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57402" w14:textId="77777777"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59264" behindDoc="0" locked="0" layoutInCell="1" allowOverlap="1" wp14:anchorId="66D5FAB1" wp14:editId="6636D4AB">
                <wp:simplePos x="0" y="0"/>
                <wp:positionH relativeFrom="column">
                  <wp:posOffset>-143018</wp:posOffset>
                </wp:positionH>
                <wp:positionV relativeFrom="paragraph">
                  <wp:posOffset>105410</wp:posOffset>
                </wp:positionV>
                <wp:extent cx="6819153" cy="358588"/>
                <wp:effectExtent l="0" t="0" r="1270" b="3810"/>
                <wp:wrapNone/>
                <wp:docPr id="7" name="Text Box 7"/>
                <wp:cNvGraphicFramePr/>
                <a:graphic xmlns:a="http://schemas.openxmlformats.org/drawingml/2006/main">
                  <a:graphicData uri="http://schemas.microsoft.com/office/word/2010/wordprocessingShape">
                    <wps:wsp>
                      <wps:cNvSpPr txBox="1"/>
                      <wps:spPr>
                        <a:xfrm>
                          <a:off x="0" y="0"/>
                          <a:ext cx="6819153" cy="358588"/>
                        </a:xfrm>
                        <a:prstGeom prst="roundRect">
                          <a:avLst/>
                        </a:prstGeom>
                        <a:solidFill>
                          <a:srgbClr val="4F81BD">
                            <a:lumMod val="20000"/>
                            <a:lumOff val="80000"/>
                          </a:srgbClr>
                        </a:solidFill>
                        <a:ln w="6350">
                          <a:noFill/>
                        </a:ln>
                        <a:effectLst/>
                      </wps:spPr>
                      <wps:txbx>
                        <w:txbxContent>
                          <w:p w14:paraId="5C2B9C5A" w14:textId="77777777" w:rsidR="00BC36C7" w:rsidRPr="008B7E76" w:rsidRDefault="00A30A26" w:rsidP="00BC36C7">
                            <w:pPr>
                              <w:autoSpaceDE w:val="0"/>
                              <w:autoSpaceDN w:val="0"/>
                              <w:adjustRightInd w:val="0"/>
                              <w:jc w:val="center"/>
                              <w:rPr>
                                <w:rFonts w:ascii="Verdana" w:eastAsia="Calibri" w:hAnsi="Verdana" w:cs="MS Reference Sans Serif"/>
                                <w:b/>
                                <w:color w:val="4F81BD" w:themeColor="accent1"/>
                              </w:rPr>
                            </w:pPr>
                            <w:r w:rsidRPr="008B7E76">
                              <w:rPr>
                                <w:rFonts w:ascii="Verdana" w:eastAsia="Calibri" w:hAnsi="Verdana" w:cs="MS Reference Sans Serif"/>
                                <w:b/>
                                <w:color w:val="4F81BD" w:themeColor="accent1"/>
                              </w:rPr>
                              <w:t>West Sussex – Practice Guidance</w:t>
                            </w:r>
                          </w:p>
                          <w:p w14:paraId="101A0BAE" w14:textId="77777777"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14:paraId="523EC3AA" w14:textId="77777777"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4CE5261A" w14:textId="77777777" w:rsidR="00BC36C7" w:rsidRPr="0013645D" w:rsidRDefault="00BC36C7"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11.25pt;margin-top:8.3pt;width:536.9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wPZwIAAMYEAAAOAAAAZHJzL2Uyb0RvYy54bWysVFtv2jAUfp+0/2D5fQ3hUlJEqCgV0yTW&#10;VoOpz8ZxIJLt49mGhP36HTuBsm5P017MueVcvvMdpveNkuQorKtA5zS96VEiNIei0rucft8sP2WU&#10;OM90wSRokdOTcPR+9vHDtDYT0Yc9yEJYgkm0m9Qmp3vvzSRJHN8LxdwNGKHRWYJVzKNqd0lhWY3Z&#10;lUz6vd5tUoMtjAUunEPrY+uks5i/LAX3z2XphCcyp9ibj6+N7za8yWzKJjvLzL7iXRvsH7pQrNJY&#10;9JLqkXlGDrb6I5WquAUHpb/hoBIoy4qLOANOk/beTbPeMyPiLAiOMxeY3P9Ly5+OL5ZURU7HlGim&#10;cEUb0XjyAA0ZB3Rq4yYYtDYY5hs045bPdofGMHRTWhV+cRyCfsT5dME2JONovM3Su3Q0oISjbzDK&#10;RlkW0iRvXxvr/GcBigQhpxYOuviGC4y4suPK+Tb+HBcqOpBVsaykjIrdbRfSkiPDZQ+XWfrwGL+V&#10;B/UVitaMnOl1W0czcqM1Z2cz9uPaNLG33/JLTWocZDDqxbQaQuG2J6lDAyISrms0ANcCFCTfbJsO&#10;zS0UJwTTQktGZ/iywolXzPkXZpF9iB9elH/Gp5SAJaGTKNmD/fk3e4hHUqCXkhrZnFP348CsoER+&#10;0UiXu3Q4DPSPynA07qNirz3ba48+qAUghineruFRDPFensXSgnrFw5uHquhimmPtnPqzuPDtjeHh&#10;cjGfxyAkvGF+pdeGh9QBsLDKTfPKrOmW7pEuT3DmPZu8W3sbG77UMD94KKvIiQBwiyouLSh4LHF9&#10;3WGHa7zWY9Tb38/sFwAAAP//AwBQSwMEFAAGAAgAAAAhAB+MPe3hAAAACgEAAA8AAABkcnMvZG93&#10;bnJldi54bWxMj8FOwzAQRO9I/IO1SNxaJykJIcSpUCUQF4poK/XqxIsTGq+j2G3Tv8c9wXE1TzNv&#10;y+VkenbC0XWWBMTzCBhSY1VHWsBu+zrLgTkvScneEgq4oINldXtTykLZM33haeM1CyXkCimg9X4o&#10;OHdNi0a6uR2QQvZtRyN9OEfN1SjPodz0PImijBvZUVho5YCrFpvD5mgEPOn96nDZ1Xbx9vP+meop&#10;XycfuRD3d9PLMzCPk/+D4aof1KEKTrU9knKsFzBLkjSgIcgyYFcgSuMHYLWAx0UMvCr5/xeqXwAA&#10;AP//AwBQSwECLQAUAAYACAAAACEAtoM4kv4AAADhAQAAEwAAAAAAAAAAAAAAAAAAAAAAW0NvbnRl&#10;bnRfVHlwZXNdLnhtbFBLAQItABQABgAIAAAAIQA4/SH/1gAAAJQBAAALAAAAAAAAAAAAAAAAAC8B&#10;AABfcmVscy8ucmVsc1BLAQItABQABgAIAAAAIQBahnwPZwIAAMYEAAAOAAAAAAAAAAAAAAAAAC4C&#10;AABkcnMvZTJvRG9jLnhtbFBLAQItABQABgAIAAAAIQAfjD3t4QAAAAoBAAAPAAAAAAAAAAAAAAAA&#10;AMEEAABkcnMvZG93bnJldi54bWxQSwUGAAAAAAQABADzAAAAzwUAAAAA&#10;" fillcolor="#dce6f2" stroked="f" strokeweight=".5pt">
                <v:textbox>
                  <w:txbxContent>
                    <w:p w14:paraId="5C2B9C5A" w14:textId="77777777" w:rsidR="00BC36C7" w:rsidRPr="008B7E76" w:rsidRDefault="00A30A26" w:rsidP="00BC36C7">
                      <w:pPr>
                        <w:autoSpaceDE w:val="0"/>
                        <w:autoSpaceDN w:val="0"/>
                        <w:adjustRightInd w:val="0"/>
                        <w:jc w:val="center"/>
                        <w:rPr>
                          <w:rFonts w:ascii="Verdana" w:eastAsia="Calibri" w:hAnsi="Verdana" w:cs="MS Reference Sans Serif"/>
                          <w:b/>
                          <w:color w:val="4F81BD" w:themeColor="accent1"/>
                        </w:rPr>
                      </w:pPr>
                      <w:r w:rsidRPr="008B7E76">
                        <w:rPr>
                          <w:rFonts w:ascii="Verdana" w:eastAsia="Calibri" w:hAnsi="Verdana" w:cs="MS Reference Sans Serif"/>
                          <w:b/>
                          <w:color w:val="4F81BD" w:themeColor="accent1"/>
                        </w:rPr>
                        <w:t>West Sussex – Practice Guidance</w:t>
                      </w:r>
                    </w:p>
                    <w:p w14:paraId="101A0BAE" w14:textId="77777777"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14:paraId="523EC3AA" w14:textId="77777777"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4CE5261A" w14:textId="77777777" w:rsidR="00BC36C7" w:rsidRPr="0013645D" w:rsidRDefault="00BC36C7" w:rsidP="00BC36C7">
                      <w:pPr>
                        <w:rPr>
                          <w:sz w:val="20"/>
                          <w:szCs w:val="20"/>
                        </w:rPr>
                      </w:pPr>
                    </w:p>
                  </w:txbxContent>
                </v:textbox>
              </v:roundrect>
            </w:pict>
          </mc:Fallback>
        </mc:AlternateContent>
      </w:r>
    </w:p>
    <w:p w14:paraId="108067F1" w14:textId="77777777" w:rsidR="00BC36C7" w:rsidRPr="00BC36C7" w:rsidRDefault="00BC36C7" w:rsidP="00BC36C7">
      <w:pPr>
        <w:rPr>
          <w:rFonts w:ascii="Verdana" w:hAnsi="Verdana"/>
        </w:rPr>
      </w:pPr>
    </w:p>
    <w:p w14:paraId="29203BBB" w14:textId="77777777" w:rsidR="00BC36C7" w:rsidRPr="00BC36C7" w:rsidRDefault="00BC36C7" w:rsidP="00BC36C7">
      <w:pPr>
        <w:rPr>
          <w:rFonts w:ascii="Verdana" w:hAnsi="Verdana"/>
        </w:rPr>
      </w:pPr>
    </w:p>
    <w:p w14:paraId="18508FE7" w14:textId="77777777" w:rsidR="001C01CA" w:rsidRDefault="001C01CA" w:rsidP="00E5161A">
      <w:pPr>
        <w:autoSpaceDE w:val="0"/>
        <w:autoSpaceDN w:val="0"/>
        <w:adjustRightInd w:val="0"/>
        <w:rPr>
          <w:rFonts w:ascii="inherit" w:eastAsia="Times New Roman" w:hAnsi="inherit" w:cs="Helvetica"/>
          <w:b/>
          <w:bCs/>
          <w:color w:val="39ABB7"/>
          <w:sz w:val="45"/>
          <w:szCs w:val="45"/>
          <w:lang w:val="en"/>
        </w:rPr>
      </w:pPr>
    </w:p>
    <w:p w14:paraId="3C4F53B6" w14:textId="75C38984" w:rsidR="00E5161A" w:rsidRDefault="00E5161A" w:rsidP="00E5161A">
      <w:pPr>
        <w:autoSpaceDE w:val="0"/>
        <w:autoSpaceDN w:val="0"/>
        <w:adjustRightInd w:val="0"/>
        <w:rPr>
          <w:rFonts w:ascii="Verdana" w:eastAsia="Calibri" w:hAnsi="Verdana" w:cs="Arial"/>
          <w:b/>
          <w:bCs/>
          <w:color w:val="000000"/>
        </w:rPr>
      </w:pPr>
      <w:r w:rsidRPr="00E5161A">
        <w:rPr>
          <w:rFonts w:ascii="Verdana" w:eastAsia="Calibri" w:hAnsi="Verdana" w:cs="Arial"/>
          <w:b/>
          <w:bCs/>
          <w:color w:val="000000"/>
        </w:rPr>
        <w:t>Case re</w:t>
      </w:r>
      <w:r w:rsidR="00931ACB">
        <w:rPr>
          <w:rFonts w:ascii="Verdana" w:eastAsia="Calibri" w:hAnsi="Verdana" w:cs="Arial"/>
          <w:b/>
          <w:bCs/>
          <w:color w:val="000000"/>
        </w:rPr>
        <w:t>cording</w:t>
      </w:r>
      <w:r w:rsidRPr="00E5161A">
        <w:rPr>
          <w:rFonts w:ascii="Verdana" w:eastAsia="Calibri" w:hAnsi="Verdana" w:cs="Arial"/>
          <w:b/>
          <w:bCs/>
          <w:color w:val="000000"/>
        </w:rPr>
        <w:t xml:space="preserve"> </w:t>
      </w:r>
    </w:p>
    <w:p w14:paraId="66880789" w14:textId="77777777" w:rsidR="00E5161A" w:rsidRDefault="00E5161A" w:rsidP="00E5161A">
      <w:pPr>
        <w:autoSpaceDE w:val="0"/>
        <w:autoSpaceDN w:val="0"/>
        <w:adjustRightInd w:val="0"/>
        <w:rPr>
          <w:rFonts w:ascii="Verdana" w:eastAsia="Calibri" w:hAnsi="Verdana" w:cs="Arial"/>
          <w:b/>
          <w:bCs/>
          <w:color w:val="000000"/>
        </w:rPr>
      </w:pPr>
    </w:p>
    <w:p w14:paraId="206D61BF" w14:textId="74EB72BC" w:rsidR="002E2414" w:rsidRPr="002E2414" w:rsidRDefault="002E2414" w:rsidP="002E2414">
      <w:pPr>
        <w:pStyle w:val="ListParagraph"/>
        <w:numPr>
          <w:ilvl w:val="0"/>
          <w:numId w:val="22"/>
        </w:numPr>
        <w:autoSpaceDE w:val="0"/>
        <w:autoSpaceDN w:val="0"/>
        <w:adjustRightInd w:val="0"/>
        <w:rPr>
          <w:rFonts w:ascii="Verdana" w:eastAsia="Calibri" w:hAnsi="Verdana" w:cs="Arial"/>
          <w:bCs/>
          <w:i/>
          <w:color w:val="000000"/>
        </w:rPr>
      </w:pPr>
      <w:r w:rsidRPr="002E2414">
        <w:rPr>
          <w:rFonts w:ascii="Verdana" w:eastAsia="Calibri" w:hAnsi="Verdana" w:cs="Arial"/>
          <w:bCs/>
          <w:i/>
          <w:color w:val="000000"/>
        </w:rPr>
        <w:t>Please also refer to the Access to Records guidance which details further requirements in relation to transferring chi</w:t>
      </w:r>
      <w:r w:rsidR="001C4923">
        <w:rPr>
          <w:rFonts w:ascii="Verdana" w:eastAsia="Calibri" w:hAnsi="Verdana" w:cs="Arial"/>
          <w:bCs/>
          <w:i/>
          <w:color w:val="000000"/>
        </w:rPr>
        <w:t xml:space="preserve">ldren’s files when they leave </w:t>
      </w:r>
      <w:proofErr w:type="gramStart"/>
      <w:r w:rsidR="001C4923">
        <w:rPr>
          <w:rFonts w:ascii="Verdana" w:eastAsia="Calibri" w:hAnsi="Verdana" w:cs="Arial"/>
          <w:bCs/>
          <w:i/>
          <w:color w:val="000000"/>
        </w:rPr>
        <w:t xml:space="preserve">a </w:t>
      </w:r>
      <w:r w:rsidRPr="002E2414">
        <w:rPr>
          <w:rFonts w:ascii="Verdana" w:eastAsia="Calibri" w:hAnsi="Verdana" w:cs="Arial"/>
          <w:bCs/>
          <w:i/>
          <w:color w:val="000000"/>
        </w:rPr>
        <w:t>children’s</w:t>
      </w:r>
      <w:proofErr w:type="gramEnd"/>
      <w:r w:rsidRPr="002E2414">
        <w:rPr>
          <w:rFonts w:ascii="Verdana" w:eastAsia="Calibri" w:hAnsi="Verdana" w:cs="Arial"/>
          <w:bCs/>
          <w:i/>
          <w:color w:val="000000"/>
        </w:rPr>
        <w:t xml:space="preserve"> home. </w:t>
      </w:r>
    </w:p>
    <w:p w14:paraId="1F4BB09C" w14:textId="77777777" w:rsidR="002E2414" w:rsidRDefault="002E2414" w:rsidP="00E5161A">
      <w:pPr>
        <w:autoSpaceDE w:val="0"/>
        <w:autoSpaceDN w:val="0"/>
        <w:adjustRightInd w:val="0"/>
        <w:rPr>
          <w:rFonts w:ascii="Verdana" w:eastAsia="Calibri" w:hAnsi="Verdana" w:cs="Arial"/>
          <w:b/>
          <w:bCs/>
          <w:color w:val="000000"/>
        </w:rPr>
      </w:pPr>
    </w:p>
    <w:p w14:paraId="0B95F66D" w14:textId="131B7D68" w:rsidR="00E5161A" w:rsidRPr="00E5161A" w:rsidRDefault="00E5161A" w:rsidP="00E5161A">
      <w:pPr>
        <w:autoSpaceDE w:val="0"/>
        <w:autoSpaceDN w:val="0"/>
        <w:adjustRightInd w:val="0"/>
        <w:rPr>
          <w:rFonts w:ascii="Verdana" w:eastAsia="Calibri" w:hAnsi="Verdana" w:cs="Arial"/>
          <w:b/>
          <w:bCs/>
          <w:color w:val="000000"/>
        </w:rPr>
      </w:pPr>
      <w:r>
        <w:rPr>
          <w:rFonts w:ascii="Verdana" w:eastAsia="Calibri" w:hAnsi="Verdana" w:cs="Arial"/>
          <w:b/>
          <w:bCs/>
          <w:color w:val="000000"/>
        </w:rPr>
        <w:t xml:space="preserve">Legal requirements </w:t>
      </w:r>
    </w:p>
    <w:p w14:paraId="4A4B4130" w14:textId="77777777" w:rsidR="00E5161A" w:rsidRPr="00E5161A" w:rsidRDefault="00E5161A" w:rsidP="004873A7">
      <w:pPr>
        <w:autoSpaceDE w:val="0"/>
        <w:autoSpaceDN w:val="0"/>
        <w:adjustRightInd w:val="0"/>
        <w:jc w:val="both"/>
        <w:rPr>
          <w:rFonts w:ascii="Verdana" w:eastAsia="Calibri" w:hAnsi="Verdana" w:cs="Arial"/>
          <w:b/>
          <w:bCs/>
          <w:color w:val="000000"/>
        </w:rPr>
      </w:pPr>
    </w:p>
    <w:p w14:paraId="4410A0A2" w14:textId="0FF8419B" w:rsidR="00E5161A" w:rsidRPr="00963445" w:rsidRDefault="00E5161A" w:rsidP="004873A7">
      <w:pPr>
        <w:pStyle w:val="ListParagraph"/>
        <w:numPr>
          <w:ilvl w:val="0"/>
          <w:numId w:val="11"/>
        </w:numPr>
        <w:autoSpaceDE w:val="0"/>
        <w:autoSpaceDN w:val="0"/>
        <w:adjustRightInd w:val="0"/>
        <w:jc w:val="both"/>
        <w:rPr>
          <w:rFonts w:ascii="Verdana" w:eastAsia="Calibri" w:hAnsi="Verdana" w:cs="Arial"/>
          <w:bCs/>
          <w:color w:val="000000"/>
        </w:rPr>
      </w:pPr>
      <w:r w:rsidRPr="00963445">
        <w:rPr>
          <w:rFonts w:ascii="Verdana" w:eastAsia="Calibri" w:hAnsi="Verdana" w:cs="Arial"/>
          <w:bCs/>
          <w:color w:val="000000"/>
        </w:rPr>
        <w:t xml:space="preserve">The Children’s Homes Regulations (2015) outline the records that need to be kept in children’s homes. It may feel that we are recording lots of information, but all the information we record is used to help plan and develop the support we provide to children, and allows us to keep a record of the child’s life as they grow up. </w:t>
      </w:r>
    </w:p>
    <w:p w14:paraId="7113CF54" w14:textId="7F21F5A8" w:rsidR="00E5161A" w:rsidRDefault="00E751EB" w:rsidP="00E751EB">
      <w:pPr>
        <w:tabs>
          <w:tab w:val="left" w:pos="6596"/>
        </w:tabs>
        <w:autoSpaceDE w:val="0"/>
        <w:autoSpaceDN w:val="0"/>
        <w:adjustRightInd w:val="0"/>
        <w:jc w:val="both"/>
        <w:rPr>
          <w:rFonts w:ascii="Verdana" w:eastAsia="Calibri" w:hAnsi="Verdana" w:cs="Arial"/>
          <w:bCs/>
          <w:color w:val="000000"/>
        </w:rPr>
      </w:pPr>
      <w:r>
        <w:rPr>
          <w:rFonts w:ascii="Verdana" w:eastAsia="Calibri" w:hAnsi="Verdana" w:cs="Arial"/>
          <w:bCs/>
          <w:color w:val="000000"/>
        </w:rPr>
        <w:tab/>
      </w:r>
    </w:p>
    <w:p w14:paraId="1649C9ED" w14:textId="3086DFEA" w:rsidR="00E5161A" w:rsidRPr="00E5161A" w:rsidRDefault="00E5161A" w:rsidP="004873A7">
      <w:pPr>
        <w:autoSpaceDE w:val="0"/>
        <w:autoSpaceDN w:val="0"/>
        <w:adjustRightInd w:val="0"/>
        <w:jc w:val="both"/>
        <w:rPr>
          <w:rFonts w:ascii="Verdana" w:eastAsia="Calibri" w:hAnsi="Verdana" w:cs="Arial"/>
          <w:b/>
          <w:bCs/>
          <w:color w:val="000000"/>
        </w:rPr>
      </w:pPr>
      <w:r w:rsidRPr="00E5161A">
        <w:rPr>
          <w:rFonts w:ascii="Verdana" w:eastAsia="Calibri" w:hAnsi="Verdana" w:cs="Arial"/>
          <w:b/>
          <w:bCs/>
          <w:color w:val="000000"/>
        </w:rPr>
        <w:t xml:space="preserve">Important things to remember: </w:t>
      </w:r>
    </w:p>
    <w:p w14:paraId="44A2B1AC" w14:textId="77777777" w:rsidR="00E5161A" w:rsidRDefault="00E5161A" w:rsidP="004873A7">
      <w:pPr>
        <w:autoSpaceDE w:val="0"/>
        <w:autoSpaceDN w:val="0"/>
        <w:adjustRightInd w:val="0"/>
        <w:jc w:val="both"/>
        <w:rPr>
          <w:rFonts w:ascii="Verdana" w:eastAsia="Calibri" w:hAnsi="Verdana" w:cs="Arial"/>
          <w:bCs/>
          <w:color w:val="000000"/>
        </w:rPr>
      </w:pPr>
    </w:p>
    <w:p w14:paraId="0161DD6A" w14:textId="17F98DA6" w:rsidR="00E5161A" w:rsidRDefault="00E5161A" w:rsidP="004873A7">
      <w:pPr>
        <w:pStyle w:val="ListParagraph"/>
        <w:numPr>
          <w:ilvl w:val="0"/>
          <w:numId w:val="11"/>
        </w:numPr>
        <w:autoSpaceDE w:val="0"/>
        <w:autoSpaceDN w:val="0"/>
        <w:adjustRightInd w:val="0"/>
        <w:jc w:val="both"/>
        <w:rPr>
          <w:rFonts w:ascii="Verdana" w:eastAsia="Calibri" w:hAnsi="Verdana" w:cs="Arial"/>
          <w:color w:val="000000"/>
        </w:rPr>
      </w:pPr>
      <w:r w:rsidRPr="00963445">
        <w:rPr>
          <w:rFonts w:ascii="Verdana" w:eastAsia="Calibri" w:hAnsi="Verdana" w:cs="Arial"/>
          <w:color w:val="000000"/>
        </w:rPr>
        <w:t xml:space="preserve">All children’s case records must be stored securely whilst they remain in the home. </w:t>
      </w:r>
    </w:p>
    <w:p w14:paraId="5BBBD8D8" w14:textId="77777777" w:rsidR="00963445" w:rsidRPr="00963445" w:rsidRDefault="00963445" w:rsidP="004873A7">
      <w:pPr>
        <w:pStyle w:val="ListParagraph"/>
        <w:autoSpaceDE w:val="0"/>
        <w:autoSpaceDN w:val="0"/>
        <w:adjustRightInd w:val="0"/>
        <w:jc w:val="both"/>
        <w:rPr>
          <w:rFonts w:ascii="Verdana" w:eastAsia="Calibri" w:hAnsi="Verdana" w:cs="Arial"/>
          <w:color w:val="000000"/>
        </w:rPr>
      </w:pPr>
    </w:p>
    <w:p w14:paraId="60864447" w14:textId="0DD95995" w:rsidR="009009AB" w:rsidRDefault="00E5161A" w:rsidP="004873A7">
      <w:pPr>
        <w:pStyle w:val="ListParagraph"/>
        <w:numPr>
          <w:ilvl w:val="0"/>
          <w:numId w:val="11"/>
        </w:numPr>
        <w:autoSpaceDE w:val="0"/>
        <w:autoSpaceDN w:val="0"/>
        <w:adjustRightInd w:val="0"/>
        <w:jc w:val="both"/>
        <w:rPr>
          <w:rFonts w:ascii="Verdana" w:eastAsia="Calibri" w:hAnsi="Verdana" w:cs="Arial"/>
          <w:color w:val="000000"/>
        </w:rPr>
      </w:pPr>
      <w:r w:rsidRPr="00963445">
        <w:rPr>
          <w:rFonts w:ascii="Verdana" w:eastAsia="Calibri" w:hAnsi="Verdana" w:cs="Arial"/>
          <w:color w:val="000000"/>
        </w:rPr>
        <w:t xml:space="preserve">Children’s case records must be kept for 75 years from the date of birth of the child, or if the child dies before the age of 18, for 15 years from the date of his or her death. </w:t>
      </w:r>
    </w:p>
    <w:p w14:paraId="10EAAD9E" w14:textId="77777777" w:rsidR="001C01CA" w:rsidRPr="001C01CA" w:rsidRDefault="001C01CA" w:rsidP="004873A7">
      <w:pPr>
        <w:autoSpaceDE w:val="0"/>
        <w:autoSpaceDN w:val="0"/>
        <w:adjustRightInd w:val="0"/>
        <w:jc w:val="both"/>
        <w:rPr>
          <w:rFonts w:ascii="Verdana" w:eastAsia="Calibri" w:hAnsi="Verdana" w:cs="Arial"/>
          <w:color w:val="000000"/>
        </w:rPr>
      </w:pPr>
    </w:p>
    <w:p w14:paraId="38A7BC2C" w14:textId="495186A7" w:rsidR="009009AB" w:rsidRDefault="001C01CA" w:rsidP="004873A7">
      <w:pPr>
        <w:numPr>
          <w:ilvl w:val="0"/>
          <w:numId w:val="14"/>
        </w:numPr>
        <w:spacing w:after="200" w:line="276" w:lineRule="auto"/>
        <w:contextualSpacing/>
        <w:jc w:val="both"/>
        <w:rPr>
          <w:rFonts w:ascii="Verdana" w:eastAsia="Calibri" w:hAnsi="Verdana"/>
          <w:lang w:eastAsia="en-US"/>
        </w:rPr>
      </w:pPr>
      <w:r>
        <w:rPr>
          <w:rFonts w:ascii="Verdana" w:eastAsia="Calibri" w:hAnsi="Verdana"/>
          <w:lang w:eastAsia="en-US"/>
        </w:rPr>
        <w:t xml:space="preserve">Records kept on children living in WSCC children’s homes should be specific and focused on the individual child at all times. This approach is known as ‘Person </w:t>
      </w:r>
      <w:r w:rsidR="009009AB" w:rsidRPr="009009AB">
        <w:rPr>
          <w:rFonts w:ascii="Verdana" w:eastAsia="Calibri" w:hAnsi="Verdana"/>
          <w:lang w:eastAsia="en-US"/>
        </w:rPr>
        <w:t>Centred Practice</w:t>
      </w:r>
      <w:r>
        <w:rPr>
          <w:rFonts w:ascii="Verdana" w:eastAsia="Calibri" w:hAnsi="Verdana"/>
          <w:lang w:eastAsia="en-US"/>
        </w:rPr>
        <w:t xml:space="preserve">’ and allows residential staff to write records that reflect the individual personalities, character, habits and interests of all children. </w:t>
      </w:r>
      <w:r w:rsidR="009009AB" w:rsidRPr="009009AB">
        <w:rPr>
          <w:rFonts w:ascii="Verdana" w:eastAsia="Calibri" w:hAnsi="Verdana"/>
          <w:lang w:eastAsia="en-US"/>
        </w:rPr>
        <w:t xml:space="preserve"> </w:t>
      </w:r>
    </w:p>
    <w:p w14:paraId="57A79A7F" w14:textId="77777777" w:rsidR="001C01CA" w:rsidRPr="009009AB" w:rsidRDefault="001C01CA" w:rsidP="004873A7">
      <w:pPr>
        <w:spacing w:after="200" w:line="276" w:lineRule="auto"/>
        <w:ind w:left="720"/>
        <w:contextualSpacing/>
        <w:jc w:val="both"/>
        <w:rPr>
          <w:rFonts w:ascii="Verdana" w:eastAsia="Calibri" w:hAnsi="Verdana"/>
          <w:lang w:eastAsia="en-US"/>
        </w:rPr>
      </w:pPr>
    </w:p>
    <w:p w14:paraId="23A3E675" w14:textId="77777777" w:rsidR="001C01CA" w:rsidRDefault="001C01CA" w:rsidP="004873A7">
      <w:pPr>
        <w:numPr>
          <w:ilvl w:val="0"/>
          <w:numId w:val="12"/>
        </w:numPr>
        <w:spacing w:after="200" w:line="276" w:lineRule="auto"/>
        <w:contextualSpacing/>
        <w:jc w:val="both"/>
        <w:rPr>
          <w:rFonts w:ascii="Verdana" w:eastAsia="Calibri" w:hAnsi="Verdana"/>
          <w:lang w:eastAsia="en-US"/>
        </w:rPr>
      </w:pPr>
      <w:r>
        <w:rPr>
          <w:rFonts w:ascii="Verdana" w:eastAsia="Calibri" w:hAnsi="Verdana"/>
          <w:lang w:eastAsia="en-US"/>
        </w:rPr>
        <w:t xml:space="preserve">Records on the child also help staff by keeping an account of who did what in a particular situation.  This protects and safeguards staff.  </w:t>
      </w:r>
    </w:p>
    <w:p w14:paraId="57152055" w14:textId="0C50071D" w:rsidR="009009AB" w:rsidRDefault="009009AB" w:rsidP="004873A7">
      <w:pPr>
        <w:spacing w:after="200" w:line="276" w:lineRule="auto"/>
        <w:ind w:left="720"/>
        <w:contextualSpacing/>
        <w:jc w:val="both"/>
        <w:rPr>
          <w:rFonts w:ascii="Verdana" w:eastAsia="Calibri" w:hAnsi="Verdana"/>
          <w:lang w:eastAsia="en-US"/>
        </w:rPr>
      </w:pPr>
    </w:p>
    <w:p w14:paraId="6866B8B7" w14:textId="752D901D" w:rsidR="001C01CA" w:rsidRPr="001C01CA" w:rsidRDefault="001C01CA" w:rsidP="004873A7">
      <w:pPr>
        <w:numPr>
          <w:ilvl w:val="0"/>
          <w:numId w:val="12"/>
        </w:numPr>
        <w:spacing w:after="200" w:line="276" w:lineRule="auto"/>
        <w:contextualSpacing/>
        <w:jc w:val="both"/>
        <w:rPr>
          <w:rFonts w:ascii="Verdana" w:eastAsia="Calibri" w:hAnsi="Verdana"/>
          <w:lang w:eastAsia="en-US"/>
        </w:rPr>
      </w:pPr>
      <w:r>
        <w:rPr>
          <w:rFonts w:ascii="Verdana" w:eastAsia="Calibri" w:hAnsi="Verdana"/>
          <w:lang w:eastAsia="en-US"/>
        </w:rPr>
        <w:t xml:space="preserve">Children’s files will be audited monthly by the management team and key workers will be required to show progress to any actions identified. </w:t>
      </w:r>
    </w:p>
    <w:p w14:paraId="2277D698" w14:textId="77777777" w:rsidR="00E5161A" w:rsidRPr="00E5161A" w:rsidRDefault="00E5161A" w:rsidP="004873A7">
      <w:pPr>
        <w:autoSpaceDE w:val="0"/>
        <w:autoSpaceDN w:val="0"/>
        <w:adjustRightInd w:val="0"/>
        <w:jc w:val="both"/>
        <w:rPr>
          <w:rFonts w:ascii="Verdana" w:eastAsia="Calibri" w:hAnsi="Verdana" w:cs="Arial"/>
          <w:color w:val="000000"/>
        </w:rPr>
      </w:pPr>
    </w:p>
    <w:p w14:paraId="2CDBA3F0" w14:textId="7FF29745" w:rsidR="00E5161A" w:rsidRPr="0012604A" w:rsidRDefault="0012604A" w:rsidP="004873A7">
      <w:pPr>
        <w:jc w:val="both"/>
        <w:rPr>
          <w:rFonts w:ascii="Verdana" w:eastAsia="Times New Roman" w:hAnsi="Verdana"/>
          <w:b/>
          <w:lang w:eastAsia="en-US"/>
        </w:rPr>
      </w:pPr>
      <w:r>
        <w:rPr>
          <w:rFonts w:ascii="Verdana" w:eastAsia="Times New Roman" w:hAnsi="Verdana"/>
          <w:b/>
          <w:lang w:eastAsia="en-US"/>
        </w:rPr>
        <w:t xml:space="preserve">Children’s Files </w:t>
      </w:r>
    </w:p>
    <w:p w14:paraId="0E2516B2" w14:textId="77777777" w:rsidR="00E5161A" w:rsidRPr="00E5161A" w:rsidRDefault="00E5161A" w:rsidP="004873A7">
      <w:pPr>
        <w:spacing w:line="276" w:lineRule="auto"/>
        <w:jc w:val="both"/>
        <w:rPr>
          <w:rFonts w:ascii="Verdana" w:eastAsia="Calibri" w:hAnsi="Verdana"/>
          <w:lang w:eastAsia="en-US"/>
        </w:rPr>
      </w:pPr>
    </w:p>
    <w:p w14:paraId="6EF17730" w14:textId="1EA672E3" w:rsidR="0012604A" w:rsidRDefault="00E5161A" w:rsidP="004873A7">
      <w:pPr>
        <w:pStyle w:val="ListParagraph"/>
        <w:numPr>
          <w:ilvl w:val="0"/>
          <w:numId w:val="8"/>
        </w:numPr>
        <w:jc w:val="both"/>
        <w:rPr>
          <w:rFonts w:ascii="Verdana" w:eastAsia="Times New Roman" w:hAnsi="Verdana"/>
          <w:lang w:eastAsia="en-US"/>
        </w:rPr>
      </w:pPr>
      <w:r w:rsidRPr="0012604A">
        <w:rPr>
          <w:rFonts w:ascii="Verdana" w:eastAsia="Times New Roman" w:hAnsi="Verdana"/>
          <w:lang w:eastAsia="en-US"/>
        </w:rPr>
        <w:t xml:space="preserve">A </w:t>
      </w:r>
      <w:r w:rsidR="0012604A" w:rsidRPr="0012604A">
        <w:rPr>
          <w:rFonts w:ascii="Verdana" w:eastAsia="Times New Roman" w:hAnsi="Verdana"/>
          <w:lang w:eastAsia="en-US"/>
        </w:rPr>
        <w:t>child’s</w:t>
      </w:r>
      <w:r w:rsidRPr="0012604A">
        <w:rPr>
          <w:rFonts w:ascii="Verdana" w:eastAsia="Times New Roman" w:hAnsi="Verdana"/>
          <w:lang w:eastAsia="en-US"/>
        </w:rPr>
        <w:t xml:space="preserve"> </w:t>
      </w:r>
      <w:r w:rsidR="0012604A">
        <w:rPr>
          <w:rFonts w:ascii="Verdana" w:eastAsia="Times New Roman" w:hAnsi="Verdana"/>
          <w:lang w:eastAsia="en-US"/>
        </w:rPr>
        <w:t>file</w:t>
      </w:r>
      <w:r w:rsidRPr="0012604A">
        <w:rPr>
          <w:rFonts w:ascii="Verdana" w:eastAsia="Times New Roman" w:hAnsi="Verdana"/>
          <w:lang w:eastAsia="en-US"/>
        </w:rPr>
        <w:t xml:space="preserve"> should include all relevant information pertaining to family history, involvement with the </w:t>
      </w:r>
      <w:r w:rsidR="0012604A" w:rsidRPr="0012604A">
        <w:rPr>
          <w:rFonts w:ascii="Verdana" w:eastAsia="Times New Roman" w:hAnsi="Verdana"/>
          <w:lang w:eastAsia="en-US"/>
        </w:rPr>
        <w:t xml:space="preserve">local </w:t>
      </w:r>
      <w:r w:rsidRPr="0012604A">
        <w:rPr>
          <w:rFonts w:ascii="Verdana" w:eastAsia="Times New Roman" w:hAnsi="Verdana"/>
          <w:lang w:eastAsia="en-US"/>
        </w:rPr>
        <w:t xml:space="preserve">authority and progress that is relevant </w:t>
      </w:r>
      <w:r w:rsidR="0012604A" w:rsidRPr="0012604A">
        <w:rPr>
          <w:rFonts w:ascii="Verdana" w:eastAsia="Times New Roman" w:hAnsi="Verdana"/>
          <w:lang w:eastAsia="en-US"/>
        </w:rPr>
        <w:t xml:space="preserve">to their placement. </w:t>
      </w:r>
    </w:p>
    <w:p w14:paraId="166FAC94" w14:textId="77777777" w:rsidR="0012604A" w:rsidRDefault="0012604A" w:rsidP="004873A7">
      <w:pPr>
        <w:pStyle w:val="ListParagraph"/>
        <w:jc w:val="both"/>
        <w:rPr>
          <w:rFonts w:ascii="Verdana" w:eastAsia="Times New Roman" w:hAnsi="Verdana"/>
          <w:lang w:eastAsia="en-US"/>
        </w:rPr>
      </w:pPr>
    </w:p>
    <w:p w14:paraId="255A8D82" w14:textId="7CBAD218" w:rsidR="0012604A" w:rsidRDefault="0012604A" w:rsidP="004873A7">
      <w:pPr>
        <w:pStyle w:val="ListParagraph"/>
        <w:numPr>
          <w:ilvl w:val="0"/>
          <w:numId w:val="8"/>
        </w:numPr>
        <w:jc w:val="both"/>
        <w:rPr>
          <w:rFonts w:ascii="Verdana" w:eastAsia="Times New Roman" w:hAnsi="Verdana"/>
          <w:lang w:eastAsia="en-US"/>
        </w:rPr>
      </w:pPr>
      <w:r w:rsidRPr="0012604A">
        <w:rPr>
          <w:rFonts w:ascii="Verdana" w:eastAsia="Calibri" w:hAnsi="Verdana" w:cs="Arial"/>
          <w:color w:val="000000"/>
        </w:rPr>
        <w:t xml:space="preserve">A child’s records should be written in a clear and concise way that is objective. </w:t>
      </w:r>
      <w:r w:rsidRPr="0012604A">
        <w:rPr>
          <w:rFonts w:ascii="Verdana" w:eastAsia="Times New Roman" w:hAnsi="Verdana"/>
          <w:lang w:eastAsia="en-US"/>
        </w:rPr>
        <w:t xml:space="preserve">Accurate, comprehensive and well organised records are essential to good practice. </w:t>
      </w:r>
    </w:p>
    <w:p w14:paraId="201FFC12" w14:textId="77777777" w:rsidR="0012604A" w:rsidRPr="0012604A" w:rsidRDefault="0012604A" w:rsidP="004873A7">
      <w:pPr>
        <w:pStyle w:val="ListParagraph"/>
        <w:jc w:val="both"/>
        <w:rPr>
          <w:rFonts w:ascii="Verdana" w:eastAsia="Calibri" w:hAnsi="Verdana" w:cs="Arial"/>
          <w:color w:val="000000"/>
        </w:rPr>
      </w:pPr>
    </w:p>
    <w:p w14:paraId="24F71556" w14:textId="77777777" w:rsidR="0012604A" w:rsidRPr="0012604A" w:rsidRDefault="0012604A" w:rsidP="004873A7">
      <w:pPr>
        <w:pStyle w:val="ListParagraph"/>
        <w:numPr>
          <w:ilvl w:val="0"/>
          <w:numId w:val="8"/>
        </w:numPr>
        <w:jc w:val="both"/>
        <w:rPr>
          <w:rFonts w:ascii="Verdana" w:eastAsia="Times New Roman" w:hAnsi="Verdana"/>
          <w:lang w:eastAsia="en-US"/>
        </w:rPr>
      </w:pPr>
      <w:r w:rsidRPr="0012604A">
        <w:rPr>
          <w:rFonts w:ascii="Verdana" w:eastAsia="Calibri" w:hAnsi="Verdana" w:cs="Arial"/>
          <w:color w:val="000000"/>
        </w:rPr>
        <w:t xml:space="preserve">Staff should record information on individual children in a non-stigmatising way that distinguishes between fact, opinion and third-party information. </w:t>
      </w:r>
    </w:p>
    <w:p w14:paraId="5E88595D" w14:textId="77777777" w:rsidR="0012604A" w:rsidRPr="0012604A" w:rsidRDefault="0012604A" w:rsidP="004873A7">
      <w:pPr>
        <w:pStyle w:val="ListParagraph"/>
        <w:jc w:val="both"/>
        <w:rPr>
          <w:rFonts w:ascii="Verdana" w:eastAsia="Times New Roman" w:hAnsi="Verdana"/>
          <w:lang w:eastAsia="en-US"/>
        </w:rPr>
      </w:pPr>
    </w:p>
    <w:p w14:paraId="00E3FA06" w14:textId="35DAA998" w:rsidR="0012604A" w:rsidRDefault="00E5161A" w:rsidP="004873A7">
      <w:pPr>
        <w:pStyle w:val="ListParagraph"/>
        <w:numPr>
          <w:ilvl w:val="0"/>
          <w:numId w:val="8"/>
        </w:numPr>
        <w:jc w:val="both"/>
        <w:rPr>
          <w:rFonts w:ascii="Verdana" w:eastAsia="Times New Roman" w:hAnsi="Verdana"/>
          <w:lang w:eastAsia="en-US"/>
        </w:rPr>
      </w:pPr>
      <w:r w:rsidRPr="0012604A">
        <w:rPr>
          <w:rFonts w:ascii="Verdana" w:eastAsia="Times New Roman" w:hAnsi="Verdana"/>
          <w:lang w:eastAsia="en-US"/>
        </w:rPr>
        <w:t>Keyworkers are responsible fo</w:t>
      </w:r>
      <w:r w:rsidR="0012604A">
        <w:rPr>
          <w:rFonts w:ascii="Verdana" w:eastAsia="Times New Roman" w:hAnsi="Verdana"/>
          <w:lang w:eastAsia="en-US"/>
        </w:rPr>
        <w:t xml:space="preserve">r the maintenance of a child’s </w:t>
      </w:r>
      <w:r w:rsidRPr="0012604A">
        <w:rPr>
          <w:rFonts w:ascii="Verdana" w:eastAsia="Times New Roman" w:hAnsi="Verdana"/>
          <w:lang w:eastAsia="en-US"/>
        </w:rPr>
        <w:t>file. These will be regularly checked by management and reviewed in supervision.</w:t>
      </w:r>
    </w:p>
    <w:p w14:paraId="79BA5C18" w14:textId="77777777" w:rsidR="0012604A" w:rsidRPr="0012604A" w:rsidRDefault="0012604A" w:rsidP="004873A7">
      <w:pPr>
        <w:pStyle w:val="ListParagraph"/>
        <w:jc w:val="both"/>
        <w:rPr>
          <w:rFonts w:ascii="Verdana" w:eastAsia="Times New Roman" w:hAnsi="Verdana"/>
          <w:lang w:eastAsia="en-US"/>
        </w:rPr>
      </w:pPr>
    </w:p>
    <w:p w14:paraId="705CE3E6" w14:textId="44FB5A0C" w:rsidR="00E5161A" w:rsidRPr="0012604A" w:rsidRDefault="00E5161A" w:rsidP="004873A7">
      <w:pPr>
        <w:pStyle w:val="ListParagraph"/>
        <w:numPr>
          <w:ilvl w:val="0"/>
          <w:numId w:val="8"/>
        </w:numPr>
        <w:jc w:val="both"/>
        <w:rPr>
          <w:rFonts w:ascii="Verdana" w:eastAsia="Times New Roman" w:hAnsi="Verdana"/>
          <w:lang w:eastAsia="en-US"/>
        </w:rPr>
      </w:pPr>
      <w:r w:rsidRPr="0012604A">
        <w:rPr>
          <w:rFonts w:ascii="Verdana" w:eastAsia="Times New Roman" w:hAnsi="Verdana"/>
          <w:lang w:eastAsia="en-US"/>
        </w:rPr>
        <w:t>Each file should contain the following essential information:-</w:t>
      </w:r>
    </w:p>
    <w:p w14:paraId="369FF354" w14:textId="77777777" w:rsidR="00E5161A" w:rsidRPr="00E5161A" w:rsidRDefault="00E5161A" w:rsidP="004873A7">
      <w:pPr>
        <w:jc w:val="both"/>
        <w:rPr>
          <w:rFonts w:ascii="Verdana" w:eastAsia="Times New Roman" w:hAnsi="Verdana"/>
          <w:u w:val="single"/>
          <w:lang w:eastAsia="en-US"/>
        </w:rPr>
      </w:pPr>
    </w:p>
    <w:p w14:paraId="3146B243" w14:textId="31C68128" w:rsidR="00E5161A" w:rsidRPr="0012604A" w:rsidRDefault="00E5161A" w:rsidP="004873A7">
      <w:pPr>
        <w:pStyle w:val="ListParagraph"/>
        <w:numPr>
          <w:ilvl w:val="0"/>
          <w:numId w:val="9"/>
        </w:numPr>
        <w:spacing w:line="276" w:lineRule="auto"/>
        <w:jc w:val="both"/>
        <w:rPr>
          <w:rFonts w:ascii="Verdana" w:eastAsia="Times New Roman" w:hAnsi="Verdana"/>
          <w:lang w:eastAsia="en-US"/>
        </w:rPr>
      </w:pPr>
      <w:r w:rsidRPr="0012604A">
        <w:rPr>
          <w:rFonts w:ascii="Verdana" w:eastAsia="Times New Roman" w:hAnsi="Verdana"/>
          <w:lang w:eastAsia="en-US"/>
        </w:rPr>
        <w:t xml:space="preserve">all </w:t>
      </w:r>
      <w:r w:rsidR="0012604A">
        <w:rPr>
          <w:rFonts w:ascii="Verdana" w:eastAsia="Times New Roman" w:hAnsi="Verdana"/>
          <w:lang w:eastAsia="en-US"/>
        </w:rPr>
        <w:t xml:space="preserve">recent </w:t>
      </w:r>
      <w:r w:rsidRPr="0012604A">
        <w:rPr>
          <w:rFonts w:ascii="Verdana" w:eastAsia="Times New Roman" w:hAnsi="Verdana"/>
          <w:lang w:eastAsia="en-US"/>
        </w:rPr>
        <w:t xml:space="preserve">‘Looked After Children’ forms </w:t>
      </w:r>
      <w:r w:rsidR="00963445">
        <w:rPr>
          <w:rFonts w:ascii="Verdana" w:eastAsia="Times New Roman" w:hAnsi="Verdana"/>
          <w:lang w:eastAsia="en-US"/>
        </w:rPr>
        <w:t xml:space="preserve">(Care Plan, Delegated Authority, Review </w:t>
      </w:r>
      <w:r w:rsidR="00A24FF8">
        <w:rPr>
          <w:rFonts w:ascii="Verdana" w:eastAsia="Times New Roman" w:hAnsi="Verdana"/>
          <w:lang w:eastAsia="en-US"/>
        </w:rPr>
        <w:t>reports</w:t>
      </w:r>
      <w:r w:rsidR="00963445">
        <w:rPr>
          <w:rFonts w:ascii="Verdana" w:eastAsia="Times New Roman" w:hAnsi="Verdana"/>
          <w:lang w:eastAsia="en-US"/>
        </w:rPr>
        <w:t>)</w:t>
      </w:r>
    </w:p>
    <w:p w14:paraId="04E991C3" w14:textId="538F2BD6" w:rsidR="00E5161A" w:rsidRPr="0012604A" w:rsidRDefault="00963445" w:rsidP="004873A7">
      <w:pPr>
        <w:pStyle w:val="ListParagraph"/>
        <w:numPr>
          <w:ilvl w:val="0"/>
          <w:numId w:val="9"/>
        </w:numPr>
        <w:spacing w:line="276" w:lineRule="auto"/>
        <w:jc w:val="both"/>
        <w:rPr>
          <w:rFonts w:ascii="Verdana" w:eastAsia="Times New Roman" w:hAnsi="Verdana"/>
          <w:lang w:eastAsia="en-US"/>
        </w:rPr>
      </w:pPr>
      <w:proofErr w:type="gramStart"/>
      <w:r>
        <w:rPr>
          <w:rFonts w:ascii="Verdana" w:eastAsia="Times New Roman" w:hAnsi="Verdana"/>
          <w:lang w:eastAsia="en-US"/>
        </w:rPr>
        <w:t>all</w:t>
      </w:r>
      <w:proofErr w:type="gramEnd"/>
      <w:r w:rsidR="00A24FF8">
        <w:rPr>
          <w:rFonts w:ascii="Verdana" w:eastAsia="Times New Roman" w:hAnsi="Verdana"/>
          <w:lang w:eastAsia="en-US"/>
        </w:rPr>
        <w:t xml:space="preserve"> </w:t>
      </w:r>
      <w:r w:rsidR="00E5161A" w:rsidRPr="0012604A">
        <w:rPr>
          <w:rFonts w:ascii="Verdana" w:eastAsia="Times New Roman" w:hAnsi="Verdana"/>
          <w:lang w:eastAsia="en-US"/>
        </w:rPr>
        <w:t>written reports concerning the welfare of the child; t</w:t>
      </w:r>
      <w:r w:rsidR="0012604A">
        <w:rPr>
          <w:rFonts w:ascii="Verdana" w:eastAsia="Times New Roman" w:hAnsi="Verdana"/>
          <w:lang w:eastAsia="en-US"/>
        </w:rPr>
        <w:t xml:space="preserve">his will include family history, </w:t>
      </w:r>
      <w:r w:rsidR="00E5161A" w:rsidRPr="0012604A">
        <w:rPr>
          <w:rFonts w:ascii="Verdana" w:eastAsia="Times New Roman" w:hAnsi="Verdana"/>
          <w:lang w:eastAsia="en-US"/>
        </w:rPr>
        <w:t xml:space="preserve">reports made at </w:t>
      </w:r>
      <w:r w:rsidR="00A24FF8">
        <w:rPr>
          <w:rFonts w:ascii="Verdana" w:eastAsia="Times New Roman" w:hAnsi="Verdana"/>
          <w:lang w:eastAsia="en-US"/>
        </w:rPr>
        <w:t>the request of a Court and any h</w:t>
      </w:r>
      <w:r w:rsidR="00E5161A" w:rsidRPr="0012604A">
        <w:rPr>
          <w:rFonts w:ascii="Verdana" w:eastAsia="Times New Roman" w:hAnsi="Verdana"/>
          <w:lang w:eastAsia="en-US"/>
        </w:rPr>
        <w:t>ealth reports.</w:t>
      </w:r>
    </w:p>
    <w:p w14:paraId="6C521FCD" w14:textId="69AF698F" w:rsidR="00E5161A" w:rsidRPr="00963445" w:rsidRDefault="00E5161A" w:rsidP="004873A7">
      <w:pPr>
        <w:pStyle w:val="ListParagraph"/>
        <w:numPr>
          <w:ilvl w:val="0"/>
          <w:numId w:val="9"/>
        </w:numPr>
        <w:spacing w:line="276" w:lineRule="auto"/>
        <w:jc w:val="both"/>
        <w:rPr>
          <w:rFonts w:ascii="Verdana" w:eastAsia="Times New Roman" w:hAnsi="Verdana"/>
          <w:lang w:eastAsia="en-US"/>
        </w:rPr>
      </w:pPr>
      <w:r w:rsidRPr="0012604A">
        <w:rPr>
          <w:rFonts w:ascii="Verdana" w:eastAsia="Times New Roman" w:hAnsi="Verdana"/>
          <w:lang w:eastAsia="en-US"/>
        </w:rPr>
        <w:t>notes fr</w:t>
      </w:r>
      <w:r w:rsidR="00A24FF8">
        <w:rPr>
          <w:rFonts w:ascii="Verdana" w:eastAsia="Times New Roman" w:hAnsi="Verdana"/>
          <w:lang w:eastAsia="en-US"/>
        </w:rPr>
        <w:t>om Planning Meetings</w:t>
      </w:r>
    </w:p>
    <w:p w14:paraId="259ADECB" w14:textId="3DF79713" w:rsidR="00E5161A" w:rsidRDefault="00E5161A" w:rsidP="004873A7">
      <w:pPr>
        <w:pStyle w:val="ListParagraph"/>
        <w:numPr>
          <w:ilvl w:val="0"/>
          <w:numId w:val="9"/>
        </w:numPr>
        <w:spacing w:line="276" w:lineRule="auto"/>
        <w:jc w:val="both"/>
        <w:rPr>
          <w:rFonts w:ascii="Verdana" w:eastAsia="Times New Roman" w:hAnsi="Verdana"/>
          <w:lang w:eastAsia="en-US"/>
        </w:rPr>
      </w:pPr>
      <w:proofErr w:type="gramStart"/>
      <w:r w:rsidRPr="0012604A">
        <w:rPr>
          <w:rFonts w:ascii="Verdana" w:eastAsia="Times New Roman" w:hAnsi="Verdana"/>
          <w:lang w:eastAsia="en-US"/>
        </w:rPr>
        <w:t>all</w:t>
      </w:r>
      <w:proofErr w:type="gramEnd"/>
      <w:r w:rsidRPr="0012604A">
        <w:rPr>
          <w:rFonts w:ascii="Verdana" w:eastAsia="Times New Roman" w:hAnsi="Verdana"/>
          <w:lang w:eastAsia="en-US"/>
        </w:rPr>
        <w:t xml:space="preserve"> documents used to seek information or recorded views in the course of planning and reviewing the child’s case and review meetings.</w:t>
      </w:r>
    </w:p>
    <w:p w14:paraId="69291AEF" w14:textId="71D12099" w:rsidR="000633D4" w:rsidRPr="00963445" w:rsidRDefault="00A24FF8" w:rsidP="004873A7">
      <w:pPr>
        <w:pStyle w:val="ListParagraph"/>
        <w:numPr>
          <w:ilvl w:val="0"/>
          <w:numId w:val="9"/>
        </w:numPr>
        <w:spacing w:line="276" w:lineRule="auto"/>
        <w:jc w:val="both"/>
        <w:rPr>
          <w:rFonts w:ascii="Verdana" w:eastAsia="Times New Roman" w:hAnsi="Verdana"/>
          <w:lang w:eastAsia="en-US"/>
        </w:rPr>
      </w:pPr>
      <w:r>
        <w:rPr>
          <w:rFonts w:ascii="Verdana" w:eastAsia="Times New Roman" w:hAnsi="Verdana"/>
          <w:lang w:eastAsia="en-US"/>
        </w:rPr>
        <w:t>i</w:t>
      </w:r>
      <w:r w:rsidR="00963445">
        <w:rPr>
          <w:rFonts w:ascii="Verdana" w:eastAsia="Times New Roman" w:hAnsi="Verdana"/>
          <w:lang w:eastAsia="en-US"/>
        </w:rPr>
        <w:t xml:space="preserve">ndividual plans and documents describing how to support the child: Support Plan, Safety Plan, Positive Handling Plan, specific risk assessments and other documents specific to the needs of the child  </w:t>
      </w:r>
    </w:p>
    <w:p w14:paraId="605EDBCA" w14:textId="6CC55A86" w:rsidR="00E5161A" w:rsidRPr="0012604A" w:rsidRDefault="00E5161A" w:rsidP="004873A7">
      <w:pPr>
        <w:pStyle w:val="ListParagraph"/>
        <w:numPr>
          <w:ilvl w:val="0"/>
          <w:numId w:val="9"/>
        </w:numPr>
        <w:spacing w:line="276" w:lineRule="auto"/>
        <w:jc w:val="both"/>
        <w:rPr>
          <w:rFonts w:ascii="Verdana" w:eastAsia="Times New Roman" w:hAnsi="Verdana"/>
          <w:lang w:eastAsia="en-US"/>
        </w:rPr>
      </w:pPr>
      <w:r w:rsidRPr="0012604A">
        <w:rPr>
          <w:rFonts w:ascii="Verdana" w:eastAsia="Times New Roman" w:hAnsi="Verdana"/>
          <w:lang w:eastAsia="en-US"/>
        </w:rPr>
        <w:t>details of arrangements for contact orders and any other Cou</w:t>
      </w:r>
      <w:r w:rsidR="00A24FF8">
        <w:rPr>
          <w:rFonts w:ascii="Verdana" w:eastAsia="Times New Roman" w:hAnsi="Verdana"/>
          <w:lang w:eastAsia="en-US"/>
        </w:rPr>
        <w:t>rt orders relating to the child</w:t>
      </w:r>
    </w:p>
    <w:p w14:paraId="7892AB6A" w14:textId="77777777" w:rsidR="00E5161A" w:rsidRPr="0012604A" w:rsidRDefault="00E5161A" w:rsidP="004873A7">
      <w:pPr>
        <w:pStyle w:val="ListParagraph"/>
        <w:numPr>
          <w:ilvl w:val="0"/>
          <w:numId w:val="9"/>
        </w:numPr>
        <w:spacing w:line="276" w:lineRule="auto"/>
        <w:jc w:val="both"/>
        <w:rPr>
          <w:rFonts w:ascii="Verdana" w:eastAsia="Times New Roman" w:hAnsi="Verdana"/>
          <w:lang w:eastAsia="en-US"/>
        </w:rPr>
      </w:pPr>
      <w:r w:rsidRPr="0012604A">
        <w:rPr>
          <w:rFonts w:ascii="Verdana" w:eastAsia="Times New Roman" w:hAnsi="Verdana"/>
          <w:lang w:eastAsia="en-US"/>
        </w:rPr>
        <w:t>key addresses and telephone numbers, updated on a regular basis</w:t>
      </w:r>
    </w:p>
    <w:p w14:paraId="44438FC4" w14:textId="5B2153CB" w:rsidR="00E5161A" w:rsidRDefault="00E5161A" w:rsidP="004873A7">
      <w:pPr>
        <w:pStyle w:val="ListParagraph"/>
        <w:numPr>
          <w:ilvl w:val="0"/>
          <w:numId w:val="9"/>
        </w:numPr>
        <w:spacing w:line="276" w:lineRule="auto"/>
        <w:jc w:val="both"/>
        <w:rPr>
          <w:rFonts w:ascii="Verdana" w:eastAsia="Times New Roman" w:hAnsi="Verdana"/>
          <w:lang w:eastAsia="en-US"/>
        </w:rPr>
      </w:pPr>
      <w:r w:rsidRPr="0012604A">
        <w:rPr>
          <w:rFonts w:ascii="Verdana" w:eastAsia="Times New Roman" w:hAnsi="Verdana"/>
          <w:lang w:eastAsia="en-US"/>
        </w:rPr>
        <w:t>key</w:t>
      </w:r>
      <w:r w:rsidR="00A96981" w:rsidRPr="0012604A">
        <w:rPr>
          <w:rFonts w:ascii="Verdana" w:eastAsia="Times New Roman" w:hAnsi="Verdana"/>
          <w:lang w:eastAsia="en-US"/>
        </w:rPr>
        <w:t xml:space="preserve"> </w:t>
      </w:r>
      <w:r w:rsidRPr="0012604A">
        <w:rPr>
          <w:rFonts w:ascii="Verdana" w:eastAsia="Times New Roman" w:hAnsi="Verdana"/>
          <w:lang w:eastAsia="en-US"/>
        </w:rPr>
        <w:t>working sessions and any 1:1 work carried out</w:t>
      </w:r>
    </w:p>
    <w:p w14:paraId="6A2EA89C" w14:textId="2D420A57" w:rsidR="00A24FF8" w:rsidRPr="0012604A" w:rsidRDefault="00A24FF8" w:rsidP="004873A7">
      <w:pPr>
        <w:pStyle w:val="ListParagraph"/>
        <w:numPr>
          <w:ilvl w:val="0"/>
          <w:numId w:val="9"/>
        </w:numPr>
        <w:spacing w:line="276" w:lineRule="auto"/>
        <w:jc w:val="both"/>
        <w:rPr>
          <w:rFonts w:ascii="Verdana" w:eastAsia="Times New Roman" w:hAnsi="Verdana"/>
          <w:lang w:eastAsia="en-US"/>
        </w:rPr>
      </w:pPr>
      <w:r>
        <w:rPr>
          <w:rFonts w:ascii="Verdana" w:eastAsia="Times New Roman" w:hAnsi="Verdana"/>
          <w:lang w:eastAsia="en-US"/>
        </w:rPr>
        <w:t xml:space="preserve">Any other documents that monitor and record the child’s progress </w:t>
      </w:r>
    </w:p>
    <w:p w14:paraId="53DA41CF" w14:textId="77777777" w:rsidR="00E5161A" w:rsidRPr="00E5161A" w:rsidRDefault="00E5161A" w:rsidP="004873A7">
      <w:pPr>
        <w:jc w:val="both"/>
        <w:rPr>
          <w:rFonts w:ascii="Verdana" w:eastAsia="Times New Roman" w:hAnsi="Verdana"/>
          <w:lang w:eastAsia="en-US"/>
        </w:rPr>
      </w:pPr>
    </w:p>
    <w:p w14:paraId="771B8D32" w14:textId="067F911F" w:rsidR="00E5161A" w:rsidRPr="00E5161A" w:rsidRDefault="00E5161A" w:rsidP="004873A7">
      <w:pPr>
        <w:numPr>
          <w:ilvl w:val="0"/>
          <w:numId w:val="6"/>
        </w:numPr>
        <w:spacing w:line="276" w:lineRule="auto"/>
        <w:jc w:val="both"/>
        <w:rPr>
          <w:rFonts w:ascii="Verdana" w:eastAsia="Times New Roman" w:hAnsi="Verdana"/>
          <w:lang w:eastAsia="en-US"/>
        </w:rPr>
      </w:pPr>
      <w:r w:rsidRPr="00E5161A">
        <w:rPr>
          <w:rFonts w:ascii="Verdana" w:eastAsia="Times New Roman" w:hAnsi="Verdana"/>
          <w:lang w:eastAsia="en-US"/>
        </w:rPr>
        <w:t xml:space="preserve">The records should be kept in </w:t>
      </w:r>
      <w:r w:rsidR="00A96981">
        <w:rPr>
          <w:rFonts w:ascii="Verdana" w:eastAsia="Times New Roman" w:hAnsi="Verdana"/>
          <w:lang w:eastAsia="en-US"/>
        </w:rPr>
        <w:t>a way</w:t>
      </w:r>
      <w:r w:rsidRPr="00E5161A">
        <w:rPr>
          <w:rFonts w:ascii="Verdana" w:eastAsia="Times New Roman" w:hAnsi="Verdana"/>
          <w:lang w:eastAsia="en-US"/>
        </w:rPr>
        <w:t xml:space="preserve"> that it is easy to trace the process of decision making and in particular so that the views and wishes of the </w:t>
      </w:r>
      <w:r w:rsidR="00A24FF8">
        <w:rPr>
          <w:rFonts w:ascii="Verdana" w:eastAsia="Times New Roman" w:hAnsi="Verdana"/>
          <w:lang w:eastAsia="en-US"/>
        </w:rPr>
        <w:t>child</w:t>
      </w:r>
      <w:r w:rsidRPr="00E5161A">
        <w:rPr>
          <w:rFonts w:ascii="Verdana" w:eastAsia="Times New Roman" w:hAnsi="Verdana"/>
          <w:lang w:eastAsia="en-US"/>
        </w:rPr>
        <w:t xml:space="preserve"> are available.</w:t>
      </w:r>
    </w:p>
    <w:p w14:paraId="2D8539E5" w14:textId="77777777" w:rsidR="00E5161A" w:rsidRDefault="00E5161A" w:rsidP="004873A7">
      <w:pPr>
        <w:jc w:val="both"/>
        <w:rPr>
          <w:rFonts w:ascii="Verdana" w:eastAsia="Times New Roman" w:hAnsi="Verdana"/>
          <w:lang w:eastAsia="en-US"/>
        </w:rPr>
      </w:pPr>
    </w:p>
    <w:p w14:paraId="5B517068" w14:textId="4A807FF0" w:rsidR="009009AB" w:rsidRPr="009009AB" w:rsidRDefault="009009AB" w:rsidP="004873A7">
      <w:pPr>
        <w:jc w:val="both"/>
        <w:rPr>
          <w:rFonts w:ascii="Verdana" w:eastAsia="Times New Roman" w:hAnsi="Verdana"/>
          <w:b/>
          <w:lang w:eastAsia="en-US"/>
        </w:rPr>
      </w:pPr>
      <w:r w:rsidRPr="009009AB">
        <w:rPr>
          <w:rFonts w:ascii="Verdana" w:eastAsia="Times New Roman" w:hAnsi="Verdana"/>
          <w:b/>
          <w:lang w:eastAsia="en-US"/>
        </w:rPr>
        <w:t xml:space="preserve">Why we keep records: </w:t>
      </w:r>
    </w:p>
    <w:p w14:paraId="6EFF12C8" w14:textId="77777777" w:rsidR="009009AB" w:rsidRDefault="009009AB" w:rsidP="004873A7">
      <w:pPr>
        <w:jc w:val="both"/>
        <w:rPr>
          <w:rFonts w:ascii="Verdana" w:eastAsia="Times New Roman" w:hAnsi="Verdana"/>
          <w:lang w:eastAsia="en-US"/>
        </w:rPr>
      </w:pPr>
    </w:p>
    <w:p w14:paraId="26C43B78" w14:textId="0E40F5F5" w:rsidR="009009AB" w:rsidRDefault="009009AB" w:rsidP="004873A7">
      <w:pPr>
        <w:pStyle w:val="ListParagraph"/>
        <w:numPr>
          <w:ilvl w:val="0"/>
          <w:numId w:val="6"/>
        </w:numPr>
        <w:spacing w:after="200" w:line="276" w:lineRule="auto"/>
        <w:jc w:val="both"/>
        <w:rPr>
          <w:rFonts w:ascii="Verdana" w:eastAsia="Calibri" w:hAnsi="Verdana"/>
          <w:lang w:eastAsia="en-US"/>
        </w:rPr>
      </w:pPr>
      <w:r w:rsidRPr="009009AB">
        <w:rPr>
          <w:rFonts w:ascii="Verdana" w:eastAsia="Calibri" w:hAnsi="Verdana"/>
          <w:lang w:eastAsia="en-US"/>
        </w:rPr>
        <w:t xml:space="preserve">The ultimate goal of accurate record keeping is to maintain the safety of the child by protecting them from any potential mistakes in </w:t>
      </w:r>
      <w:r w:rsidR="00A24FF8">
        <w:rPr>
          <w:rFonts w:ascii="Verdana" w:eastAsia="Calibri" w:hAnsi="Verdana"/>
          <w:lang w:eastAsia="en-US"/>
        </w:rPr>
        <w:t xml:space="preserve">their </w:t>
      </w:r>
      <w:r w:rsidRPr="009009AB">
        <w:rPr>
          <w:rFonts w:ascii="Verdana" w:eastAsia="Calibri" w:hAnsi="Verdana"/>
          <w:lang w:eastAsia="en-US"/>
        </w:rPr>
        <w:t>care.</w:t>
      </w:r>
      <w:r>
        <w:rPr>
          <w:rFonts w:ascii="Verdana" w:eastAsia="Calibri" w:hAnsi="Verdana"/>
          <w:lang w:eastAsia="en-US"/>
        </w:rPr>
        <w:t xml:space="preserve">  Case recording helps by allowing services to:</w:t>
      </w:r>
    </w:p>
    <w:p w14:paraId="017671EE" w14:textId="77777777" w:rsidR="009009AB" w:rsidRPr="009009AB" w:rsidRDefault="009009AB" w:rsidP="004873A7">
      <w:pPr>
        <w:pStyle w:val="ListParagraph"/>
        <w:spacing w:after="200" w:line="276" w:lineRule="auto"/>
        <w:jc w:val="both"/>
        <w:rPr>
          <w:rFonts w:ascii="Verdana" w:eastAsia="Calibri" w:hAnsi="Verdana"/>
          <w:lang w:eastAsia="en-US"/>
        </w:rPr>
      </w:pPr>
    </w:p>
    <w:p w14:paraId="2324951A" w14:textId="77777777" w:rsidR="009009AB" w:rsidRPr="009009AB" w:rsidRDefault="009009AB" w:rsidP="004873A7">
      <w:pPr>
        <w:pStyle w:val="ListParagraph"/>
        <w:numPr>
          <w:ilvl w:val="0"/>
          <w:numId w:val="16"/>
        </w:numPr>
        <w:spacing w:after="200" w:line="276" w:lineRule="auto"/>
        <w:jc w:val="both"/>
        <w:rPr>
          <w:rFonts w:ascii="Verdana" w:eastAsia="Calibri" w:hAnsi="Verdana"/>
          <w:lang w:eastAsia="en-US"/>
        </w:rPr>
      </w:pPr>
      <w:r w:rsidRPr="009009AB">
        <w:rPr>
          <w:rFonts w:ascii="Verdana" w:eastAsia="Calibri" w:hAnsi="Verdana"/>
          <w:lang w:eastAsia="en-US"/>
        </w:rPr>
        <w:t xml:space="preserve">Record progress against individual goals </w:t>
      </w:r>
    </w:p>
    <w:p w14:paraId="2514DF00" w14:textId="77777777" w:rsidR="009009AB" w:rsidRPr="009009AB" w:rsidRDefault="009009AB" w:rsidP="004873A7">
      <w:pPr>
        <w:pStyle w:val="ListParagraph"/>
        <w:numPr>
          <w:ilvl w:val="0"/>
          <w:numId w:val="16"/>
        </w:numPr>
        <w:spacing w:after="200" w:line="276" w:lineRule="auto"/>
        <w:jc w:val="both"/>
        <w:rPr>
          <w:rFonts w:ascii="Verdana" w:eastAsia="Calibri" w:hAnsi="Verdana"/>
          <w:lang w:eastAsia="en-US"/>
        </w:rPr>
      </w:pPr>
      <w:r w:rsidRPr="009009AB">
        <w:rPr>
          <w:rFonts w:ascii="Verdana" w:eastAsia="Calibri" w:hAnsi="Verdana"/>
          <w:lang w:eastAsia="en-US"/>
        </w:rPr>
        <w:t>Track any patterns or themes in behaviour or presentation</w:t>
      </w:r>
    </w:p>
    <w:p w14:paraId="4A72FAB1" w14:textId="77777777" w:rsidR="009009AB" w:rsidRPr="009009AB" w:rsidRDefault="009009AB" w:rsidP="004873A7">
      <w:pPr>
        <w:pStyle w:val="ListParagraph"/>
        <w:numPr>
          <w:ilvl w:val="0"/>
          <w:numId w:val="16"/>
        </w:numPr>
        <w:spacing w:after="200" w:line="276" w:lineRule="auto"/>
        <w:jc w:val="both"/>
        <w:rPr>
          <w:rFonts w:ascii="Verdana" w:eastAsia="Calibri" w:hAnsi="Verdana"/>
          <w:lang w:eastAsia="en-US"/>
        </w:rPr>
      </w:pPr>
      <w:r w:rsidRPr="009009AB">
        <w:rPr>
          <w:rFonts w:ascii="Verdana" w:eastAsia="Calibri" w:hAnsi="Verdana"/>
          <w:lang w:eastAsia="en-US"/>
        </w:rPr>
        <w:t>Identify any triggers for negative behaviours</w:t>
      </w:r>
    </w:p>
    <w:p w14:paraId="5B56BA35" w14:textId="64EAD34C" w:rsidR="009009AB" w:rsidRPr="009009AB" w:rsidRDefault="009009AB" w:rsidP="004873A7">
      <w:pPr>
        <w:pStyle w:val="ListParagraph"/>
        <w:numPr>
          <w:ilvl w:val="0"/>
          <w:numId w:val="16"/>
        </w:numPr>
        <w:spacing w:after="200" w:line="276" w:lineRule="auto"/>
        <w:jc w:val="both"/>
        <w:rPr>
          <w:rFonts w:ascii="Verdana" w:eastAsia="Calibri" w:hAnsi="Verdana"/>
          <w:lang w:eastAsia="en-US"/>
        </w:rPr>
      </w:pPr>
      <w:r w:rsidRPr="009009AB">
        <w:rPr>
          <w:rFonts w:ascii="Verdana" w:eastAsia="Calibri" w:hAnsi="Verdana"/>
          <w:lang w:eastAsia="en-US"/>
        </w:rPr>
        <w:t>Measure impact of new way</w:t>
      </w:r>
      <w:r w:rsidR="00A24FF8">
        <w:rPr>
          <w:rFonts w:ascii="Verdana" w:eastAsia="Calibri" w:hAnsi="Verdana"/>
          <w:lang w:eastAsia="en-US"/>
        </w:rPr>
        <w:t>s of working/new medication</w:t>
      </w:r>
    </w:p>
    <w:p w14:paraId="2932650A" w14:textId="77777777" w:rsidR="009009AB" w:rsidRPr="009009AB" w:rsidRDefault="009009AB" w:rsidP="004873A7">
      <w:pPr>
        <w:pStyle w:val="ListParagraph"/>
        <w:numPr>
          <w:ilvl w:val="0"/>
          <w:numId w:val="16"/>
        </w:numPr>
        <w:spacing w:after="200" w:line="276" w:lineRule="auto"/>
        <w:jc w:val="both"/>
        <w:rPr>
          <w:rFonts w:ascii="Verdana" w:eastAsia="Calibri" w:hAnsi="Verdana"/>
          <w:lang w:eastAsia="en-US"/>
        </w:rPr>
      </w:pPr>
      <w:r w:rsidRPr="009009AB">
        <w:rPr>
          <w:rFonts w:ascii="Verdana" w:eastAsia="Calibri" w:hAnsi="Verdana"/>
          <w:lang w:eastAsia="en-US"/>
        </w:rPr>
        <w:t xml:space="preserve">Evidence the difference we are making </w:t>
      </w:r>
    </w:p>
    <w:p w14:paraId="0D5AFCB0" w14:textId="77777777" w:rsidR="009009AB" w:rsidRPr="009009AB" w:rsidRDefault="009009AB" w:rsidP="004873A7">
      <w:pPr>
        <w:pStyle w:val="ListParagraph"/>
        <w:numPr>
          <w:ilvl w:val="0"/>
          <w:numId w:val="16"/>
        </w:numPr>
        <w:spacing w:after="200" w:line="276" w:lineRule="auto"/>
        <w:jc w:val="both"/>
        <w:rPr>
          <w:rFonts w:ascii="Verdana" w:eastAsia="Calibri" w:hAnsi="Verdana"/>
          <w:lang w:eastAsia="en-US"/>
        </w:rPr>
      </w:pPr>
      <w:r w:rsidRPr="009009AB">
        <w:rPr>
          <w:rFonts w:ascii="Verdana" w:eastAsia="Calibri" w:hAnsi="Verdana"/>
          <w:lang w:eastAsia="en-US"/>
        </w:rPr>
        <w:t xml:space="preserve">Gather data to back up requests for changes </w:t>
      </w:r>
    </w:p>
    <w:p w14:paraId="769CAD6C" w14:textId="77777777" w:rsidR="009009AB" w:rsidRPr="009009AB" w:rsidRDefault="009009AB" w:rsidP="004873A7">
      <w:pPr>
        <w:pStyle w:val="ListParagraph"/>
        <w:numPr>
          <w:ilvl w:val="0"/>
          <w:numId w:val="16"/>
        </w:numPr>
        <w:spacing w:after="200" w:line="276" w:lineRule="auto"/>
        <w:jc w:val="both"/>
        <w:rPr>
          <w:rFonts w:ascii="Verdana" w:eastAsia="Calibri" w:hAnsi="Verdana"/>
          <w:lang w:eastAsia="en-US"/>
        </w:rPr>
      </w:pPr>
      <w:r w:rsidRPr="009009AB">
        <w:rPr>
          <w:rFonts w:ascii="Verdana" w:eastAsia="Calibri" w:hAnsi="Verdana"/>
          <w:lang w:eastAsia="en-US"/>
        </w:rPr>
        <w:t xml:space="preserve">Track evidence of trying new things </w:t>
      </w:r>
    </w:p>
    <w:p w14:paraId="73B5FEFE" w14:textId="77777777" w:rsidR="009009AB" w:rsidRPr="009009AB" w:rsidRDefault="009009AB" w:rsidP="004873A7">
      <w:pPr>
        <w:pStyle w:val="ListParagraph"/>
        <w:numPr>
          <w:ilvl w:val="0"/>
          <w:numId w:val="16"/>
        </w:numPr>
        <w:spacing w:after="200" w:line="276" w:lineRule="auto"/>
        <w:jc w:val="both"/>
        <w:rPr>
          <w:rFonts w:ascii="Verdana" w:eastAsia="Calibri" w:hAnsi="Verdana"/>
          <w:lang w:eastAsia="en-US"/>
        </w:rPr>
      </w:pPr>
      <w:r w:rsidRPr="009009AB">
        <w:rPr>
          <w:rFonts w:ascii="Verdana" w:eastAsia="Calibri" w:hAnsi="Verdana"/>
          <w:lang w:eastAsia="en-US"/>
        </w:rPr>
        <w:t xml:space="preserve">Continuity in service </w:t>
      </w:r>
    </w:p>
    <w:p w14:paraId="280452BB" w14:textId="77777777" w:rsidR="009009AB" w:rsidRPr="009009AB" w:rsidRDefault="009009AB" w:rsidP="004873A7">
      <w:pPr>
        <w:pStyle w:val="ListParagraph"/>
        <w:numPr>
          <w:ilvl w:val="0"/>
          <w:numId w:val="16"/>
        </w:numPr>
        <w:spacing w:after="200" w:line="276" w:lineRule="auto"/>
        <w:jc w:val="both"/>
        <w:rPr>
          <w:rFonts w:ascii="Verdana" w:eastAsia="Calibri" w:hAnsi="Verdana"/>
          <w:lang w:eastAsia="en-US"/>
        </w:rPr>
      </w:pPr>
      <w:r w:rsidRPr="009009AB">
        <w:rPr>
          <w:rFonts w:ascii="Verdana" w:eastAsia="Calibri" w:hAnsi="Verdana"/>
          <w:lang w:eastAsia="en-US"/>
        </w:rPr>
        <w:t xml:space="preserve">Evidence of compliance with legislation, policies and procedures </w:t>
      </w:r>
    </w:p>
    <w:p w14:paraId="12234AF3" w14:textId="17AD0D13" w:rsidR="009009AB" w:rsidRPr="0081007B" w:rsidRDefault="00A24FF8" w:rsidP="004873A7">
      <w:pPr>
        <w:pStyle w:val="ListParagraph"/>
        <w:numPr>
          <w:ilvl w:val="0"/>
          <w:numId w:val="16"/>
        </w:numPr>
        <w:spacing w:after="200" w:line="276" w:lineRule="auto"/>
        <w:jc w:val="both"/>
        <w:rPr>
          <w:rFonts w:ascii="Verdana" w:eastAsia="Calibri" w:hAnsi="Verdana"/>
          <w:lang w:eastAsia="en-US"/>
        </w:rPr>
      </w:pPr>
      <w:r>
        <w:rPr>
          <w:rFonts w:ascii="Verdana" w:eastAsia="Calibri" w:hAnsi="Verdana"/>
          <w:lang w:eastAsia="en-US"/>
        </w:rPr>
        <w:t>C</w:t>
      </w:r>
      <w:r w:rsidR="009009AB" w:rsidRPr="009009AB">
        <w:rPr>
          <w:rFonts w:ascii="Verdana" w:eastAsia="Calibri" w:hAnsi="Verdana"/>
          <w:lang w:eastAsia="en-US"/>
        </w:rPr>
        <w:t>ontribute to improving client care</w:t>
      </w:r>
    </w:p>
    <w:p w14:paraId="3D5935E5" w14:textId="022C38CD" w:rsidR="0081007B" w:rsidRDefault="0081007B" w:rsidP="004873A7">
      <w:pPr>
        <w:tabs>
          <w:tab w:val="left" w:pos="3247"/>
        </w:tabs>
        <w:autoSpaceDE w:val="0"/>
        <w:autoSpaceDN w:val="0"/>
        <w:adjustRightInd w:val="0"/>
        <w:jc w:val="both"/>
        <w:rPr>
          <w:rFonts w:ascii="Verdana" w:eastAsia="Times New Roman" w:hAnsi="Verdana"/>
          <w:b/>
          <w:lang w:eastAsia="en-US"/>
        </w:rPr>
      </w:pPr>
      <w:r>
        <w:rPr>
          <w:rFonts w:ascii="Verdana" w:eastAsia="Times New Roman" w:hAnsi="Verdana"/>
          <w:b/>
          <w:lang w:eastAsia="en-US"/>
        </w:rPr>
        <w:t xml:space="preserve">Recording systems </w:t>
      </w:r>
    </w:p>
    <w:p w14:paraId="60031615" w14:textId="77777777" w:rsidR="0081007B" w:rsidRDefault="0081007B" w:rsidP="004873A7">
      <w:pPr>
        <w:autoSpaceDE w:val="0"/>
        <w:autoSpaceDN w:val="0"/>
        <w:adjustRightInd w:val="0"/>
        <w:jc w:val="both"/>
        <w:rPr>
          <w:rFonts w:ascii="Verdana" w:eastAsia="Calibri" w:hAnsi="Verdana" w:cs="Arial"/>
          <w:b/>
          <w:bCs/>
          <w:color w:val="000000"/>
        </w:rPr>
      </w:pPr>
    </w:p>
    <w:p w14:paraId="54AEF1EC" w14:textId="77777777" w:rsidR="0081007B" w:rsidRDefault="0081007B" w:rsidP="004873A7">
      <w:pPr>
        <w:pStyle w:val="ListParagraph"/>
        <w:numPr>
          <w:ilvl w:val="0"/>
          <w:numId w:val="18"/>
        </w:numPr>
        <w:autoSpaceDE w:val="0"/>
        <w:autoSpaceDN w:val="0"/>
        <w:adjustRightInd w:val="0"/>
        <w:jc w:val="both"/>
        <w:rPr>
          <w:rFonts w:ascii="Verdana" w:eastAsia="Calibri" w:hAnsi="Verdana" w:cs="Arial"/>
          <w:bCs/>
          <w:color w:val="000000"/>
        </w:rPr>
      </w:pPr>
      <w:r w:rsidRPr="0081007B">
        <w:rPr>
          <w:rFonts w:ascii="Verdana" w:eastAsia="Calibri" w:hAnsi="Verdana" w:cs="Arial"/>
          <w:bCs/>
          <w:color w:val="000000"/>
        </w:rPr>
        <w:t xml:space="preserve">Children’s Homes have many different ways of logging or recording information about a child. There may be hand written forms, electronic records, emails, telephone calls, log books, tick box documents and many other means of capturing information. </w:t>
      </w:r>
    </w:p>
    <w:p w14:paraId="19CDF96B" w14:textId="77777777" w:rsidR="0081007B" w:rsidRDefault="0081007B" w:rsidP="004873A7">
      <w:pPr>
        <w:pStyle w:val="ListParagraph"/>
        <w:autoSpaceDE w:val="0"/>
        <w:autoSpaceDN w:val="0"/>
        <w:adjustRightInd w:val="0"/>
        <w:jc w:val="both"/>
        <w:rPr>
          <w:rFonts w:ascii="Verdana" w:eastAsia="Calibri" w:hAnsi="Verdana" w:cs="Arial"/>
          <w:bCs/>
          <w:color w:val="000000"/>
        </w:rPr>
      </w:pPr>
    </w:p>
    <w:p w14:paraId="71434089" w14:textId="5683CFF6" w:rsidR="0081007B" w:rsidRPr="0081007B" w:rsidRDefault="0081007B" w:rsidP="004873A7">
      <w:pPr>
        <w:pStyle w:val="ListParagraph"/>
        <w:numPr>
          <w:ilvl w:val="0"/>
          <w:numId w:val="18"/>
        </w:numPr>
        <w:autoSpaceDE w:val="0"/>
        <w:autoSpaceDN w:val="0"/>
        <w:adjustRightInd w:val="0"/>
        <w:jc w:val="both"/>
        <w:rPr>
          <w:rFonts w:ascii="Verdana" w:eastAsia="Calibri" w:hAnsi="Verdana" w:cs="Arial"/>
          <w:bCs/>
          <w:color w:val="000000"/>
        </w:rPr>
      </w:pPr>
      <w:r w:rsidRPr="0081007B">
        <w:rPr>
          <w:rFonts w:ascii="Verdana" w:eastAsia="Calibri" w:hAnsi="Verdana" w:cs="Arial"/>
          <w:bCs/>
          <w:color w:val="000000"/>
        </w:rPr>
        <w:lastRenderedPageBreak/>
        <w:t xml:space="preserve">Sometimes, it can be unclear what should be recorded where.  The most important thing is that information is written down somewhere; it can always be moved to the correct format at a later time.  However, the table below shows the purpose of some of the main recording systems in WSCC children’s homes: </w:t>
      </w:r>
    </w:p>
    <w:p w14:paraId="1BDF6712" w14:textId="77777777" w:rsidR="0081007B" w:rsidRDefault="0081007B" w:rsidP="004873A7">
      <w:pPr>
        <w:autoSpaceDE w:val="0"/>
        <w:autoSpaceDN w:val="0"/>
        <w:adjustRightInd w:val="0"/>
        <w:jc w:val="both"/>
        <w:rPr>
          <w:rFonts w:ascii="Verdana" w:eastAsia="Calibri" w:hAnsi="Verdana" w:cs="Arial"/>
          <w:b/>
          <w:bCs/>
          <w:color w:val="000000"/>
        </w:rPr>
      </w:pPr>
    </w:p>
    <w:tbl>
      <w:tblPr>
        <w:tblStyle w:val="TableGrid"/>
        <w:tblW w:w="0" w:type="auto"/>
        <w:tblInd w:w="250" w:type="dxa"/>
        <w:tblLook w:val="04A0" w:firstRow="1" w:lastRow="0" w:firstColumn="1" w:lastColumn="0" w:noHBand="0" w:noVBand="1"/>
      </w:tblPr>
      <w:tblGrid>
        <w:gridCol w:w="3402"/>
        <w:gridCol w:w="6946"/>
      </w:tblGrid>
      <w:tr w:rsidR="0081007B" w14:paraId="6DA9B796" w14:textId="77777777" w:rsidTr="00E751EB">
        <w:tc>
          <w:tcPr>
            <w:tcW w:w="3402" w:type="dxa"/>
            <w:shd w:val="clear" w:color="auto" w:fill="8DB3E2" w:themeFill="text2" w:themeFillTint="66"/>
          </w:tcPr>
          <w:p w14:paraId="0A45C83A" w14:textId="77777777" w:rsidR="0081007B" w:rsidRPr="00E751EB" w:rsidRDefault="0081007B" w:rsidP="004873A7">
            <w:pPr>
              <w:jc w:val="both"/>
              <w:rPr>
                <w:rFonts w:ascii="Verdana" w:eastAsia="Times New Roman" w:hAnsi="Verdana"/>
                <w:lang w:eastAsia="en-US"/>
              </w:rPr>
            </w:pPr>
            <w:r w:rsidRPr="00E751EB">
              <w:rPr>
                <w:rFonts w:ascii="Verdana" w:eastAsia="Times New Roman" w:hAnsi="Verdana"/>
                <w:lang w:eastAsia="en-US"/>
              </w:rPr>
              <w:t xml:space="preserve">Recording tool </w:t>
            </w:r>
          </w:p>
        </w:tc>
        <w:tc>
          <w:tcPr>
            <w:tcW w:w="6946" w:type="dxa"/>
            <w:shd w:val="clear" w:color="auto" w:fill="8DB3E2" w:themeFill="text2" w:themeFillTint="66"/>
          </w:tcPr>
          <w:p w14:paraId="321F165D" w14:textId="77777777" w:rsidR="0081007B" w:rsidRPr="00E751EB" w:rsidRDefault="0081007B" w:rsidP="004873A7">
            <w:pPr>
              <w:jc w:val="both"/>
              <w:rPr>
                <w:rFonts w:ascii="Verdana" w:eastAsia="Times New Roman" w:hAnsi="Verdana"/>
                <w:lang w:eastAsia="en-US"/>
              </w:rPr>
            </w:pPr>
            <w:r w:rsidRPr="00E751EB">
              <w:rPr>
                <w:rFonts w:ascii="Verdana" w:eastAsia="Times New Roman" w:hAnsi="Verdana"/>
                <w:lang w:eastAsia="en-US"/>
              </w:rPr>
              <w:t xml:space="preserve">Purpose </w:t>
            </w:r>
          </w:p>
        </w:tc>
      </w:tr>
      <w:tr w:rsidR="0081007B" w14:paraId="30CD9F5C" w14:textId="77777777" w:rsidTr="00E751EB">
        <w:tc>
          <w:tcPr>
            <w:tcW w:w="3402" w:type="dxa"/>
          </w:tcPr>
          <w:p w14:paraId="22F4F27A" w14:textId="77777777" w:rsidR="0081007B" w:rsidRPr="00E5161A" w:rsidRDefault="0081007B" w:rsidP="004873A7">
            <w:pPr>
              <w:spacing w:line="276" w:lineRule="auto"/>
              <w:jc w:val="both"/>
              <w:rPr>
                <w:rFonts w:ascii="Verdana" w:eastAsia="Times New Roman" w:hAnsi="Verdana"/>
                <w:lang w:eastAsia="en-US"/>
              </w:rPr>
            </w:pPr>
            <w:r w:rsidRPr="00E5161A">
              <w:rPr>
                <w:rFonts w:ascii="Verdana" w:eastAsia="Times New Roman" w:hAnsi="Verdana"/>
                <w:lang w:eastAsia="en-US"/>
              </w:rPr>
              <w:t>Admission and discharge book</w:t>
            </w:r>
          </w:p>
          <w:p w14:paraId="2A06E4E6" w14:textId="77777777" w:rsidR="0081007B" w:rsidRDefault="0081007B" w:rsidP="004873A7">
            <w:pPr>
              <w:jc w:val="both"/>
              <w:rPr>
                <w:rFonts w:ascii="Verdana" w:eastAsia="Times New Roman" w:hAnsi="Verdana"/>
                <w:lang w:eastAsia="en-US"/>
              </w:rPr>
            </w:pPr>
          </w:p>
        </w:tc>
        <w:tc>
          <w:tcPr>
            <w:tcW w:w="6946" w:type="dxa"/>
          </w:tcPr>
          <w:p w14:paraId="65881655" w14:textId="77777777" w:rsidR="0081007B" w:rsidRDefault="0081007B" w:rsidP="004873A7">
            <w:pPr>
              <w:jc w:val="both"/>
              <w:rPr>
                <w:rFonts w:ascii="Verdana" w:eastAsia="Times New Roman" w:hAnsi="Verdana"/>
                <w:lang w:eastAsia="en-US"/>
              </w:rPr>
            </w:pPr>
            <w:r>
              <w:rPr>
                <w:rFonts w:ascii="Verdana" w:eastAsia="Times New Roman" w:hAnsi="Verdana"/>
                <w:lang w:eastAsia="en-US"/>
              </w:rPr>
              <w:t xml:space="preserve">Annually inspected by Ofsted; records all new placements and placements that have ended </w:t>
            </w:r>
          </w:p>
        </w:tc>
      </w:tr>
      <w:tr w:rsidR="0081007B" w14:paraId="0F383751" w14:textId="77777777" w:rsidTr="00E751EB">
        <w:tc>
          <w:tcPr>
            <w:tcW w:w="3402" w:type="dxa"/>
          </w:tcPr>
          <w:p w14:paraId="5B675626" w14:textId="77777777" w:rsidR="0081007B" w:rsidRPr="00E5161A" w:rsidRDefault="0081007B" w:rsidP="004873A7">
            <w:pPr>
              <w:spacing w:line="276" w:lineRule="auto"/>
              <w:jc w:val="both"/>
              <w:rPr>
                <w:rFonts w:ascii="Verdana" w:eastAsia="Times New Roman" w:hAnsi="Verdana"/>
                <w:lang w:eastAsia="en-US"/>
              </w:rPr>
            </w:pPr>
            <w:r>
              <w:rPr>
                <w:rFonts w:ascii="Verdana" w:eastAsia="Times New Roman" w:hAnsi="Verdana"/>
                <w:lang w:eastAsia="en-US"/>
              </w:rPr>
              <w:t xml:space="preserve">Daily log/diary sheets </w:t>
            </w:r>
          </w:p>
          <w:p w14:paraId="2660E5D2" w14:textId="77777777" w:rsidR="0081007B" w:rsidRDefault="0081007B" w:rsidP="004873A7">
            <w:pPr>
              <w:jc w:val="both"/>
              <w:rPr>
                <w:rFonts w:ascii="Verdana" w:eastAsia="Times New Roman" w:hAnsi="Verdana"/>
                <w:lang w:eastAsia="en-US"/>
              </w:rPr>
            </w:pPr>
          </w:p>
        </w:tc>
        <w:tc>
          <w:tcPr>
            <w:tcW w:w="6946" w:type="dxa"/>
          </w:tcPr>
          <w:p w14:paraId="6E5D5FFC" w14:textId="77777777" w:rsidR="0081007B" w:rsidRDefault="0081007B" w:rsidP="004873A7">
            <w:pPr>
              <w:jc w:val="both"/>
              <w:rPr>
                <w:rFonts w:ascii="Verdana" w:eastAsia="Times New Roman" w:hAnsi="Verdana"/>
                <w:lang w:eastAsia="en-US"/>
              </w:rPr>
            </w:pPr>
            <w:r>
              <w:rPr>
                <w:rFonts w:ascii="Verdana" w:eastAsia="Times New Roman" w:hAnsi="Verdana"/>
                <w:lang w:eastAsia="en-US"/>
              </w:rPr>
              <w:t xml:space="preserve">Records day to day presentation and activities of the child and logs information in key areas to inform planning  </w:t>
            </w:r>
          </w:p>
        </w:tc>
      </w:tr>
      <w:tr w:rsidR="0081007B" w14:paraId="179C53A4" w14:textId="77777777" w:rsidTr="00E751EB">
        <w:tc>
          <w:tcPr>
            <w:tcW w:w="3402" w:type="dxa"/>
          </w:tcPr>
          <w:p w14:paraId="7AAEE022" w14:textId="77777777" w:rsidR="0081007B" w:rsidRPr="00E5161A" w:rsidRDefault="0081007B" w:rsidP="004873A7">
            <w:pPr>
              <w:spacing w:line="276" w:lineRule="auto"/>
              <w:jc w:val="both"/>
              <w:rPr>
                <w:rFonts w:ascii="Verdana" w:eastAsia="Times New Roman" w:hAnsi="Verdana"/>
                <w:lang w:eastAsia="en-US"/>
              </w:rPr>
            </w:pPr>
            <w:r w:rsidRPr="00E5161A">
              <w:rPr>
                <w:rFonts w:ascii="Verdana" w:eastAsia="Times New Roman" w:hAnsi="Verdana"/>
                <w:lang w:eastAsia="en-US"/>
              </w:rPr>
              <w:t xml:space="preserve">Case </w:t>
            </w:r>
            <w:r>
              <w:rPr>
                <w:rFonts w:ascii="Verdana" w:eastAsia="Times New Roman" w:hAnsi="Verdana"/>
                <w:lang w:eastAsia="en-US"/>
              </w:rPr>
              <w:t>notes</w:t>
            </w:r>
          </w:p>
          <w:p w14:paraId="21D98405" w14:textId="77777777" w:rsidR="0081007B" w:rsidRDefault="0081007B" w:rsidP="004873A7">
            <w:pPr>
              <w:jc w:val="both"/>
              <w:rPr>
                <w:rFonts w:ascii="Verdana" w:eastAsia="Times New Roman" w:hAnsi="Verdana"/>
                <w:lang w:eastAsia="en-US"/>
              </w:rPr>
            </w:pPr>
          </w:p>
        </w:tc>
        <w:tc>
          <w:tcPr>
            <w:tcW w:w="6946" w:type="dxa"/>
          </w:tcPr>
          <w:p w14:paraId="30AA7D79" w14:textId="063DC095" w:rsidR="0081007B" w:rsidRDefault="0081007B" w:rsidP="004873A7">
            <w:pPr>
              <w:jc w:val="both"/>
              <w:rPr>
                <w:rFonts w:ascii="Verdana" w:eastAsia="Times New Roman" w:hAnsi="Verdana"/>
                <w:lang w:eastAsia="en-US"/>
              </w:rPr>
            </w:pPr>
            <w:r>
              <w:rPr>
                <w:rFonts w:ascii="Verdana" w:eastAsia="Times New Roman" w:hAnsi="Verdana"/>
                <w:lang w:eastAsia="en-US"/>
              </w:rPr>
              <w:t>Records important conversations with family or professionals involved with the child; significan</w:t>
            </w:r>
            <w:r w:rsidR="00A24FF8">
              <w:rPr>
                <w:rFonts w:ascii="Verdana" w:eastAsia="Times New Roman" w:hAnsi="Verdana"/>
                <w:lang w:eastAsia="en-US"/>
              </w:rPr>
              <w:t xml:space="preserve">t events will then be added to the residential </w:t>
            </w:r>
            <w:r>
              <w:rPr>
                <w:rFonts w:ascii="Verdana" w:eastAsia="Times New Roman" w:hAnsi="Verdana"/>
                <w:lang w:eastAsia="en-US"/>
              </w:rPr>
              <w:t xml:space="preserve">chronology </w:t>
            </w:r>
          </w:p>
        </w:tc>
      </w:tr>
      <w:tr w:rsidR="0081007B" w14:paraId="053005C0" w14:textId="77777777" w:rsidTr="00E751EB">
        <w:tc>
          <w:tcPr>
            <w:tcW w:w="3402" w:type="dxa"/>
          </w:tcPr>
          <w:p w14:paraId="63417565" w14:textId="77777777" w:rsidR="0081007B" w:rsidRPr="00E5161A" w:rsidRDefault="0081007B" w:rsidP="004873A7">
            <w:pPr>
              <w:spacing w:line="276" w:lineRule="auto"/>
              <w:jc w:val="both"/>
              <w:rPr>
                <w:rFonts w:ascii="Verdana" w:eastAsia="Times New Roman" w:hAnsi="Verdana"/>
                <w:lang w:eastAsia="en-US"/>
              </w:rPr>
            </w:pPr>
            <w:r w:rsidRPr="00E5161A">
              <w:rPr>
                <w:rFonts w:ascii="Verdana" w:eastAsia="Times New Roman" w:hAnsi="Verdana"/>
                <w:lang w:eastAsia="en-US"/>
              </w:rPr>
              <w:t>Night Care observations</w:t>
            </w:r>
          </w:p>
          <w:p w14:paraId="61419415" w14:textId="77777777" w:rsidR="0081007B" w:rsidRDefault="0081007B" w:rsidP="004873A7">
            <w:pPr>
              <w:jc w:val="both"/>
              <w:rPr>
                <w:rFonts w:ascii="Verdana" w:eastAsia="Times New Roman" w:hAnsi="Verdana"/>
                <w:lang w:eastAsia="en-US"/>
              </w:rPr>
            </w:pPr>
          </w:p>
        </w:tc>
        <w:tc>
          <w:tcPr>
            <w:tcW w:w="6946" w:type="dxa"/>
          </w:tcPr>
          <w:p w14:paraId="2BDAD527" w14:textId="0A11C61C" w:rsidR="0081007B" w:rsidRDefault="0081007B" w:rsidP="004873A7">
            <w:pPr>
              <w:jc w:val="both"/>
              <w:rPr>
                <w:rFonts w:ascii="Verdana" w:eastAsia="Times New Roman" w:hAnsi="Verdana"/>
                <w:lang w:eastAsia="en-US"/>
              </w:rPr>
            </w:pPr>
            <w:r>
              <w:rPr>
                <w:rFonts w:ascii="Verdana" w:eastAsia="Times New Roman" w:hAnsi="Verdana"/>
                <w:lang w:eastAsia="en-US"/>
              </w:rPr>
              <w:t xml:space="preserve">Records the </w:t>
            </w:r>
            <w:r w:rsidR="00A24FF8">
              <w:rPr>
                <w:rFonts w:ascii="Verdana" w:eastAsia="Times New Roman" w:hAnsi="Verdana"/>
                <w:lang w:eastAsia="en-US"/>
              </w:rPr>
              <w:t xml:space="preserve">night time </w:t>
            </w:r>
            <w:r>
              <w:rPr>
                <w:rFonts w:ascii="Verdana" w:eastAsia="Times New Roman" w:hAnsi="Verdana"/>
                <w:lang w:eastAsia="en-US"/>
              </w:rPr>
              <w:t xml:space="preserve">patterns of behaviour and sleep of the child </w:t>
            </w:r>
          </w:p>
        </w:tc>
      </w:tr>
      <w:tr w:rsidR="0081007B" w14:paraId="3044B905" w14:textId="77777777" w:rsidTr="00E751EB">
        <w:tc>
          <w:tcPr>
            <w:tcW w:w="3402" w:type="dxa"/>
          </w:tcPr>
          <w:p w14:paraId="1E593C4B" w14:textId="77777777" w:rsidR="0081007B" w:rsidRPr="00E5161A" w:rsidRDefault="0081007B" w:rsidP="004873A7">
            <w:pPr>
              <w:spacing w:line="276" w:lineRule="auto"/>
              <w:jc w:val="both"/>
              <w:rPr>
                <w:rFonts w:ascii="Verdana" w:eastAsia="Times New Roman" w:hAnsi="Verdana"/>
                <w:lang w:eastAsia="en-US"/>
              </w:rPr>
            </w:pPr>
            <w:r w:rsidRPr="00E5161A">
              <w:rPr>
                <w:rFonts w:ascii="Verdana" w:eastAsia="Times New Roman" w:hAnsi="Verdana"/>
                <w:lang w:eastAsia="en-US"/>
              </w:rPr>
              <w:t>Home Diary</w:t>
            </w:r>
          </w:p>
          <w:p w14:paraId="606ABCCC" w14:textId="77777777" w:rsidR="0081007B" w:rsidRDefault="0081007B" w:rsidP="004873A7">
            <w:pPr>
              <w:jc w:val="both"/>
              <w:rPr>
                <w:rFonts w:ascii="Verdana" w:eastAsia="Times New Roman" w:hAnsi="Verdana"/>
                <w:lang w:eastAsia="en-US"/>
              </w:rPr>
            </w:pPr>
          </w:p>
        </w:tc>
        <w:tc>
          <w:tcPr>
            <w:tcW w:w="6946" w:type="dxa"/>
          </w:tcPr>
          <w:p w14:paraId="79D9B6BF" w14:textId="77777777" w:rsidR="0081007B" w:rsidRDefault="0081007B" w:rsidP="004873A7">
            <w:pPr>
              <w:jc w:val="both"/>
              <w:rPr>
                <w:rFonts w:ascii="Verdana" w:eastAsia="Times New Roman" w:hAnsi="Verdana"/>
                <w:lang w:eastAsia="en-US"/>
              </w:rPr>
            </w:pPr>
            <w:r>
              <w:rPr>
                <w:rFonts w:ascii="Verdana" w:eastAsia="Times New Roman" w:hAnsi="Verdana"/>
                <w:lang w:eastAsia="en-US"/>
              </w:rPr>
              <w:t xml:space="preserve">Records important dates and appointments for the child </w:t>
            </w:r>
          </w:p>
        </w:tc>
      </w:tr>
      <w:tr w:rsidR="0081007B" w14:paraId="496026DF" w14:textId="77777777" w:rsidTr="00E751EB">
        <w:trPr>
          <w:trHeight w:val="672"/>
        </w:trPr>
        <w:tc>
          <w:tcPr>
            <w:tcW w:w="3402" w:type="dxa"/>
          </w:tcPr>
          <w:p w14:paraId="5432DFCE" w14:textId="77777777" w:rsidR="00A24FF8" w:rsidRDefault="0081007B" w:rsidP="004873A7">
            <w:pPr>
              <w:spacing w:line="276" w:lineRule="auto"/>
              <w:ind w:right="-1504"/>
              <w:jc w:val="both"/>
              <w:rPr>
                <w:rFonts w:ascii="Verdana" w:eastAsia="Times New Roman" w:hAnsi="Verdana"/>
                <w:lang w:eastAsia="en-US"/>
              </w:rPr>
            </w:pPr>
            <w:r w:rsidRPr="00E5161A">
              <w:rPr>
                <w:rFonts w:ascii="Verdana" w:eastAsia="Times New Roman" w:hAnsi="Verdana"/>
                <w:lang w:eastAsia="en-US"/>
              </w:rPr>
              <w:t xml:space="preserve">Medication </w:t>
            </w:r>
            <w:r w:rsidR="00A24FF8">
              <w:rPr>
                <w:rFonts w:ascii="Verdana" w:eastAsia="Times New Roman" w:hAnsi="Verdana"/>
                <w:lang w:eastAsia="en-US"/>
              </w:rPr>
              <w:t xml:space="preserve">Administration </w:t>
            </w:r>
          </w:p>
          <w:p w14:paraId="1BAD67D9" w14:textId="4C0FA42D" w:rsidR="0081007B" w:rsidRDefault="00A24FF8" w:rsidP="00A24FF8">
            <w:pPr>
              <w:spacing w:line="276" w:lineRule="auto"/>
              <w:ind w:right="-1504"/>
              <w:jc w:val="both"/>
              <w:rPr>
                <w:rFonts w:ascii="Verdana" w:eastAsia="Times New Roman" w:hAnsi="Verdana"/>
                <w:lang w:eastAsia="en-US"/>
              </w:rPr>
            </w:pPr>
            <w:r>
              <w:rPr>
                <w:rFonts w:ascii="Verdana" w:eastAsia="Times New Roman" w:hAnsi="Verdana"/>
                <w:lang w:eastAsia="en-US"/>
              </w:rPr>
              <w:t xml:space="preserve">Record sheets (MAR) </w:t>
            </w:r>
          </w:p>
        </w:tc>
        <w:tc>
          <w:tcPr>
            <w:tcW w:w="6946" w:type="dxa"/>
          </w:tcPr>
          <w:p w14:paraId="66759EF6" w14:textId="77777777" w:rsidR="0081007B" w:rsidRDefault="0081007B" w:rsidP="004873A7">
            <w:pPr>
              <w:jc w:val="both"/>
              <w:rPr>
                <w:rFonts w:ascii="Verdana" w:eastAsia="Times New Roman" w:hAnsi="Verdana"/>
                <w:lang w:eastAsia="en-US"/>
              </w:rPr>
            </w:pPr>
            <w:r>
              <w:rPr>
                <w:rFonts w:ascii="Verdana" w:eastAsia="Times New Roman" w:hAnsi="Verdana"/>
                <w:lang w:eastAsia="en-US"/>
              </w:rPr>
              <w:t xml:space="preserve">Records details of all medication that has been given to the child </w:t>
            </w:r>
          </w:p>
        </w:tc>
      </w:tr>
      <w:tr w:rsidR="0081007B" w14:paraId="43B90091" w14:textId="77777777" w:rsidTr="00E751EB">
        <w:tc>
          <w:tcPr>
            <w:tcW w:w="3402" w:type="dxa"/>
          </w:tcPr>
          <w:p w14:paraId="08C01B3F" w14:textId="77777777" w:rsidR="0081007B" w:rsidRPr="00E5161A" w:rsidRDefault="0081007B" w:rsidP="004873A7">
            <w:pPr>
              <w:spacing w:line="276" w:lineRule="auto"/>
              <w:jc w:val="both"/>
              <w:rPr>
                <w:rFonts w:ascii="Verdana" w:eastAsia="Times New Roman" w:hAnsi="Verdana"/>
                <w:lang w:eastAsia="en-US"/>
              </w:rPr>
            </w:pPr>
            <w:r w:rsidRPr="00E5161A">
              <w:rPr>
                <w:rFonts w:ascii="Verdana" w:eastAsia="Times New Roman" w:hAnsi="Verdana"/>
                <w:lang w:eastAsia="en-US"/>
              </w:rPr>
              <w:t>Home Log book</w:t>
            </w:r>
          </w:p>
          <w:p w14:paraId="4CE1F862" w14:textId="77777777" w:rsidR="0081007B" w:rsidRPr="00E5161A" w:rsidRDefault="0081007B" w:rsidP="004873A7">
            <w:pPr>
              <w:spacing w:line="276" w:lineRule="auto"/>
              <w:ind w:left="1440" w:right="-1504"/>
              <w:jc w:val="both"/>
              <w:rPr>
                <w:rFonts w:ascii="Verdana" w:eastAsia="Times New Roman" w:hAnsi="Verdana"/>
                <w:lang w:eastAsia="en-US"/>
              </w:rPr>
            </w:pPr>
          </w:p>
        </w:tc>
        <w:tc>
          <w:tcPr>
            <w:tcW w:w="6946" w:type="dxa"/>
          </w:tcPr>
          <w:p w14:paraId="14029FCC" w14:textId="77777777" w:rsidR="0081007B" w:rsidRDefault="0081007B" w:rsidP="004873A7">
            <w:pPr>
              <w:tabs>
                <w:tab w:val="left" w:pos="0"/>
              </w:tabs>
              <w:jc w:val="both"/>
              <w:rPr>
                <w:rFonts w:ascii="Verdana" w:eastAsia="Times New Roman" w:hAnsi="Verdana"/>
                <w:lang w:eastAsia="en-US"/>
              </w:rPr>
            </w:pPr>
            <w:r>
              <w:rPr>
                <w:rFonts w:ascii="Verdana" w:eastAsia="Times New Roman" w:hAnsi="Verdana"/>
                <w:lang w:eastAsia="en-US"/>
              </w:rPr>
              <w:t>Records the day to day activity of the home including visitors and a summary of any incidents.</w:t>
            </w:r>
            <w:r w:rsidRPr="00E5161A">
              <w:rPr>
                <w:rFonts w:ascii="Verdana" w:eastAsia="Times New Roman" w:hAnsi="Verdana"/>
                <w:lang w:eastAsia="en-US"/>
              </w:rPr>
              <w:t xml:space="preserve"> </w:t>
            </w:r>
          </w:p>
        </w:tc>
      </w:tr>
      <w:tr w:rsidR="0081007B" w14:paraId="055EA6AE" w14:textId="77777777" w:rsidTr="00E751EB">
        <w:tc>
          <w:tcPr>
            <w:tcW w:w="3402" w:type="dxa"/>
          </w:tcPr>
          <w:p w14:paraId="2B57A201" w14:textId="59952F04" w:rsidR="0081007B" w:rsidRDefault="001C4923" w:rsidP="004873A7">
            <w:pPr>
              <w:spacing w:line="276" w:lineRule="auto"/>
              <w:jc w:val="both"/>
              <w:rPr>
                <w:rFonts w:ascii="Verdana" w:eastAsia="Times New Roman" w:hAnsi="Verdana"/>
                <w:lang w:eastAsia="en-US"/>
              </w:rPr>
            </w:pPr>
            <w:r>
              <w:rPr>
                <w:rFonts w:ascii="Verdana" w:eastAsia="Times New Roman" w:hAnsi="Verdana"/>
                <w:lang w:eastAsia="en-US"/>
              </w:rPr>
              <w:t>Home-School c</w:t>
            </w:r>
            <w:r w:rsidR="0081007B">
              <w:rPr>
                <w:rFonts w:ascii="Verdana" w:eastAsia="Times New Roman" w:hAnsi="Verdana"/>
                <w:lang w:eastAsia="en-US"/>
              </w:rPr>
              <w:t xml:space="preserve">ommunication book </w:t>
            </w:r>
          </w:p>
          <w:p w14:paraId="5BEEC658" w14:textId="77777777" w:rsidR="0081007B" w:rsidRPr="00E5161A" w:rsidRDefault="0081007B" w:rsidP="004873A7">
            <w:pPr>
              <w:spacing w:line="276" w:lineRule="auto"/>
              <w:jc w:val="both"/>
              <w:rPr>
                <w:rFonts w:ascii="Verdana" w:eastAsia="Times New Roman" w:hAnsi="Verdana"/>
                <w:lang w:eastAsia="en-US"/>
              </w:rPr>
            </w:pPr>
          </w:p>
        </w:tc>
        <w:tc>
          <w:tcPr>
            <w:tcW w:w="6946" w:type="dxa"/>
          </w:tcPr>
          <w:p w14:paraId="723C10D5" w14:textId="703F8ACF" w:rsidR="0081007B" w:rsidRDefault="0081007B" w:rsidP="004873A7">
            <w:pPr>
              <w:jc w:val="both"/>
              <w:rPr>
                <w:rFonts w:ascii="Verdana" w:eastAsia="Times New Roman" w:hAnsi="Verdana"/>
                <w:lang w:eastAsia="en-US"/>
              </w:rPr>
            </w:pPr>
            <w:r>
              <w:rPr>
                <w:rFonts w:ascii="Verdana" w:eastAsia="Times New Roman" w:hAnsi="Verdana"/>
                <w:lang w:eastAsia="en-US"/>
              </w:rPr>
              <w:t>Helps the home to share information with schools and/or parent/carers</w:t>
            </w:r>
            <w:r w:rsidR="00AD2CD5">
              <w:rPr>
                <w:rFonts w:ascii="Verdana" w:eastAsia="Times New Roman" w:hAnsi="Verdana"/>
                <w:lang w:eastAsia="en-US"/>
              </w:rPr>
              <w:t xml:space="preserve">.  This resource is most frequently used for children with additional needs where handovers are more complex. </w:t>
            </w:r>
            <w:r>
              <w:rPr>
                <w:rFonts w:ascii="Verdana" w:eastAsia="Times New Roman" w:hAnsi="Verdana"/>
                <w:lang w:eastAsia="en-US"/>
              </w:rPr>
              <w:t xml:space="preserve"> </w:t>
            </w:r>
          </w:p>
        </w:tc>
      </w:tr>
    </w:tbl>
    <w:p w14:paraId="6481EB9D" w14:textId="77777777" w:rsidR="0081007B" w:rsidRDefault="0081007B" w:rsidP="004873A7">
      <w:pPr>
        <w:autoSpaceDE w:val="0"/>
        <w:autoSpaceDN w:val="0"/>
        <w:adjustRightInd w:val="0"/>
        <w:jc w:val="both"/>
        <w:rPr>
          <w:rFonts w:ascii="Verdana" w:eastAsia="Calibri" w:hAnsi="Verdana" w:cs="Arial"/>
          <w:color w:val="000000"/>
        </w:rPr>
      </w:pPr>
    </w:p>
    <w:p w14:paraId="1B2D18E3" w14:textId="54A41F0C" w:rsidR="0081007B" w:rsidRPr="0081007B" w:rsidRDefault="0081007B" w:rsidP="004873A7">
      <w:pPr>
        <w:autoSpaceDE w:val="0"/>
        <w:autoSpaceDN w:val="0"/>
        <w:adjustRightInd w:val="0"/>
        <w:jc w:val="both"/>
        <w:rPr>
          <w:rFonts w:ascii="Verdana" w:eastAsia="Calibri" w:hAnsi="Verdana" w:cs="Arial"/>
          <w:b/>
          <w:color w:val="000000"/>
        </w:rPr>
      </w:pPr>
      <w:r w:rsidRPr="0081007B">
        <w:rPr>
          <w:rFonts w:ascii="Verdana" w:eastAsia="Calibri" w:hAnsi="Verdana" w:cs="Arial"/>
          <w:b/>
          <w:color w:val="000000"/>
        </w:rPr>
        <w:t xml:space="preserve">Principles of good record keeping: </w:t>
      </w:r>
    </w:p>
    <w:p w14:paraId="2C206E5E" w14:textId="77777777" w:rsidR="0081007B" w:rsidRDefault="0081007B" w:rsidP="004873A7">
      <w:pPr>
        <w:autoSpaceDE w:val="0"/>
        <w:autoSpaceDN w:val="0"/>
        <w:adjustRightInd w:val="0"/>
        <w:jc w:val="both"/>
        <w:rPr>
          <w:rFonts w:ascii="Verdana" w:eastAsia="Calibri" w:hAnsi="Verdana" w:cs="Arial"/>
          <w:color w:val="000000"/>
        </w:rPr>
      </w:pPr>
    </w:p>
    <w:p w14:paraId="7363EAC2" w14:textId="77777777" w:rsidR="001C01CA" w:rsidRDefault="0081007B" w:rsidP="004873A7">
      <w:pPr>
        <w:numPr>
          <w:ilvl w:val="0"/>
          <w:numId w:val="21"/>
        </w:numPr>
        <w:spacing w:line="276" w:lineRule="auto"/>
        <w:jc w:val="both"/>
        <w:rPr>
          <w:rFonts w:ascii="Verdana" w:eastAsia="Times New Roman" w:hAnsi="Verdana"/>
          <w:lang w:eastAsia="en-US"/>
        </w:rPr>
      </w:pPr>
      <w:r>
        <w:rPr>
          <w:rFonts w:ascii="Verdana" w:eastAsia="Times New Roman" w:hAnsi="Verdana"/>
          <w:lang w:eastAsia="en-US"/>
        </w:rPr>
        <w:t>Daily r</w:t>
      </w:r>
      <w:r w:rsidRPr="00E5161A">
        <w:rPr>
          <w:rFonts w:ascii="Verdana" w:eastAsia="Times New Roman" w:hAnsi="Verdana"/>
          <w:lang w:eastAsia="en-US"/>
        </w:rPr>
        <w:t xml:space="preserve">ecords should be completed </w:t>
      </w:r>
      <w:r>
        <w:rPr>
          <w:rFonts w:ascii="Verdana" w:eastAsia="Times New Roman" w:hAnsi="Verdana"/>
          <w:lang w:eastAsia="en-US"/>
        </w:rPr>
        <w:t xml:space="preserve">throughout </w:t>
      </w:r>
      <w:r w:rsidRPr="00E5161A">
        <w:rPr>
          <w:rFonts w:ascii="Verdana" w:eastAsia="Times New Roman" w:hAnsi="Verdana"/>
          <w:lang w:eastAsia="en-US"/>
        </w:rPr>
        <w:t>every shift by a staff member</w:t>
      </w:r>
      <w:r>
        <w:rPr>
          <w:rFonts w:ascii="Verdana" w:eastAsia="Times New Roman" w:hAnsi="Verdana"/>
          <w:lang w:eastAsia="en-US"/>
        </w:rPr>
        <w:t>, ideally alongside the child themselves (dependent on their age and understanding)</w:t>
      </w:r>
      <w:r w:rsidRPr="00E5161A">
        <w:rPr>
          <w:rFonts w:ascii="Verdana" w:eastAsia="Times New Roman" w:hAnsi="Verdana"/>
          <w:lang w:eastAsia="en-US"/>
        </w:rPr>
        <w:t xml:space="preserve">.  </w:t>
      </w:r>
    </w:p>
    <w:p w14:paraId="25D597FC" w14:textId="6C1B2218" w:rsidR="001C01CA" w:rsidRDefault="00A24FF8" w:rsidP="004873A7">
      <w:pPr>
        <w:numPr>
          <w:ilvl w:val="0"/>
          <w:numId w:val="21"/>
        </w:numPr>
        <w:spacing w:line="276" w:lineRule="auto"/>
        <w:jc w:val="both"/>
        <w:rPr>
          <w:rFonts w:ascii="Verdana" w:eastAsia="Times New Roman" w:hAnsi="Verdana"/>
          <w:lang w:eastAsia="en-US"/>
        </w:rPr>
      </w:pPr>
      <w:r>
        <w:rPr>
          <w:rFonts w:ascii="Verdana" w:eastAsia="Times New Roman" w:hAnsi="Verdana"/>
          <w:lang w:eastAsia="en-US"/>
        </w:rPr>
        <w:t>C</w:t>
      </w:r>
      <w:r w:rsidR="0081007B" w:rsidRPr="001C01CA">
        <w:rPr>
          <w:rFonts w:ascii="Verdana" w:eastAsia="Times New Roman" w:hAnsi="Verdana"/>
          <w:lang w:eastAsia="en-US"/>
        </w:rPr>
        <w:t>ontent must include all aspects of the child’s day (including the</w:t>
      </w:r>
      <w:r>
        <w:rPr>
          <w:rFonts w:ascii="Verdana" w:eastAsia="Times New Roman" w:hAnsi="Verdana"/>
          <w:lang w:eastAsia="en-US"/>
        </w:rPr>
        <w:t xml:space="preserve">ir views, presentation, </w:t>
      </w:r>
      <w:proofErr w:type="gramStart"/>
      <w:r>
        <w:rPr>
          <w:rFonts w:ascii="Verdana" w:eastAsia="Times New Roman" w:hAnsi="Verdana"/>
          <w:lang w:eastAsia="en-US"/>
        </w:rPr>
        <w:t>mood</w:t>
      </w:r>
      <w:proofErr w:type="gramEnd"/>
      <w:r w:rsidR="0081007B" w:rsidRPr="001C01CA">
        <w:rPr>
          <w:rFonts w:ascii="Verdana" w:eastAsia="Times New Roman" w:hAnsi="Verdana"/>
          <w:lang w:eastAsia="en-US"/>
        </w:rPr>
        <w:t xml:space="preserve">).  </w:t>
      </w:r>
    </w:p>
    <w:p w14:paraId="3A0E245F" w14:textId="2C8CE4ED" w:rsidR="001C01CA" w:rsidRDefault="0081007B" w:rsidP="004873A7">
      <w:pPr>
        <w:numPr>
          <w:ilvl w:val="0"/>
          <w:numId w:val="21"/>
        </w:numPr>
        <w:spacing w:line="276" w:lineRule="auto"/>
        <w:jc w:val="both"/>
        <w:rPr>
          <w:rFonts w:ascii="Verdana" w:eastAsia="Times New Roman" w:hAnsi="Verdana"/>
          <w:lang w:eastAsia="en-US"/>
        </w:rPr>
      </w:pPr>
      <w:r w:rsidRPr="001C01CA">
        <w:rPr>
          <w:rFonts w:ascii="Verdana" w:eastAsia="Times New Roman" w:hAnsi="Verdana"/>
          <w:lang w:eastAsia="en-US"/>
        </w:rPr>
        <w:t>Staff completing the report should elicit all relevant information from colleagues before completing the re</w:t>
      </w:r>
      <w:r w:rsidR="00A24FF8">
        <w:rPr>
          <w:rFonts w:ascii="Verdana" w:eastAsia="Times New Roman" w:hAnsi="Verdana"/>
          <w:lang w:eastAsia="en-US"/>
        </w:rPr>
        <w:t>cord.</w:t>
      </w:r>
    </w:p>
    <w:p w14:paraId="024F1CFE" w14:textId="77777777" w:rsidR="001C01CA" w:rsidRDefault="0081007B" w:rsidP="004873A7">
      <w:pPr>
        <w:numPr>
          <w:ilvl w:val="0"/>
          <w:numId w:val="21"/>
        </w:numPr>
        <w:spacing w:line="276" w:lineRule="auto"/>
        <w:jc w:val="both"/>
        <w:rPr>
          <w:rFonts w:ascii="Verdana" w:eastAsia="Times New Roman" w:hAnsi="Verdana"/>
          <w:lang w:eastAsia="en-US"/>
        </w:rPr>
      </w:pPr>
      <w:r w:rsidRPr="001C01CA">
        <w:rPr>
          <w:rFonts w:ascii="Verdana" w:eastAsia="Times New Roman" w:hAnsi="Verdana"/>
          <w:lang w:eastAsia="en-US"/>
        </w:rPr>
        <w:t>Records are to be accurate and concise. Particular attention is to be paid to the accuracy of recording times, dates and signatures, as recordings may be used in court as evidence.</w:t>
      </w:r>
    </w:p>
    <w:p w14:paraId="78A366A1" w14:textId="3017EE67" w:rsidR="0081007B" w:rsidRPr="001C01CA" w:rsidRDefault="0081007B" w:rsidP="004873A7">
      <w:pPr>
        <w:numPr>
          <w:ilvl w:val="0"/>
          <w:numId w:val="21"/>
        </w:numPr>
        <w:spacing w:line="276" w:lineRule="auto"/>
        <w:jc w:val="both"/>
        <w:rPr>
          <w:rFonts w:ascii="Verdana" w:eastAsia="Times New Roman" w:hAnsi="Verdana"/>
          <w:lang w:eastAsia="en-US"/>
        </w:rPr>
      </w:pPr>
      <w:r w:rsidRPr="001C01CA">
        <w:rPr>
          <w:rFonts w:ascii="Verdana" w:eastAsia="Calibri" w:hAnsi="Verdana" w:cs="Arial"/>
          <w:color w:val="000000"/>
        </w:rPr>
        <w:t xml:space="preserve">Clear, legible handwriting must be used. </w:t>
      </w:r>
    </w:p>
    <w:p w14:paraId="5A6B2BD1" w14:textId="77777777" w:rsidR="001C01CA" w:rsidRDefault="0081007B" w:rsidP="004873A7">
      <w:pPr>
        <w:numPr>
          <w:ilvl w:val="0"/>
          <w:numId w:val="21"/>
        </w:numPr>
        <w:spacing w:line="276" w:lineRule="auto"/>
        <w:jc w:val="both"/>
        <w:rPr>
          <w:rFonts w:ascii="Verdana" w:eastAsia="Times New Roman" w:hAnsi="Verdana"/>
          <w:lang w:eastAsia="en-US"/>
        </w:rPr>
      </w:pPr>
      <w:r w:rsidRPr="009009AB">
        <w:rPr>
          <w:rFonts w:ascii="Verdana" w:eastAsia="Calibri" w:hAnsi="Verdana" w:cs="Arial"/>
          <w:color w:val="000000"/>
        </w:rPr>
        <w:t xml:space="preserve">All entries must be signed by the person writing them. </w:t>
      </w:r>
    </w:p>
    <w:p w14:paraId="5AAA9FCB" w14:textId="77777777" w:rsidR="001C01CA" w:rsidRDefault="0081007B" w:rsidP="004873A7">
      <w:pPr>
        <w:numPr>
          <w:ilvl w:val="0"/>
          <w:numId w:val="21"/>
        </w:numPr>
        <w:spacing w:line="276" w:lineRule="auto"/>
        <w:jc w:val="both"/>
        <w:rPr>
          <w:rFonts w:ascii="Verdana" w:eastAsia="Times New Roman" w:hAnsi="Verdana"/>
          <w:lang w:eastAsia="en-US"/>
        </w:rPr>
      </w:pPr>
      <w:r w:rsidRPr="001C01CA">
        <w:rPr>
          <w:rFonts w:ascii="Verdana" w:eastAsia="Calibri" w:hAnsi="Verdana" w:cs="Arial"/>
          <w:color w:val="000000"/>
        </w:rPr>
        <w:t xml:space="preserve">Use a full signature unless policies allow for the use of initials. </w:t>
      </w:r>
    </w:p>
    <w:p w14:paraId="745E0D6D" w14:textId="77777777" w:rsidR="001C01CA" w:rsidRDefault="0081007B" w:rsidP="004873A7">
      <w:pPr>
        <w:numPr>
          <w:ilvl w:val="0"/>
          <w:numId w:val="21"/>
        </w:numPr>
        <w:spacing w:line="276" w:lineRule="auto"/>
        <w:jc w:val="both"/>
        <w:rPr>
          <w:rFonts w:ascii="Verdana" w:eastAsia="Times New Roman" w:hAnsi="Verdana"/>
          <w:lang w:eastAsia="en-US"/>
        </w:rPr>
      </w:pPr>
      <w:r w:rsidRPr="001C01CA">
        <w:rPr>
          <w:rFonts w:ascii="Verdana" w:eastAsia="Calibri" w:hAnsi="Verdana" w:cs="Arial"/>
          <w:color w:val="000000"/>
        </w:rPr>
        <w:t xml:space="preserve">Entries should include the date and time using the 24 hr scale </w:t>
      </w:r>
    </w:p>
    <w:p w14:paraId="0B02375F" w14:textId="77777777" w:rsidR="001C01CA" w:rsidRDefault="0081007B" w:rsidP="004873A7">
      <w:pPr>
        <w:numPr>
          <w:ilvl w:val="0"/>
          <w:numId w:val="21"/>
        </w:numPr>
        <w:spacing w:line="276" w:lineRule="auto"/>
        <w:jc w:val="both"/>
        <w:rPr>
          <w:rFonts w:ascii="Verdana" w:eastAsia="Times New Roman" w:hAnsi="Verdana"/>
          <w:lang w:eastAsia="en-US"/>
        </w:rPr>
      </w:pPr>
      <w:r w:rsidRPr="001C01CA">
        <w:rPr>
          <w:rFonts w:ascii="Verdana" w:eastAsia="Calibri" w:hAnsi="Verdana" w:cs="Arial"/>
          <w:color w:val="000000"/>
        </w:rPr>
        <w:t xml:space="preserve">Records must contain information which is factual, accurate, relevant and comprehensive. </w:t>
      </w:r>
    </w:p>
    <w:p w14:paraId="70FAF95C" w14:textId="77777777" w:rsidR="001C01CA" w:rsidRDefault="0081007B" w:rsidP="004873A7">
      <w:pPr>
        <w:numPr>
          <w:ilvl w:val="0"/>
          <w:numId w:val="21"/>
        </w:numPr>
        <w:spacing w:line="276" w:lineRule="auto"/>
        <w:jc w:val="both"/>
        <w:rPr>
          <w:rFonts w:ascii="Verdana" w:eastAsia="Times New Roman" w:hAnsi="Verdana"/>
          <w:lang w:eastAsia="en-US"/>
        </w:rPr>
      </w:pPr>
      <w:r w:rsidRPr="001C01CA">
        <w:rPr>
          <w:rFonts w:ascii="Verdana" w:eastAsia="Calibri" w:hAnsi="Verdana" w:cs="Arial"/>
          <w:color w:val="000000"/>
        </w:rPr>
        <w:t>Risk assessments must identify potential risks and outline actions taken.</w:t>
      </w:r>
    </w:p>
    <w:p w14:paraId="1341F002" w14:textId="77777777" w:rsidR="001C01CA" w:rsidRDefault="0081007B" w:rsidP="004873A7">
      <w:pPr>
        <w:numPr>
          <w:ilvl w:val="0"/>
          <w:numId w:val="21"/>
        </w:numPr>
        <w:spacing w:line="276" w:lineRule="auto"/>
        <w:jc w:val="both"/>
        <w:rPr>
          <w:rFonts w:ascii="Verdana" w:eastAsia="Times New Roman" w:hAnsi="Verdana"/>
          <w:lang w:eastAsia="en-US"/>
        </w:rPr>
      </w:pPr>
      <w:r w:rsidRPr="001C01CA">
        <w:rPr>
          <w:rFonts w:ascii="Verdana" w:eastAsia="Calibri" w:hAnsi="Verdana" w:cs="Arial"/>
          <w:color w:val="000000"/>
        </w:rPr>
        <w:lastRenderedPageBreak/>
        <w:t xml:space="preserve">Records must communicate effectively at all times. </w:t>
      </w:r>
    </w:p>
    <w:p w14:paraId="7B771A98" w14:textId="77777777" w:rsidR="001C01CA" w:rsidRDefault="0081007B" w:rsidP="004873A7">
      <w:pPr>
        <w:numPr>
          <w:ilvl w:val="0"/>
          <w:numId w:val="21"/>
        </w:numPr>
        <w:spacing w:line="276" w:lineRule="auto"/>
        <w:jc w:val="both"/>
        <w:rPr>
          <w:rFonts w:ascii="Verdana" w:eastAsia="Times New Roman" w:hAnsi="Verdana"/>
          <w:lang w:eastAsia="en-US"/>
        </w:rPr>
      </w:pPr>
      <w:r w:rsidRPr="001C01CA">
        <w:rPr>
          <w:rFonts w:ascii="Verdana" w:eastAsia="Calibri" w:hAnsi="Verdana" w:cs="Arial"/>
          <w:color w:val="000000"/>
        </w:rPr>
        <w:t xml:space="preserve">Do not alter or destroy records unless authorised to do so. </w:t>
      </w:r>
    </w:p>
    <w:p w14:paraId="066077E2" w14:textId="77777777" w:rsidR="001C01CA" w:rsidRDefault="0081007B" w:rsidP="004873A7">
      <w:pPr>
        <w:numPr>
          <w:ilvl w:val="0"/>
          <w:numId w:val="21"/>
        </w:numPr>
        <w:spacing w:line="276" w:lineRule="auto"/>
        <w:jc w:val="both"/>
        <w:rPr>
          <w:rFonts w:ascii="Verdana" w:eastAsia="Times New Roman" w:hAnsi="Verdana"/>
          <w:lang w:eastAsia="en-US"/>
        </w:rPr>
      </w:pPr>
      <w:r w:rsidRPr="001C01CA">
        <w:rPr>
          <w:rFonts w:ascii="Verdana" w:eastAsia="Calibri" w:hAnsi="Verdana" w:cs="Arial"/>
          <w:color w:val="000000"/>
        </w:rPr>
        <w:t xml:space="preserve">Amendments must be signed and dated. Original entries must be clear and readable. </w:t>
      </w:r>
    </w:p>
    <w:p w14:paraId="3CB9669F" w14:textId="61D32433" w:rsidR="001C01CA" w:rsidRDefault="00A24FF8" w:rsidP="004873A7">
      <w:pPr>
        <w:numPr>
          <w:ilvl w:val="0"/>
          <w:numId w:val="21"/>
        </w:numPr>
        <w:spacing w:line="276" w:lineRule="auto"/>
        <w:jc w:val="both"/>
        <w:rPr>
          <w:rFonts w:ascii="Verdana" w:eastAsia="Times New Roman" w:hAnsi="Verdana"/>
          <w:lang w:eastAsia="en-US"/>
        </w:rPr>
      </w:pPr>
      <w:r>
        <w:rPr>
          <w:rFonts w:ascii="Verdana" w:eastAsia="Calibri" w:hAnsi="Verdana" w:cs="Arial"/>
          <w:color w:val="000000"/>
        </w:rPr>
        <w:t>Avoid medical jargon;</w:t>
      </w:r>
      <w:r w:rsidR="0081007B" w:rsidRPr="001C01CA">
        <w:rPr>
          <w:rFonts w:ascii="Verdana" w:eastAsia="Calibri" w:hAnsi="Verdana" w:cs="Arial"/>
          <w:color w:val="000000"/>
        </w:rPr>
        <w:t xml:space="preserve"> language must be understood by all. </w:t>
      </w:r>
    </w:p>
    <w:p w14:paraId="50CFF044" w14:textId="77777777" w:rsidR="001C01CA" w:rsidRDefault="0081007B" w:rsidP="004873A7">
      <w:pPr>
        <w:numPr>
          <w:ilvl w:val="0"/>
          <w:numId w:val="21"/>
        </w:numPr>
        <w:spacing w:line="276" w:lineRule="auto"/>
        <w:jc w:val="both"/>
        <w:rPr>
          <w:rFonts w:ascii="Verdana" w:eastAsia="Times New Roman" w:hAnsi="Verdana"/>
          <w:lang w:eastAsia="en-US"/>
        </w:rPr>
      </w:pPr>
      <w:r w:rsidRPr="001C01CA">
        <w:rPr>
          <w:rFonts w:ascii="Verdana" w:eastAsia="Calibri" w:hAnsi="Verdana" w:cs="Arial"/>
          <w:color w:val="000000"/>
        </w:rPr>
        <w:t xml:space="preserve">Records should be readable when photocopied or scanned. </w:t>
      </w:r>
    </w:p>
    <w:p w14:paraId="5DD4358E" w14:textId="7C20AAF1" w:rsidR="001C01CA" w:rsidRDefault="0081007B" w:rsidP="004873A7">
      <w:pPr>
        <w:numPr>
          <w:ilvl w:val="0"/>
          <w:numId w:val="21"/>
        </w:numPr>
        <w:spacing w:line="276" w:lineRule="auto"/>
        <w:jc w:val="both"/>
        <w:rPr>
          <w:rFonts w:ascii="Verdana" w:eastAsia="Times New Roman" w:hAnsi="Verdana"/>
          <w:lang w:eastAsia="en-US"/>
        </w:rPr>
      </w:pPr>
      <w:r w:rsidRPr="001C01CA">
        <w:rPr>
          <w:rFonts w:ascii="Verdana" w:eastAsia="Calibri" w:hAnsi="Verdana" w:cs="Arial"/>
          <w:color w:val="000000"/>
        </w:rPr>
        <w:t>Sarcasm or humorous abbreviations should not be used. Use authorised abbreviations only</w:t>
      </w:r>
      <w:r w:rsidR="00A24FF8">
        <w:rPr>
          <w:rFonts w:ascii="Verdana" w:eastAsia="Calibri" w:hAnsi="Verdana" w:cs="Arial"/>
          <w:color w:val="000000"/>
        </w:rPr>
        <w:t>.</w:t>
      </w:r>
      <w:r w:rsidRPr="001C01CA">
        <w:rPr>
          <w:rFonts w:ascii="Verdana" w:eastAsia="Calibri" w:hAnsi="Verdana" w:cs="Arial"/>
          <w:color w:val="000000"/>
        </w:rPr>
        <w:t xml:space="preserve"> </w:t>
      </w:r>
    </w:p>
    <w:p w14:paraId="4B1314A9" w14:textId="77777777" w:rsidR="001C01CA" w:rsidRDefault="0081007B" w:rsidP="004873A7">
      <w:pPr>
        <w:numPr>
          <w:ilvl w:val="0"/>
          <w:numId w:val="21"/>
        </w:numPr>
        <w:spacing w:line="276" w:lineRule="auto"/>
        <w:jc w:val="both"/>
        <w:rPr>
          <w:rFonts w:ascii="Verdana" w:eastAsia="Times New Roman" w:hAnsi="Verdana"/>
          <w:lang w:eastAsia="en-US"/>
        </w:rPr>
      </w:pPr>
      <w:r w:rsidRPr="001C01CA">
        <w:rPr>
          <w:rFonts w:ascii="Verdana" w:eastAsia="Calibri" w:hAnsi="Verdana" w:cs="Arial"/>
          <w:color w:val="000000"/>
        </w:rPr>
        <w:t xml:space="preserve">Records must never be falsified or tampered with. </w:t>
      </w:r>
    </w:p>
    <w:p w14:paraId="0B649BAD" w14:textId="2BD08AF8" w:rsidR="001C01CA" w:rsidRDefault="0081007B" w:rsidP="004873A7">
      <w:pPr>
        <w:numPr>
          <w:ilvl w:val="0"/>
          <w:numId w:val="21"/>
        </w:numPr>
        <w:spacing w:line="276" w:lineRule="auto"/>
        <w:jc w:val="both"/>
        <w:rPr>
          <w:rFonts w:ascii="Verdana" w:eastAsia="Times New Roman" w:hAnsi="Verdana"/>
          <w:lang w:eastAsia="en-US"/>
        </w:rPr>
      </w:pPr>
      <w:r w:rsidRPr="001C01CA">
        <w:rPr>
          <w:rFonts w:ascii="Verdana" w:eastAsia="Calibri" w:hAnsi="Verdana" w:cs="Arial"/>
          <w:color w:val="000000"/>
        </w:rPr>
        <w:t>Black ink should be used at all time</w:t>
      </w:r>
      <w:r w:rsidR="00A24FF8">
        <w:rPr>
          <w:rFonts w:ascii="Verdana" w:eastAsia="Calibri" w:hAnsi="Verdana" w:cs="Arial"/>
          <w:color w:val="000000"/>
        </w:rPr>
        <w:t>s.</w:t>
      </w:r>
      <w:r w:rsidRPr="001C01CA">
        <w:rPr>
          <w:rFonts w:ascii="Verdana" w:eastAsia="Calibri" w:hAnsi="Verdana" w:cs="Arial"/>
          <w:color w:val="000000"/>
        </w:rPr>
        <w:t xml:space="preserve"> </w:t>
      </w:r>
    </w:p>
    <w:p w14:paraId="1982FEB9" w14:textId="77777777" w:rsidR="001C01CA" w:rsidRDefault="0081007B" w:rsidP="004873A7">
      <w:pPr>
        <w:numPr>
          <w:ilvl w:val="0"/>
          <w:numId w:val="21"/>
        </w:numPr>
        <w:spacing w:line="276" w:lineRule="auto"/>
        <w:jc w:val="both"/>
        <w:rPr>
          <w:rFonts w:ascii="Verdana" w:eastAsia="Times New Roman" w:hAnsi="Verdana"/>
          <w:lang w:eastAsia="en-US"/>
        </w:rPr>
      </w:pPr>
      <w:r w:rsidRPr="001C01CA">
        <w:rPr>
          <w:rFonts w:ascii="Verdana" w:eastAsia="Calibri" w:hAnsi="Verdana" w:cs="Arial"/>
          <w:color w:val="000000"/>
        </w:rPr>
        <w:t xml:space="preserve">Don’t use correcting fluid, cross through errors with a single line, sign and date. </w:t>
      </w:r>
    </w:p>
    <w:p w14:paraId="728FB3B0" w14:textId="77777777" w:rsidR="001C01CA" w:rsidRDefault="0081007B" w:rsidP="004873A7">
      <w:pPr>
        <w:numPr>
          <w:ilvl w:val="0"/>
          <w:numId w:val="21"/>
        </w:numPr>
        <w:spacing w:line="276" w:lineRule="auto"/>
        <w:jc w:val="both"/>
        <w:rPr>
          <w:rFonts w:ascii="Verdana" w:eastAsia="Times New Roman" w:hAnsi="Verdana"/>
          <w:lang w:eastAsia="en-US"/>
        </w:rPr>
      </w:pPr>
      <w:r w:rsidRPr="001C01CA">
        <w:rPr>
          <w:rFonts w:ascii="Verdana" w:eastAsia="Calibri" w:hAnsi="Verdana" w:cs="Arial"/>
          <w:color w:val="000000"/>
        </w:rPr>
        <w:t xml:space="preserve">Entries must be written in chronological order and as soon as possible after the episode of care / activity. </w:t>
      </w:r>
    </w:p>
    <w:p w14:paraId="3DEC730D" w14:textId="5E20CC53" w:rsidR="000633D4" w:rsidRPr="001C01CA" w:rsidRDefault="00E5161A" w:rsidP="004873A7">
      <w:pPr>
        <w:numPr>
          <w:ilvl w:val="0"/>
          <w:numId w:val="21"/>
        </w:numPr>
        <w:spacing w:line="276" w:lineRule="auto"/>
        <w:jc w:val="both"/>
        <w:rPr>
          <w:rFonts w:ascii="Verdana" w:eastAsia="Times New Roman" w:hAnsi="Verdana"/>
          <w:lang w:eastAsia="en-US"/>
        </w:rPr>
      </w:pPr>
      <w:proofErr w:type="gramStart"/>
      <w:r w:rsidRPr="001C01CA">
        <w:rPr>
          <w:rFonts w:ascii="Verdana" w:eastAsia="Times New Roman" w:hAnsi="Verdana"/>
          <w:lang w:eastAsia="en-US"/>
        </w:rPr>
        <w:t>Staff are</w:t>
      </w:r>
      <w:proofErr w:type="gramEnd"/>
      <w:r w:rsidRPr="001C01CA">
        <w:rPr>
          <w:rFonts w:ascii="Verdana" w:eastAsia="Times New Roman" w:hAnsi="Verdana"/>
          <w:lang w:eastAsia="en-US"/>
        </w:rPr>
        <w:t xml:space="preserve"> to ensure the utmost protection of ‘third party’ information. That is</w:t>
      </w:r>
      <w:r w:rsidR="000633D4" w:rsidRPr="001C01CA">
        <w:rPr>
          <w:rFonts w:ascii="Verdana" w:eastAsia="Times New Roman" w:hAnsi="Verdana"/>
          <w:lang w:eastAsia="en-US"/>
        </w:rPr>
        <w:t>,</w:t>
      </w:r>
      <w:r w:rsidRPr="001C01CA">
        <w:rPr>
          <w:rFonts w:ascii="Verdana" w:eastAsia="Times New Roman" w:hAnsi="Verdana"/>
          <w:lang w:eastAsia="en-US"/>
        </w:rPr>
        <w:t xml:space="preserve"> information given to staff from an alternative source. Young people accessing their files must not be able to identify the original source of such sensitive informatio</w:t>
      </w:r>
      <w:r w:rsidR="001C01CA">
        <w:rPr>
          <w:rFonts w:ascii="Verdana" w:eastAsia="Times New Roman" w:hAnsi="Verdana"/>
          <w:lang w:eastAsia="en-US"/>
        </w:rPr>
        <w:t>n passed to staff in confidence.</w:t>
      </w:r>
    </w:p>
    <w:p w14:paraId="2FA617D7" w14:textId="77777777" w:rsidR="00E5161A" w:rsidRPr="00E5161A" w:rsidRDefault="00E5161A" w:rsidP="00E5161A">
      <w:pPr>
        <w:jc w:val="both"/>
        <w:rPr>
          <w:rFonts w:ascii="Verdana" w:eastAsia="Times New Roman" w:hAnsi="Verdana"/>
          <w:lang w:eastAsia="en-US"/>
        </w:rPr>
      </w:pPr>
    </w:p>
    <w:p w14:paraId="2A54F41A" w14:textId="18611CFB" w:rsidR="00BC36C7" w:rsidRPr="00BC36C7" w:rsidRDefault="00E751EB" w:rsidP="00BC36C7">
      <w:pPr>
        <w:rPr>
          <w:rFonts w:ascii="Verdana" w:hAnsi="Verdana"/>
        </w:rPr>
      </w:pPr>
      <w:r>
        <w:rPr>
          <w:noProof/>
          <w:sz w:val="24"/>
          <w:szCs w:val="24"/>
        </w:rPr>
        <mc:AlternateContent>
          <mc:Choice Requires="wps">
            <w:drawing>
              <wp:anchor distT="0" distB="0" distL="114300" distR="114300" simplePos="0" relativeHeight="251661312" behindDoc="0" locked="0" layoutInCell="1" allowOverlap="1" wp14:anchorId="10D9C23B" wp14:editId="60A1841D">
                <wp:simplePos x="0" y="0"/>
                <wp:positionH relativeFrom="column">
                  <wp:posOffset>40640</wp:posOffset>
                </wp:positionH>
                <wp:positionV relativeFrom="paragraph">
                  <wp:posOffset>125095</wp:posOffset>
                </wp:positionV>
                <wp:extent cx="6860540" cy="15716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860540" cy="1571625"/>
                        </a:xfrm>
                        <a:prstGeom prst="roundRect">
                          <a:avLst/>
                        </a:prstGeom>
                        <a:solidFill>
                          <a:srgbClr val="4F81BD">
                            <a:lumMod val="20000"/>
                            <a:lumOff val="80000"/>
                          </a:srgbClr>
                        </a:solidFill>
                        <a:ln w="6350">
                          <a:noFill/>
                        </a:ln>
                        <a:effectLst/>
                      </wps:spPr>
                      <wps:txbx>
                        <w:txbxContent>
                          <w:p w14:paraId="52DC2290" w14:textId="03B41950" w:rsidR="00BC36C7" w:rsidRPr="008B7E76" w:rsidRDefault="008B7E76" w:rsidP="00BC36C7">
                            <w:pPr>
                              <w:autoSpaceDE w:val="0"/>
                              <w:autoSpaceDN w:val="0"/>
                              <w:adjustRightInd w:val="0"/>
                              <w:jc w:val="both"/>
                              <w:rPr>
                                <w:rFonts w:ascii="Verdana" w:eastAsia="Calibri" w:hAnsi="Verdana" w:cs="MS Reference Sans Serif"/>
                                <w:b/>
                                <w:color w:val="4F81BD" w:themeColor="accent1"/>
                              </w:rPr>
                            </w:pPr>
                            <w:r w:rsidRPr="008B7E76">
                              <w:rPr>
                                <w:rFonts w:ascii="Verdana" w:eastAsia="Calibri" w:hAnsi="Verdana" w:cs="MS Reference Sans Serif"/>
                                <w:b/>
                                <w:color w:val="4F81BD" w:themeColor="accent1"/>
                              </w:rPr>
                              <w:t xml:space="preserve">Links to related documents: </w:t>
                            </w:r>
                          </w:p>
                          <w:p w14:paraId="6226CC6C" w14:textId="77777777" w:rsidR="00BC36C7" w:rsidRPr="008B7E76" w:rsidRDefault="00BC36C7" w:rsidP="00BC36C7">
                            <w:pPr>
                              <w:autoSpaceDE w:val="0"/>
                              <w:autoSpaceDN w:val="0"/>
                              <w:adjustRightInd w:val="0"/>
                              <w:jc w:val="both"/>
                              <w:rPr>
                                <w:rFonts w:ascii="Verdana" w:eastAsia="Calibri" w:hAnsi="Verdana" w:cs="MS Reference Sans Serif"/>
                                <w:color w:val="000000"/>
                              </w:rPr>
                            </w:pPr>
                          </w:p>
                          <w:p w14:paraId="2DD31244" w14:textId="11E99C25" w:rsidR="005365EF" w:rsidRPr="008B7E76" w:rsidRDefault="0012604A" w:rsidP="005365EF">
                            <w:pPr>
                              <w:spacing w:after="200" w:line="276" w:lineRule="auto"/>
                              <w:jc w:val="both"/>
                              <w:rPr>
                                <w:rFonts w:ascii="Verdana" w:hAnsi="Verdana"/>
                              </w:rPr>
                            </w:pPr>
                            <w:r w:rsidRPr="008B7E76">
                              <w:rPr>
                                <w:rFonts w:ascii="Verdana" w:hAnsi="Verdana"/>
                              </w:rPr>
                              <w:t xml:space="preserve">Access to records </w:t>
                            </w:r>
                          </w:p>
                          <w:p w14:paraId="3FC7BFF0" w14:textId="45F5B5BE" w:rsidR="0081007B" w:rsidRDefault="0081007B" w:rsidP="005365EF">
                            <w:pPr>
                              <w:spacing w:after="200" w:line="276" w:lineRule="auto"/>
                              <w:jc w:val="both"/>
                              <w:rPr>
                                <w:rFonts w:ascii="Verdana" w:hAnsi="Verdana"/>
                              </w:rPr>
                            </w:pPr>
                            <w:r w:rsidRPr="008B7E76">
                              <w:rPr>
                                <w:rFonts w:ascii="Verdana" w:hAnsi="Verdana"/>
                              </w:rPr>
                              <w:t xml:space="preserve">Child file audit form </w:t>
                            </w:r>
                          </w:p>
                          <w:p w14:paraId="23286D21" w14:textId="60EF4C40" w:rsidR="00BB301E" w:rsidRPr="008B7E76" w:rsidRDefault="00BB301E" w:rsidP="005365EF">
                            <w:pPr>
                              <w:spacing w:after="200" w:line="276" w:lineRule="auto"/>
                              <w:jc w:val="both"/>
                              <w:rPr>
                                <w:rFonts w:ascii="Verdana" w:hAnsi="Verdana"/>
                              </w:rPr>
                            </w:pPr>
                            <w:r>
                              <w:rPr>
                                <w:rFonts w:ascii="Verdana" w:hAnsi="Verdana"/>
                              </w:rPr>
                              <w:t xml:space="preserve">Tips for writing effective Safety plans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7" style="position:absolute;margin-left:3.2pt;margin-top:9.85pt;width:540.2pt;height:1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n4wZwIAAM4EAAAOAAAAZHJzL2Uyb0RvYy54bWysVF1P2zAUfZ+0/2D5fSTp2tJVpKiAOk1i&#10;gAYTz67jtJEcX89227Bfv2MnBcb2NO3FvV+5H+ee27PzrtVsr5xvyJS8OMk5U0ZS1ZhNyb8/rD7M&#10;OPNBmEpoMqrkT8rz88X7d2cHO1cj2pKulGNIYvz8YEu+DcHOs8zLrWqFPyGrDJw1uVYEqG6TVU4c&#10;kL3V2SjPp9mBXGUdSeU9rFe9ky9S/rpWMtzWtVeB6ZKjt5Bel951fLPFmZhvnLDbRg5tiH/oohWN&#10;QdHnVFciCLZzzR+p2kY68lSHE0ltRnXdSJVmwDRF/maa+62wKs0CcLx9hsn/v7TyZn/nWFNhd5wZ&#10;0WJFD6oL7II6VkR0DtbPEXRvERY6mGPkYPcwxqG72rXxF+Mw+IHz0zO2MZmEcTqb5pMxXBK+YnJa&#10;TEeTmCd7+dw6Hz4ralkUSu5oZ6pv2GACVuyvfejjj3GxpCfdVKtG66S4zfpSO7YX2PZ4NSsurtK3&#10;etd+pao3gzT5sHaYQY7ePDua0Y/v06TefsuvDTtgko+TPKU1FAv3PWkTG1CJcUOjEbkeoSiFbt0N&#10;OA/oral6AqiOelJ6K1cNBr8WPtwJBxYCLFxWuMVTa0JlGiTOtuR+/s0e40EOeDk7gNUl9z92winO&#10;9BcD2nwqxnEHISnjyekIinvtWb/2mF17SYAS1EB3SYzxQR/F2lH7iANcxqpwCSNRu+ThKF6G/tZw&#10;wFItlykIxLciXJt7K2PqiFvc6EP3KJwddh9Amxs68l/M32y/j41fGlruAtVNokbEuUcVu4sKjiZt&#10;cTjweJWv9RT18je0+AUAAP//AwBQSwMEFAAGAAgAAAAhABTAOtDfAAAACQEAAA8AAABkcnMvZG93&#10;bnJldi54bWxMj8FOwzAQRO9I/IO1SNyoQ4A0DXEqVAnEhSJKJa5OvDih8TqK3Tb9e7YnOO7MaPZN&#10;uZxcLw44hs6TgttZAgKp8aYjq2D7+XyTgwhRk9G9J1RwwgDL6vKi1IXxR/rAwyZawSUUCq2gjXEo&#10;pAxNi06HmR+Q2Pv2o9ORz9FKM+ojl7tepkmSSac74g+tHnDVYrPb7J2Chf1a7U7b2t+9/Ly+P9gp&#10;X6dvuVLXV9PTI4iIU/wLwxmf0aFiptrvyQTRK8juOcjyYg7ibCd5xlNqBWk2T0FWpfy/oPoFAAD/&#10;/wMAUEsBAi0AFAAGAAgAAAAhALaDOJL+AAAA4QEAABMAAAAAAAAAAAAAAAAAAAAAAFtDb250ZW50&#10;X1R5cGVzXS54bWxQSwECLQAUAAYACAAAACEAOP0h/9YAAACUAQAACwAAAAAAAAAAAAAAAAAvAQAA&#10;X3JlbHMvLnJlbHNQSwECLQAUAAYACAAAACEAwop+MGcCAADOBAAADgAAAAAAAAAAAAAAAAAuAgAA&#10;ZHJzL2Uyb0RvYy54bWxQSwECLQAUAAYACAAAACEAFMA60N8AAAAJAQAADwAAAAAAAAAAAAAAAADB&#10;BAAAZHJzL2Rvd25yZXYueG1sUEsFBgAAAAAEAAQA8wAAAM0FAAAAAA==&#10;" fillcolor="#dce6f2" stroked="f" strokeweight=".5pt">
                <v:textbox>
                  <w:txbxContent>
                    <w:p w14:paraId="52DC2290" w14:textId="03B41950" w:rsidR="00BC36C7" w:rsidRPr="008B7E76" w:rsidRDefault="008B7E76" w:rsidP="00BC36C7">
                      <w:pPr>
                        <w:autoSpaceDE w:val="0"/>
                        <w:autoSpaceDN w:val="0"/>
                        <w:adjustRightInd w:val="0"/>
                        <w:jc w:val="both"/>
                        <w:rPr>
                          <w:rFonts w:ascii="Verdana" w:eastAsia="Calibri" w:hAnsi="Verdana" w:cs="MS Reference Sans Serif"/>
                          <w:b/>
                          <w:color w:val="4F81BD" w:themeColor="accent1"/>
                        </w:rPr>
                      </w:pPr>
                      <w:r w:rsidRPr="008B7E76">
                        <w:rPr>
                          <w:rFonts w:ascii="Verdana" w:eastAsia="Calibri" w:hAnsi="Verdana" w:cs="MS Reference Sans Serif"/>
                          <w:b/>
                          <w:color w:val="4F81BD" w:themeColor="accent1"/>
                        </w:rPr>
                        <w:t xml:space="preserve">Links to related documents: </w:t>
                      </w:r>
                    </w:p>
                    <w:p w14:paraId="6226CC6C" w14:textId="77777777" w:rsidR="00BC36C7" w:rsidRPr="008B7E76" w:rsidRDefault="00BC36C7" w:rsidP="00BC36C7">
                      <w:pPr>
                        <w:autoSpaceDE w:val="0"/>
                        <w:autoSpaceDN w:val="0"/>
                        <w:adjustRightInd w:val="0"/>
                        <w:jc w:val="both"/>
                        <w:rPr>
                          <w:rFonts w:ascii="Verdana" w:eastAsia="Calibri" w:hAnsi="Verdana" w:cs="MS Reference Sans Serif"/>
                          <w:color w:val="000000"/>
                        </w:rPr>
                      </w:pPr>
                    </w:p>
                    <w:p w14:paraId="2DD31244" w14:textId="11E99C25" w:rsidR="005365EF" w:rsidRPr="008B7E76" w:rsidRDefault="0012604A" w:rsidP="005365EF">
                      <w:pPr>
                        <w:spacing w:after="200" w:line="276" w:lineRule="auto"/>
                        <w:jc w:val="both"/>
                        <w:rPr>
                          <w:rFonts w:ascii="Verdana" w:hAnsi="Verdana"/>
                        </w:rPr>
                      </w:pPr>
                      <w:r w:rsidRPr="008B7E76">
                        <w:rPr>
                          <w:rFonts w:ascii="Verdana" w:hAnsi="Verdana"/>
                        </w:rPr>
                        <w:t xml:space="preserve">Access to records </w:t>
                      </w:r>
                    </w:p>
                    <w:p w14:paraId="3FC7BFF0" w14:textId="45F5B5BE" w:rsidR="0081007B" w:rsidRDefault="0081007B" w:rsidP="005365EF">
                      <w:pPr>
                        <w:spacing w:after="200" w:line="276" w:lineRule="auto"/>
                        <w:jc w:val="both"/>
                        <w:rPr>
                          <w:rFonts w:ascii="Verdana" w:hAnsi="Verdana"/>
                        </w:rPr>
                      </w:pPr>
                      <w:r w:rsidRPr="008B7E76">
                        <w:rPr>
                          <w:rFonts w:ascii="Verdana" w:hAnsi="Verdana"/>
                        </w:rPr>
                        <w:t xml:space="preserve">Child file audit form </w:t>
                      </w:r>
                    </w:p>
                    <w:p w14:paraId="23286D21" w14:textId="60EF4C40" w:rsidR="00BB301E" w:rsidRPr="008B7E76" w:rsidRDefault="00BB301E" w:rsidP="005365EF">
                      <w:pPr>
                        <w:spacing w:after="200" w:line="276" w:lineRule="auto"/>
                        <w:jc w:val="both"/>
                        <w:rPr>
                          <w:rFonts w:ascii="Verdana" w:hAnsi="Verdana"/>
                        </w:rPr>
                      </w:pPr>
                      <w:r>
                        <w:rPr>
                          <w:rFonts w:ascii="Verdana" w:hAnsi="Verdana"/>
                        </w:rPr>
                        <w:t xml:space="preserve">Tips for writing effective Safety plans </w:t>
                      </w:r>
                    </w:p>
                  </w:txbxContent>
                </v:textbox>
              </v:roundrect>
            </w:pict>
          </mc:Fallback>
        </mc:AlternateContent>
      </w:r>
    </w:p>
    <w:p w14:paraId="1825508E" w14:textId="185F3AD8" w:rsidR="00BC36C7" w:rsidRPr="00BC36C7" w:rsidRDefault="00BC36C7" w:rsidP="00BC36C7">
      <w:pPr>
        <w:rPr>
          <w:rFonts w:ascii="Verdana" w:hAnsi="Verdana"/>
        </w:rPr>
      </w:pPr>
    </w:p>
    <w:p w14:paraId="6A901985" w14:textId="77777777" w:rsidR="00BC36C7" w:rsidRPr="00BC36C7" w:rsidRDefault="00BC36C7" w:rsidP="00BC36C7">
      <w:pPr>
        <w:rPr>
          <w:rFonts w:ascii="Verdana" w:hAnsi="Verdana"/>
        </w:rPr>
      </w:pPr>
    </w:p>
    <w:p w14:paraId="76CE63C2" w14:textId="6D4ACFF8" w:rsidR="00BC36C7" w:rsidRPr="00BC36C7" w:rsidRDefault="00BC36C7" w:rsidP="00BC36C7">
      <w:pPr>
        <w:tabs>
          <w:tab w:val="left" w:pos="2767"/>
        </w:tabs>
        <w:rPr>
          <w:rFonts w:ascii="Verdana" w:hAnsi="Verdana"/>
        </w:rPr>
      </w:pPr>
      <w:bookmarkStart w:id="0" w:name="_GoBack"/>
      <w:bookmarkEnd w:id="0"/>
    </w:p>
    <w:sectPr w:rsidR="00BC36C7" w:rsidRPr="00BC36C7" w:rsidSect="00E751EB">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19007" w14:textId="77777777" w:rsidR="00A46795" w:rsidRDefault="00A46795" w:rsidP="00A46795">
      <w:r>
        <w:separator/>
      </w:r>
    </w:p>
  </w:endnote>
  <w:endnote w:type="continuationSeparator" w:id="0">
    <w:p w14:paraId="4F8ABABF" w14:textId="77777777" w:rsidR="00A46795" w:rsidRDefault="00A46795" w:rsidP="00A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5575E" w14:textId="5CF54B5A" w:rsidR="00A46795" w:rsidRDefault="00A46795">
    <w:pPr>
      <w:pStyle w:val="Footer"/>
      <w:jc w:val="right"/>
    </w:pPr>
  </w:p>
  <w:p w14:paraId="3E7478FC" w14:textId="48CD1817" w:rsidR="008B7E76" w:rsidRDefault="008B7E76" w:rsidP="008B7E76">
    <w:pPr>
      <w:pStyle w:val="Footer"/>
    </w:pPr>
    <w:r>
      <w:t>V1.</w:t>
    </w:r>
    <w:r w:rsidR="00E751EB">
      <w:t>1</w:t>
    </w:r>
    <w:r>
      <w:t xml:space="preserve"> </w:t>
    </w:r>
    <w:r w:rsidR="00A24FF8">
      <w:t>(</w:t>
    </w:r>
    <w:r w:rsidR="001C4923">
      <w:t>October</w:t>
    </w:r>
    <w:r w:rsidR="00A24FF8">
      <w:t xml:space="preserve"> 2019) Document owner: Service Lead for Residential </w:t>
    </w:r>
  </w:p>
  <w:p w14:paraId="08D5A19F" w14:textId="77777777" w:rsidR="00A46795" w:rsidRDefault="00A46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B4627" w14:textId="77777777" w:rsidR="00A46795" w:rsidRDefault="00A46795" w:rsidP="00A46795">
      <w:r>
        <w:separator/>
      </w:r>
    </w:p>
  </w:footnote>
  <w:footnote w:type="continuationSeparator" w:id="0">
    <w:p w14:paraId="6E2D7E40" w14:textId="77777777" w:rsidR="00A46795" w:rsidRDefault="00A46795" w:rsidP="00A4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249246"/>
      <w:docPartObj>
        <w:docPartGallery w:val="Page Numbers (Top of Page)"/>
        <w:docPartUnique/>
      </w:docPartObj>
    </w:sdtPr>
    <w:sdtEndPr>
      <w:rPr>
        <w:noProof/>
      </w:rPr>
    </w:sdtEndPr>
    <w:sdtContent>
      <w:p w14:paraId="4AA0FAA1" w14:textId="1DA8E62E" w:rsidR="00A24FF8" w:rsidRDefault="00E751EB" w:rsidP="00E751EB">
        <w:pPr>
          <w:pStyle w:val="Header"/>
        </w:pPr>
        <w:r>
          <w:rPr>
            <w:noProof/>
          </w:rPr>
          <w:drawing>
            <wp:inline distT="0" distB="0" distL="0" distR="0" wp14:anchorId="64C238D7" wp14:editId="49E7B6C8">
              <wp:extent cx="1906730" cy="6489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s.jpg"/>
                      <pic:cNvPicPr/>
                    </pic:nvPicPr>
                    <pic:blipFill>
                      <a:blip r:embed="rId1">
                        <a:extLst>
                          <a:ext uri="{28A0092B-C50C-407E-A947-70E740481C1C}">
                            <a14:useLocalDpi xmlns:a14="http://schemas.microsoft.com/office/drawing/2010/main" val="0"/>
                          </a:ext>
                        </a:extLst>
                      </a:blip>
                      <a:stretch>
                        <a:fillRect/>
                      </a:stretch>
                    </pic:blipFill>
                    <pic:spPr>
                      <a:xfrm>
                        <a:off x="0" y="0"/>
                        <a:ext cx="1918189" cy="652829"/>
                      </a:xfrm>
                      <a:prstGeom prst="rect">
                        <a:avLst/>
                      </a:prstGeom>
                    </pic:spPr>
                  </pic:pic>
                </a:graphicData>
              </a:graphic>
            </wp:inline>
          </w:drawing>
        </w:r>
        <w:r>
          <w:t xml:space="preserve">                                 </w:t>
        </w:r>
        <w:r w:rsidR="00A24FF8">
          <w:fldChar w:fldCharType="begin"/>
        </w:r>
        <w:r w:rsidR="00A24FF8">
          <w:instrText xml:space="preserve"> PAGE   \* MERGEFORMAT </w:instrText>
        </w:r>
        <w:r w:rsidR="00A24FF8">
          <w:fldChar w:fldCharType="separate"/>
        </w:r>
        <w:r>
          <w:rPr>
            <w:noProof/>
          </w:rPr>
          <w:t>4</w:t>
        </w:r>
        <w:r w:rsidR="00A24FF8">
          <w:rPr>
            <w:noProof/>
          </w:rPr>
          <w:fldChar w:fldCharType="end"/>
        </w:r>
        <w:r>
          <w:rPr>
            <w:noProof/>
          </w:rPr>
          <w:t xml:space="preserve">                                       </w:t>
        </w:r>
        <w:r>
          <w:rPr>
            <w:rFonts w:ascii="Verdana" w:hAnsi="Verdana"/>
          </w:rPr>
          <w:t>Children’s Residential Services</w:t>
        </w:r>
      </w:p>
    </w:sdtContent>
  </w:sdt>
  <w:p w14:paraId="2E88D139" w14:textId="77777777" w:rsidR="00A24FF8" w:rsidRDefault="00A24F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4C78"/>
    <w:multiLevelType w:val="hybridMultilevel"/>
    <w:tmpl w:val="997219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F90F61"/>
    <w:multiLevelType w:val="hybridMultilevel"/>
    <w:tmpl w:val="4D44A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9560D8"/>
    <w:multiLevelType w:val="hybridMultilevel"/>
    <w:tmpl w:val="0CAA5C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8D4AFD"/>
    <w:multiLevelType w:val="hybridMultilevel"/>
    <w:tmpl w:val="A4B89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9A4579"/>
    <w:multiLevelType w:val="hybridMultilevel"/>
    <w:tmpl w:val="EB98ED9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1E02156"/>
    <w:multiLevelType w:val="hybridMultilevel"/>
    <w:tmpl w:val="1CF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8F2DC7"/>
    <w:multiLevelType w:val="hybridMultilevel"/>
    <w:tmpl w:val="C6BCC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9A6278"/>
    <w:multiLevelType w:val="multilevel"/>
    <w:tmpl w:val="BF0A6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A33BAB"/>
    <w:multiLevelType w:val="hybridMultilevel"/>
    <w:tmpl w:val="A80C8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AC6D44"/>
    <w:multiLevelType w:val="hybridMultilevel"/>
    <w:tmpl w:val="5692A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D22326"/>
    <w:multiLevelType w:val="hybridMultilevel"/>
    <w:tmpl w:val="AC246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81036C"/>
    <w:multiLevelType w:val="hybridMultilevel"/>
    <w:tmpl w:val="CD54C93C"/>
    <w:lvl w:ilvl="0" w:tplc="08090001">
      <w:start w:val="1"/>
      <w:numFmt w:val="bullet"/>
      <w:lvlText w:val=""/>
      <w:lvlJc w:val="left"/>
      <w:pPr>
        <w:ind w:left="720" w:hanging="360"/>
      </w:pPr>
      <w:rPr>
        <w:rFonts w:ascii="Symbol" w:hAnsi="Symbol" w:hint="default"/>
      </w:rPr>
    </w:lvl>
    <w:lvl w:ilvl="1" w:tplc="A726C5E2">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D1729D"/>
    <w:multiLevelType w:val="hybridMultilevel"/>
    <w:tmpl w:val="A87051F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nsid w:val="50E46E21"/>
    <w:multiLevelType w:val="hybridMultilevel"/>
    <w:tmpl w:val="7A766820"/>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nsid w:val="52792015"/>
    <w:multiLevelType w:val="multilevel"/>
    <w:tmpl w:val="E2183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E6607D"/>
    <w:multiLevelType w:val="hybridMultilevel"/>
    <w:tmpl w:val="F73C4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9F17DE9"/>
    <w:multiLevelType w:val="hybridMultilevel"/>
    <w:tmpl w:val="EFF6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1D307D"/>
    <w:multiLevelType w:val="hybridMultilevel"/>
    <w:tmpl w:val="E24ABF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E515B19"/>
    <w:multiLevelType w:val="hybridMultilevel"/>
    <w:tmpl w:val="4AF28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58A0F39"/>
    <w:multiLevelType w:val="hybridMultilevel"/>
    <w:tmpl w:val="4F6C7B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CD1155"/>
    <w:multiLevelType w:val="hybridMultilevel"/>
    <w:tmpl w:val="234C779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791E4BC0"/>
    <w:multiLevelType w:val="hybridMultilevel"/>
    <w:tmpl w:val="A67A0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5"/>
  </w:num>
  <w:num w:numId="4">
    <w:abstractNumId w:val="9"/>
  </w:num>
  <w:num w:numId="5">
    <w:abstractNumId w:val="13"/>
  </w:num>
  <w:num w:numId="6">
    <w:abstractNumId w:val="3"/>
  </w:num>
  <w:num w:numId="7">
    <w:abstractNumId w:val="10"/>
  </w:num>
  <w:num w:numId="8">
    <w:abstractNumId w:val="1"/>
  </w:num>
  <w:num w:numId="9">
    <w:abstractNumId w:val="4"/>
  </w:num>
  <w:num w:numId="10">
    <w:abstractNumId w:val="2"/>
  </w:num>
  <w:num w:numId="11">
    <w:abstractNumId w:val="6"/>
  </w:num>
  <w:num w:numId="12">
    <w:abstractNumId w:val="17"/>
  </w:num>
  <w:num w:numId="13">
    <w:abstractNumId w:val="11"/>
  </w:num>
  <w:num w:numId="14">
    <w:abstractNumId w:val="8"/>
  </w:num>
  <w:num w:numId="15">
    <w:abstractNumId w:val="15"/>
  </w:num>
  <w:num w:numId="16">
    <w:abstractNumId w:val="20"/>
  </w:num>
  <w:num w:numId="17">
    <w:abstractNumId w:val="19"/>
  </w:num>
  <w:num w:numId="18">
    <w:abstractNumId w:val="21"/>
  </w:num>
  <w:num w:numId="19">
    <w:abstractNumId w:val="7"/>
  </w:num>
  <w:num w:numId="20">
    <w:abstractNumId w:val="14"/>
  </w:num>
  <w:num w:numId="21">
    <w:abstractNumId w:val="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7"/>
    <w:rsid w:val="000451F9"/>
    <w:rsid w:val="000633D4"/>
    <w:rsid w:val="000701FA"/>
    <w:rsid w:val="00114BB2"/>
    <w:rsid w:val="0012604A"/>
    <w:rsid w:val="001C01CA"/>
    <w:rsid w:val="001C4923"/>
    <w:rsid w:val="002E2414"/>
    <w:rsid w:val="003C1F55"/>
    <w:rsid w:val="004873A7"/>
    <w:rsid w:val="005365EF"/>
    <w:rsid w:val="00685750"/>
    <w:rsid w:val="006A15F4"/>
    <w:rsid w:val="007A5017"/>
    <w:rsid w:val="0081007B"/>
    <w:rsid w:val="00864D7E"/>
    <w:rsid w:val="00873F7E"/>
    <w:rsid w:val="008B7E76"/>
    <w:rsid w:val="009009AB"/>
    <w:rsid w:val="00931ACB"/>
    <w:rsid w:val="00963445"/>
    <w:rsid w:val="00990000"/>
    <w:rsid w:val="00996040"/>
    <w:rsid w:val="009E6C39"/>
    <w:rsid w:val="009F3BB2"/>
    <w:rsid w:val="00A1042A"/>
    <w:rsid w:val="00A24FF8"/>
    <w:rsid w:val="00A30A26"/>
    <w:rsid w:val="00A46795"/>
    <w:rsid w:val="00A96981"/>
    <w:rsid w:val="00AD2CD5"/>
    <w:rsid w:val="00BB301E"/>
    <w:rsid w:val="00BC36C7"/>
    <w:rsid w:val="00C55A45"/>
    <w:rsid w:val="00C706E4"/>
    <w:rsid w:val="00CF0F80"/>
    <w:rsid w:val="00E33B70"/>
    <w:rsid w:val="00E5161A"/>
    <w:rsid w:val="00E75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E0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table" w:styleId="TableGrid">
    <w:name w:val="Table Grid"/>
    <w:basedOn w:val="TableNormal"/>
    <w:uiPriority w:val="59"/>
    <w:rsid w:val="000633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51EB"/>
    <w:rPr>
      <w:rFonts w:ascii="Tahoma" w:hAnsi="Tahoma" w:cs="Tahoma"/>
      <w:sz w:val="16"/>
      <w:szCs w:val="16"/>
    </w:rPr>
  </w:style>
  <w:style w:type="character" w:customStyle="1" w:styleId="BalloonTextChar">
    <w:name w:val="Balloon Text Char"/>
    <w:basedOn w:val="DefaultParagraphFont"/>
    <w:link w:val="BalloonText"/>
    <w:uiPriority w:val="99"/>
    <w:semiHidden/>
    <w:rsid w:val="00E751EB"/>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table" w:styleId="TableGrid">
    <w:name w:val="Table Grid"/>
    <w:basedOn w:val="TableNormal"/>
    <w:uiPriority w:val="59"/>
    <w:rsid w:val="000633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51EB"/>
    <w:rPr>
      <w:rFonts w:ascii="Tahoma" w:hAnsi="Tahoma" w:cs="Tahoma"/>
      <w:sz w:val="16"/>
      <w:szCs w:val="16"/>
    </w:rPr>
  </w:style>
  <w:style w:type="character" w:customStyle="1" w:styleId="BalloonTextChar">
    <w:name w:val="Balloon Text Char"/>
    <w:basedOn w:val="DefaultParagraphFont"/>
    <w:link w:val="BalloonText"/>
    <w:uiPriority w:val="99"/>
    <w:semiHidden/>
    <w:rsid w:val="00E751E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254410">
      <w:bodyDiv w:val="1"/>
      <w:marLeft w:val="0"/>
      <w:marRight w:val="0"/>
      <w:marTop w:val="0"/>
      <w:marBottom w:val="0"/>
      <w:divBdr>
        <w:top w:val="none" w:sz="0" w:space="0" w:color="auto"/>
        <w:left w:val="none" w:sz="0" w:space="0" w:color="auto"/>
        <w:bottom w:val="none" w:sz="0" w:space="0" w:color="auto"/>
        <w:right w:val="none" w:sz="0" w:space="0" w:color="auto"/>
      </w:divBdr>
    </w:div>
    <w:div w:id="1695182830">
      <w:bodyDiv w:val="1"/>
      <w:marLeft w:val="0"/>
      <w:marRight w:val="0"/>
      <w:marTop w:val="0"/>
      <w:marBottom w:val="0"/>
      <w:divBdr>
        <w:top w:val="none" w:sz="0" w:space="0" w:color="auto"/>
        <w:left w:val="none" w:sz="0" w:space="0" w:color="auto"/>
        <w:bottom w:val="none" w:sz="0" w:space="0" w:color="auto"/>
        <w:right w:val="none" w:sz="0" w:space="0" w:color="auto"/>
      </w:divBdr>
      <w:divsChild>
        <w:div w:id="1508716550">
          <w:marLeft w:val="0"/>
          <w:marRight w:val="0"/>
          <w:marTop w:val="0"/>
          <w:marBottom w:val="0"/>
          <w:divBdr>
            <w:top w:val="none" w:sz="0" w:space="0" w:color="auto"/>
            <w:left w:val="none" w:sz="0" w:space="0" w:color="auto"/>
            <w:bottom w:val="none" w:sz="0" w:space="0" w:color="auto"/>
            <w:right w:val="none" w:sz="0" w:space="0" w:color="auto"/>
          </w:divBdr>
          <w:divsChild>
            <w:div w:id="1453130521">
              <w:marLeft w:val="0"/>
              <w:marRight w:val="0"/>
              <w:marTop w:val="0"/>
              <w:marBottom w:val="0"/>
              <w:divBdr>
                <w:top w:val="none" w:sz="0" w:space="0" w:color="auto"/>
                <w:left w:val="none" w:sz="0" w:space="0" w:color="auto"/>
                <w:bottom w:val="none" w:sz="0" w:space="0" w:color="auto"/>
                <w:right w:val="none" w:sz="0" w:space="0" w:color="auto"/>
              </w:divBdr>
              <w:divsChild>
                <w:div w:id="1238006968">
                  <w:marLeft w:val="0"/>
                  <w:marRight w:val="0"/>
                  <w:marTop w:val="0"/>
                  <w:marBottom w:val="0"/>
                  <w:divBdr>
                    <w:top w:val="none" w:sz="0" w:space="0" w:color="auto"/>
                    <w:left w:val="none" w:sz="0" w:space="0" w:color="auto"/>
                    <w:bottom w:val="none" w:sz="0" w:space="0" w:color="auto"/>
                    <w:right w:val="none" w:sz="0" w:space="0" w:color="auto"/>
                  </w:divBdr>
                  <w:divsChild>
                    <w:div w:id="1473671458">
                      <w:marLeft w:val="0"/>
                      <w:marRight w:val="0"/>
                      <w:marTop w:val="0"/>
                      <w:marBottom w:val="300"/>
                      <w:divBdr>
                        <w:top w:val="none" w:sz="0" w:space="0" w:color="auto"/>
                        <w:left w:val="none" w:sz="0" w:space="0" w:color="auto"/>
                        <w:bottom w:val="none" w:sz="0" w:space="0" w:color="auto"/>
                        <w:right w:val="none" w:sz="0" w:space="0" w:color="auto"/>
                      </w:divBdr>
                      <w:divsChild>
                        <w:div w:id="1684819365">
                          <w:marLeft w:val="0"/>
                          <w:marRight w:val="0"/>
                          <w:marTop w:val="0"/>
                          <w:marBottom w:val="0"/>
                          <w:divBdr>
                            <w:top w:val="none" w:sz="0" w:space="0" w:color="auto"/>
                            <w:left w:val="none" w:sz="0" w:space="0" w:color="auto"/>
                            <w:bottom w:val="none" w:sz="0" w:space="0" w:color="auto"/>
                            <w:right w:val="none" w:sz="0" w:space="0" w:color="auto"/>
                          </w:divBdr>
                          <w:divsChild>
                            <w:div w:id="1489517871">
                              <w:marLeft w:val="0"/>
                              <w:marRight w:val="0"/>
                              <w:marTop w:val="0"/>
                              <w:marBottom w:val="0"/>
                              <w:divBdr>
                                <w:top w:val="none" w:sz="0" w:space="0" w:color="auto"/>
                                <w:left w:val="none" w:sz="0" w:space="0" w:color="auto"/>
                                <w:bottom w:val="none" w:sz="0" w:space="0" w:color="auto"/>
                                <w:right w:val="none" w:sz="0" w:space="0" w:color="auto"/>
                              </w:divBdr>
                            </w:div>
                            <w:div w:id="118764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8DC3A4E5F793F4CA7F4D9A239C62919" ma:contentTypeVersion="0" ma:contentTypeDescription="" ma:contentTypeScope="" ma:versionID="3a9efd5c501ef418f2880c0efa92815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27302bcc-9e73-43ee-8aa0-339713dcb6e4;2018-11-18 16:55:17;AUTOCLASSIFIED;WSCC Category:2018-11-18 16:55:17|False||AUTOCLASSIFIED|2018-11-18 16:55:17|UNDEFINED|00000000-0000-0000-0000-000000000000;False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Care services:Children and families care services:Supporting children:Looked after in care:Children in care</TermName>
          <TermId xmlns="http://schemas.microsoft.com/office/infopath/2007/PartnerControls">aa21d7ee-3ba4-4af2-b9e6-f24476c31439</TermId>
        </TermInfo>
        <TermInfo xmlns="http://schemas.microsoft.com/office/infopath/2007/PartnerControls">
          <TermName xmlns="http://schemas.microsoft.com/office/infopath/2007/PartnerControls">Care services:Children and families care services:Supporting children:Assessment</TermName>
          <TermId xmlns="http://schemas.microsoft.com/office/infopath/2007/PartnerControls">3ccdc26a-9346-42df-a61d-e7e2d36e6bca</TermId>
        </TermInfo>
        <TermInfo xmlns="http://schemas.microsoft.com/office/infopath/2007/PartnerControls">
          <TermName xmlns="http://schemas.microsoft.com/office/infopath/2007/PartnerControls">Care services:Children and families care services</TermName>
          <TermId xmlns="http://schemas.microsoft.com/office/infopath/2007/PartnerControls">cbb9a63a-a307-459c-b954-31af6227d46c</TermId>
        </TermInfo>
        <TermInfo xmlns="http://schemas.microsoft.com/office/infopath/2007/PartnerControls">
          <TermName xmlns="http://schemas.microsoft.com/office/infopath/2007/PartnerControls">Care services:Adult care services:Supporting adults:Assessment</TermName>
          <TermId xmlns="http://schemas.microsoft.com/office/infopath/2007/PartnerControls">161caadf-7a2c-4964-9ee4-650da2b398fa</TermId>
        </TermInfo>
        <TermInfo xmlns="http://schemas.microsoft.com/office/infopath/2007/PartnerControls">
          <TermName xmlns="http://schemas.microsoft.com/office/infopath/2007/PartnerControls">Care services:Children and families care services:Child protection</TermName>
          <TermId xmlns="http://schemas.microsoft.com/office/infopath/2007/PartnerControls">caced083-4ee6-485b-a670-694bff3efdd9</TermId>
        </TermInfo>
        <TermInfo xmlns="http://schemas.microsoft.com/office/infopath/2007/PartnerControls">
          <TermName xmlns="http://schemas.microsoft.com/office/infopath/2007/PartnerControls">Care services:Children and families care services:Child protection:Assessment:Children in need</TermName>
          <TermId xmlns="http://schemas.microsoft.com/office/infopath/2007/PartnerControls">56b54f27-d6d4-40fe-85c2-a56a28edc6f8</TermId>
        </TermInfo>
        <TermInfo xmlns="http://schemas.microsoft.com/office/infopath/2007/PartnerControls">
          <TermName xmlns="http://schemas.microsoft.com/office/infopath/2007/PartnerControls">Care services:Children and families care services:Adoption and fostering:Fostering</TermName>
          <TermId xmlns="http://schemas.microsoft.com/office/infopath/2007/PartnerControls">69abbbd2-3d3a-4bd9-b143-572649b398a9</TermId>
        </TermInfo>
        <TermInfo xmlns="http://schemas.microsoft.com/office/infopath/2007/PartnerControls">
          <TermName xmlns="http://schemas.microsoft.com/office/infopath/2007/PartnerControls">Care services:Children and families care services:Child protection:Assessment</TermName>
          <TermId xmlns="http://schemas.microsoft.com/office/infopath/2007/PartnerControls">6761124a-e25a-4952-b7f1-cecf53817ddb</TermId>
        </TermInfo>
        <TermInfo xmlns="http://schemas.microsoft.com/office/infopath/2007/PartnerControls">
          <TermName xmlns="http://schemas.microsoft.com/office/infopath/2007/PartnerControls">Care services:Children and families care services:Adoption and fostering:Foster Carers Legal</TermName>
          <TermId xmlns="http://schemas.microsoft.com/office/infopath/2007/PartnerControls">2bb9c1be-c49a-4783-9a42-ee144cf5aa74</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Care services:Adult care services:Supporting adults:Care plans</TermName>
          <TermId xmlns="http://schemas.microsoft.com/office/infopath/2007/PartnerControls">41c26e94-b377-4007-a5e6-ab364ea406ad</TermId>
        </TermInfo>
        <TermInfo xmlns="http://schemas.microsoft.com/office/infopath/2007/PartnerControls">
          <TermName xmlns="http://schemas.microsoft.com/office/infopath/2007/PartnerControls">Care services:Children and families care services:Supporting children:Looked after in care</TermName>
          <TermId xmlns="http://schemas.microsoft.com/office/infopath/2007/PartnerControls">6605a488-2362-4256-9222-245e1c1f9724</TermId>
        </TermInfo>
        <TermInfo xmlns="http://schemas.microsoft.com/office/infopath/2007/PartnerControls">
          <TermName xmlns="http://schemas.microsoft.com/office/infopath/2007/PartnerControls">Care services:Children and families care services:Adoption and fostering:Adoption and fostering review</TermName>
          <TermId xmlns="http://schemas.microsoft.com/office/infopath/2007/PartnerControls">ac60a2e5-0b2c-4aa5-8f18-c6bfc7d7951a</TermId>
        </TermInfo>
        <TermInfo xmlns="http://schemas.microsoft.com/office/infopath/2007/PartnerControls">
          <TermName xmlns="http://schemas.microsoft.com/office/infopath/2007/PartnerControls">Care services:Children and families care services:Supporting children:Care plans</TermName>
          <TermId xmlns="http://schemas.microsoft.com/office/infopath/2007/PartnerControls">dc5fccf7-d337-473d-85c5-0e3fb289f1e9</TermId>
        </TermInfo>
        <TermInfo xmlns="http://schemas.microsoft.com/office/infopath/2007/PartnerControls">
          <TermName xmlns="http://schemas.microsoft.com/office/infopath/2007/PartnerControls">Care services:Children and families care services:Programme management and development:Programmes to support families</TermName>
          <TermId xmlns="http://schemas.microsoft.com/office/infopath/2007/PartnerControls">d82f2e53-e884-494b-b2ab-f3fd1f6d0178</TermId>
        </TermInfo>
        <TermInfo xmlns="http://schemas.microsoft.com/office/infopath/2007/PartnerControls">
          <TermName xmlns="http://schemas.microsoft.com/office/infopath/2007/PartnerControls">Care services:Children and families care services:Adoption and fostering:Assessment</TermName>
          <TermId xmlns="http://schemas.microsoft.com/office/infopath/2007/PartnerControls">774b59db-33d2-4f37-a569-2dbf91e9ea23</TermId>
        </TermInfo>
        <TermInfo xmlns="http://schemas.microsoft.com/office/infopath/2007/PartnerControls">
          <TermName xmlns="http://schemas.microsoft.com/office/infopath/2007/PartnerControls">Care services:Adult care services:Carers:Review of carers</TermName>
          <TermId xmlns="http://schemas.microsoft.com/office/infopath/2007/PartnerControls">3baf1383-9197-489d-a6fb-6661f3b2643a</TermId>
        </TermInfo>
        <TermInfo xmlns="http://schemas.microsoft.com/office/infopath/2007/PartnerControls">
          <TermName xmlns="http://schemas.microsoft.com/office/infopath/2007/PartnerControls">Community:Democracy:Corporate governance:Constitution:Accountability</TermName>
          <TermId xmlns="http://schemas.microsoft.com/office/infopath/2007/PartnerControls">de07de28-3bd2-4b49-b7b3-e6f3c3fa87db</TermId>
        </TermInfo>
        <TermInfo xmlns="http://schemas.microsoft.com/office/infopath/2007/PartnerControls">
          <TermName xmlns="http://schemas.microsoft.com/office/infopath/2007/PartnerControls">Care services:Children and families care services:Supporting children:Child custody</TermName>
          <TermId xmlns="http://schemas.microsoft.com/office/infopath/2007/PartnerControls">0db64528-f483-43ff-85c6-02285f04d9db</TermId>
        </TermInfo>
        <TermInfo xmlns="http://schemas.microsoft.com/office/infopath/2007/PartnerControls">
          <TermName xmlns="http://schemas.microsoft.com/office/infopath/2007/PartnerControls">Care services:Children and families care services:Adoption and fostering:Adoption</TermName>
          <TermId xmlns="http://schemas.microsoft.com/office/infopath/2007/PartnerControls">2510b620-7496-46fa-b87c-6ee7685d6bee</TermId>
        </TermInfo>
        <TermInfo xmlns="http://schemas.microsoft.com/office/infopath/2007/PartnerControls">
          <TermName xmlns="http://schemas.microsoft.com/office/infopath/2007/PartnerControls">Care services:Children and families care services:Supporting disabilities</TermName>
          <TermId xmlns="http://schemas.microsoft.com/office/infopath/2007/PartnerControls">17ec9827-ab51-4d71-b2f1-3229319698af</TermId>
        </TermInfo>
        <TermInfo xmlns="http://schemas.microsoft.com/office/infopath/2007/PartnerControls">
          <TermName xmlns="http://schemas.microsoft.com/office/infopath/2007/PartnerControls">Education and skills:Life long learning:Research</TermName>
          <TermId xmlns="http://schemas.microsoft.com/office/infopath/2007/PartnerControls">db63af2c-a342-4d50-a1ba-e4b244736519</TermId>
        </TermInfo>
        <TermInfo xmlns="http://schemas.microsoft.com/office/infopath/2007/PartnerControls">
          <TermName xmlns="http://schemas.microsoft.com/office/infopath/2007/PartnerControls">Care services:Children and families care services:Supporting children:Health</TermName>
          <TermId xmlns="http://schemas.microsoft.com/office/infopath/2007/PartnerControls">1f9a135f-a79b-4635-8b97-525e3bb2aa8a</TermId>
        </TermInfo>
        <TermInfo xmlns="http://schemas.microsoft.com/office/infopath/2007/PartnerControls">
          <TermName xmlns="http://schemas.microsoft.com/office/infopath/2007/PartnerControls">Asset management:Asset management policy and practice:Finance policy and practice</TermName>
          <TermId xmlns="http://schemas.microsoft.com/office/infopath/2007/PartnerControls">a0570362-3516-4e02-bd9f-f4cf2668b44d</TermId>
        </TermInfo>
        <TermInfo xmlns="http://schemas.microsoft.com/office/infopath/2007/PartnerControls">
          <TermName xmlns="http://schemas.microsoft.com/office/infopath/2007/PartnerControls">Care services:Children and families care services:Child protection:Registration</TermName>
          <TermId xmlns="http://schemas.microsoft.com/office/infopath/2007/PartnerControls">1b598d61-3232-4113-a4db-aa3e17e02647</TermId>
        </TermInfo>
        <TermInfo xmlns="http://schemas.microsoft.com/office/infopath/2007/PartnerControls">
          <TermName xmlns="http://schemas.microsoft.com/office/infopath/2007/PartnerControls">Community:People:Families</TermName>
          <TermId xmlns="http://schemas.microsoft.com/office/infopath/2007/PartnerControls">3a00cbba-9a60-485e-868a-a3f65d0ad87a</TermId>
        </TermInfo>
        <TermInfo xmlns="http://schemas.microsoft.com/office/infopath/2007/PartnerControls">
          <TermName xmlns="http://schemas.microsoft.com/office/infopath/2007/PartnerControls">Care services:Children and families care services:Supporting children:Legal</TermName>
          <TermId xmlns="http://schemas.microsoft.com/office/infopath/2007/PartnerControls">ca24be25-78bd-45ea-add2-116af0d7237d</TermId>
        </TermInfo>
        <TermInfo xmlns="http://schemas.microsoft.com/office/infopath/2007/PartnerControls">
          <TermName xmlns="http://schemas.microsoft.com/office/infopath/2007/PartnerControls">Transport:Transport policy and practice</TermName>
          <TermId xmlns="http://schemas.microsoft.com/office/infopath/2007/PartnerControls">acf1fe38-3bf7-4eaf-ad78-b5bd9b1b04b8</TermId>
        </TermInfo>
        <TermInfo xmlns="http://schemas.microsoft.com/office/infopath/2007/PartnerControls">
          <TermName xmlns="http://schemas.microsoft.com/office/infopath/2007/PartnerControls">Education and skills:Education and skills standards</TermName>
          <TermId xmlns="http://schemas.microsoft.com/office/infopath/2007/PartnerControls">f0f9377b-249d-40f0-9c89-49617cafe630</TermId>
        </TermInfo>
        <TermInfo xmlns="http://schemas.microsoft.com/office/infopath/2007/PartnerControls">
          <TermName xmlns="http://schemas.microsoft.com/office/infopath/2007/PartnerControls">Care services:Care services standards:Children's care standards</TermName>
          <TermId xmlns="http://schemas.microsoft.com/office/infopath/2007/PartnerControls">41164205-1162-4cfe-8269-278adc305f83</TermId>
        </TermInfo>
        <TermInfo xmlns="http://schemas.microsoft.com/office/infopath/2007/PartnerControls">
          <TermName xmlns="http://schemas.microsoft.com/office/infopath/2007/PartnerControls">Transport:Transport standards</TermName>
          <TermId xmlns="http://schemas.microsoft.com/office/infopath/2007/PartnerControls">3e10ded6-1d0e-495a-9ad3-61e28d39f764</TermId>
        </TermInfo>
        <TermInfo xmlns="http://schemas.microsoft.com/office/infopath/2007/PartnerControls">
          <TermName xmlns="http://schemas.microsoft.com/office/infopath/2007/PartnerControls">Care services:Adult care services:Carers:Assessment</TermName>
          <TermId xmlns="http://schemas.microsoft.com/office/infopath/2007/PartnerControls">552cee47-4ce7-4cfa-a08a-22f651babe65</TermId>
        </TermInfo>
        <TermInfo xmlns="http://schemas.microsoft.com/office/infopath/2007/PartnerControls">
          <TermName xmlns="http://schemas.microsoft.com/office/infopath/2007/PartnerControls">Care services:Children and families care services:Communications</TermName>
          <TermId xmlns="http://schemas.microsoft.com/office/infopath/2007/PartnerControls">ee2cd21a-2f9c-4f48-a6df-f34e04138852</TermId>
        </TermInfo>
        <TermInfo xmlns="http://schemas.microsoft.com/office/infopath/2007/PartnerControls">
          <TermName xmlns="http://schemas.microsoft.com/office/infopath/2007/PartnerControls">Care services:Adult care services:Supporting adults:Referral</TermName>
          <TermId xmlns="http://schemas.microsoft.com/office/infopath/2007/PartnerControls">31d974ac-64d3-4392-bedc-9a4ee55e3e78</TermId>
        </TermInfo>
        <TermInfo xmlns="http://schemas.microsoft.com/office/infopath/2007/PartnerControls">
          <TermName xmlns="http://schemas.microsoft.com/office/infopath/2007/PartnerControls">Care services:Adult care services:Supporting disabilities:Employment</TermName>
          <TermId xmlns="http://schemas.microsoft.com/office/infopath/2007/PartnerControls">bf098e1b-d35e-459f-b35d-a089feef400c</TermId>
        </TermInfo>
        <TermInfo xmlns="http://schemas.microsoft.com/office/infopath/2007/PartnerControls">
          <TermName xmlns="http://schemas.microsoft.com/office/infopath/2007/PartnerControls">Community:Consumer affairs:Justice:Legal proceedings</TermName>
          <TermId xmlns="http://schemas.microsoft.com/office/infopath/2007/PartnerControls">5479f387-6ca8-4c83-b44b-80cf77f0820e</TermId>
        </TermInfo>
        <TermInfo xmlns="http://schemas.microsoft.com/office/infopath/2007/PartnerControls">
          <TermName xmlns="http://schemas.microsoft.com/office/infopath/2007/PartnerControls">Care services:Children and families care services:Supporting disabilities:Accessibility</TermName>
          <TermId xmlns="http://schemas.microsoft.com/office/infopath/2007/PartnerControls">8595e2f0-ac39-431a-a3bb-4b2c612e5a2d</TermId>
        </TermInfo>
        <TermInfo xmlns="http://schemas.microsoft.com/office/infopath/2007/PartnerControls">
          <TermName xmlns="http://schemas.microsoft.com/office/infopath/2007/PartnerControls">Environment:Environment standards:Planning standards</TermName>
          <TermId xmlns="http://schemas.microsoft.com/office/infopath/2007/PartnerControls">af756947-5bcf-4e61-b26b-2960f773287b</TermId>
        </TermInfo>
        <TermInfo xmlns="http://schemas.microsoft.com/office/infopath/2007/PartnerControls">
          <TermName xmlns="http://schemas.microsoft.com/office/infopath/2007/PartnerControls">Care services:Care services policy and practice:Children's care policy and practice</TermName>
          <TermId xmlns="http://schemas.microsoft.com/office/infopath/2007/PartnerControls">230dfd91-6b3e-4c6a-bd22-b6ebe503038b</TermId>
        </TermInfo>
        <TermInfo xmlns="http://schemas.microsoft.com/office/infopath/2007/PartnerControls">
          <TermName xmlns="http://schemas.microsoft.com/office/infopath/2007/PartnerControls">Care services:Complaints</TermName>
          <TermId xmlns="http://schemas.microsoft.com/office/infopath/2007/PartnerControls">4b955602-3ba2-42db-a8e4-dd5960a2beb2</TermId>
        </TermInfo>
        <TermInfo xmlns="http://schemas.microsoft.com/office/infopath/2007/PartnerControls">
          <TermName xmlns="http://schemas.microsoft.com/office/infopath/2007/PartnerControls">Education and skills:Education and skills policy and practice</TermName>
          <TermId xmlns="http://schemas.microsoft.com/office/infopath/2007/PartnerControls">d6a8c68b-29ea-46b6-85fa-8e93d248263d</TermId>
        </TermInfo>
        <TermInfo xmlns="http://schemas.microsoft.com/office/infopath/2007/PartnerControls">
          <TermName xmlns="http://schemas.microsoft.com/office/infopath/2007/PartnerControls">Care services:Finance</TermName>
          <TermId xmlns="http://schemas.microsoft.com/office/infopath/2007/PartnerControls">b3397d1e-3d89-41f7-9d27-c9b9576b6528</TermId>
        </TermInfo>
        <TermInfo xmlns="http://schemas.microsoft.com/office/infopath/2007/PartnerControls">
          <TermName xmlns="http://schemas.microsoft.com/office/infopath/2007/PartnerControls">Community:People:Vulnerable groups:Looked after children</TermName>
          <TermId xmlns="http://schemas.microsoft.com/office/infopath/2007/PartnerControls">45226c33-e319-4a09-b810-16ebf6da8ed9</TermId>
        </TermInfo>
        <TermInfo xmlns="http://schemas.microsoft.com/office/infopath/2007/PartnerControls">
          <TermName xmlns="http://schemas.microsoft.com/office/infopath/2007/PartnerControls">Community:Health:Health and social care professionals:Social workers</TermName>
          <TermId xmlns="http://schemas.microsoft.com/office/infopath/2007/PartnerControls">3fb8c11c-9753-4cbb-8cd5-1367b56a138b</TermId>
        </TermInfo>
        <TermInfo xmlns="http://schemas.microsoft.com/office/infopath/2007/PartnerControls">
          <TermName xmlns="http://schemas.microsoft.com/office/infopath/2007/PartnerControls">Care services:Adult care services:Supporting disabilities</TermName>
          <TermId xmlns="http://schemas.microsoft.com/office/infopath/2007/PartnerControls">e248803d-22ae-4327-8a18-b34cea1f29a5</TermId>
        </TermInfo>
        <TermInfo xmlns="http://schemas.microsoft.com/office/infopath/2007/PartnerControls">
          <TermName xmlns="http://schemas.microsoft.com/office/infopath/2007/PartnerControls">Care services:Care services policy and practice</TermName>
          <TermId xmlns="http://schemas.microsoft.com/office/infopath/2007/PartnerControls">82d2a00d-92bd-4d88-abe2-309889315ea8</TermId>
        </TermInfo>
      </Terms>
    </j5da7913ca98450ab299b9b62231058f>
    <TaxCatchAll xmlns="1209568c-8f7e-4a25-939e-4f22fd0c2b25">
      <Value>106</Value>
      <Value>105</Value>
      <Value>209</Value>
      <Value>101</Value>
      <Value>419</Value>
      <Value>198</Value>
      <Value>196</Value>
      <Value>85</Value>
      <Value>191</Value>
      <Value>612</Value>
      <Value>75</Value>
      <Value>69</Value>
      <Value>171</Value>
      <Value>284</Value>
      <Value>283</Value>
      <Value>496</Value>
      <Value>1244</Value>
      <Value>270</Value>
      <Value>172</Value>
      <Value>64</Value>
      <Value>59</Value>
      <Value>56</Value>
      <Value>51</Value>
      <Value>49</Value>
      <Value>47</Value>
      <Value>46</Value>
      <Value>45</Value>
      <Value>39</Value>
      <Value>38</Value>
      <Value>36</Value>
      <Value>35</Value>
      <Value>37</Value>
      <Value>33</Value>
      <Value>142</Value>
      <Value>140</Value>
      <Value>32</Value>
      <Value>138</Value>
      <Value>244</Value>
      <Value>454</Value>
      <Value>453</Value>
      <Value>23</Value>
      <Value>557</Value>
      <Value>127</Value>
      <Value>873</Value>
      <Value>655</Value>
      <Value>2</Value>
      <Value>107</Value>
    </TaxCatchAl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DA58D-155A-4797-9607-0A34CFBCA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A4B210-5D45-46B9-A6B6-0AF986BB95DD}">
  <ds:schemaRefs>
    <ds:schemaRef ds:uri="Microsoft.SharePoint.Taxonomy.ContentTypeSync"/>
  </ds:schemaRefs>
</ds:datastoreItem>
</file>

<file path=customXml/itemProps3.xml><?xml version="1.0" encoding="utf-8"?>
<ds:datastoreItem xmlns:ds="http://schemas.openxmlformats.org/officeDocument/2006/customXml" ds:itemID="{08B78C45-A7B3-45D4-B585-03CD7319B007}">
  <ds:schemaRefs>
    <ds:schemaRef ds:uri="http://schemas.microsoft.com/sharepoint/events"/>
  </ds:schemaRefs>
</ds:datastoreItem>
</file>

<file path=customXml/itemProps4.xml><?xml version="1.0" encoding="utf-8"?>
<ds:datastoreItem xmlns:ds="http://schemas.openxmlformats.org/officeDocument/2006/customXml" ds:itemID="{A74E520B-8FE6-432D-8D4B-F1A6D5BD36FD}">
  <ds:schemaRefs>
    <ds:schemaRef ds:uri="http://schemas.microsoft.com/sharepoint/v3/contenttype/forms"/>
  </ds:schemaRefs>
</ds:datastoreItem>
</file>

<file path=customXml/itemProps5.xml><?xml version="1.0" encoding="utf-8"?>
<ds:datastoreItem xmlns:ds="http://schemas.openxmlformats.org/officeDocument/2006/customXml" ds:itemID="{1DCAB6E0-FEFC-4012-979E-A7E6490A7EC9}">
  <ds:schemaRefs>
    <ds:schemaRef ds:uri="http://purl.org/dc/dcmitype/"/>
    <ds:schemaRef ds:uri="http://schemas.microsoft.com/office/2006/metadata/properties"/>
    <ds:schemaRef ds:uri="1209568c-8f7e-4a25-939e-4f22fd0c2b25"/>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customXml/itemProps6.xml><?xml version="1.0" encoding="utf-8"?>
<ds:datastoreItem xmlns:ds="http://schemas.openxmlformats.org/officeDocument/2006/customXml" ds:itemID="{7582BC46-8E5F-44DD-83EF-CAFCC0CDA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Brady</dc:creator>
  <cp:lastModifiedBy>Rachael Wilson</cp:lastModifiedBy>
  <cp:revision>2</cp:revision>
  <dcterms:created xsi:type="dcterms:W3CDTF">2019-10-31T14:43:00Z</dcterms:created>
  <dcterms:modified xsi:type="dcterms:W3CDTF">2019-10-31T14:43:00Z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0x01010008FB9B3217D433459C91B5CF793C1D790058DC3A4E5F793F4CA7F4D9A239C62919</vt:lpwstr>
  </property>
  <property fmtid="{D5CDD505-2E9C-101B-9397-08002B2CF9AE}" pid="3" name="WSCC_x0020_Category">
    <vt:lpwstr>35;#Care services:Children and families care services:Child protection:Safeguarding|31411861-53d4-4ed7-8456-7f7e89813936;#45;#Care services:Children and families care services:Supporting children:Looked after in care:Children in care|aa21d7ee-3ba4-4af2-b9</vt:lpwstr>
  </property>
  <property fmtid="{D5CDD505-2E9C-101B-9397-08002B2CF9AE}" pid="4" name="WSCC Category">
    <vt:lpwstr>35;#Care services:Children and families care services:Child protection:Safeguarding|31411861-53d4-4ed7-8456-7f7e89813936;#45;#Care services:Children and families care services:Supporting children:Looked after in care:Children in care|aa21d7ee-3ba4-4af2-b9</vt:lpwstr>
  </property>
</Properties>
</file>