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7D12" w:rsidRPr="00AE1B3B" w:rsidTr="00BD5942">
        <w:tc>
          <w:tcPr>
            <w:tcW w:w="9242" w:type="dxa"/>
          </w:tcPr>
          <w:p w:rsidR="00667D12" w:rsidRPr="00AE1B3B" w:rsidRDefault="00667D12" w:rsidP="00BD5942">
            <w:pPr>
              <w:spacing w:line="276" w:lineRule="auto"/>
              <w:jc w:val="center"/>
              <w:rPr>
                <w:rFonts w:ascii="Verdana" w:eastAsia="Times New Roman" w:hAnsi="Verdana" w:cs="Arial"/>
                <w:b/>
                <w:color w:val="FF0000"/>
                <w:lang w:eastAsia="en-US"/>
              </w:rPr>
            </w:pPr>
          </w:p>
          <w:p w:rsidR="00667D12" w:rsidRPr="00AE1B3B" w:rsidRDefault="00667D12" w:rsidP="00BD5942">
            <w:pPr>
              <w:spacing w:line="276" w:lineRule="auto"/>
              <w:jc w:val="center"/>
              <w:rPr>
                <w:rFonts w:ascii="Verdana" w:eastAsia="Times New Roman" w:hAnsi="Verdana" w:cs="Arial"/>
                <w:b/>
                <w:color w:val="0070C0"/>
                <w:lang w:eastAsia="en-US"/>
              </w:rPr>
            </w:pPr>
            <w:r w:rsidRPr="00AE1B3B">
              <w:rPr>
                <w:rFonts w:ascii="Verdana" w:eastAsia="Times New Roman" w:hAnsi="Verdana" w:cs="Arial"/>
                <w:b/>
                <w:color w:val="0070C0"/>
                <w:lang w:eastAsia="en-US"/>
              </w:rPr>
              <w:t>Your Right to Complain</w:t>
            </w:r>
          </w:p>
          <w:p w:rsidR="00667D12" w:rsidRPr="00AE1B3B" w:rsidRDefault="00667D12" w:rsidP="00BD5942">
            <w:pPr>
              <w:spacing w:line="276" w:lineRule="auto"/>
              <w:jc w:val="center"/>
              <w:rPr>
                <w:rFonts w:ascii="Verdana" w:eastAsia="Times New Roman" w:hAnsi="Verdana" w:cs="Arial"/>
                <w:b/>
                <w:color w:val="FF0000"/>
                <w:lang w:eastAsia="en-US"/>
              </w:rPr>
            </w:pPr>
          </w:p>
        </w:tc>
      </w:tr>
    </w:tbl>
    <w:p w:rsidR="00667D12" w:rsidRPr="00AE1B3B" w:rsidRDefault="00667D12" w:rsidP="00667D12">
      <w:pPr>
        <w:spacing w:line="276" w:lineRule="auto"/>
        <w:jc w:val="both"/>
        <w:rPr>
          <w:rFonts w:ascii="Verdana" w:eastAsia="Times New Roman" w:hAnsi="Verdana" w:cs="Arial"/>
          <w:b/>
          <w:color w:val="FF0000"/>
          <w:lang w:eastAsia="en-US"/>
        </w:rPr>
      </w:pPr>
    </w:p>
    <w:p w:rsidR="00667D12" w:rsidRPr="00AE1B3B" w:rsidRDefault="00667D12" w:rsidP="00667D12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AE1B3B">
        <w:rPr>
          <w:rFonts w:ascii="Verdana" w:eastAsia="Times New Roman" w:hAnsi="Verdana" w:cs="Arial"/>
          <w:lang w:eastAsia="en-US"/>
        </w:rPr>
        <w:t xml:space="preserve">You will be provided with weekly one to one sessions with your </w:t>
      </w:r>
      <w:r>
        <w:rPr>
          <w:rFonts w:ascii="Verdana" w:eastAsia="Times New Roman" w:hAnsi="Verdana" w:cs="Arial"/>
          <w:lang w:eastAsia="en-US"/>
        </w:rPr>
        <w:t>Key worker</w:t>
      </w:r>
      <w:r w:rsidRPr="00AE1B3B">
        <w:rPr>
          <w:rFonts w:ascii="Verdana" w:eastAsia="Times New Roman" w:hAnsi="Verdana" w:cs="Arial"/>
          <w:lang w:eastAsia="en-US"/>
        </w:rPr>
        <w:t xml:space="preserve"> who will regularly ask you if there is anything you are unhappy with. </w:t>
      </w:r>
    </w:p>
    <w:p w:rsidR="00667D12" w:rsidRPr="00AE1B3B" w:rsidRDefault="00667D12" w:rsidP="00667D12">
      <w:pPr>
        <w:spacing w:line="276" w:lineRule="auto"/>
        <w:ind w:left="720"/>
        <w:contextualSpacing/>
        <w:jc w:val="both"/>
        <w:rPr>
          <w:rFonts w:ascii="Verdana" w:eastAsia="Times New Roman" w:hAnsi="Verdana" w:cs="Arial"/>
          <w:lang w:eastAsia="en-US"/>
        </w:rPr>
      </w:pPr>
    </w:p>
    <w:p w:rsidR="00667D12" w:rsidRPr="00AE1B3B" w:rsidRDefault="00667D12" w:rsidP="00667D12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AE1B3B">
        <w:rPr>
          <w:rFonts w:ascii="Verdana" w:eastAsia="Times New Roman" w:hAnsi="Verdana" w:cs="Arial"/>
          <w:lang w:eastAsia="en-US"/>
        </w:rPr>
        <w:t xml:space="preserve">If you are unhappy with something that has happened </w:t>
      </w:r>
      <w:r>
        <w:rPr>
          <w:rFonts w:ascii="Verdana" w:eastAsia="Times New Roman" w:hAnsi="Verdana" w:cs="Arial"/>
          <w:lang w:eastAsia="en-US"/>
        </w:rPr>
        <w:t>at the home</w:t>
      </w:r>
      <w:r w:rsidRPr="00AE1B3B">
        <w:rPr>
          <w:rFonts w:ascii="Verdana" w:eastAsia="Times New Roman" w:hAnsi="Verdana" w:cs="Arial"/>
          <w:lang w:eastAsia="en-US"/>
        </w:rPr>
        <w:t xml:space="preserve">, you must let staff know.  Ideally, you will feel comfortable to </w:t>
      </w:r>
      <w:r>
        <w:rPr>
          <w:rFonts w:ascii="Verdana" w:eastAsia="Times New Roman" w:hAnsi="Verdana" w:cs="Arial"/>
          <w:lang w:eastAsia="en-US"/>
        </w:rPr>
        <w:t>tell someone you trust</w:t>
      </w:r>
      <w:r w:rsidRPr="00AE1B3B">
        <w:rPr>
          <w:rFonts w:ascii="Verdana" w:eastAsia="Times New Roman" w:hAnsi="Verdana" w:cs="Arial"/>
          <w:lang w:eastAsia="en-US"/>
        </w:rPr>
        <w:t xml:space="preserve">.  If not, you can tell </w:t>
      </w:r>
      <w:proofErr w:type="gramStart"/>
      <w:r w:rsidRPr="00AE1B3B">
        <w:rPr>
          <w:rFonts w:ascii="Verdana" w:eastAsia="Times New Roman" w:hAnsi="Verdana" w:cs="Arial"/>
          <w:lang w:eastAsia="en-US"/>
        </w:rPr>
        <w:t>your</w:t>
      </w:r>
      <w:proofErr w:type="gramEnd"/>
      <w:r w:rsidRPr="00AE1B3B">
        <w:rPr>
          <w:rFonts w:ascii="Verdana" w:eastAsia="Times New Roman" w:hAnsi="Verdana" w:cs="Arial"/>
          <w:lang w:eastAsia="en-US"/>
        </w:rPr>
        <w:t xml:space="preserve"> Advocate or Social Worker and they can pass your complaint on.  If you prefer, there is a Post Box in the Home where you can post a note outlining your complaint without putting your name on it. Where a staff member is directly informed, they will offer you the opportunity to make a complaint.  Complaint form</w:t>
      </w:r>
      <w:r>
        <w:rPr>
          <w:rFonts w:ascii="Verdana" w:eastAsia="Times New Roman" w:hAnsi="Verdana" w:cs="Arial"/>
          <w:lang w:eastAsia="en-US"/>
        </w:rPr>
        <w:t xml:space="preserve">s can be found around the home. </w:t>
      </w:r>
      <w:r w:rsidRPr="00AE1B3B">
        <w:rPr>
          <w:rFonts w:ascii="Verdana" w:eastAsia="Times New Roman" w:hAnsi="Verdana" w:cs="Arial"/>
          <w:lang w:eastAsia="en-US"/>
        </w:rPr>
        <w:t xml:space="preserve"> </w:t>
      </w:r>
    </w:p>
    <w:p w:rsidR="00667D12" w:rsidRPr="00AE1B3B" w:rsidRDefault="00667D12" w:rsidP="00667D12">
      <w:pPr>
        <w:spacing w:line="276" w:lineRule="auto"/>
        <w:jc w:val="both"/>
        <w:rPr>
          <w:rFonts w:ascii="Verdana" w:eastAsia="Times New Roman" w:hAnsi="Verdana" w:cs="Arial"/>
          <w:lang w:eastAsia="en-US"/>
        </w:rPr>
      </w:pPr>
    </w:p>
    <w:p w:rsidR="00667D12" w:rsidRPr="00AE1B3B" w:rsidRDefault="00667D12" w:rsidP="00667D12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AE1B3B">
        <w:rPr>
          <w:rFonts w:ascii="Verdana" w:eastAsia="Times New Roman" w:hAnsi="Verdana" w:cs="Arial"/>
          <w:lang w:eastAsia="en-US"/>
        </w:rPr>
        <w:t xml:space="preserve">Making a complaint is not viewed negatively; we need to hear your views so we can improve our services. </w:t>
      </w:r>
    </w:p>
    <w:p w:rsidR="00667D12" w:rsidRPr="00AE1B3B" w:rsidRDefault="00667D12" w:rsidP="00667D12">
      <w:pPr>
        <w:spacing w:line="276" w:lineRule="auto"/>
        <w:jc w:val="both"/>
        <w:rPr>
          <w:rFonts w:ascii="Verdana" w:eastAsia="Times New Roman" w:hAnsi="Verdana" w:cs="Arial"/>
          <w:lang w:eastAsia="en-US"/>
        </w:rPr>
      </w:pPr>
    </w:p>
    <w:p w:rsidR="00667D12" w:rsidRPr="00AE1B3B" w:rsidRDefault="00667D12" w:rsidP="00667D12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AE1B3B">
        <w:rPr>
          <w:rFonts w:ascii="Verdana" w:eastAsia="Times New Roman" w:hAnsi="Verdana" w:cs="Arial"/>
          <w:lang w:eastAsia="en-US"/>
        </w:rPr>
        <w:t>There are d</w:t>
      </w:r>
      <w:r>
        <w:rPr>
          <w:rFonts w:ascii="Verdana" w:eastAsia="Times New Roman" w:hAnsi="Verdana" w:cs="Arial"/>
          <w:lang w:eastAsia="en-US"/>
        </w:rPr>
        <w:t>ifferent levels of complaints</w:t>
      </w:r>
      <w:r w:rsidRPr="00AE1B3B">
        <w:rPr>
          <w:rFonts w:ascii="Verdana" w:eastAsia="Times New Roman" w:hAnsi="Verdana" w:cs="Arial"/>
          <w:lang w:eastAsia="en-US"/>
        </w:rPr>
        <w:t xml:space="preserve">: </w:t>
      </w:r>
    </w:p>
    <w:p w:rsidR="00667D12" w:rsidRPr="00AE1B3B" w:rsidRDefault="00667D12" w:rsidP="00667D12">
      <w:pPr>
        <w:spacing w:line="276" w:lineRule="auto"/>
        <w:jc w:val="both"/>
        <w:rPr>
          <w:rFonts w:ascii="Verdana" w:eastAsia="Times New Roman" w:hAnsi="Verdana" w:cs="Arial"/>
          <w:lang w:eastAsia="en-US"/>
        </w:rPr>
      </w:pPr>
    </w:p>
    <w:p w:rsidR="00667D12" w:rsidRPr="00AE1B3B" w:rsidRDefault="00667D12" w:rsidP="00667D12">
      <w:pPr>
        <w:numPr>
          <w:ilvl w:val="1"/>
          <w:numId w:val="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AE1B3B">
        <w:rPr>
          <w:rFonts w:ascii="Verdana" w:eastAsia="Times New Roman" w:hAnsi="Verdana" w:cs="Arial"/>
          <w:b/>
          <w:lang w:eastAsia="en-US"/>
        </w:rPr>
        <w:t xml:space="preserve">Informal </w:t>
      </w:r>
      <w:r w:rsidRPr="00AE1B3B">
        <w:rPr>
          <w:rFonts w:ascii="Verdana" w:eastAsia="Times New Roman" w:hAnsi="Verdana" w:cs="Arial"/>
          <w:lang w:eastAsia="en-US"/>
        </w:rPr>
        <w:t xml:space="preserve">– likely to be resolved by discussion between you and the staff; usually about smaller issues e.g. how the home is run.  </w:t>
      </w:r>
    </w:p>
    <w:p w:rsidR="00667D12" w:rsidRPr="00AE1B3B" w:rsidRDefault="00667D12" w:rsidP="00667D12">
      <w:pPr>
        <w:numPr>
          <w:ilvl w:val="1"/>
          <w:numId w:val="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AE1B3B">
        <w:rPr>
          <w:rFonts w:ascii="Verdana" w:eastAsia="Times New Roman" w:hAnsi="Verdana" w:cs="Arial"/>
          <w:b/>
          <w:lang w:eastAsia="en-US"/>
        </w:rPr>
        <w:t>Formal</w:t>
      </w:r>
      <w:r w:rsidRPr="00AE1B3B">
        <w:rPr>
          <w:rFonts w:ascii="Verdana" w:eastAsia="Times New Roman" w:hAnsi="Verdana" w:cs="Arial"/>
          <w:lang w:eastAsia="en-US"/>
        </w:rPr>
        <w:t xml:space="preserve">: A serious or significant complaint that will be investigated either by the Registered Manager or an independent person.  Other agencies will be kept informed of what happens.  </w:t>
      </w:r>
    </w:p>
    <w:p w:rsidR="00667D12" w:rsidRPr="00AE1B3B" w:rsidRDefault="00667D12" w:rsidP="00667D12">
      <w:pPr>
        <w:spacing w:line="276" w:lineRule="auto"/>
        <w:ind w:left="1440"/>
        <w:contextualSpacing/>
        <w:jc w:val="both"/>
        <w:rPr>
          <w:rFonts w:ascii="Verdana" w:eastAsia="Times New Roman" w:hAnsi="Verdana" w:cs="Arial"/>
          <w:lang w:eastAsia="en-US"/>
        </w:rPr>
      </w:pPr>
    </w:p>
    <w:p w:rsidR="00667D12" w:rsidRPr="00AE1B3B" w:rsidRDefault="00667D12" w:rsidP="00667D12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AE1B3B">
        <w:rPr>
          <w:rFonts w:ascii="Verdana" w:eastAsia="Times New Roman" w:hAnsi="Verdana" w:cs="Arial"/>
          <w:lang w:eastAsia="en-US"/>
        </w:rPr>
        <w:t xml:space="preserve">Your social worker and advocate will also be told of any complaints you raise so they can support you as needed. </w:t>
      </w:r>
    </w:p>
    <w:p w:rsidR="00667D12" w:rsidRPr="00AE1B3B" w:rsidRDefault="00667D12" w:rsidP="00667D12">
      <w:pPr>
        <w:spacing w:line="276" w:lineRule="auto"/>
        <w:ind w:left="720"/>
        <w:contextualSpacing/>
        <w:jc w:val="both"/>
        <w:rPr>
          <w:rFonts w:ascii="Verdana" w:eastAsia="Times New Roman" w:hAnsi="Verdana" w:cs="Arial"/>
          <w:lang w:eastAsia="en-US"/>
        </w:rPr>
      </w:pPr>
    </w:p>
    <w:p w:rsidR="00667D12" w:rsidRPr="00AE1B3B" w:rsidRDefault="00667D12" w:rsidP="00667D12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AE1B3B">
        <w:rPr>
          <w:rFonts w:ascii="Verdana" w:eastAsia="Times New Roman" w:hAnsi="Verdana" w:cs="Arial"/>
          <w:lang w:eastAsia="en-US"/>
        </w:rPr>
        <w:t xml:space="preserve">You do not have to write your complaint down for staff to act on it. </w:t>
      </w:r>
    </w:p>
    <w:p w:rsidR="00667D12" w:rsidRPr="00AE1B3B" w:rsidRDefault="00667D12" w:rsidP="00667D12">
      <w:pPr>
        <w:spacing w:line="276" w:lineRule="auto"/>
        <w:jc w:val="both"/>
        <w:rPr>
          <w:rFonts w:ascii="Verdana" w:eastAsia="Times New Roman" w:hAnsi="Verdana" w:cs="Arial"/>
          <w:lang w:eastAsia="en-US"/>
        </w:rPr>
      </w:pPr>
    </w:p>
    <w:p w:rsidR="00667D12" w:rsidRPr="00AE1B3B" w:rsidRDefault="00667D12" w:rsidP="00667D12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AE1B3B">
        <w:rPr>
          <w:rFonts w:ascii="Verdana" w:eastAsia="Times New Roman" w:hAnsi="Verdana" w:cs="Arial"/>
          <w:lang w:eastAsia="en-US"/>
        </w:rPr>
        <w:t xml:space="preserve">However, if your complaint is not resolved by discussion, the Registered Manager will write to you acknowledging your complaint and tell you what will happen next. </w:t>
      </w:r>
    </w:p>
    <w:p w:rsidR="00667D12" w:rsidRPr="00AE1B3B" w:rsidRDefault="00667D12" w:rsidP="00667D12">
      <w:pPr>
        <w:jc w:val="both"/>
        <w:rPr>
          <w:rFonts w:ascii="Verdana" w:eastAsia="Times New Roman" w:hAnsi="Verdana" w:cs="Arial"/>
          <w:lang w:eastAsia="en-US"/>
        </w:rPr>
      </w:pPr>
    </w:p>
    <w:p w:rsidR="00667D12" w:rsidRPr="00AE1B3B" w:rsidRDefault="00667D12" w:rsidP="00667D12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AE1B3B">
        <w:rPr>
          <w:rFonts w:ascii="Verdana" w:eastAsia="Times New Roman" w:hAnsi="Verdana" w:cs="Arial"/>
          <w:lang w:eastAsia="en-US"/>
        </w:rPr>
        <w:t xml:space="preserve">Your complaint may then be investigated, and staff will let you know whether it has been upheld (found to be true) or disproved. </w:t>
      </w:r>
    </w:p>
    <w:p w:rsidR="00667D12" w:rsidRPr="00AE1B3B" w:rsidRDefault="00667D12" w:rsidP="00667D12">
      <w:pPr>
        <w:jc w:val="both"/>
        <w:rPr>
          <w:rFonts w:ascii="Verdana" w:eastAsia="Times New Roman" w:hAnsi="Verdana" w:cs="Arial"/>
          <w:lang w:eastAsia="en-US"/>
        </w:rPr>
      </w:pPr>
    </w:p>
    <w:p w:rsidR="00667D12" w:rsidRPr="00AE1B3B" w:rsidRDefault="00667D12" w:rsidP="00667D12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AE1B3B">
        <w:rPr>
          <w:rFonts w:ascii="Verdana" w:eastAsia="Times New Roman" w:hAnsi="Verdana" w:cs="Arial"/>
          <w:lang w:eastAsia="en-US"/>
        </w:rPr>
        <w:t xml:space="preserve">You will not be in trouble for making a complaint, even if it is investigated and disproved.  </w:t>
      </w:r>
    </w:p>
    <w:p w:rsidR="00667D12" w:rsidRPr="00AE1B3B" w:rsidRDefault="00667D12" w:rsidP="00667D12">
      <w:pPr>
        <w:spacing w:line="276" w:lineRule="auto"/>
        <w:ind w:left="720"/>
        <w:contextualSpacing/>
        <w:rPr>
          <w:rFonts w:ascii="Verdana" w:eastAsia="Times New Roman" w:hAnsi="Verdana" w:cs="Arial"/>
          <w:lang w:eastAsia="en-US"/>
        </w:rPr>
      </w:pPr>
    </w:p>
    <w:p w:rsidR="00C706E4" w:rsidRPr="00667D12" w:rsidRDefault="00667D12" w:rsidP="00667D12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Times New Roman" w:hAnsi="Verdana" w:cs="Arial"/>
          <w:lang w:eastAsia="en-US"/>
        </w:rPr>
      </w:pPr>
      <w:r w:rsidRPr="00AE1B3B">
        <w:rPr>
          <w:rFonts w:ascii="Verdana" w:eastAsia="Times New Roman" w:hAnsi="Verdana" w:cs="Arial"/>
          <w:lang w:eastAsia="en-US"/>
        </w:rPr>
        <w:t xml:space="preserve">You may be asked to complete a questionnaire asking for your views on how things are run.   </w:t>
      </w:r>
      <w:bookmarkStart w:id="0" w:name="_GoBack"/>
      <w:bookmarkEnd w:id="0"/>
    </w:p>
    <w:sectPr w:rsidR="00C706E4" w:rsidRPr="0066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608"/>
    <w:multiLevelType w:val="hybridMultilevel"/>
    <w:tmpl w:val="CE16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12"/>
    <w:rsid w:val="003217F5"/>
    <w:rsid w:val="003C1F55"/>
    <w:rsid w:val="00667D12"/>
    <w:rsid w:val="006A15F4"/>
    <w:rsid w:val="00702113"/>
    <w:rsid w:val="007E0218"/>
    <w:rsid w:val="00C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12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12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3</cp:revision>
  <dcterms:created xsi:type="dcterms:W3CDTF">2018-11-21T14:32:00Z</dcterms:created>
  <dcterms:modified xsi:type="dcterms:W3CDTF">2019-02-01T11:01:00Z</dcterms:modified>
</cp:coreProperties>
</file>