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1F" w:rsidRDefault="00A93048" w:rsidP="00A93048">
      <w:pPr>
        <w:pStyle w:val="NoSpacing"/>
        <w:tabs>
          <w:tab w:val="left" w:pos="604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835"/>
        <w:gridCol w:w="2835"/>
      </w:tblGrid>
      <w:tr w:rsidR="00A93048" w:rsidRPr="00D9269F" w:rsidTr="002D50D8">
        <w:trPr>
          <w:trHeight w:hRule="exact" w:val="396"/>
        </w:trPr>
        <w:tc>
          <w:tcPr>
            <w:tcW w:w="2552" w:type="dxa"/>
            <w:shd w:val="clear" w:color="auto" w:fill="8DB3E2" w:themeFill="text2" w:themeFillTint="66"/>
            <w:vAlign w:val="bottom"/>
          </w:tcPr>
          <w:p w:rsidR="00A93048" w:rsidRPr="00D9269F" w:rsidRDefault="00A93048" w:rsidP="0086670D">
            <w:pPr>
              <w:spacing w:after="4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</w:t>
            </w:r>
            <w:r w:rsidRPr="00D9269F">
              <w:rPr>
                <w:rFonts w:ascii="Verdana" w:hAnsi="Verdana" w:cs="Arial"/>
              </w:rPr>
              <w:t>me</w:t>
            </w:r>
            <w:r>
              <w:rPr>
                <w:rFonts w:ascii="Verdana" w:hAnsi="Verdana" w:cs="Arial"/>
              </w:rPr>
              <w:t xml:space="preserve"> of young person</w:t>
            </w:r>
          </w:p>
        </w:tc>
        <w:tc>
          <w:tcPr>
            <w:tcW w:w="2126" w:type="dxa"/>
          </w:tcPr>
          <w:p w:rsidR="00A93048" w:rsidRPr="00D9269F" w:rsidRDefault="00A93048" w:rsidP="0086670D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93048" w:rsidRPr="00D9269F" w:rsidRDefault="00A93048" w:rsidP="0086670D">
            <w:pPr>
              <w:spacing w:after="48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Children’s home</w:t>
            </w:r>
          </w:p>
        </w:tc>
        <w:tc>
          <w:tcPr>
            <w:tcW w:w="2835" w:type="dxa"/>
          </w:tcPr>
          <w:p w:rsidR="00A93048" w:rsidRPr="00D9269F" w:rsidRDefault="00A93048" w:rsidP="0086670D">
            <w:pPr>
              <w:spacing w:after="480"/>
              <w:jc w:val="center"/>
              <w:rPr>
                <w:rFonts w:ascii="Verdana" w:hAnsi="Verdana"/>
                <w:b/>
              </w:rPr>
            </w:pPr>
          </w:p>
        </w:tc>
      </w:tr>
      <w:tr w:rsidR="00A93048" w:rsidRPr="00D9269F" w:rsidTr="002D50D8">
        <w:trPr>
          <w:trHeight w:hRule="exact" w:val="397"/>
        </w:trPr>
        <w:tc>
          <w:tcPr>
            <w:tcW w:w="2552" w:type="dxa"/>
            <w:shd w:val="clear" w:color="auto" w:fill="8DB3E2" w:themeFill="text2" w:themeFillTint="66"/>
            <w:vAlign w:val="bottom"/>
          </w:tcPr>
          <w:p w:rsidR="00A93048" w:rsidRPr="00D9269F" w:rsidRDefault="00A93048" w:rsidP="0086670D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Child’s Keyworker</w:t>
            </w:r>
          </w:p>
        </w:tc>
        <w:tc>
          <w:tcPr>
            <w:tcW w:w="2126" w:type="dxa"/>
          </w:tcPr>
          <w:p w:rsidR="00A93048" w:rsidRPr="00D9269F" w:rsidRDefault="00A93048" w:rsidP="0086670D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93048" w:rsidRPr="00D9269F" w:rsidRDefault="00A93048" w:rsidP="0086670D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Date of plan</w:t>
            </w:r>
          </w:p>
        </w:tc>
        <w:tc>
          <w:tcPr>
            <w:tcW w:w="2835" w:type="dxa"/>
          </w:tcPr>
          <w:p w:rsidR="00A93048" w:rsidRPr="00D9269F" w:rsidRDefault="00A93048" w:rsidP="0086670D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A93048" w:rsidRPr="00D9269F" w:rsidTr="002D50D8">
        <w:trPr>
          <w:trHeight w:hRule="exact" w:val="397"/>
        </w:trPr>
        <w:tc>
          <w:tcPr>
            <w:tcW w:w="2552" w:type="dxa"/>
            <w:shd w:val="clear" w:color="auto" w:fill="8DB3E2" w:themeFill="text2" w:themeFillTint="66"/>
            <w:vAlign w:val="bottom"/>
          </w:tcPr>
          <w:p w:rsidR="00A93048" w:rsidRPr="00D9269F" w:rsidRDefault="00A93048" w:rsidP="0086670D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Advice provided by </w:t>
            </w:r>
          </w:p>
        </w:tc>
        <w:tc>
          <w:tcPr>
            <w:tcW w:w="2126" w:type="dxa"/>
          </w:tcPr>
          <w:p w:rsidR="00A93048" w:rsidRPr="00D9269F" w:rsidRDefault="00A93048" w:rsidP="0086670D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93048" w:rsidRDefault="00A93048" w:rsidP="0086670D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Role/Designation</w:t>
            </w:r>
          </w:p>
        </w:tc>
        <w:tc>
          <w:tcPr>
            <w:tcW w:w="2835" w:type="dxa"/>
          </w:tcPr>
          <w:p w:rsidR="00A93048" w:rsidRPr="00D9269F" w:rsidRDefault="00A93048" w:rsidP="0086670D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A93048" w:rsidRPr="00D9269F" w:rsidTr="002D50D8">
        <w:trPr>
          <w:trHeight w:hRule="exact" w:val="397"/>
        </w:trPr>
        <w:tc>
          <w:tcPr>
            <w:tcW w:w="2552" w:type="dxa"/>
            <w:shd w:val="clear" w:color="auto" w:fill="8DB3E2" w:themeFill="text2" w:themeFillTint="66"/>
            <w:vAlign w:val="bottom"/>
          </w:tcPr>
          <w:p w:rsidR="00A93048" w:rsidRDefault="00A93048" w:rsidP="0086670D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 to be reviewed</w:t>
            </w:r>
          </w:p>
        </w:tc>
        <w:tc>
          <w:tcPr>
            <w:tcW w:w="2126" w:type="dxa"/>
          </w:tcPr>
          <w:p w:rsidR="00A93048" w:rsidRPr="00D9269F" w:rsidRDefault="00A93048" w:rsidP="0086670D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A93048" w:rsidRDefault="00A93048" w:rsidP="0086670D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835" w:type="dxa"/>
          </w:tcPr>
          <w:p w:rsidR="00A93048" w:rsidRPr="00D9269F" w:rsidRDefault="00A93048" w:rsidP="0086670D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:rsidR="00807894" w:rsidRDefault="00807894" w:rsidP="00726D78">
      <w:pPr>
        <w:pStyle w:val="NoSpacing"/>
        <w:rPr>
          <w:rFonts w:ascii="Verdana" w:hAnsi="Verdana"/>
        </w:rPr>
      </w:pP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6"/>
        <w:gridCol w:w="277"/>
        <w:gridCol w:w="5815"/>
      </w:tblGrid>
      <w:tr w:rsidR="00992EF9" w:rsidRPr="00D9269F" w:rsidTr="002D50D8">
        <w:tc>
          <w:tcPr>
            <w:tcW w:w="4256" w:type="dxa"/>
            <w:shd w:val="clear" w:color="auto" w:fill="FF0000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Known Medication related allergies: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815" w:type="dxa"/>
            <w:shd w:val="clear" w:color="auto" w:fill="FFFF00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Any Controlled Drugs:</w:t>
            </w:r>
          </w:p>
        </w:tc>
      </w:tr>
      <w:tr w:rsidR="00992EF9" w:rsidRPr="00D9269F" w:rsidTr="002D50D8">
        <w:trPr>
          <w:trHeight w:hRule="exact" w:val="808"/>
        </w:trPr>
        <w:tc>
          <w:tcPr>
            <w:tcW w:w="4256" w:type="dxa"/>
          </w:tcPr>
          <w:p w:rsidR="00992EF9" w:rsidRDefault="00992EF9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815" w:type="dxa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992EF9" w:rsidRDefault="00992EF9" w:rsidP="00992EF9">
      <w:pPr>
        <w:pStyle w:val="NoSpacing"/>
        <w:rPr>
          <w:rFonts w:ascii="Verdana" w:hAnsi="Verdana"/>
        </w:rPr>
      </w:pP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818"/>
        <w:gridCol w:w="1818"/>
        <w:gridCol w:w="1818"/>
        <w:gridCol w:w="2342"/>
      </w:tblGrid>
      <w:tr w:rsidR="00807894" w:rsidRPr="00D9269F" w:rsidTr="002D50D8">
        <w:tc>
          <w:tcPr>
            <w:tcW w:w="10348" w:type="dxa"/>
            <w:gridSpan w:val="5"/>
            <w:shd w:val="clear" w:color="auto" w:fill="8DB3E2" w:themeFill="text2" w:themeFillTint="66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 xml:space="preserve">Current Prescribed </w:t>
            </w:r>
            <w:r w:rsidR="00A93048">
              <w:rPr>
                <w:rFonts w:ascii="Verdana" w:hAnsi="Verdana"/>
                <w:b/>
              </w:rPr>
              <w:t xml:space="preserve">Emergency or ‘Rescue’  </w:t>
            </w:r>
            <w:r w:rsidRPr="00D9269F">
              <w:rPr>
                <w:rFonts w:ascii="Verdana" w:hAnsi="Verdana"/>
                <w:b/>
              </w:rPr>
              <w:t>Medication</w:t>
            </w:r>
          </w:p>
        </w:tc>
      </w:tr>
      <w:tr w:rsidR="00807894" w:rsidRPr="00D9269F" w:rsidTr="002D50D8">
        <w:tc>
          <w:tcPr>
            <w:tcW w:w="2552" w:type="dxa"/>
            <w:shd w:val="clear" w:color="auto" w:fill="C6D9F1" w:themeFill="text2" w:themeFillTint="33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Dose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Time 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Route </w:t>
            </w:r>
          </w:p>
        </w:tc>
        <w:tc>
          <w:tcPr>
            <w:tcW w:w="2342" w:type="dxa"/>
            <w:shd w:val="clear" w:color="auto" w:fill="C6D9F1" w:themeFill="text2" w:themeFillTint="33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Reason </w:t>
            </w:r>
          </w:p>
        </w:tc>
      </w:tr>
      <w:tr w:rsidR="00807894" w:rsidRPr="00D9269F" w:rsidTr="002D50D8">
        <w:trPr>
          <w:trHeight w:hRule="exact" w:val="284"/>
        </w:trPr>
        <w:tc>
          <w:tcPr>
            <w:tcW w:w="2552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807894" w:rsidRPr="00D9269F" w:rsidTr="002D50D8">
        <w:trPr>
          <w:trHeight w:hRule="exact" w:val="284"/>
        </w:trPr>
        <w:tc>
          <w:tcPr>
            <w:tcW w:w="2552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A93048" w:rsidRDefault="00A93048" w:rsidP="00A93048">
      <w:pPr>
        <w:pStyle w:val="NoSpacing"/>
        <w:rPr>
          <w:rFonts w:ascii="Verdana" w:hAnsi="Verdana"/>
          <w:b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A93048" w:rsidTr="002D50D8">
        <w:tc>
          <w:tcPr>
            <w:tcW w:w="10348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When the medication should be administered </w:t>
            </w:r>
          </w:p>
        </w:tc>
      </w:tr>
      <w:tr w:rsidR="00A93048" w:rsidTr="002D50D8">
        <w:tc>
          <w:tcPr>
            <w:tcW w:w="10348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3048" w:rsidTr="002D50D8">
        <w:tc>
          <w:tcPr>
            <w:tcW w:w="10348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the medication should be administered (describe any specialist techniques)</w:t>
            </w:r>
          </w:p>
        </w:tc>
      </w:tr>
      <w:tr w:rsidR="00A93048" w:rsidTr="002D50D8">
        <w:tc>
          <w:tcPr>
            <w:tcW w:w="10348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3048" w:rsidTr="002D50D8">
        <w:tc>
          <w:tcPr>
            <w:tcW w:w="10348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Follow up actions after medication has been given </w:t>
            </w:r>
          </w:p>
        </w:tc>
      </w:tr>
      <w:tr w:rsidR="00A93048" w:rsidTr="002D50D8">
        <w:tc>
          <w:tcPr>
            <w:tcW w:w="10348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A93048" w:rsidRDefault="00A93048" w:rsidP="00A93048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1702"/>
        <w:gridCol w:w="1473"/>
        <w:gridCol w:w="1418"/>
        <w:gridCol w:w="1645"/>
        <w:gridCol w:w="805"/>
        <w:gridCol w:w="2030"/>
        <w:gridCol w:w="850"/>
        <w:gridCol w:w="1418"/>
      </w:tblGrid>
      <w:tr w:rsidR="00A93048" w:rsidTr="002D50D8">
        <w:tc>
          <w:tcPr>
            <w:tcW w:w="1702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 xml:space="preserve">ame </w:t>
            </w:r>
          </w:p>
        </w:tc>
        <w:tc>
          <w:tcPr>
            <w:tcW w:w="1473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Signature </w:t>
            </w:r>
          </w:p>
        </w:tc>
        <w:tc>
          <w:tcPr>
            <w:tcW w:w="1645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Role </w:t>
            </w:r>
          </w:p>
        </w:tc>
        <w:tc>
          <w:tcPr>
            <w:tcW w:w="2030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</w:t>
            </w:r>
          </w:p>
        </w:tc>
        <w:tc>
          <w:tcPr>
            <w:tcW w:w="1418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3048" w:rsidTr="002D50D8">
        <w:tc>
          <w:tcPr>
            <w:tcW w:w="1702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473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Signature </w:t>
            </w:r>
          </w:p>
        </w:tc>
        <w:tc>
          <w:tcPr>
            <w:tcW w:w="1645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Role </w:t>
            </w:r>
          </w:p>
        </w:tc>
        <w:tc>
          <w:tcPr>
            <w:tcW w:w="2030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1418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3048" w:rsidTr="002D50D8">
        <w:tc>
          <w:tcPr>
            <w:tcW w:w="1702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473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Signature </w:t>
            </w:r>
          </w:p>
        </w:tc>
        <w:tc>
          <w:tcPr>
            <w:tcW w:w="1645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05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Role </w:t>
            </w:r>
          </w:p>
        </w:tc>
        <w:tc>
          <w:tcPr>
            <w:tcW w:w="2030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</w:t>
            </w:r>
          </w:p>
        </w:tc>
        <w:tc>
          <w:tcPr>
            <w:tcW w:w="1418" w:type="dxa"/>
          </w:tcPr>
          <w:p w:rsidR="00A93048" w:rsidRDefault="00A93048" w:rsidP="00A93048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A93048" w:rsidRDefault="00A93048" w:rsidP="00A93048">
      <w:pPr>
        <w:pStyle w:val="NoSpacing"/>
        <w:rPr>
          <w:rFonts w:ascii="Verdana" w:hAnsi="Verdana"/>
          <w:b/>
        </w:rPr>
      </w:pPr>
    </w:p>
    <w:sectPr w:rsidR="00A93048" w:rsidSect="002D50D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9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2095" w:rsidRDefault="00FB20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0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0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DEF" w:rsidRDefault="002D50D8">
    <w:pPr>
      <w:pStyle w:val="Footer"/>
    </w:pPr>
    <w:r>
      <w:t xml:space="preserve">V1.0 (Dec </w:t>
    </w:r>
    <w:r w:rsidR="00A93048">
      <w:t>2019</w:t>
    </w:r>
    <w:r>
      <w:t xml:space="preserve">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D8" w:rsidRDefault="002D50D8" w:rsidP="002D50D8">
    <w:pPr>
      <w:rPr>
        <w:rFonts w:ascii="Verdana" w:hAnsi="Verdana"/>
        <w:sz w:val="28"/>
        <w:szCs w:val="28"/>
      </w:rPr>
    </w:pPr>
    <w:r>
      <w:rPr>
        <w:noProof/>
        <w:lang w:eastAsia="en-GB"/>
      </w:rPr>
      <w:drawing>
        <wp:inline distT="0" distB="0" distL="0" distR="0" wp14:anchorId="42DD1C9D" wp14:editId="379F8EF9">
          <wp:extent cx="1679222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222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789">
      <w:tab/>
    </w:r>
    <w:r>
      <w:t xml:space="preserve">                                                                                      </w:t>
    </w:r>
    <w:r w:rsidRPr="002D50D8">
      <w:rPr>
        <w:rFonts w:ascii="Verdana" w:hAnsi="Verdana"/>
      </w:rPr>
      <w:t>Children’s Residential Service</w:t>
    </w:r>
    <w:r>
      <w:rPr>
        <w:rFonts w:ascii="Verdana" w:hAnsi="Verdana"/>
        <w:sz w:val="28"/>
        <w:szCs w:val="28"/>
      </w:rPr>
      <w:t xml:space="preserve"> </w:t>
    </w:r>
  </w:p>
  <w:p w:rsidR="002D50D8" w:rsidRPr="002D50D8" w:rsidRDefault="002D50D8" w:rsidP="002D50D8">
    <w:pPr>
      <w:jc w:val="center"/>
      <w:rPr>
        <w:rFonts w:ascii="Verdana" w:hAnsi="Verdana"/>
      </w:rPr>
    </w:pPr>
    <w:r>
      <w:rPr>
        <w:rFonts w:ascii="Verdana" w:hAnsi="Verdana"/>
        <w:sz w:val="28"/>
        <w:szCs w:val="28"/>
      </w:rPr>
      <w:t>Emergency Medication Support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E34"/>
    <w:multiLevelType w:val="hybridMultilevel"/>
    <w:tmpl w:val="AE9E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1F301F"/>
    <w:rsid w:val="00296FCF"/>
    <w:rsid w:val="002D50D8"/>
    <w:rsid w:val="00394D70"/>
    <w:rsid w:val="003A03E2"/>
    <w:rsid w:val="003C1F55"/>
    <w:rsid w:val="004B2294"/>
    <w:rsid w:val="004F4FEC"/>
    <w:rsid w:val="00520BB8"/>
    <w:rsid w:val="0060349B"/>
    <w:rsid w:val="006A15F4"/>
    <w:rsid w:val="00726D78"/>
    <w:rsid w:val="00764789"/>
    <w:rsid w:val="007B5BB0"/>
    <w:rsid w:val="007D712F"/>
    <w:rsid w:val="00807894"/>
    <w:rsid w:val="00873FD9"/>
    <w:rsid w:val="00992EF9"/>
    <w:rsid w:val="009D17E1"/>
    <w:rsid w:val="009F552A"/>
    <w:rsid w:val="00A5124D"/>
    <w:rsid w:val="00A93048"/>
    <w:rsid w:val="00AB7556"/>
    <w:rsid w:val="00B23C5B"/>
    <w:rsid w:val="00B923C5"/>
    <w:rsid w:val="00C1267C"/>
    <w:rsid w:val="00C706E4"/>
    <w:rsid w:val="00D50ABB"/>
    <w:rsid w:val="00D65DEF"/>
    <w:rsid w:val="00D9269F"/>
    <w:rsid w:val="00DE0382"/>
    <w:rsid w:val="00DF4AA9"/>
    <w:rsid w:val="00E07385"/>
    <w:rsid w:val="00E1244E"/>
    <w:rsid w:val="00E311D1"/>
    <w:rsid w:val="00F0184C"/>
    <w:rsid w:val="00F02B3F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3048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3048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2019-09-03T11:04:00Z</cp:lastPrinted>
  <dcterms:created xsi:type="dcterms:W3CDTF">2019-12-04T11:45:00Z</dcterms:created>
  <dcterms:modified xsi:type="dcterms:W3CDTF">2019-12-04T11:45:00Z</dcterms:modified>
</cp:coreProperties>
</file>