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7" w:rsidRDefault="00606EA7"/>
    <w:tbl>
      <w:tblPr>
        <w:tblStyle w:val="TableGrid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4111"/>
        <w:gridCol w:w="4394"/>
      </w:tblGrid>
      <w:tr w:rsidR="00461D74" w:rsidRPr="00D9269F" w:rsidTr="00497B50">
        <w:trPr>
          <w:trHeight w:hRule="exact" w:val="396"/>
        </w:trPr>
        <w:tc>
          <w:tcPr>
            <w:tcW w:w="3686" w:type="dxa"/>
            <w:shd w:val="clear" w:color="auto" w:fill="8DB3E2" w:themeFill="text2" w:themeFillTint="66"/>
            <w:vAlign w:val="bottom"/>
          </w:tcPr>
          <w:p w:rsidR="00461D74" w:rsidRPr="00D9269F" w:rsidRDefault="00461D74" w:rsidP="00497B50">
            <w:pPr>
              <w:spacing w:after="4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</w:t>
            </w:r>
            <w:r w:rsidRPr="00D9269F">
              <w:rPr>
                <w:rFonts w:ascii="Verdana" w:hAnsi="Verdana" w:cs="Arial"/>
              </w:rPr>
              <w:t>me</w:t>
            </w:r>
            <w:r>
              <w:rPr>
                <w:rFonts w:ascii="Verdana" w:hAnsi="Verdana" w:cs="Arial"/>
              </w:rPr>
              <w:t xml:space="preserve"> of </w:t>
            </w:r>
            <w:r w:rsidR="00497B50">
              <w:rPr>
                <w:rFonts w:ascii="Verdana" w:hAnsi="Verdana" w:cs="Arial"/>
              </w:rPr>
              <w:t>child</w:t>
            </w:r>
          </w:p>
        </w:tc>
        <w:tc>
          <w:tcPr>
            <w:tcW w:w="3544" w:type="dxa"/>
          </w:tcPr>
          <w:p w:rsidR="00461D74" w:rsidRPr="00D9269F" w:rsidRDefault="00461D74" w:rsidP="00461D74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61D74" w:rsidRPr="00D9269F" w:rsidRDefault="00497B50" w:rsidP="00461D74">
            <w:pPr>
              <w:spacing w:after="480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Children’s home</w:t>
            </w:r>
          </w:p>
        </w:tc>
        <w:tc>
          <w:tcPr>
            <w:tcW w:w="4394" w:type="dxa"/>
          </w:tcPr>
          <w:p w:rsidR="00461D74" w:rsidRPr="00D9269F" w:rsidRDefault="00461D74" w:rsidP="00461D74">
            <w:pPr>
              <w:spacing w:after="480"/>
              <w:jc w:val="center"/>
              <w:rPr>
                <w:rFonts w:ascii="Verdana" w:hAnsi="Verdana"/>
                <w:b/>
              </w:rPr>
            </w:pPr>
          </w:p>
        </w:tc>
      </w:tr>
      <w:tr w:rsidR="00461D74" w:rsidRPr="00D9269F" w:rsidTr="00497B50">
        <w:trPr>
          <w:trHeight w:hRule="exact" w:val="397"/>
        </w:trPr>
        <w:tc>
          <w:tcPr>
            <w:tcW w:w="3686" w:type="dxa"/>
            <w:shd w:val="clear" w:color="auto" w:fill="8DB3E2" w:themeFill="text2" w:themeFillTint="66"/>
            <w:vAlign w:val="bottom"/>
          </w:tcPr>
          <w:p w:rsidR="00461D74" w:rsidRPr="00D9269F" w:rsidRDefault="00461D74" w:rsidP="00461D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</w:t>
            </w:r>
            <w:r w:rsidR="00497B50">
              <w:rPr>
                <w:rFonts w:ascii="Verdana" w:hAnsi="Verdana" w:cs="Arial"/>
              </w:rPr>
              <w:t>ate of birth</w:t>
            </w:r>
          </w:p>
        </w:tc>
        <w:tc>
          <w:tcPr>
            <w:tcW w:w="3544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61D74" w:rsidRPr="00D9269F" w:rsidRDefault="00497B50" w:rsidP="00497B50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Date</w:t>
            </w:r>
          </w:p>
        </w:tc>
        <w:tc>
          <w:tcPr>
            <w:tcW w:w="4394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461D74" w:rsidRPr="00D9269F" w:rsidTr="00497B50">
        <w:trPr>
          <w:trHeight w:hRule="exact" w:val="397"/>
        </w:trPr>
        <w:tc>
          <w:tcPr>
            <w:tcW w:w="3686" w:type="dxa"/>
            <w:shd w:val="clear" w:color="auto" w:fill="8DB3E2" w:themeFill="text2" w:themeFillTint="66"/>
            <w:vAlign w:val="bottom"/>
          </w:tcPr>
          <w:p w:rsidR="00461D74" w:rsidRPr="00D9269F" w:rsidRDefault="00497B50" w:rsidP="00461D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Child’s Keyworker</w:t>
            </w:r>
          </w:p>
        </w:tc>
        <w:tc>
          <w:tcPr>
            <w:tcW w:w="3544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111" w:type="dxa"/>
            <w:shd w:val="clear" w:color="auto" w:fill="8DB3E2" w:themeFill="text2" w:themeFillTint="66"/>
          </w:tcPr>
          <w:p w:rsidR="00461D74" w:rsidRPr="00010461" w:rsidRDefault="00010461" w:rsidP="00461D74">
            <w:pPr>
              <w:spacing w:after="0"/>
              <w:rPr>
                <w:rFonts w:ascii="Verdana" w:hAnsi="Verdana"/>
              </w:rPr>
            </w:pPr>
            <w:r w:rsidRPr="00010461">
              <w:rPr>
                <w:rFonts w:ascii="Verdana" w:hAnsi="Verdana"/>
              </w:rPr>
              <w:t>Date to</w:t>
            </w:r>
            <w:r w:rsidR="00497B50">
              <w:rPr>
                <w:rFonts w:ascii="Verdana" w:hAnsi="Verdana"/>
              </w:rPr>
              <w:t xml:space="preserve"> be reviewed</w:t>
            </w:r>
          </w:p>
        </w:tc>
        <w:tc>
          <w:tcPr>
            <w:tcW w:w="4394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</w:tr>
    </w:tbl>
    <w:p w:rsidR="00606EA7" w:rsidRDefault="00606EA7" w:rsidP="00074E5B">
      <w:pPr>
        <w:spacing w:after="0" w:line="240" w:lineRule="auto"/>
        <w:contextualSpacing/>
        <w:rPr>
          <w:rFonts w:ascii="Verdana" w:eastAsia="Times New Roman" w:hAnsi="Verdana"/>
          <w:lang w:val="en-US"/>
        </w:rPr>
      </w:pPr>
    </w:p>
    <w:p w:rsidR="009F03DF" w:rsidRDefault="009F03DF" w:rsidP="00074E5B">
      <w:pPr>
        <w:spacing w:after="0" w:line="240" w:lineRule="auto"/>
        <w:contextualSpacing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>Please note</w:t>
      </w:r>
      <w:proofErr w:type="gramStart"/>
      <w:r>
        <w:rPr>
          <w:rFonts w:ascii="Verdana" w:eastAsia="Times New Roman" w:hAnsi="Verdana"/>
          <w:lang w:val="en-US"/>
        </w:rPr>
        <w:t>,</w:t>
      </w:r>
      <w:proofErr w:type="gramEnd"/>
      <w:r>
        <w:rPr>
          <w:rFonts w:ascii="Verdana" w:eastAsia="Times New Roman" w:hAnsi="Verdana"/>
          <w:lang w:val="en-US"/>
        </w:rPr>
        <w:t xml:space="preserve"> medical advice must be sought if PRTN medication is continually administered for 48 hours. </w:t>
      </w:r>
    </w:p>
    <w:p w:rsidR="00606EA7" w:rsidRDefault="00606EA7" w:rsidP="00606E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eastAsia="en-GB"/>
        </w:rPr>
      </w:pPr>
    </w:p>
    <w:tbl>
      <w:tblPr>
        <w:tblStyle w:val="TableGrid"/>
        <w:tblW w:w="15735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3685"/>
        <w:gridCol w:w="3686"/>
        <w:gridCol w:w="2693"/>
        <w:gridCol w:w="1701"/>
      </w:tblGrid>
      <w:tr w:rsidR="009F03DF" w:rsidTr="009F03DF">
        <w:tc>
          <w:tcPr>
            <w:tcW w:w="568" w:type="dxa"/>
            <w:shd w:val="clear" w:color="auto" w:fill="FBD4B4" w:themeFill="accent6" w:themeFillTint="66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 xml:space="preserve">Name of medication 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eastAsia="Times New Roman" w:hAnsi="Verdana"/>
                <w:lang w:val="en-US"/>
              </w:rPr>
              <w:t>Condition for which medication needs to be given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eastAsia="Times New Roman" w:hAnsi="Verdana"/>
                <w:lang w:val="en-US"/>
              </w:rPr>
              <w:t>What medication should do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Storage requirements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Use by date</w:t>
            </w:r>
          </w:p>
        </w:tc>
      </w:tr>
      <w:tr w:rsidR="009F03DF" w:rsidTr="009F03DF">
        <w:tc>
          <w:tcPr>
            <w:tcW w:w="568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1</w:t>
            </w:r>
          </w:p>
        </w:tc>
        <w:tc>
          <w:tcPr>
            <w:tcW w:w="3402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5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6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2693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1701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</w:tr>
      <w:tr w:rsidR="009F03DF" w:rsidTr="009F03DF">
        <w:tc>
          <w:tcPr>
            <w:tcW w:w="568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2</w:t>
            </w:r>
          </w:p>
        </w:tc>
        <w:tc>
          <w:tcPr>
            <w:tcW w:w="3402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5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6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2693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1701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</w:tr>
      <w:tr w:rsidR="009F03DF" w:rsidTr="009F03DF">
        <w:tc>
          <w:tcPr>
            <w:tcW w:w="568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3</w:t>
            </w:r>
          </w:p>
        </w:tc>
        <w:tc>
          <w:tcPr>
            <w:tcW w:w="3402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5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6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2693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1701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</w:tr>
      <w:tr w:rsidR="009F03DF" w:rsidTr="009F03DF">
        <w:tc>
          <w:tcPr>
            <w:tcW w:w="568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4</w:t>
            </w:r>
          </w:p>
        </w:tc>
        <w:tc>
          <w:tcPr>
            <w:tcW w:w="3402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5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6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2693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1701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</w:tr>
      <w:tr w:rsidR="009F03DF" w:rsidTr="009F03DF">
        <w:tc>
          <w:tcPr>
            <w:tcW w:w="568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5</w:t>
            </w:r>
          </w:p>
        </w:tc>
        <w:tc>
          <w:tcPr>
            <w:tcW w:w="3402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5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3686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2693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1701" w:type="dxa"/>
          </w:tcPr>
          <w:p w:rsidR="009F03DF" w:rsidRDefault="009F03DF" w:rsidP="0060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</w:tr>
    </w:tbl>
    <w:p w:rsidR="009F03DF" w:rsidRDefault="009F03DF" w:rsidP="00606E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eastAsia="en-GB"/>
        </w:rPr>
      </w:pPr>
    </w:p>
    <w:tbl>
      <w:tblPr>
        <w:tblStyle w:val="TableGrid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7"/>
        <w:gridCol w:w="1418"/>
        <w:gridCol w:w="2409"/>
        <w:gridCol w:w="3402"/>
        <w:gridCol w:w="3119"/>
      </w:tblGrid>
      <w:tr w:rsidR="009F03DF" w:rsidTr="00055D0E">
        <w:tc>
          <w:tcPr>
            <w:tcW w:w="568" w:type="dxa"/>
            <w:shd w:val="clear" w:color="auto" w:fill="FBD4B4" w:themeFill="accent6" w:themeFillTint="66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 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Name of medication 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Route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Dose 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Maximum dosage per 24 </w:t>
            </w:r>
            <w:proofErr w:type="spellStart"/>
            <w:r>
              <w:rPr>
                <w:rFonts w:ascii="Verdana" w:eastAsia="Times New Roman" w:hAnsi="Verdana"/>
                <w:lang w:val="en-US"/>
              </w:rPr>
              <w:t>hr</w:t>
            </w:r>
            <w:proofErr w:type="spellEnd"/>
            <w:r>
              <w:rPr>
                <w:rFonts w:ascii="Verdana" w:eastAsia="Times New Roman" w:hAnsi="Verdana"/>
                <w:lang w:val="en-US"/>
              </w:rPr>
              <w:t xml:space="preserve"> period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Minimum time interval between doses 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 xml:space="preserve">Name of prescriber </w:t>
            </w:r>
          </w:p>
        </w:tc>
      </w:tr>
      <w:tr w:rsidR="009F03DF" w:rsidTr="00055D0E">
        <w:tc>
          <w:tcPr>
            <w:tcW w:w="568" w:type="dxa"/>
          </w:tcPr>
          <w:p w:rsidR="009F03DF" w:rsidRDefault="009F03DF" w:rsidP="00055D0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1</w:t>
            </w: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7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8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40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11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  <w:tr w:rsidR="009F03DF" w:rsidTr="00055D0E">
        <w:tc>
          <w:tcPr>
            <w:tcW w:w="568" w:type="dxa"/>
          </w:tcPr>
          <w:p w:rsidR="009F03DF" w:rsidRDefault="009F03DF" w:rsidP="00055D0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2</w:t>
            </w: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7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8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40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11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  <w:tr w:rsidR="009F03DF" w:rsidTr="00055D0E">
        <w:tc>
          <w:tcPr>
            <w:tcW w:w="568" w:type="dxa"/>
          </w:tcPr>
          <w:p w:rsidR="009F03DF" w:rsidRDefault="009F03DF" w:rsidP="00055D0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3</w:t>
            </w: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7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8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40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11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  <w:tr w:rsidR="009F03DF" w:rsidTr="00055D0E">
        <w:tc>
          <w:tcPr>
            <w:tcW w:w="568" w:type="dxa"/>
          </w:tcPr>
          <w:p w:rsidR="009F03DF" w:rsidRDefault="009F03DF" w:rsidP="00055D0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4</w:t>
            </w: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7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8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40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11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  <w:tr w:rsidR="009F03DF" w:rsidTr="00055D0E">
        <w:tc>
          <w:tcPr>
            <w:tcW w:w="568" w:type="dxa"/>
          </w:tcPr>
          <w:p w:rsidR="009F03DF" w:rsidRDefault="009F03DF" w:rsidP="00055D0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lang w:val="en-US"/>
              </w:rPr>
            </w:pPr>
            <w:r>
              <w:rPr>
                <w:rFonts w:ascii="Verdana" w:eastAsia="Times New Roman" w:hAnsi="Verdana"/>
                <w:lang w:val="en-US"/>
              </w:rPr>
              <w:t>5</w:t>
            </w: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7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1418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240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402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  <w:tc>
          <w:tcPr>
            <w:tcW w:w="3119" w:type="dxa"/>
          </w:tcPr>
          <w:p w:rsidR="009F03DF" w:rsidRDefault="009F03DF" w:rsidP="00055D0E">
            <w:pPr>
              <w:spacing w:after="0" w:line="240" w:lineRule="auto"/>
              <w:contextualSpacing/>
              <w:rPr>
                <w:rFonts w:ascii="Verdana" w:eastAsia="Times New Roman" w:hAnsi="Verdana"/>
                <w:lang w:val="en-US"/>
              </w:rPr>
            </w:pPr>
          </w:p>
        </w:tc>
      </w:tr>
    </w:tbl>
    <w:p w:rsidR="009F03DF" w:rsidRPr="009F03DF" w:rsidRDefault="009F03DF" w:rsidP="009F03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eastAsia="en-GB"/>
        </w:rPr>
      </w:pPr>
    </w:p>
    <w:tbl>
      <w:tblPr>
        <w:tblStyle w:val="TableGrid"/>
        <w:tblW w:w="15735" w:type="dxa"/>
        <w:tblInd w:w="-34" w:type="dxa"/>
        <w:tblLook w:val="04A0" w:firstRow="1" w:lastRow="0" w:firstColumn="1" w:lastColumn="0" w:noHBand="0" w:noVBand="1"/>
      </w:tblPr>
      <w:tblGrid>
        <w:gridCol w:w="859"/>
        <w:gridCol w:w="3394"/>
        <w:gridCol w:w="1418"/>
        <w:gridCol w:w="2551"/>
        <w:gridCol w:w="992"/>
        <w:gridCol w:w="3119"/>
        <w:gridCol w:w="992"/>
        <w:gridCol w:w="2410"/>
      </w:tblGrid>
      <w:tr w:rsidR="009F03DF" w:rsidTr="009F03DF">
        <w:tc>
          <w:tcPr>
            <w:tcW w:w="859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Name </w:t>
            </w:r>
          </w:p>
        </w:tc>
        <w:tc>
          <w:tcPr>
            <w:tcW w:w="3394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2551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3119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2410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  <w:tr w:rsidR="009F03DF" w:rsidTr="009F03DF">
        <w:tc>
          <w:tcPr>
            <w:tcW w:w="859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>Name</w:t>
            </w:r>
          </w:p>
        </w:tc>
        <w:tc>
          <w:tcPr>
            <w:tcW w:w="3394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2551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3119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2410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  <w:tr w:rsidR="009F03DF" w:rsidTr="009F03DF">
        <w:tc>
          <w:tcPr>
            <w:tcW w:w="859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Name </w:t>
            </w:r>
          </w:p>
        </w:tc>
        <w:tc>
          <w:tcPr>
            <w:tcW w:w="3394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2551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3119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2410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  <w:tr w:rsidR="009F03DF" w:rsidTr="009F03DF">
        <w:tc>
          <w:tcPr>
            <w:tcW w:w="859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Name </w:t>
            </w:r>
          </w:p>
        </w:tc>
        <w:tc>
          <w:tcPr>
            <w:tcW w:w="3394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2551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3119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2410" w:type="dxa"/>
          </w:tcPr>
          <w:p w:rsidR="009F03DF" w:rsidRDefault="009F03DF" w:rsidP="00055D0E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</w:tbl>
    <w:p w:rsidR="00497B50" w:rsidRDefault="00497B50" w:rsidP="00606E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eastAsia="en-GB"/>
        </w:rPr>
      </w:pPr>
    </w:p>
    <w:p w:rsidR="00461D74" w:rsidRPr="00461D74" w:rsidRDefault="00461D74" w:rsidP="00461D74">
      <w:pPr>
        <w:spacing w:after="0" w:line="240" w:lineRule="auto"/>
        <w:rPr>
          <w:rFonts w:ascii="Verdana" w:eastAsiaTheme="minorEastAsia" w:hAnsi="Verdana"/>
          <w:lang w:eastAsia="en-GB"/>
        </w:rPr>
      </w:pPr>
    </w:p>
    <w:p w:rsidR="00461D74" w:rsidRDefault="00461D74" w:rsidP="00461D74">
      <w:pPr>
        <w:pStyle w:val="NoSpacing"/>
        <w:rPr>
          <w:rFonts w:ascii="Verdana" w:hAnsi="Verdana"/>
          <w:b/>
        </w:rPr>
      </w:pPr>
    </w:p>
    <w:sectPr w:rsidR="00461D74" w:rsidSect="00497B50">
      <w:headerReference w:type="default" r:id="rId8"/>
      <w:footerReference w:type="default" r:id="rId9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5" w:rsidRDefault="00FB2095" w:rsidP="00010461">
    <w:pPr>
      <w:pStyle w:val="Footer"/>
      <w:jc w:val="center"/>
    </w:pPr>
  </w:p>
  <w:p w:rsidR="00D65DEF" w:rsidRDefault="00010461">
    <w:pPr>
      <w:pStyle w:val="Footer"/>
    </w:pPr>
    <w:r>
      <w:t>V1.0 (September</w:t>
    </w:r>
    <w:r w:rsidR="00DB371C">
      <w:t xml:space="preserve"> 2019</w:t>
    </w:r>
    <w:r>
      <w:t xml:space="preserve">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Pr="00497B50" w:rsidRDefault="002713BA" w:rsidP="00497B50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lang w:eastAsia="en-GB"/>
      </w:rPr>
      <w:drawing>
        <wp:inline distT="0" distB="0" distL="0" distR="0">
          <wp:extent cx="1959093" cy="6667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093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0461" w:rsidRPr="00010461">
      <w:rPr>
        <w:rFonts w:ascii="Verdana" w:hAnsi="Verdana"/>
        <w:b/>
      </w:rPr>
      <w:t xml:space="preserve"> </w:t>
    </w:r>
    <w:r w:rsidR="00606EA7">
      <w:rPr>
        <w:rFonts w:ascii="Verdana" w:hAnsi="Verdana"/>
        <w:b/>
      </w:rPr>
      <w:t xml:space="preserve">   </w:t>
    </w:r>
    <w:r w:rsidR="00497B50">
      <w:rPr>
        <w:rFonts w:ascii="Verdana" w:hAnsi="Verdana"/>
        <w:b/>
      </w:rPr>
      <w:t xml:space="preserve">           </w:t>
    </w:r>
    <w:r>
      <w:rPr>
        <w:rFonts w:ascii="Verdana" w:hAnsi="Verdana"/>
        <w:b/>
      </w:rPr>
      <w:t xml:space="preserve">      </w:t>
    </w:r>
    <w:r w:rsidR="00606EA7" w:rsidRPr="00606EA7">
      <w:rPr>
        <w:rFonts w:ascii="Verdana" w:hAnsi="Verdana"/>
        <w:b/>
        <w:sz w:val="28"/>
        <w:szCs w:val="28"/>
      </w:rPr>
      <w:t>Administration Plan for PRN Medicines</w:t>
    </w:r>
    <w:r w:rsidR="00606EA7">
      <w:rPr>
        <w:rFonts w:ascii="Verdana" w:hAnsi="Verdana"/>
        <w:b/>
        <w:sz w:val="28"/>
        <w:szCs w:val="28"/>
      </w:rPr>
      <w:t xml:space="preserve"> </w:t>
    </w:r>
    <w:r>
      <w:rPr>
        <w:rFonts w:ascii="Verdana" w:hAnsi="Verdana"/>
        <w:b/>
        <w:sz w:val="28"/>
        <w:szCs w:val="28"/>
      </w:rPr>
      <w:t xml:space="preserve">           </w:t>
    </w:r>
    <w:r w:rsidR="00010461" w:rsidRPr="00010461">
      <w:rPr>
        <w:rFonts w:ascii="Verdana" w:hAnsi="Verdana"/>
      </w:rPr>
      <w:t>C</w:t>
    </w:r>
    <w:r w:rsidR="00F0184C" w:rsidRPr="00010461">
      <w:rPr>
        <w:rFonts w:ascii="Verdana" w:hAnsi="Verdana"/>
      </w:rPr>
      <w:t xml:space="preserve">hildren’s </w:t>
    </w:r>
    <w:r w:rsidR="00764789" w:rsidRPr="00010461">
      <w:rPr>
        <w:rFonts w:ascii="Verdana" w:hAnsi="Verdana"/>
      </w:rPr>
      <w:t>Residential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F8"/>
    <w:multiLevelType w:val="hybridMultilevel"/>
    <w:tmpl w:val="A1FA65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87E0A"/>
    <w:multiLevelType w:val="hybridMultilevel"/>
    <w:tmpl w:val="55EA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7E80"/>
    <w:multiLevelType w:val="hybridMultilevel"/>
    <w:tmpl w:val="8EFA97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D37DF"/>
    <w:multiLevelType w:val="hybridMultilevel"/>
    <w:tmpl w:val="DD8853B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AE587F"/>
    <w:multiLevelType w:val="hybridMultilevel"/>
    <w:tmpl w:val="94FA9FD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144E"/>
    <w:multiLevelType w:val="hybridMultilevel"/>
    <w:tmpl w:val="42A6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869C3"/>
    <w:multiLevelType w:val="hybridMultilevel"/>
    <w:tmpl w:val="2F44B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010461"/>
    <w:rsid w:val="00074E5B"/>
    <w:rsid w:val="001F301F"/>
    <w:rsid w:val="002713BA"/>
    <w:rsid w:val="00296FCF"/>
    <w:rsid w:val="00347483"/>
    <w:rsid w:val="00394D70"/>
    <w:rsid w:val="003A03E2"/>
    <w:rsid w:val="003C1F55"/>
    <w:rsid w:val="004406DE"/>
    <w:rsid w:val="00461D74"/>
    <w:rsid w:val="00497B50"/>
    <w:rsid w:val="004B2294"/>
    <w:rsid w:val="004F4FEC"/>
    <w:rsid w:val="00520BB8"/>
    <w:rsid w:val="0060349B"/>
    <w:rsid w:val="00606EA7"/>
    <w:rsid w:val="006A15F4"/>
    <w:rsid w:val="00726D78"/>
    <w:rsid w:val="00764789"/>
    <w:rsid w:val="007B5BB0"/>
    <w:rsid w:val="007D712F"/>
    <w:rsid w:val="00807894"/>
    <w:rsid w:val="00873FD9"/>
    <w:rsid w:val="00992EF9"/>
    <w:rsid w:val="009D17E1"/>
    <w:rsid w:val="009F03DF"/>
    <w:rsid w:val="009F552A"/>
    <w:rsid w:val="00A5124D"/>
    <w:rsid w:val="00AB7556"/>
    <w:rsid w:val="00B23C5B"/>
    <w:rsid w:val="00B923C5"/>
    <w:rsid w:val="00C1267C"/>
    <w:rsid w:val="00C706E4"/>
    <w:rsid w:val="00D50ABB"/>
    <w:rsid w:val="00D65DEF"/>
    <w:rsid w:val="00D9269F"/>
    <w:rsid w:val="00DB371C"/>
    <w:rsid w:val="00DE0382"/>
    <w:rsid w:val="00DF4AA9"/>
    <w:rsid w:val="00E07385"/>
    <w:rsid w:val="00E311D1"/>
    <w:rsid w:val="00F0184C"/>
    <w:rsid w:val="00F02B3F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2019-04-17T07:25:00Z</cp:lastPrinted>
  <dcterms:created xsi:type="dcterms:W3CDTF">2019-12-04T11:22:00Z</dcterms:created>
  <dcterms:modified xsi:type="dcterms:W3CDTF">2019-12-04T11:22:00Z</dcterms:modified>
</cp:coreProperties>
</file>