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C9" w:rsidRDefault="00D728C9">
      <w:pPr>
        <w:rPr>
          <w:rFonts w:ascii="Verdana" w:hAnsi="Verdana"/>
        </w:rPr>
      </w:pPr>
    </w:p>
    <w:p w:rsidR="00D728C9" w:rsidRPr="0087336E" w:rsidRDefault="00D728C9">
      <w:pPr>
        <w:rPr>
          <w:rFonts w:ascii="Verdana" w:hAnsi="Verdana"/>
        </w:rPr>
      </w:pPr>
      <w:r>
        <w:rPr>
          <w:rFonts w:ascii="Verdana" w:hAnsi="Verdana"/>
        </w:rPr>
        <w:t xml:space="preserve">Please use </w:t>
      </w:r>
      <w:r w:rsidR="0087336E">
        <w:rPr>
          <w:rFonts w:ascii="Verdana" w:hAnsi="Verdana"/>
        </w:rPr>
        <w:t xml:space="preserve">separate </w:t>
      </w:r>
      <w:r>
        <w:rPr>
          <w:rFonts w:ascii="Verdana" w:hAnsi="Verdana"/>
        </w:rPr>
        <w:t>form</w:t>
      </w:r>
      <w:r w:rsidR="0087336E">
        <w:rPr>
          <w:rFonts w:ascii="Verdana" w:hAnsi="Verdana"/>
        </w:rPr>
        <w:t>s</w:t>
      </w:r>
      <w:r>
        <w:rPr>
          <w:rFonts w:ascii="Verdana" w:hAnsi="Verdana"/>
        </w:rPr>
        <w:t xml:space="preserve"> to record conversations with </w:t>
      </w:r>
      <w:r w:rsidR="00C2771D">
        <w:rPr>
          <w:rFonts w:ascii="Verdana" w:hAnsi="Verdana"/>
        </w:rPr>
        <w:t>each young p</w:t>
      </w:r>
      <w:r w:rsidRPr="0087336E">
        <w:rPr>
          <w:rFonts w:ascii="Verdana" w:hAnsi="Verdana"/>
        </w:rPr>
        <w:t>eople</w:t>
      </w:r>
      <w:r w:rsidR="0087336E">
        <w:rPr>
          <w:rFonts w:ascii="Verdana" w:hAnsi="Verdana"/>
        </w:rPr>
        <w:t xml:space="preserve"> and staff</w:t>
      </w:r>
      <w:r w:rsidR="00C2771D">
        <w:rPr>
          <w:rFonts w:ascii="Verdana" w:hAnsi="Verdana"/>
        </w:rPr>
        <w:t xml:space="preserve"> member</w:t>
      </w:r>
      <w:r w:rsidR="0087336E">
        <w:rPr>
          <w:rFonts w:ascii="Verdana" w:hAnsi="Verdan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977"/>
        <w:gridCol w:w="2210"/>
      </w:tblGrid>
      <w:tr w:rsidR="00D728C9" w:rsidTr="00A00A01">
        <w:tc>
          <w:tcPr>
            <w:tcW w:w="2943" w:type="dxa"/>
            <w:shd w:val="clear" w:color="auto" w:fill="8DB3E2" w:themeFill="text2" w:themeFillTint="66"/>
          </w:tcPr>
          <w:p w:rsidR="00D728C9" w:rsidRDefault="008733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p</w:t>
            </w:r>
            <w:r w:rsidR="00D728C9">
              <w:rPr>
                <w:rFonts w:ascii="Verdana" w:hAnsi="Verdana"/>
              </w:rPr>
              <w:t>erson</w:t>
            </w:r>
            <w:r>
              <w:rPr>
                <w:rFonts w:ascii="Verdana" w:hAnsi="Verdana"/>
              </w:rPr>
              <w:t xml:space="preserve"> receiving debrief:</w:t>
            </w:r>
            <w:r w:rsidR="00D728C9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</w:tcPr>
          <w:p w:rsidR="00D728C9" w:rsidRDefault="00D728C9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D728C9" w:rsidRDefault="00D728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Debrief meeting</w:t>
            </w:r>
            <w:r w:rsidR="0087336E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210" w:type="dxa"/>
          </w:tcPr>
          <w:p w:rsidR="00D728C9" w:rsidRDefault="00D728C9">
            <w:pPr>
              <w:rPr>
                <w:rFonts w:ascii="Verdana" w:hAnsi="Verdana"/>
              </w:rPr>
            </w:pPr>
          </w:p>
        </w:tc>
      </w:tr>
      <w:tr w:rsidR="00D728C9" w:rsidTr="00A00A01">
        <w:tc>
          <w:tcPr>
            <w:tcW w:w="2943" w:type="dxa"/>
            <w:shd w:val="clear" w:color="auto" w:fill="8DB3E2" w:themeFill="text2" w:themeFillTint="66"/>
          </w:tcPr>
          <w:p w:rsidR="00D728C9" w:rsidRDefault="00D728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Children’s Home</w:t>
            </w:r>
            <w:r w:rsidR="0087336E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</w:tcPr>
          <w:p w:rsidR="00D728C9" w:rsidRDefault="00D728C9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D728C9" w:rsidRDefault="00D728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incident</w:t>
            </w:r>
            <w:r w:rsidR="0087336E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210" w:type="dxa"/>
          </w:tcPr>
          <w:p w:rsidR="00D728C9" w:rsidRDefault="00D728C9">
            <w:pPr>
              <w:rPr>
                <w:rFonts w:ascii="Verdana" w:hAnsi="Verdana"/>
              </w:rPr>
            </w:pPr>
          </w:p>
        </w:tc>
      </w:tr>
      <w:tr w:rsidR="00D728C9" w:rsidTr="00A00A01">
        <w:tc>
          <w:tcPr>
            <w:tcW w:w="2943" w:type="dxa"/>
            <w:shd w:val="clear" w:color="auto" w:fill="8DB3E2" w:themeFill="text2" w:themeFillTint="66"/>
          </w:tcPr>
          <w:p w:rsidR="00D728C9" w:rsidRDefault="00D728C9" w:rsidP="008733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</w:t>
            </w:r>
            <w:r w:rsidR="0087336E">
              <w:rPr>
                <w:rFonts w:ascii="Verdana" w:hAnsi="Verdana"/>
              </w:rPr>
              <w:t>person</w:t>
            </w:r>
            <w:r>
              <w:rPr>
                <w:rFonts w:ascii="Verdana" w:hAnsi="Verdana"/>
              </w:rPr>
              <w:t xml:space="preserve"> leading the meeting</w:t>
            </w:r>
            <w:r w:rsidR="00C2771D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</w:tcPr>
          <w:p w:rsidR="00D728C9" w:rsidRDefault="00D728C9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D728C9" w:rsidRDefault="008733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people attending the meeting:</w:t>
            </w:r>
          </w:p>
        </w:tc>
        <w:tc>
          <w:tcPr>
            <w:tcW w:w="2210" w:type="dxa"/>
          </w:tcPr>
          <w:p w:rsidR="00D728C9" w:rsidRDefault="00D728C9">
            <w:pPr>
              <w:rPr>
                <w:rFonts w:ascii="Verdana" w:hAnsi="Verdana"/>
              </w:rPr>
            </w:pPr>
          </w:p>
        </w:tc>
      </w:tr>
      <w:tr w:rsidR="00D728C9" w:rsidTr="00A00A01">
        <w:tc>
          <w:tcPr>
            <w:tcW w:w="2943" w:type="dxa"/>
            <w:shd w:val="clear" w:color="auto" w:fill="8DB3E2" w:themeFill="text2" w:themeFillTint="66"/>
          </w:tcPr>
          <w:p w:rsidR="00D728C9" w:rsidRDefault="00C2771D" w:rsidP="00C277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related records:</w:t>
            </w:r>
          </w:p>
        </w:tc>
        <w:tc>
          <w:tcPr>
            <w:tcW w:w="2552" w:type="dxa"/>
          </w:tcPr>
          <w:p w:rsidR="00D728C9" w:rsidRDefault="00D728C9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D728C9" w:rsidRDefault="00D728C9">
            <w:pPr>
              <w:rPr>
                <w:rFonts w:ascii="Verdana" w:hAnsi="Verdana"/>
              </w:rPr>
            </w:pPr>
          </w:p>
        </w:tc>
        <w:tc>
          <w:tcPr>
            <w:tcW w:w="2210" w:type="dxa"/>
          </w:tcPr>
          <w:p w:rsidR="00D728C9" w:rsidRDefault="00C2771D" w:rsidP="00C277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</w:tc>
      </w:tr>
    </w:tbl>
    <w:p w:rsidR="00D728C9" w:rsidRDefault="00D728C9" w:rsidP="00A00A01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728C9" w:rsidTr="00A00A01">
        <w:tc>
          <w:tcPr>
            <w:tcW w:w="10682" w:type="dxa"/>
            <w:shd w:val="clear" w:color="auto" w:fill="8DB3E2" w:themeFill="text2" w:themeFillTint="66"/>
          </w:tcPr>
          <w:p w:rsidR="00D728C9" w:rsidRDefault="00D728C9" w:rsidP="008733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Brief summary of incident </w:t>
            </w:r>
          </w:p>
        </w:tc>
      </w:tr>
      <w:tr w:rsidR="00D728C9" w:rsidTr="00D728C9">
        <w:tc>
          <w:tcPr>
            <w:tcW w:w="10682" w:type="dxa"/>
          </w:tcPr>
          <w:p w:rsidR="00D728C9" w:rsidRDefault="00D728C9">
            <w:pPr>
              <w:rPr>
                <w:rFonts w:ascii="Verdana" w:hAnsi="Verdana"/>
              </w:rPr>
            </w:pPr>
          </w:p>
          <w:p w:rsidR="00D728C9" w:rsidRDefault="00D728C9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D728C9" w:rsidRDefault="00D728C9" w:rsidP="00A00A01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728C9" w:rsidTr="00A00A01">
        <w:tc>
          <w:tcPr>
            <w:tcW w:w="10682" w:type="dxa"/>
            <w:shd w:val="clear" w:color="auto" w:fill="8DB3E2" w:themeFill="text2" w:themeFillTint="66"/>
          </w:tcPr>
          <w:p w:rsidR="00D728C9" w:rsidRDefault="00C2771D" w:rsidP="00C277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was the impact of the incident on the person and </w:t>
            </w:r>
            <w:r w:rsidR="0087336E">
              <w:rPr>
                <w:rFonts w:ascii="Verdana" w:hAnsi="Verdana"/>
              </w:rPr>
              <w:t xml:space="preserve">others? </w:t>
            </w:r>
          </w:p>
        </w:tc>
      </w:tr>
      <w:tr w:rsidR="00D728C9" w:rsidTr="00D728C9">
        <w:tc>
          <w:tcPr>
            <w:tcW w:w="10682" w:type="dxa"/>
          </w:tcPr>
          <w:p w:rsidR="00D728C9" w:rsidRDefault="00D728C9">
            <w:pPr>
              <w:rPr>
                <w:rFonts w:ascii="Verdana" w:hAnsi="Verdana"/>
              </w:rPr>
            </w:pPr>
          </w:p>
          <w:p w:rsidR="00D728C9" w:rsidRDefault="00D728C9">
            <w:pPr>
              <w:rPr>
                <w:rFonts w:ascii="Verdana" w:hAnsi="Verdana"/>
              </w:rPr>
            </w:pPr>
          </w:p>
        </w:tc>
      </w:tr>
    </w:tbl>
    <w:p w:rsidR="00D728C9" w:rsidRDefault="00D728C9" w:rsidP="00A00A01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728C9" w:rsidTr="00A00A01">
        <w:tc>
          <w:tcPr>
            <w:tcW w:w="10682" w:type="dxa"/>
            <w:shd w:val="clear" w:color="auto" w:fill="8DB3E2" w:themeFill="text2" w:themeFillTint="66"/>
          </w:tcPr>
          <w:p w:rsidR="00D728C9" w:rsidRDefault="00D728C9" w:rsidP="00C277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</w:t>
            </w:r>
            <w:r w:rsidR="00C2771D">
              <w:rPr>
                <w:rFonts w:ascii="Verdana" w:hAnsi="Verdana"/>
              </w:rPr>
              <w:t>can we learn</w:t>
            </w:r>
            <w:r>
              <w:rPr>
                <w:rFonts w:ascii="Verdana" w:hAnsi="Verdana"/>
              </w:rPr>
              <w:t xml:space="preserve"> from this incident? </w:t>
            </w:r>
            <w:r w:rsidR="0087336E">
              <w:rPr>
                <w:rFonts w:ascii="Verdana" w:hAnsi="Verdana"/>
              </w:rPr>
              <w:t xml:space="preserve"> </w:t>
            </w:r>
          </w:p>
        </w:tc>
      </w:tr>
      <w:tr w:rsidR="00D728C9" w:rsidTr="00D728C9">
        <w:tc>
          <w:tcPr>
            <w:tcW w:w="10682" w:type="dxa"/>
          </w:tcPr>
          <w:p w:rsidR="00D728C9" w:rsidRDefault="00D728C9">
            <w:pPr>
              <w:rPr>
                <w:rFonts w:ascii="Verdana" w:hAnsi="Verdana"/>
              </w:rPr>
            </w:pPr>
          </w:p>
          <w:p w:rsidR="00D728C9" w:rsidRDefault="00D728C9">
            <w:pPr>
              <w:rPr>
                <w:rFonts w:ascii="Verdana" w:hAnsi="Verdana"/>
              </w:rPr>
            </w:pPr>
          </w:p>
        </w:tc>
      </w:tr>
    </w:tbl>
    <w:p w:rsidR="00D728C9" w:rsidRDefault="00D728C9" w:rsidP="00A00A01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7336E" w:rsidTr="002C554A">
        <w:tc>
          <w:tcPr>
            <w:tcW w:w="10682" w:type="dxa"/>
            <w:shd w:val="clear" w:color="auto" w:fill="8DB3E2" w:themeFill="text2" w:themeFillTint="66"/>
          </w:tcPr>
          <w:p w:rsidR="0087336E" w:rsidRDefault="0087336E" w:rsidP="008733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additional support would be helpful?   </w:t>
            </w:r>
          </w:p>
        </w:tc>
      </w:tr>
      <w:tr w:rsidR="0087336E" w:rsidTr="002C554A">
        <w:tc>
          <w:tcPr>
            <w:tcW w:w="10682" w:type="dxa"/>
          </w:tcPr>
          <w:p w:rsidR="0087336E" w:rsidRDefault="0087336E" w:rsidP="002C554A">
            <w:pPr>
              <w:rPr>
                <w:rFonts w:ascii="Verdana" w:hAnsi="Verdana"/>
              </w:rPr>
            </w:pPr>
          </w:p>
          <w:p w:rsidR="0087336E" w:rsidRDefault="0087336E" w:rsidP="002C554A">
            <w:pPr>
              <w:rPr>
                <w:rFonts w:ascii="Verdana" w:hAnsi="Verdana"/>
              </w:rPr>
            </w:pPr>
          </w:p>
        </w:tc>
      </w:tr>
    </w:tbl>
    <w:p w:rsidR="0087336E" w:rsidRDefault="0087336E" w:rsidP="00A00A01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4844"/>
        <w:gridCol w:w="2620"/>
        <w:gridCol w:w="2623"/>
      </w:tblGrid>
      <w:tr w:rsidR="00A00A01" w:rsidTr="00A00A01">
        <w:tc>
          <w:tcPr>
            <w:tcW w:w="392" w:type="dxa"/>
            <w:shd w:val="clear" w:color="auto" w:fill="8DB3E2" w:themeFill="text2" w:themeFillTint="66"/>
          </w:tcPr>
          <w:p w:rsidR="00A00A01" w:rsidRDefault="00A00A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No. </w:t>
            </w:r>
          </w:p>
        </w:tc>
        <w:tc>
          <w:tcPr>
            <w:tcW w:w="4948" w:type="dxa"/>
            <w:shd w:val="clear" w:color="auto" w:fill="8DB3E2" w:themeFill="text2" w:themeFillTint="66"/>
          </w:tcPr>
          <w:p w:rsidR="00A00A01" w:rsidRDefault="00A00A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Action / task </w:t>
            </w:r>
          </w:p>
        </w:tc>
        <w:tc>
          <w:tcPr>
            <w:tcW w:w="2671" w:type="dxa"/>
            <w:shd w:val="clear" w:color="auto" w:fill="8DB3E2" w:themeFill="text2" w:themeFillTint="66"/>
          </w:tcPr>
          <w:p w:rsidR="00A00A01" w:rsidRDefault="00A00A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Who </w:t>
            </w:r>
          </w:p>
        </w:tc>
        <w:tc>
          <w:tcPr>
            <w:tcW w:w="2671" w:type="dxa"/>
            <w:shd w:val="clear" w:color="auto" w:fill="8DB3E2" w:themeFill="text2" w:themeFillTint="66"/>
          </w:tcPr>
          <w:p w:rsidR="00A00A01" w:rsidRDefault="00A00A01" w:rsidP="00A00A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By when </w:t>
            </w:r>
          </w:p>
        </w:tc>
      </w:tr>
      <w:tr w:rsidR="00A00A01" w:rsidTr="00A00A01">
        <w:tc>
          <w:tcPr>
            <w:tcW w:w="392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  <w:tc>
          <w:tcPr>
            <w:tcW w:w="4948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  <w:tc>
          <w:tcPr>
            <w:tcW w:w="2671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  <w:tc>
          <w:tcPr>
            <w:tcW w:w="2671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</w:tr>
      <w:tr w:rsidR="00A00A01" w:rsidTr="00A00A01">
        <w:tc>
          <w:tcPr>
            <w:tcW w:w="392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  <w:tc>
          <w:tcPr>
            <w:tcW w:w="4948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  <w:tc>
          <w:tcPr>
            <w:tcW w:w="2671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  <w:tc>
          <w:tcPr>
            <w:tcW w:w="2671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</w:tr>
      <w:tr w:rsidR="00A00A01" w:rsidTr="00A00A01">
        <w:tc>
          <w:tcPr>
            <w:tcW w:w="392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  <w:tc>
          <w:tcPr>
            <w:tcW w:w="4948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  <w:tc>
          <w:tcPr>
            <w:tcW w:w="2671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  <w:tc>
          <w:tcPr>
            <w:tcW w:w="2671" w:type="dxa"/>
          </w:tcPr>
          <w:p w:rsidR="00A00A01" w:rsidRDefault="00A00A01">
            <w:pPr>
              <w:rPr>
                <w:rFonts w:ascii="Verdana" w:hAnsi="Verdana"/>
              </w:rPr>
            </w:pPr>
          </w:p>
        </w:tc>
      </w:tr>
    </w:tbl>
    <w:p w:rsidR="00A00A01" w:rsidRDefault="00A00A01" w:rsidP="00A00A01">
      <w:pPr>
        <w:spacing w:after="0"/>
        <w:rPr>
          <w:rFonts w:ascii="Verdana" w:hAnsi="Verdana"/>
        </w:rPr>
      </w:pPr>
    </w:p>
    <w:p w:rsidR="00D728C9" w:rsidRDefault="00D728C9" w:rsidP="00A00A01">
      <w:pPr>
        <w:tabs>
          <w:tab w:val="left" w:pos="5760"/>
        </w:tabs>
        <w:rPr>
          <w:rFonts w:ascii="Verdana" w:hAnsi="Verdana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91"/>
        <w:gridCol w:w="1711"/>
        <w:gridCol w:w="1287"/>
        <w:gridCol w:w="2540"/>
        <w:gridCol w:w="1134"/>
        <w:gridCol w:w="1417"/>
        <w:gridCol w:w="851"/>
        <w:gridCol w:w="850"/>
      </w:tblGrid>
      <w:tr w:rsidR="00157651" w:rsidTr="00157651">
        <w:tc>
          <w:tcPr>
            <w:tcW w:w="1091" w:type="dxa"/>
            <w:shd w:val="clear" w:color="auto" w:fill="8DB3E2" w:themeFill="text2" w:themeFillTint="66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</w:t>
            </w:r>
          </w:p>
        </w:tc>
        <w:tc>
          <w:tcPr>
            <w:tcW w:w="1711" w:type="dxa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8DB3E2" w:themeFill="text2" w:themeFillTint="66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2540" w:type="dxa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57651" w:rsidRDefault="005416E6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Role/ </w:t>
            </w:r>
            <w:r w:rsidR="00157651">
              <w:rPr>
                <w:rFonts w:ascii="Verdana" w:hAnsi="Verdana"/>
              </w:rPr>
              <w:t xml:space="preserve">Position </w:t>
            </w:r>
          </w:p>
        </w:tc>
        <w:tc>
          <w:tcPr>
            <w:tcW w:w="1417" w:type="dxa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850" w:type="dxa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</w:p>
        </w:tc>
      </w:tr>
      <w:tr w:rsidR="00157651" w:rsidTr="00157651">
        <w:tc>
          <w:tcPr>
            <w:tcW w:w="1091" w:type="dxa"/>
            <w:shd w:val="clear" w:color="auto" w:fill="8DB3E2" w:themeFill="text2" w:themeFillTint="66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</w:t>
            </w:r>
          </w:p>
        </w:tc>
        <w:tc>
          <w:tcPr>
            <w:tcW w:w="1711" w:type="dxa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8DB3E2" w:themeFill="text2" w:themeFillTint="66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540" w:type="dxa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57651" w:rsidRDefault="005416E6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Role / </w:t>
            </w:r>
            <w:r w:rsidR="00157651">
              <w:rPr>
                <w:rFonts w:ascii="Verdana" w:hAnsi="Verdana"/>
              </w:rPr>
              <w:t xml:space="preserve">Position </w:t>
            </w:r>
          </w:p>
        </w:tc>
        <w:tc>
          <w:tcPr>
            <w:tcW w:w="1417" w:type="dxa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850" w:type="dxa"/>
          </w:tcPr>
          <w:p w:rsidR="00157651" w:rsidRDefault="00157651" w:rsidP="00A00A01">
            <w:pPr>
              <w:tabs>
                <w:tab w:val="left" w:pos="5760"/>
              </w:tabs>
              <w:rPr>
                <w:rFonts w:ascii="Verdana" w:hAnsi="Verdana"/>
              </w:rPr>
            </w:pPr>
          </w:p>
        </w:tc>
      </w:tr>
    </w:tbl>
    <w:p w:rsidR="00C2771D" w:rsidRPr="00C2771D" w:rsidRDefault="00C2771D" w:rsidP="00C2771D">
      <w:pPr>
        <w:rPr>
          <w:rFonts w:ascii="Verdana" w:hAnsi="Verdana"/>
        </w:rPr>
      </w:pPr>
    </w:p>
    <w:p w:rsidR="00C2771D" w:rsidRPr="00C2771D" w:rsidRDefault="00C2771D" w:rsidP="00C2771D">
      <w:pPr>
        <w:rPr>
          <w:rFonts w:ascii="Verdana" w:hAnsi="Verdana"/>
        </w:rPr>
      </w:pPr>
    </w:p>
    <w:p w:rsidR="00C2771D" w:rsidRDefault="00C2771D" w:rsidP="00C2771D">
      <w:pPr>
        <w:rPr>
          <w:rFonts w:ascii="Verdana" w:hAnsi="Verdana"/>
        </w:rPr>
      </w:pPr>
    </w:p>
    <w:p w:rsidR="0087336E" w:rsidRPr="00C2771D" w:rsidRDefault="0087336E" w:rsidP="00C2771D">
      <w:pPr>
        <w:jc w:val="right"/>
        <w:rPr>
          <w:rFonts w:ascii="Verdana" w:hAnsi="Verdana"/>
        </w:rPr>
      </w:pPr>
    </w:p>
    <w:sectPr w:rsidR="0087336E" w:rsidRPr="00C2771D" w:rsidSect="00D728C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D" w:rsidRDefault="006A529A">
    <w:pPr>
      <w:pStyle w:val="Footer"/>
    </w:pPr>
    <w:r>
      <w:t>V1.1 (Dec</w:t>
    </w:r>
    <w:r w:rsidR="005416E6">
      <w:t xml:space="preserve"> 2019</w:t>
    </w:r>
    <w:r>
      <w:t>) Document owner:  Service Lead for Residential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Pr="0087336E" w:rsidRDefault="006A529A" w:rsidP="00B57A1F">
    <w:pPr>
      <w:pStyle w:val="Header"/>
      <w:tabs>
        <w:tab w:val="clear" w:pos="4513"/>
        <w:tab w:val="clear" w:pos="9026"/>
        <w:tab w:val="left" w:pos="2758"/>
      </w:tabs>
      <w:rPr>
        <w:rFonts w:ascii="Verdana" w:hAnsi="Verdana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1939138" cy="659959"/>
          <wp:effectExtent l="0" t="0" r="444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847" cy="66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7A1F">
      <w:tab/>
    </w:r>
    <w:r>
      <w:t xml:space="preserve">     </w:t>
    </w:r>
    <w:r w:rsidR="00D728C9" w:rsidRPr="00D728C9">
      <w:rPr>
        <w:rFonts w:ascii="Verdana" w:hAnsi="Verdana"/>
        <w:sz w:val="28"/>
        <w:szCs w:val="28"/>
      </w:rPr>
      <w:t>Debrief Form</w:t>
    </w:r>
    <w:r w:rsidR="0087336E">
      <w:rPr>
        <w:rFonts w:ascii="Verdana" w:hAnsi="Verdana"/>
        <w:sz w:val="28"/>
        <w:szCs w:val="28"/>
      </w:rPr>
      <w:t xml:space="preserve">        </w:t>
    </w:r>
    <w:r w:rsidR="00D728C9" w:rsidRPr="00A00A01"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 xml:space="preserve">      </w:t>
    </w:r>
    <w:r w:rsidR="00B57A1F" w:rsidRPr="00D728C9">
      <w:rPr>
        <w:rFonts w:ascii="Verdana" w:hAnsi="Verdana"/>
      </w:rPr>
      <w:t>Children’s Residential Services</w:t>
    </w:r>
    <w:r w:rsidR="00B57A1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157651"/>
    <w:rsid w:val="003C1F55"/>
    <w:rsid w:val="005416E6"/>
    <w:rsid w:val="006A15F4"/>
    <w:rsid w:val="006A529A"/>
    <w:rsid w:val="0087336E"/>
    <w:rsid w:val="00894BCC"/>
    <w:rsid w:val="00A00A01"/>
    <w:rsid w:val="00B57A1F"/>
    <w:rsid w:val="00C2771D"/>
    <w:rsid w:val="00C706E4"/>
    <w:rsid w:val="00D728C9"/>
    <w:rsid w:val="00F02B3F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7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7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2019-12-05T10:58:00Z</dcterms:created>
  <dcterms:modified xsi:type="dcterms:W3CDTF">2019-12-05T10:58:00Z</dcterms:modified>
</cp:coreProperties>
</file>