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CA" w:rsidRDefault="001D76CA" w:rsidP="001D76CA">
      <w:pPr>
        <w:ind w:left="3686"/>
      </w:pPr>
    </w:p>
    <w:p w:rsidR="005536B0" w:rsidRDefault="005536B0" w:rsidP="00BE607F">
      <w:pPr>
        <w:ind w:left="5040"/>
      </w:pPr>
      <w:r>
        <w:t>Filed on behalf of the Applicant</w:t>
      </w:r>
    </w:p>
    <w:p w:rsidR="005536B0" w:rsidRDefault="00D33ED2" w:rsidP="00BE607F">
      <w:pPr>
        <w:ind w:left="4406" w:firstLine="634"/>
      </w:pPr>
      <w:r>
        <w:t xml:space="preserve">First Statement of </w:t>
      </w:r>
    </w:p>
    <w:p w:rsidR="005536B0" w:rsidRDefault="005536B0" w:rsidP="00BE607F">
      <w:pPr>
        <w:ind w:left="4406" w:firstLine="634"/>
      </w:pPr>
      <w:r>
        <w:t>Dated:</w:t>
      </w:r>
      <w:r w:rsidR="0012332F">
        <w:t xml:space="preserve"> </w:t>
      </w:r>
    </w:p>
    <w:p w:rsidR="005536B0" w:rsidRPr="00B34119" w:rsidRDefault="005536B0" w:rsidP="00B34119">
      <w:pPr>
        <w:jc w:val="right"/>
        <w:rPr>
          <w:b/>
          <w:bCs/>
          <w:u w:val="single"/>
        </w:rPr>
      </w:pPr>
      <w:r>
        <w:rPr>
          <w:b/>
          <w:bCs/>
          <w:u w:val="single"/>
        </w:rPr>
        <w:t>CASE NUMBER: [              ]</w:t>
      </w:r>
    </w:p>
    <w:p w:rsidR="00BE607F" w:rsidRDefault="00BE607F" w:rsidP="00B34119">
      <w:pPr>
        <w:rPr>
          <w:b/>
          <w:bCs/>
          <w:u w:val="single"/>
        </w:rPr>
      </w:pPr>
    </w:p>
    <w:p w:rsidR="00BE607F" w:rsidRDefault="00BE607F" w:rsidP="00B34119">
      <w:pPr>
        <w:rPr>
          <w:b/>
          <w:bCs/>
          <w:u w:val="single"/>
        </w:rPr>
      </w:pPr>
    </w:p>
    <w:p w:rsidR="00BE607F" w:rsidRDefault="00BE607F" w:rsidP="00B34119">
      <w:pPr>
        <w:rPr>
          <w:b/>
          <w:bCs/>
          <w:u w:val="single"/>
        </w:rPr>
      </w:pPr>
    </w:p>
    <w:p w:rsidR="005536B0" w:rsidRDefault="005536B0" w:rsidP="00B34119">
      <w:pPr>
        <w:rPr>
          <w:b/>
          <w:bCs/>
          <w:u w:val="single"/>
        </w:rPr>
      </w:pPr>
      <w:r>
        <w:rPr>
          <w:b/>
          <w:bCs/>
          <w:u w:val="single"/>
        </w:rPr>
        <w:t>IN THE [            ]COURT SITTING AT[                            ]</w:t>
      </w:r>
    </w:p>
    <w:p w:rsidR="005536B0" w:rsidRDefault="005536B0" w:rsidP="00B34119">
      <w:pPr>
        <w:rPr>
          <w:b/>
          <w:bCs/>
          <w:u w:val="single"/>
        </w:rPr>
      </w:pPr>
      <w:r>
        <w:rPr>
          <w:b/>
          <w:bCs/>
          <w:u w:val="single"/>
        </w:rPr>
        <w:t>IN THE MATTER OF THE CHILDREN ACT 1989</w:t>
      </w:r>
    </w:p>
    <w:p w:rsidR="005536B0" w:rsidRDefault="005536B0" w:rsidP="00B34119">
      <w:pPr>
        <w:rPr>
          <w:b/>
          <w:bCs/>
        </w:rPr>
      </w:pPr>
      <w:r>
        <w:rPr>
          <w:b/>
          <w:bCs/>
        </w:rPr>
        <w:t>THE CHILD(REN)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1"/>
        <w:gridCol w:w="1131"/>
        <w:gridCol w:w="1143"/>
        <w:gridCol w:w="1757"/>
      </w:tblGrid>
      <w:tr w:rsidR="005536B0" w:rsidRPr="002B2BC7" w:rsidTr="0012332F">
        <w:tc>
          <w:tcPr>
            <w:tcW w:w="5211" w:type="dxa"/>
          </w:tcPr>
          <w:p w:rsidR="005536B0" w:rsidRPr="002B2BC7" w:rsidRDefault="005536B0" w:rsidP="002B2BC7">
            <w:pPr>
              <w:spacing w:after="0" w:line="240" w:lineRule="auto"/>
            </w:pPr>
            <w:r w:rsidRPr="002B2BC7">
              <w:t xml:space="preserve">Names </w:t>
            </w:r>
          </w:p>
        </w:tc>
        <w:tc>
          <w:tcPr>
            <w:tcW w:w="1134" w:type="dxa"/>
          </w:tcPr>
          <w:p w:rsidR="005536B0" w:rsidRPr="002B2BC7" w:rsidRDefault="005536B0" w:rsidP="002B2BC7">
            <w:pPr>
              <w:spacing w:after="0" w:line="240" w:lineRule="auto"/>
            </w:pPr>
            <w:r w:rsidRPr="002B2BC7">
              <w:t>Gender</w:t>
            </w:r>
          </w:p>
        </w:tc>
        <w:tc>
          <w:tcPr>
            <w:tcW w:w="1151" w:type="dxa"/>
          </w:tcPr>
          <w:p w:rsidR="005536B0" w:rsidRPr="002B2BC7" w:rsidRDefault="005536B0" w:rsidP="002B2BC7">
            <w:pPr>
              <w:spacing w:after="0" w:line="240" w:lineRule="auto"/>
            </w:pPr>
            <w:r w:rsidRPr="002B2BC7">
              <w:t>D.O.B</w:t>
            </w:r>
          </w:p>
        </w:tc>
        <w:tc>
          <w:tcPr>
            <w:tcW w:w="1763" w:type="dxa"/>
          </w:tcPr>
          <w:p w:rsidR="005536B0" w:rsidRPr="002B2BC7" w:rsidRDefault="005536B0" w:rsidP="002B2BC7">
            <w:pPr>
              <w:spacing w:after="0" w:line="240" w:lineRule="auto"/>
            </w:pPr>
            <w:r w:rsidRPr="002B2BC7">
              <w:t>Placement**</w:t>
            </w:r>
          </w:p>
        </w:tc>
      </w:tr>
      <w:tr w:rsidR="005536B0" w:rsidRPr="002B2BC7" w:rsidTr="0012332F">
        <w:tc>
          <w:tcPr>
            <w:tcW w:w="5211" w:type="dxa"/>
          </w:tcPr>
          <w:p w:rsidR="005536B0" w:rsidRPr="002B2BC7" w:rsidRDefault="005536B0" w:rsidP="002B2BC7">
            <w:pPr>
              <w:spacing w:after="0" w:line="240" w:lineRule="auto"/>
            </w:pPr>
          </w:p>
        </w:tc>
        <w:tc>
          <w:tcPr>
            <w:tcW w:w="1134" w:type="dxa"/>
          </w:tcPr>
          <w:p w:rsidR="005536B0" w:rsidRPr="002B2BC7" w:rsidRDefault="005536B0" w:rsidP="002B2BC7">
            <w:pPr>
              <w:spacing w:after="0" w:line="240" w:lineRule="auto"/>
            </w:pPr>
          </w:p>
        </w:tc>
        <w:tc>
          <w:tcPr>
            <w:tcW w:w="1151" w:type="dxa"/>
          </w:tcPr>
          <w:p w:rsidR="005536B0" w:rsidRPr="002B2BC7" w:rsidRDefault="005536B0" w:rsidP="002B2BC7">
            <w:pPr>
              <w:spacing w:after="0" w:line="240" w:lineRule="auto"/>
            </w:pPr>
          </w:p>
        </w:tc>
        <w:tc>
          <w:tcPr>
            <w:tcW w:w="1763" w:type="dxa"/>
          </w:tcPr>
          <w:p w:rsidR="005536B0" w:rsidRPr="002B2BC7" w:rsidRDefault="005536B0" w:rsidP="002B2BC7">
            <w:pPr>
              <w:spacing w:after="0" w:line="240" w:lineRule="auto"/>
            </w:pPr>
          </w:p>
        </w:tc>
      </w:tr>
      <w:tr w:rsidR="005536B0" w:rsidRPr="002B2BC7" w:rsidTr="009B0D28">
        <w:trPr>
          <w:trHeight w:val="85"/>
        </w:trPr>
        <w:tc>
          <w:tcPr>
            <w:tcW w:w="5211" w:type="dxa"/>
          </w:tcPr>
          <w:p w:rsidR="005536B0" w:rsidRPr="002B2BC7" w:rsidRDefault="005536B0" w:rsidP="002B2BC7">
            <w:pPr>
              <w:spacing w:after="0" w:line="240" w:lineRule="auto"/>
            </w:pPr>
          </w:p>
        </w:tc>
        <w:tc>
          <w:tcPr>
            <w:tcW w:w="1134" w:type="dxa"/>
          </w:tcPr>
          <w:p w:rsidR="005536B0" w:rsidRPr="002B2BC7" w:rsidRDefault="005536B0" w:rsidP="009B0D28">
            <w:pPr>
              <w:spacing w:after="0" w:line="240" w:lineRule="auto"/>
            </w:pPr>
          </w:p>
        </w:tc>
        <w:tc>
          <w:tcPr>
            <w:tcW w:w="1151" w:type="dxa"/>
          </w:tcPr>
          <w:p w:rsidR="005536B0" w:rsidRPr="002B2BC7" w:rsidRDefault="005536B0" w:rsidP="002B2BC7">
            <w:pPr>
              <w:spacing w:after="0" w:line="240" w:lineRule="auto"/>
            </w:pPr>
          </w:p>
        </w:tc>
        <w:tc>
          <w:tcPr>
            <w:tcW w:w="1763" w:type="dxa"/>
          </w:tcPr>
          <w:p w:rsidR="005536B0" w:rsidRPr="002B2BC7" w:rsidRDefault="005536B0" w:rsidP="002B2BC7">
            <w:pPr>
              <w:spacing w:after="0" w:line="240" w:lineRule="auto"/>
            </w:pPr>
          </w:p>
        </w:tc>
      </w:tr>
    </w:tbl>
    <w:p w:rsidR="005536B0" w:rsidRDefault="005536B0" w:rsidP="00B34119">
      <w:pPr>
        <w:spacing w:line="240" w:lineRule="auto"/>
        <w:ind w:left="720"/>
        <w:jc w:val="both"/>
      </w:pPr>
    </w:p>
    <w:p w:rsidR="005536B0" w:rsidRDefault="0012332F" w:rsidP="00A76122">
      <w:pPr>
        <w:spacing w:line="240" w:lineRule="auto"/>
        <w:jc w:val="center"/>
        <w:rPr>
          <w:b/>
          <w:bCs/>
          <w:u w:val="single"/>
        </w:rPr>
      </w:pPr>
      <w:r>
        <w:rPr>
          <w:b/>
          <w:bCs/>
          <w:u w:val="single"/>
        </w:rPr>
        <w:t>FI</w:t>
      </w:r>
      <w:r w:rsidR="0080308F">
        <w:rPr>
          <w:b/>
          <w:bCs/>
          <w:u w:val="single"/>
        </w:rPr>
        <w:t>RST STATEMENT OF [name</w:t>
      </w:r>
      <w:r w:rsidR="005536B0">
        <w:rPr>
          <w:b/>
          <w:bCs/>
          <w:u w:val="single"/>
        </w:rPr>
        <w:t>]</w:t>
      </w:r>
    </w:p>
    <w:p w:rsidR="005536B0" w:rsidRDefault="005536B0" w:rsidP="00A76122">
      <w:pPr>
        <w:spacing w:line="240" w:lineRule="auto"/>
        <w:jc w:val="both"/>
        <w:rPr>
          <w:b/>
          <w:bCs/>
          <w:sz w:val="20"/>
          <w:szCs w:val="20"/>
          <w:u w:val="single"/>
        </w:rPr>
      </w:pPr>
      <w:r>
        <w:rPr>
          <w:b/>
          <w:bCs/>
          <w:sz w:val="20"/>
          <w:szCs w:val="20"/>
          <w:u w:val="single"/>
        </w:rPr>
        <w:t>CAUTION</w:t>
      </w:r>
    </w:p>
    <w:p w:rsidR="005536B0" w:rsidRDefault="005536B0" w:rsidP="00A76122">
      <w:pPr>
        <w:spacing w:line="240" w:lineRule="auto"/>
        <w:jc w:val="both"/>
        <w:rPr>
          <w:b/>
          <w:bCs/>
          <w:sz w:val="20"/>
          <w:szCs w:val="20"/>
        </w:rPr>
      </w:pPr>
      <w:r>
        <w:rPr>
          <w:b/>
          <w:bCs/>
          <w:sz w:val="20"/>
          <w:szCs w:val="20"/>
        </w:rPr>
        <w:t>Publication of information relating to proceedings brought under the Children Act 1989 could be contempt of Court which is punishable by imprisonment – Administration of Justice Act 1960 (as amended)</w:t>
      </w:r>
    </w:p>
    <w:p w:rsidR="005536B0" w:rsidRDefault="005536B0" w:rsidP="00A76122">
      <w:pPr>
        <w:spacing w:line="240" w:lineRule="auto"/>
        <w:jc w:val="both"/>
        <w:rPr>
          <w:b/>
          <w:bCs/>
          <w:sz w:val="20"/>
          <w:szCs w:val="20"/>
        </w:rPr>
      </w:pPr>
      <w:r>
        <w:rPr>
          <w:b/>
          <w:bCs/>
          <w:sz w:val="20"/>
          <w:szCs w:val="20"/>
        </w:rPr>
        <w:t>The information contained in this Statement is confidential to the Court, the parties to these proceedings, their legal advisers and any Children’s Guardian appointed by the Court.  The contents must not be disclosed to anyone without the Court’s permission.</w:t>
      </w:r>
    </w:p>
    <w:p w:rsidR="008328D0" w:rsidRDefault="008328D0">
      <w:pPr>
        <w:spacing w:after="0" w:line="240" w:lineRule="auto"/>
        <w:rPr>
          <w:b/>
          <w:bCs/>
          <w:color w:val="FF0000"/>
          <w:sz w:val="28"/>
          <w:szCs w:val="28"/>
        </w:rPr>
      </w:pPr>
      <w:r>
        <w:rPr>
          <w:b/>
          <w:bCs/>
          <w:color w:val="FF0000"/>
          <w:sz w:val="28"/>
          <w:szCs w:val="28"/>
        </w:rPr>
        <w:br w:type="page"/>
      </w:r>
    </w:p>
    <w:p w:rsidR="008328D0" w:rsidRPr="008328D0" w:rsidRDefault="009A6C79" w:rsidP="008328D0">
      <w:pPr>
        <w:pStyle w:val="ListParagraph"/>
        <w:numPr>
          <w:ilvl w:val="0"/>
          <w:numId w:val="5"/>
        </w:numPr>
        <w:spacing w:before="120" w:after="120" w:line="360" w:lineRule="auto"/>
        <w:ind w:left="567" w:hanging="567"/>
        <w:contextualSpacing w:val="0"/>
        <w:jc w:val="both"/>
        <w:rPr>
          <w:b/>
          <w:bCs/>
        </w:rPr>
      </w:pPr>
      <w:r w:rsidRPr="004C59E4">
        <w:rPr>
          <w:b/>
          <w:bCs/>
          <w:u w:val="single"/>
        </w:rPr>
        <w:lastRenderedPageBreak/>
        <w:t>PERSONAL DETAILS</w:t>
      </w:r>
    </w:p>
    <w:p w:rsidR="008328D0" w:rsidRPr="008328D0" w:rsidRDefault="00B47EBD" w:rsidP="008328D0">
      <w:pPr>
        <w:pStyle w:val="ListParagraph"/>
        <w:numPr>
          <w:ilvl w:val="0"/>
          <w:numId w:val="5"/>
        </w:numPr>
        <w:spacing w:before="120" w:after="120" w:line="360" w:lineRule="auto"/>
        <w:ind w:left="567" w:hanging="567"/>
        <w:contextualSpacing w:val="0"/>
        <w:jc w:val="both"/>
        <w:rPr>
          <w:b/>
          <w:bCs/>
        </w:rPr>
      </w:pPr>
      <w:r w:rsidRPr="00D509DD">
        <w:t>I am …………………..and I am the Social Worker employed by the Local Authority and b</w:t>
      </w:r>
      <w:r>
        <w:t xml:space="preserve">ased at  ………………………. </w:t>
      </w:r>
      <w:r w:rsidRPr="00D509DD">
        <w:t xml:space="preserve">.  </w:t>
      </w:r>
      <w:r w:rsidRPr="008328D0">
        <w:rPr>
          <w:i/>
          <w:color w:val="FF0000"/>
          <w:sz w:val="22"/>
        </w:rPr>
        <w:t>(list qualifications etc</w:t>
      </w:r>
      <w:r w:rsidR="008328D0" w:rsidRPr="008328D0">
        <w:rPr>
          <w:i/>
          <w:color w:val="FF0000"/>
          <w:sz w:val="22"/>
        </w:rPr>
        <w:t>.</w:t>
      </w:r>
      <w:r w:rsidRPr="008328D0">
        <w:rPr>
          <w:i/>
          <w:color w:val="FF0000"/>
          <w:sz w:val="22"/>
        </w:rPr>
        <w:t>)</w:t>
      </w:r>
    </w:p>
    <w:p w:rsidR="00B47EBD" w:rsidRPr="008328D0" w:rsidRDefault="00B47EBD" w:rsidP="008328D0">
      <w:pPr>
        <w:pStyle w:val="ListParagraph"/>
        <w:numPr>
          <w:ilvl w:val="0"/>
          <w:numId w:val="5"/>
        </w:numPr>
        <w:spacing w:before="120" w:after="120" w:line="360" w:lineRule="auto"/>
        <w:ind w:left="567" w:hanging="567"/>
        <w:contextualSpacing w:val="0"/>
        <w:jc w:val="both"/>
        <w:rPr>
          <w:b/>
          <w:bCs/>
        </w:rPr>
      </w:pPr>
      <w:r w:rsidRPr="008328D0">
        <w:rPr>
          <w:rFonts w:eastAsia="Times New Roman"/>
        </w:rPr>
        <w:t>I file this statement from Children and Young People’s Services records in my possession and from my own personal knowledge and in support of the Local Authority’s</w:t>
      </w:r>
      <w:r w:rsidR="008328D0">
        <w:rPr>
          <w:rFonts w:eastAsia="Times New Roman"/>
        </w:rPr>
        <w:t xml:space="preserve"> interim</w:t>
      </w:r>
      <w:r w:rsidRPr="008328D0">
        <w:rPr>
          <w:rFonts w:eastAsia="Times New Roman"/>
        </w:rPr>
        <w:t xml:space="preserve"> care plan which recommends………………………..</w:t>
      </w:r>
    </w:p>
    <w:p w:rsidR="00B47EBD" w:rsidRPr="00B47EBD" w:rsidRDefault="00B47EBD" w:rsidP="008328D0">
      <w:pPr>
        <w:spacing w:before="120" w:after="120" w:line="360" w:lineRule="auto"/>
        <w:jc w:val="both"/>
        <w:rPr>
          <w:b/>
          <w:bCs/>
        </w:rPr>
      </w:pPr>
    </w:p>
    <w:p w:rsidR="009B0D28" w:rsidRPr="001F60EC" w:rsidRDefault="009B0D28" w:rsidP="001F60EC">
      <w:pPr>
        <w:spacing w:before="120" w:after="120" w:line="360" w:lineRule="auto"/>
        <w:jc w:val="both"/>
        <w:rPr>
          <w:b/>
          <w:bCs/>
        </w:rPr>
      </w:pPr>
    </w:p>
    <w:p w:rsidR="008328D0" w:rsidRPr="008328D0" w:rsidRDefault="009A6C79" w:rsidP="008328D0">
      <w:pPr>
        <w:pStyle w:val="ListParagraph"/>
        <w:numPr>
          <w:ilvl w:val="0"/>
          <w:numId w:val="5"/>
        </w:numPr>
        <w:spacing w:before="120" w:after="120" w:line="360" w:lineRule="auto"/>
        <w:ind w:left="567" w:hanging="567"/>
        <w:contextualSpacing w:val="0"/>
        <w:jc w:val="both"/>
        <w:rPr>
          <w:b/>
        </w:rPr>
      </w:pPr>
      <w:r w:rsidRPr="004C59E4">
        <w:rPr>
          <w:b/>
          <w:bCs/>
          <w:u w:val="single"/>
        </w:rPr>
        <w:t>SUMMARY OF ORDER BEING APPLIED FOR AND INITIAL CAREPLAN</w:t>
      </w:r>
    </w:p>
    <w:p w:rsidR="008328D0" w:rsidRPr="008328D0" w:rsidRDefault="008328D0" w:rsidP="008328D0">
      <w:pPr>
        <w:pStyle w:val="ListParagraph"/>
        <w:numPr>
          <w:ilvl w:val="1"/>
          <w:numId w:val="5"/>
        </w:numPr>
        <w:spacing w:before="120" w:after="120" w:line="360" w:lineRule="auto"/>
        <w:contextualSpacing w:val="0"/>
        <w:jc w:val="both"/>
        <w:rPr>
          <w:b/>
          <w:sz w:val="22"/>
        </w:rPr>
      </w:pPr>
      <w:r w:rsidRPr="008328D0">
        <w:rPr>
          <w:color w:val="FF0000"/>
          <w:sz w:val="22"/>
        </w:rPr>
        <w:t>Give a very brief outline of the case, explaining why the Local Authority has made the application. Keep this brief as more information is asked for in Section This is purely a few sentences to “set the scene.” For example:</w:t>
      </w:r>
    </w:p>
    <w:p w:rsidR="008328D0" w:rsidRPr="008328D0" w:rsidRDefault="008328D0" w:rsidP="008328D0">
      <w:pPr>
        <w:spacing w:before="120" w:after="120" w:line="360" w:lineRule="auto"/>
        <w:jc w:val="both"/>
        <w:rPr>
          <w:color w:val="00B0F0"/>
          <w:sz w:val="22"/>
        </w:rPr>
      </w:pPr>
      <w:r w:rsidRPr="008328D0">
        <w:rPr>
          <w:color w:val="00B0F0"/>
          <w:sz w:val="22"/>
        </w:rPr>
        <w:t>The Local Authority has been involved with this family for 4 years due to risks to the children of neglect. Despite significant support to the family, no positive changes have been made and the children continue to be at risk of significant harm.</w:t>
      </w:r>
    </w:p>
    <w:p w:rsidR="008328D0" w:rsidRPr="008328D0" w:rsidRDefault="008328D0" w:rsidP="008328D0">
      <w:pPr>
        <w:spacing w:before="120" w:after="120" w:line="360" w:lineRule="auto"/>
        <w:jc w:val="both"/>
        <w:rPr>
          <w:color w:val="FF0000"/>
          <w:sz w:val="22"/>
        </w:rPr>
      </w:pPr>
      <w:r w:rsidRPr="008328D0">
        <w:rPr>
          <w:color w:val="FF0000"/>
          <w:sz w:val="22"/>
        </w:rPr>
        <w:t>OR</w:t>
      </w:r>
    </w:p>
    <w:p w:rsidR="008328D0" w:rsidRPr="008328D0" w:rsidRDefault="008328D0" w:rsidP="008328D0">
      <w:pPr>
        <w:spacing w:before="120" w:after="120" w:line="360" w:lineRule="auto"/>
        <w:jc w:val="both"/>
        <w:rPr>
          <w:color w:val="00B0F0"/>
          <w:sz w:val="22"/>
        </w:rPr>
      </w:pPr>
      <w:r w:rsidRPr="008328D0">
        <w:rPr>
          <w:color w:val="00B0F0"/>
          <w:sz w:val="22"/>
        </w:rPr>
        <w:t>XXX has suffered an injury. There is medical evidence that the injury is non-accidental. The Local Authority seek Interim Care Orders in respect of the children in order to safeguard them while further assessment and investigations take place.</w:t>
      </w:r>
    </w:p>
    <w:p w:rsidR="008328D0" w:rsidRPr="008328D0" w:rsidRDefault="008328D0" w:rsidP="008328D0">
      <w:pPr>
        <w:spacing w:before="120" w:after="120" w:line="360" w:lineRule="auto"/>
        <w:jc w:val="both"/>
        <w:rPr>
          <w:color w:val="FF0000"/>
          <w:sz w:val="22"/>
        </w:rPr>
      </w:pPr>
      <w:r w:rsidRPr="008328D0">
        <w:rPr>
          <w:color w:val="FF0000"/>
          <w:sz w:val="22"/>
        </w:rPr>
        <w:t>Specify what Order is being applied for and what is the initial care plan for the child(</w:t>
      </w:r>
      <w:proofErr w:type="spellStart"/>
      <w:r w:rsidRPr="008328D0">
        <w:rPr>
          <w:color w:val="FF0000"/>
          <w:sz w:val="22"/>
        </w:rPr>
        <w:t>ren</w:t>
      </w:r>
      <w:proofErr w:type="spellEnd"/>
      <w:r w:rsidRPr="008328D0">
        <w:rPr>
          <w:color w:val="FF0000"/>
          <w:sz w:val="22"/>
        </w:rPr>
        <w:t xml:space="preserve">), </w:t>
      </w:r>
      <w:proofErr w:type="spellStart"/>
      <w:r w:rsidRPr="008328D0">
        <w:rPr>
          <w:color w:val="FF0000"/>
          <w:sz w:val="22"/>
        </w:rPr>
        <w:t>ie</w:t>
      </w:r>
      <w:proofErr w:type="spellEnd"/>
      <w:r w:rsidRPr="008328D0">
        <w:rPr>
          <w:color w:val="FF0000"/>
          <w:sz w:val="22"/>
        </w:rPr>
        <w:t xml:space="preserve"> whether the child(</w:t>
      </w:r>
      <w:proofErr w:type="spellStart"/>
      <w:r w:rsidRPr="008328D0">
        <w:rPr>
          <w:color w:val="FF0000"/>
          <w:sz w:val="22"/>
        </w:rPr>
        <w:t>ren</w:t>
      </w:r>
      <w:proofErr w:type="spellEnd"/>
      <w:r w:rsidRPr="008328D0">
        <w:rPr>
          <w:color w:val="FF0000"/>
          <w:sz w:val="22"/>
        </w:rPr>
        <w:t>) are to be placed at home; with family or friends; in foster care; in a residential placement.</w:t>
      </w:r>
    </w:p>
    <w:p w:rsidR="008328D0" w:rsidRPr="008328D0" w:rsidRDefault="008328D0" w:rsidP="008328D0">
      <w:pPr>
        <w:spacing w:before="120" w:after="120" w:line="360" w:lineRule="auto"/>
        <w:jc w:val="both"/>
        <w:rPr>
          <w:color w:val="FF0000"/>
          <w:sz w:val="22"/>
        </w:rPr>
      </w:pPr>
      <w:r w:rsidRPr="008328D0">
        <w:rPr>
          <w:color w:val="00B0F0"/>
          <w:sz w:val="22"/>
        </w:rPr>
        <w:t>The Local Authority seeks an Interim Care Order. The Interim Care Plan is for the children to be placed with foster carers while further assessments are undertaken.</w:t>
      </w:r>
    </w:p>
    <w:p w:rsidR="008328D0" w:rsidRPr="008328D0" w:rsidRDefault="008328D0" w:rsidP="008328D0">
      <w:pPr>
        <w:spacing w:before="120" w:after="120" w:line="360" w:lineRule="auto"/>
        <w:jc w:val="both"/>
        <w:rPr>
          <w:color w:val="FF0000"/>
          <w:sz w:val="22"/>
        </w:rPr>
      </w:pPr>
      <w:r w:rsidRPr="008328D0">
        <w:rPr>
          <w:color w:val="FF0000"/>
          <w:sz w:val="22"/>
        </w:rPr>
        <w:t>OR</w:t>
      </w:r>
    </w:p>
    <w:p w:rsidR="008328D0" w:rsidRPr="008328D0" w:rsidRDefault="008328D0" w:rsidP="008328D0">
      <w:pPr>
        <w:spacing w:before="120" w:after="120" w:line="360" w:lineRule="auto"/>
        <w:jc w:val="both"/>
        <w:rPr>
          <w:color w:val="00B0F0"/>
          <w:sz w:val="22"/>
        </w:rPr>
      </w:pPr>
      <w:r w:rsidRPr="008328D0">
        <w:rPr>
          <w:color w:val="00B0F0"/>
          <w:sz w:val="22"/>
        </w:rPr>
        <w:t xml:space="preserve">The Local Authority seeks an Interim Care Order. A positive Viability Assessment has been undertaken of the children’s paternal Aunt. It is proposed that the children be placed with their Aunt while further assessments are undertaken to inform the long term plan. </w:t>
      </w:r>
    </w:p>
    <w:p w:rsidR="008328D0" w:rsidRPr="008328D0" w:rsidRDefault="008328D0" w:rsidP="008328D0">
      <w:pPr>
        <w:spacing w:before="120" w:after="120" w:line="360" w:lineRule="auto"/>
        <w:jc w:val="both"/>
        <w:rPr>
          <w:color w:val="FF0000"/>
          <w:sz w:val="22"/>
        </w:rPr>
      </w:pPr>
      <w:r w:rsidRPr="008328D0">
        <w:rPr>
          <w:color w:val="FF0000"/>
          <w:sz w:val="22"/>
        </w:rPr>
        <w:t xml:space="preserve">Cross reference to the Interim Care Plan. </w:t>
      </w:r>
    </w:p>
    <w:p w:rsidR="008328D0" w:rsidRPr="008328D0" w:rsidRDefault="008328D0" w:rsidP="008328D0">
      <w:pPr>
        <w:pStyle w:val="ListParagraph"/>
        <w:numPr>
          <w:ilvl w:val="1"/>
          <w:numId w:val="5"/>
        </w:numPr>
        <w:spacing w:before="120" w:after="120" w:line="360" w:lineRule="auto"/>
        <w:contextualSpacing w:val="0"/>
        <w:jc w:val="both"/>
        <w:rPr>
          <w:b/>
        </w:rPr>
      </w:pPr>
      <w:r w:rsidRPr="008328D0">
        <w:t>I refer the Court to the Interim Care Plan filed in these proceedings for further detail.</w:t>
      </w:r>
    </w:p>
    <w:p w:rsidR="008328D0" w:rsidRPr="008328D0" w:rsidRDefault="008328D0" w:rsidP="008328D0">
      <w:pPr>
        <w:pStyle w:val="ListParagraph"/>
        <w:numPr>
          <w:ilvl w:val="1"/>
          <w:numId w:val="5"/>
        </w:numPr>
        <w:spacing w:before="120" w:after="120" w:line="360" w:lineRule="auto"/>
        <w:contextualSpacing w:val="0"/>
        <w:jc w:val="both"/>
        <w:rPr>
          <w:b/>
        </w:rPr>
      </w:pPr>
      <w:r>
        <w:lastRenderedPageBreak/>
        <w:t xml:space="preserve">I have had regard throughout to the Welfare Checklist. </w:t>
      </w:r>
    </w:p>
    <w:p w:rsidR="008328D0" w:rsidRPr="008328D0" w:rsidRDefault="008328D0" w:rsidP="008328D0">
      <w:pPr>
        <w:spacing w:before="120" w:after="120" w:line="360" w:lineRule="auto"/>
        <w:jc w:val="both"/>
        <w:rPr>
          <w:color w:val="FF0000"/>
        </w:rPr>
      </w:pPr>
    </w:p>
    <w:p w:rsidR="009A6C79" w:rsidRPr="004C59E4" w:rsidRDefault="009A6C79" w:rsidP="008328D0">
      <w:pPr>
        <w:pStyle w:val="ListParagraph"/>
        <w:numPr>
          <w:ilvl w:val="0"/>
          <w:numId w:val="5"/>
        </w:numPr>
        <w:spacing w:before="120" w:after="120" w:line="360" w:lineRule="auto"/>
        <w:ind w:left="567" w:hanging="567"/>
        <w:contextualSpacing w:val="0"/>
        <w:jc w:val="both"/>
        <w:rPr>
          <w:b/>
          <w:bCs/>
          <w:u w:val="single"/>
        </w:rPr>
      </w:pPr>
      <w:r w:rsidRPr="004C59E4">
        <w:rPr>
          <w:b/>
          <w:bCs/>
          <w:u w:val="single"/>
        </w:rPr>
        <w:t>FAMILY PROFILE</w:t>
      </w:r>
    </w:p>
    <w:p w:rsidR="009A6C79" w:rsidRDefault="009A6C79" w:rsidP="008328D0">
      <w:pPr>
        <w:spacing w:before="120" w:after="120" w:line="360" w:lineRule="auto"/>
        <w:jc w:val="both"/>
        <w:rPr>
          <w:b/>
          <w:bCs/>
        </w:rPr>
      </w:pPr>
      <w:r>
        <w:rPr>
          <w:b/>
          <w:bCs/>
        </w:rPr>
        <w:t>SUBJECT CHILD(REN):</w:t>
      </w:r>
    </w:p>
    <w:p w:rsidR="009A6C79" w:rsidRDefault="009A6C79" w:rsidP="008328D0">
      <w:pPr>
        <w:spacing w:before="120" w:after="120" w:line="360" w:lineRule="auto"/>
        <w:jc w:val="both"/>
        <w:rPr>
          <w:b/>
          <w:bCs/>
        </w:rPr>
      </w:pPr>
      <w:r>
        <w:rPr>
          <w:b/>
          <w:bCs/>
        </w:rPr>
        <w:t>MOTHER AND FATHER:</w:t>
      </w:r>
    </w:p>
    <w:p w:rsidR="00E60EA4" w:rsidRPr="00BE607F" w:rsidRDefault="00E60EA4" w:rsidP="008328D0">
      <w:pPr>
        <w:spacing w:before="120" w:after="120" w:line="360" w:lineRule="auto"/>
        <w:jc w:val="both"/>
        <w:rPr>
          <w:bCs/>
          <w:color w:val="FF0000"/>
        </w:rPr>
      </w:pPr>
      <w:r w:rsidRPr="00BE607F">
        <w:rPr>
          <w:bCs/>
          <w:color w:val="FF0000"/>
        </w:rPr>
        <w:t xml:space="preserve">Also include any other significant family members. </w:t>
      </w:r>
    </w:p>
    <w:p w:rsidR="009A6C79" w:rsidRDefault="009A6C79" w:rsidP="008328D0">
      <w:pPr>
        <w:spacing w:before="120" w:after="120" w:line="360" w:lineRule="auto"/>
        <w:jc w:val="both"/>
      </w:pPr>
      <w:r>
        <w:t xml:space="preserve">I attach a genogram. </w:t>
      </w:r>
    </w:p>
    <w:p w:rsidR="009A6C79" w:rsidRDefault="009A6C79" w:rsidP="008328D0">
      <w:pPr>
        <w:spacing w:before="120" w:after="120" w:line="360" w:lineRule="auto"/>
        <w:ind w:left="567" w:hanging="567"/>
        <w:jc w:val="both"/>
        <w:rPr>
          <w:b/>
          <w:bCs/>
        </w:rPr>
      </w:pPr>
    </w:p>
    <w:p w:rsidR="008328D0" w:rsidRDefault="009A6C79" w:rsidP="008328D0">
      <w:pPr>
        <w:pStyle w:val="ListParagraph"/>
        <w:numPr>
          <w:ilvl w:val="0"/>
          <w:numId w:val="5"/>
        </w:numPr>
        <w:spacing w:before="120" w:after="120" w:line="360" w:lineRule="auto"/>
        <w:ind w:left="567" w:hanging="567"/>
        <w:contextualSpacing w:val="0"/>
        <w:jc w:val="both"/>
        <w:rPr>
          <w:b/>
          <w:bCs/>
          <w:u w:val="single"/>
        </w:rPr>
      </w:pPr>
      <w:r w:rsidRPr="004C59E4">
        <w:rPr>
          <w:b/>
          <w:bCs/>
          <w:u w:val="single"/>
        </w:rPr>
        <w:t>THRESHOLD FOR CARE PROCEEDINGS</w:t>
      </w:r>
    </w:p>
    <w:p w:rsidR="008328D0" w:rsidRDefault="009A6C79" w:rsidP="008328D0">
      <w:pPr>
        <w:pStyle w:val="ListParagraph"/>
        <w:numPr>
          <w:ilvl w:val="1"/>
          <w:numId w:val="5"/>
        </w:numPr>
        <w:spacing w:before="120" w:after="120" w:line="360" w:lineRule="auto"/>
        <w:contextualSpacing w:val="0"/>
        <w:jc w:val="both"/>
        <w:rPr>
          <w:b/>
          <w:bCs/>
          <w:u w:val="single"/>
        </w:rPr>
      </w:pPr>
      <w:r w:rsidRPr="008328D0">
        <w:rPr>
          <w:b/>
          <w:bCs/>
          <w:u w:val="single"/>
        </w:rPr>
        <w:t>Precipitating events</w:t>
      </w:r>
    </w:p>
    <w:p w:rsidR="008328D0" w:rsidRPr="008328D0" w:rsidRDefault="008328D0" w:rsidP="008328D0">
      <w:pPr>
        <w:spacing w:before="120" w:after="120" w:line="360" w:lineRule="auto"/>
        <w:jc w:val="both"/>
        <w:rPr>
          <w:bCs/>
          <w:color w:val="FF0000"/>
          <w:sz w:val="22"/>
        </w:rPr>
      </w:pPr>
      <w:r w:rsidRPr="008328D0">
        <w:rPr>
          <w:bCs/>
          <w:color w:val="FF0000"/>
          <w:sz w:val="22"/>
        </w:rPr>
        <w:t>This is the “Why now?” question. What has led to us initiating legal proceedings now?</w:t>
      </w:r>
    </w:p>
    <w:p w:rsidR="008328D0" w:rsidRPr="008328D0" w:rsidRDefault="008328D0" w:rsidP="008328D0">
      <w:pPr>
        <w:spacing w:before="120" w:after="120" w:line="360" w:lineRule="auto"/>
        <w:jc w:val="both"/>
        <w:rPr>
          <w:bCs/>
          <w:color w:val="FF0000"/>
          <w:sz w:val="22"/>
        </w:rPr>
      </w:pPr>
      <w:r w:rsidRPr="008328D0">
        <w:rPr>
          <w:bCs/>
          <w:color w:val="FF0000"/>
          <w:sz w:val="22"/>
        </w:rPr>
        <w:t>The Section after</w:t>
      </w:r>
      <w:r>
        <w:rPr>
          <w:bCs/>
          <w:color w:val="FF0000"/>
          <w:sz w:val="22"/>
        </w:rPr>
        <w:t xml:space="preserve"> this one</w:t>
      </w:r>
      <w:r w:rsidRPr="008328D0">
        <w:rPr>
          <w:bCs/>
          <w:color w:val="FF0000"/>
          <w:sz w:val="22"/>
        </w:rPr>
        <w:t xml:space="preserve"> asks for Background Information, so keep this </w:t>
      </w:r>
      <w:r>
        <w:rPr>
          <w:bCs/>
          <w:color w:val="FF0000"/>
          <w:sz w:val="22"/>
        </w:rPr>
        <w:t>s</w:t>
      </w:r>
      <w:r w:rsidRPr="008328D0">
        <w:rPr>
          <w:bCs/>
          <w:color w:val="FF0000"/>
          <w:sz w:val="22"/>
        </w:rPr>
        <w:t xml:space="preserve">ection about the “here and now” and what has led us to issue proceedings now. Avoid slipping into the </w:t>
      </w:r>
      <w:r>
        <w:rPr>
          <w:bCs/>
          <w:color w:val="FF0000"/>
          <w:sz w:val="22"/>
        </w:rPr>
        <w:t>b</w:t>
      </w:r>
      <w:r w:rsidRPr="008328D0">
        <w:rPr>
          <w:bCs/>
          <w:color w:val="FF0000"/>
          <w:sz w:val="22"/>
        </w:rPr>
        <w:t xml:space="preserve">ackground Information to avoid repetition. </w:t>
      </w:r>
    </w:p>
    <w:p w:rsidR="008328D0" w:rsidRPr="008328D0" w:rsidRDefault="008328D0" w:rsidP="008328D0">
      <w:pPr>
        <w:spacing w:before="120" w:after="120" w:line="360" w:lineRule="auto"/>
        <w:jc w:val="both"/>
        <w:rPr>
          <w:bCs/>
          <w:color w:val="FF0000"/>
          <w:sz w:val="22"/>
        </w:rPr>
      </w:pPr>
      <w:r w:rsidRPr="008328D0">
        <w:rPr>
          <w:bCs/>
          <w:color w:val="FF0000"/>
          <w:sz w:val="22"/>
        </w:rPr>
        <w:t xml:space="preserve">In some cases we might have been involved with the family for a significant amount of time, and we are issuing because we have not been able to help the family make changes. There might not be a specific precipitating incident. In these cases, we should have had a period of PLO prior to issuing legal proceedings, as a final attempt to make positive changes. </w:t>
      </w:r>
    </w:p>
    <w:p w:rsidR="008328D0" w:rsidRPr="008328D0" w:rsidRDefault="008328D0" w:rsidP="008328D0">
      <w:pPr>
        <w:spacing w:before="120" w:after="120" w:line="360" w:lineRule="auto"/>
        <w:jc w:val="both"/>
        <w:rPr>
          <w:bCs/>
          <w:color w:val="FF0000"/>
          <w:sz w:val="22"/>
        </w:rPr>
      </w:pPr>
      <w:r w:rsidRPr="008328D0">
        <w:rPr>
          <w:bCs/>
          <w:color w:val="FF0000"/>
          <w:sz w:val="22"/>
        </w:rPr>
        <w:t>In other cases, we have been involved with the family for a long time, but then there has been a specific incident that has led us to decide to issue. For example, an injury to a child; a serious incident of Domestic Violence which has put the child(</w:t>
      </w:r>
      <w:proofErr w:type="spellStart"/>
      <w:r w:rsidRPr="008328D0">
        <w:rPr>
          <w:bCs/>
          <w:color w:val="FF0000"/>
          <w:sz w:val="22"/>
        </w:rPr>
        <w:t>ren</w:t>
      </w:r>
      <w:proofErr w:type="spellEnd"/>
      <w:r w:rsidRPr="008328D0">
        <w:rPr>
          <w:bCs/>
          <w:color w:val="FF0000"/>
          <w:sz w:val="22"/>
        </w:rPr>
        <w:t>) at risk</w:t>
      </w:r>
    </w:p>
    <w:p w:rsidR="008328D0" w:rsidRPr="008328D0" w:rsidRDefault="008328D0" w:rsidP="008328D0">
      <w:pPr>
        <w:spacing w:before="120" w:after="120" w:line="360" w:lineRule="auto"/>
        <w:jc w:val="both"/>
        <w:rPr>
          <w:bCs/>
          <w:color w:val="FF0000"/>
          <w:sz w:val="22"/>
        </w:rPr>
      </w:pPr>
      <w:r w:rsidRPr="008328D0">
        <w:rPr>
          <w:bCs/>
          <w:color w:val="FF0000"/>
          <w:sz w:val="22"/>
        </w:rPr>
        <w:t>Or the child(</w:t>
      </w:r>
      <w:proofErr w:type="spellStart"/>
      <w:r w:rsidRPr="008328D0">
        <w:rPr>
          <w:bCs/>
          <w:color w:val="FF0000"/>
          <w:sz w:val="22"/>
        </w:rPr>
        <w:t>ren</w:t>
      </w:r>
      <w:proofErr w:type="spellEnd"/>
      <w:r w:rsidRPr="008328D0">
        <w:rPr>
          <w:bCs/>
          <w:color w:val="FF0000"/>
          <w:sz w:val="22"/>
        </w:rPr>
        <w:t xml:space="preserve">) may have been previously unknown, and there has been a serious incident. </w:t>
      </w:r>
    </w:p>
    <w:p w:rsidR="008328D0" w:rsidRPr="008328D0" w:rsidRDefault="008328D0" w:rsidP="008328D0">
      <w:pPr>
        <w:spacing w:before="120" w:after="120" w:line="360" w:lineRule="auto"/>
        <w:jc w:val="both"/>
        <w:rPr>
          <w:bCs/>
          <w:color w:val="FF0000"/>
          <w:sz w:val="22"/>
        </w:rPr>
      </w:pPr>
      <w:r w:rsidRPr="008328D0">
        <w:rPr>
          <w:bCs/>
          <w:color w:val="FF0000"/>
          <w:sz w:val="22"/>
        </w:rPr>
        <w:t xml:space="preserve">Under this heading, make it clear why we have decided to issue now. It is a risk of imminent harm or due to a pattern of behaviour over time which will cause harm if not stopped? </w:t>
      </w:r>
    </w:p>
    <w:p w:rsidR="008328D0" w:rsidRPr="008328D0" w:rsidRDefault="008328D0" w:rsidP="008328D0">
      <w:pPr>
        <w:spacing w:before="120" w:after="120" w:line="360" w:lineRule="auto"/>
        <w:jc w:val="both"/>
        <w:rPr>
          <w:b/>
          <w:bCs/>
          <w:u w:val="single"/>
        </w:rPr>
      </w:pPr>
    </w:p>
    <w:p w:rsidR="009A6C79" w:rsidRPr="008328D0" w:rsidRDefault="009A6C79" w:rsidP="008328D0">
      <w:pPr>
        <w:pStyle w:val="ListParagraph"/>
        <w:numPr>
          <w:ilvl w:val="1"/>
          <w:numId w:val="5"/>
        </w:numPr>
        <w:spacing w:before="120" w:after="120" w:line="360" w:lineRule="auto"/>
        <w:contextualSpacing w:val="0"/>
        <w:jc w:val="both"/>
        <w:rPr>
          <w:b/>
          <w:bCs/>
          <w:u w:val="single"/>
        </w:rPr>
      </w:pPr>
      <w:r w:rsidRPr="008328D0">
        <w:rPr>
          <w:b/>
          <w:u w:val="single"/>
        </w:rPr>
        <w:t>Background circumstances</w:t>
      </w:r>
    </w:p>
    <w:p w:rsidR="003B2B15" w:rsidRPr="008328D0" w:rsidRDefault="003B2B15" w:rsidP="008328D0">
      <w:pPr>
        <w:spacing w:before="120" w:after="120" w:line="360" w:lineRule="auto"/>
        <w:jc w:val="both"/>
        <w:rPr>
          <w:bCs/>
          <w:color w:val="FF0000"/>
          <w:sz w:val="22"/>
        </w:rPr>
      </w:pPr>
      <w:r w:rsidRPr="008328D0">
        <w:rPr>
          <w:bCs/>
          <w:color w:val="FF0000"/>
          <w:sz w:val="22"/>
        </w:rPr>
        <w:t xml:space="preserve">Remember that you will also be filing a Chronology of Significant events, so you do not need to detail every </w:t>
      </w:r>
      <w:r w:rsidR="008328D0">
        <w:rPr>
          <w:bCs/>
          <w:color w:val="FF0000"/>
          <w:sz w:val="22"/>
        </w:rPr>
        <w:t xml:space="preserve">incident for the past 10 years. </w:t>
      </w:r>
    </w:p>
    <w:p w:rsidR="00E60EA4" w:rsidRPr="008328D0" w:rsidRDefault="00E60EA4" w:rsidP="008328D0">
      <w:pPr>
        <w:spacing w:before="120" w:after="120" w:line="360" w:lineRule="auto"/>
        <w:jc w:val="both"/>
        <w:rPr>
          <w:bCs/>
          <w:color w:val="FF0000"/>
          <w:sz w:val="22"/>
        </w:rPr>
      </w:pPr>
      <w:r w:rsidRPr="008328D0">
        <w:rPr>
          <w:bCs/>
          <w:color w:val="FF0000"/>
          <w:sz w:val="22"/>
        </w:rPr>
        <w:t xml:space="preserve">Summarise </w:t>
      </w:r>
      <w:r w:rsidR="007F02AC" w:rsidRPr="008328D0">
        <w:rPr>
          <w:bCs/>
          <w:color w:val="FF0000"/>
          <w:sz w:val="22"/>
        </w:rPr>
        <w:t xml:space="preserve">the </w:t>
      </w:r>
      <w:r w:rsidR="000C24B3" w:rsidRPr="008328D0">
        <w:rPr>
          <w:bCs/>
          <w:color w:val="FF0000"/>
          <w:sz w:val="22"/>
        </w:rPr>
        <w:t>b</w:t>
      </w:r>
      <w:r w:rsidRPr="008328D0">
        <w:rPr>
          <w:bCs/>
          <w:color w:val="FF0000"/>
          <w:sz w:val="22"/>
        </w:rPr>
        <w:t xml:space="preserve">ackground information. </w:t>
      </w:r>
      <w:r w:rsidR="000C24B3" w:rsidRPr="008328D0">
        <w:rPr>
          <w:bCs/>
          <w:color w:val="FF0000"/>
          <w:sz w:val="22"/>
        </w:rPr>
        <w:t xml:space="preserve">Remember to give dates if you refer to specific incidents or examples of behaviour. </w:t>
      </w:r>
    </w:p>
    <w:p w:rsidR="00033549" w:rsidRPr="008328D0" w:rsidRDefault="00E60EA4" w:rsidP="008328D0">
      <w:pPr>
        <w:spacing w:before="120" w:after="120" w:line="360" w:lineRule="auto"/>
        <w:jc w:val="both"/>
        <w:rPr>
          <w:bCs/>
          <w:color w:val="FF0000"/>
          <w:sz w:val="22"/>
        </w:rPr>
      </w:pPr>
      <w:r w:rsidRPr="008328D0">
        <w:rPr>
          <w:bCs/>
          <w:color w:val="FF0000"/>
          <w:sz w:val="22"/>
        </w:rPr>
        <w:lastRenderedPageBreak/>
        <w:t>Say how long we have bee</w:t>
      </w:r>
      <w:r w:rsidR="00033549" w:rsidRPr="008328D0">
        <w:rPr>
          <w:bCs/>
          <w:color w:val="FF0000"/>
          <w:sz w:val="22"/>
        </w:rPr>
        <w:t xml:space="preserve">n involved with the family, on what basis, and for what reasons, </w:t>
      </w:r>
      <w:proofErr w:type="spellStart"/>
      <w:r w:rsidR="00033549" w:rsidRPr="008328D0">
        <w:rPr>
          <w:bCs/>
          <w:color w:val="FF0000"/>
          <w:sz w:val="22"/>
        </w:rPr>
        <w:t>ie</w:t>
      </w:r>
      <w:proofErr w:type="spellEnd"/>
      <w:r w:rsidR="00033549" w:rsidRPr="008328D0">
        <w:rPr>
          <w:bCs/>
          <w:color w:val="FF0000"/>
          <w:sz w:val="22"/>
        </w:rPr>
        <w:t xml:space="preserve"> what have been/ are the risks? </w:t>
      </w:r>
    </w:p>
    <w:p w:rsidR="00BE607F" w:rsidRPr="008328D0" w:rsidRDefault="00033549" w:rsidP="008328D0">
      <w:pPr>
        <w:spacing w:before="120" w:after="120" w:line="360" w:lineRule="auto"/>
        <w:jc w:val="both"/>
        <w:rPr>
          <w:bCs/>
          <w:color w:val="FF0000"/>
          <w:sz w:val="22"/>
        </w:rPr>
      </w:pPr>
      <w:r w:rsidRPr="008328D0">
        <w:rPr>
          <w:bCs/>
          <w:color w:val="FF0000"/>
          <w:sz w:val="22"/>
        </w:rPr>
        <w:t xml:space="preserve">Have we supported the family under </w:t>
      </w:r>
      <w:r w:rsidR="00E60EA4" w:rsidRPr="008328D0">
        <w:rPr>
          <w:bCs/>
          <w:color w:val="FF0000"/>
          <w:sz w:val="22"/>
        </w:rPr>
        <w:t>Child in Need</w:t>
      </w:r>
      <w:r w:rsidR="00B47EBD" w:rsidRPr="008328D0">
        <w:rPr>
          <w:bCs/>
          <w:color w:val="FF0000"/>
          <w:sz w:val="22"/>
        </w:rPr>
        <w:t>? Child Protection? PLO?</w:t>
      </w:r>
      <w:r w:rsidR="00BE607F" w:rsidRPr="008328D0">
        <w:rPr>
          <w:bCs/>
          <w:color w:val="FF0000"/>
          <w:sz w:val="22"/>
        </w:rPr>
        <w:t xml:space="preserve"> Give dates. </w:t>
      </w:r>
    </w:p>
    <w:p w:rsidR="008328D0" w:rsidRDefault="00BE607F" w:rsidP="008328D0">
      <w:pPr>
        <w:spacing w:before="120" w:after="120" w:line="360" w:lineRule="auto"/>
        <w:jc w:val="both"/>
        <w:rPr>
          <w:bCs/>
          <w:color w:val="FF0000"/>
          <w:sz w:val="22"/>
        </w:rPr>
      </w:pPr>
      <w:r w:rsidRPr="008328D0">
        <w:rPr>
          <w:bCs/>
          <w:color w:val="FF0000"/>
          <w:sz w:val="22"/>
        </w:rPr>
        <w:t>Include any historical information which might show either that the risks have been long standing, or historically the situation wa</w:t>
      </w:r>
      <w:r w:rsidR="003B2B15" w:rsidRPr="008328D0">
        <w:rPr>
          <w:bCs/>
          <w:color w:val="FF0000"/>
          <w:sz w:val="22"/>
        </w:rPr>
        <w:t xml:space="preserve">s positive but there has been a </w:t>
      </w:r>
      <w:r w:rsidRPr="008328D0">
        <w:rPr>
          <w:bCs/>
          <w:color w:val="FF0000"/>
          <w:sz w:val="22"/>
        </w:rPr>
        <w:t xml:space="preserve">deterioration. </w:t>
      </w:r>
    </w:p>
    <w:p w:rsidR="008328D0" w:rsidRDefault="00B47EBD" w:rsidP="008328D0">
      <w:pPr>
        <w:spacing w:before="120" w:after="120" w:line="360" w:lineRule="auto"/>
        <w:jc w:val="both"/>
        <w:rPr>
          <w:bCs/>
          <w:color w:val="FF0000"/>
          <w:sz w:val="22"/>
        </w:rPr>
      </w:pPr>
      <w:r w:rsidRPr="008328D0">
        <w:rPr>
          <w:bCs/>
          <w:color w:val="FF0000"/>
          <w:sz w:val="22"/>
        </w:rPr>
        <w:t>If either</w:t>
      </w:r>
      <w:r w:rsidR="007F02AC" w:rsidRPr="008328D0">
        <w:rPr>
          <w:bCs/>
          <w:color w:val="FF0000"/>
          <w:sz w:val="22"/>
        </w:rPr>
        <w:t xml:space="preserve"> </w:t>
      </w:r>
      <w:r w:rsidRPr="008328D0">
        <w:rPr>
          <w:bCs/>
          <w:color w:val="FF0000"/>
          <w:sz w:val="22"/>
        </w:rPr>
        <w:t>/ both of the parents have had previous children w</w:t>
      </w:r>
      <w:r w:rsidR="00BE607F" w:rsidRPr="008328D0">
        <w:rPr>
          <w:bCs/>
          <w:color w:val="FF0000"/>
          <w:sz w:val="22"/>
        </w:rPr>
        <w:t>ho are no longer in their care- explain this, say how long ago it was</w:t>
      </w:r>
      <w:r w:rsidR="00B05FB2" w:rsidRPr="008328D0">
        <w:rPr>
          <w:bCs/>
          <w:color w:val="FF0000"/>
          <w:sz w:val="22"/>
        </w:rPr>
        <w:t xml:space="preserve">, where are the children now? </w:t>
      </w:r>
    </w:p>
    <w:p w:rsidR="00E60EA4" w:rsidRPr="008328D0" w:rsidRDefault="00B47EBD" w:rsidP="008328D0">
      <w:pPr>
        <w:spacing w:before="120" w:after="120" w:line="360" w:lineRule="auto"/>
        <w:jc w:val="both"/>
        <w:rPr>
          <w:bCs/>
          <w:color w:val="FF0000"/>
          <w:sz w:val="22"/>
        </w:rPr>
      </w:pPr>
      <w:r w:rsidRPr="008328D0">
        <w:rPr>
          <w:bCs/>
          <w:color w:val="FF0000"/>
          <w:sz w:val="22"/>
        </w:rPr>
        <w:t xml:space="preserve">We may have been involved with parents when they were themselves children. </w:t>
      </w:r>
      <w:r w:rsidR="003B2B15" w:rsidRPr="008328D0">
        <w:rPr>
          <w:bCs/>
          <w:color w:val="FF0000"/>
          <w:sz w:val="22"/>
        </w:rPr>
        <w:t>If this is the case, y</w:t>
      </w:r>
      <w:r w:rsidRPr="008328D0">
        <w:rPr>
          <w:bCs/>
          <w:color w:val="FF0000"/>
          <w:sz w:val="22"/>
        </w:rPr>
        <w:t>ou do not n</w:t>
      </w:r>
      <w:r w:rsidR="007F02AC" w:rsidRPr="008328D0">
        <w:rPr>
          <w:bCs/>
          <w:color w:val="FF0000"/>
          <w:sz w:val="22"/>
        </w:rPr>
        <w:t>eed to go into great detail</w:t>
      </w:r>
      <w:r w:rsidRPr="008328D0">
        <w:rPr>
          <w:bCs/>
          <w:color w:val="FF0000"/>
          <w:sz w:val="22"/>
        </w:rPr>
        <w:t xml:space="preserve">, but include a summary if there is relevant information which has an impact on the current situation. </w:t>
      </w:r>
      <w:r w:rsidR="003B2B15" w:rsidRPr="008328D0">
        <w:rPr>
          <w:bCs/>
          <w:color w:val="FF0000"/>
          <w:sz w:val="22"/>
        </w:rPr>
        <w:t xml:space="preserve">It is likely to have some relevance in terms of potential risks from extended family members, and the impact of parents’ </w:t>
      </w:r>
      <w:r w:rsidR="000C24B3" w:rsidRPr="008328D0">
        <w:rPr>
          <w:bCs/>
          <w:color w:val="FF0000"/>
          <w:sz w:val="22"/>
        </w:rPr>
        <w:t>experiences on</w:t>
      </w:r>
      <w:r w:rsidR="003B2B15" w:rsidRPr="008328D0">
        <w:rPr>
          <w:bCs/>
          <w:color w:val="FF0000"/>
          <w:sz w:val="22"/>
        </w:rPr>
        <w:t xml:space="preserve"> their parenting capacity </w:t>
      </w:r>
    </w:p>
    <w:p w:rsidR="00F765C5" w:rsidRPr="008328D0" w:rsidRDefault="00E60EA4" w:rsidP="008328D0">
      <w:pPr>
        <w:spacing w:before="120" w:after="120" w:line="360" w:lineRule="auto"/>
        <w:jc w:val="both"/>
        <w:rPr>
          <w:bCs/>
          <w:color w:val="FF0000"/>
          <w:sz w:val="22"/>
        </w:rPr>
      </w:pPr>
      <w:r w:rsidRPr="008328D0">
        <w:rPr>
          <w:bCs/>
          <w:color w:val="FF0000"/>
          <w:sz w:val="22"/>
        </w:rPr>
        <w:t xml:space="preserve">You might start by </w:t>
      </w:r>
      <w:r w:rsidR="00F765C5" w:rsidRPr="008328D0">
        <w:rPr>
          <w:bCs/>
          <w:color w:val="FF0000"/>
          <w:sz w:val="22"/>
        </w:rPr>
        <w:t xml:space="preserve">giving a summary of the periods of our involvement. </w:t>
      </w:r>
      <w:r w:rsidR="008328D0" w:rsidRPr="008328D0">
        <w:rPr>
          <w:bCs/>
          <w:color w:val="FF0000"/>
          <w:sz w:val="22"/>
        </w:rPr>
        <w:t>E.g.</w:t>
      </w:r>
    </w:p>
    <w:p w:rsidR="00F765C5" w:rsidRPr="008328D0" w:rsidRDefault="00E60EA4" w:rsidP="008328D0">
      <w:pPr>
        <w:spacing w:before="120" w:after="120" w:line="360" w:lineRule="auto"/>
        <w:jc w:val="both"/>
        <w:rPr>
          <w:bCs/>
          <w:color w:val="00B0F0"/>
          <w:sz w:val="22"/>
        </w:rPr>
      </w:pPr>
      <w:r w:rsidRPr="008328D0">
        <w:rPr>
          <w:bCs/>
          <w:color w:val="00B0F0"/>
          <w:sz w:val="22"/>
        </w:rPr>
        <w:t xml:space="preserve">Children’s Social Care </w:t>
      </w:r>
      <w:r w:rsidR="00B47EBD" w:rsidRPr="008328D0">
        <w:rPr>
          <w:bCs/>
          <w:color w:val="00B0F0"/>
          <w:sz w:val="22"/>
        </w:rPr>
        <w:t>has</w:t>
      </w:r>
      <w:r w:rsidR="00F765C5" w:rsidRPr="008328D0">
        <w:rPr>
          <w:bCs/>
          <w:color w:val="00B0F0"/>
          <w:sz w:val="22"/>
        </w:rPr>
        <w:t xml:space="preserve"> been involved with this family since 2015. The children have been subject to Child Protection Plans due to the risk of neglect between A</w:t>
      </w:r>
      <w:r w:rsidR="00033549" w:rsidRPr="008328D0">
        <w:rPr>
          <w:bCs/>
          <w:color w:val="00B0F0"/>
          <w:sz w:val="22"/>
        </w:rPr>
        <w:t xml:space="preserve">pril 2015 and January 2016, </w:t>
      </w:r>
      <w:r w:rsidR="00F765C5" w:rsidRPr="008328D0">
        <w:rPr>
          <w:bCs/>
          <w:color w:val="00B0F0"/>
          <w:sz w:val="22"/>
        </w:rPr>
        <w:t xml:space="preserve">again between October 2016 and May 2017 and again since January 2018 to present. </w:t>
      </w:r>
      <w:r w:rsidR="008328D0">
        <w:rPr>
          <w:bCs/>
          <w:color w:val="00B0F0"/>
          <w:sz w:val="22"/>
        </w:rPr>
        <w:t xml:space="preserve"> </w:t>
      </w:r>
      <w:r w:rsidR="00F765C5" w:rsidRPr="008328D0">
        <w:rPr>
          <w:bCs/>
          <w:color w:val="00B0F0"/>
          <w:sz w:val="22"/>
        </w:rPr>
        <w:t xml:space="preserve">This demonstrates a pattern of the children being at risk, parents making positive changes while the Child Protection plan is in place, but changes not being sustained. </w:t>
      </w:r>
    </w:p>
    <w:p w:rsidR="00F765C5" w:rsidRPr="008328D0" w:rsidRDefault="00F765C5" w:rsidP="008328D0">
      <w:pPr>
        <w:spacing w:before="120" w:after="120" w:line="360" w:lineRule="auto"/>
        <w:jc w:val="both"/>
        <w:rPr>
          <w:bCs/>
          <w:color w:val="00B0F0"/>
          <w:sz w:val="22"/>
        </w:rPr>
      </w:pPr>
      <w:r w:rsidRPr="008328D0">
        <w:rPr>
          <w:bCs/>
          <w:color w:val="00B0F0"/>
          <w:sz w:val="22"/>
        </w:rPr>
        <w:t>Due to the lack of change w</w:t>
      </w:r>
      <w:r w:rsidR="000C24B3" w:rsidRPr="008328D0">
        <w:rPr>
          <w:bCs/>
          <w:color w:val="00B0F0"/>
          <w:sz w:val="22"/>
        </w:rPr>
        <w:t>h</w:t>
      </w:r>
      <w:r w:rsidRPr="008328D0">
        <w:rPr>
          <w:bCs/>
          <w:color w:val="00B0F0"/>
          <w:sz w:val="22"/>
        </w:rPr>
        <w:t xml:space="preserve">ile the children were subject to Child Protection plan, the children were made subject to PLO in January 2019. A Parenting Assessment undertaken in PLO concluded that the children continued to be at risk of harm in their parents’ care and the prognosis for positive change is poor. </w:t>
      </w:r>
    </w:p>
    <w:p w:rsidR="009A6C79" w:rsidRPr="008328D0" w:rsidRDefault="00F765C5" w:rsidP="008328D0">
      <w:pPr>
        <w:spacing w:before="120" w:after="120" w:line="360" w:lineRule="auto"/>
        <w:jc w:val="both"/>
        <w:rPr>
          <w:b/>
          <w:bCs/>
          <w:sz w:val="22"/>
          <w:u w:val="single"/>
        </w:rPr>
      </w:pPr>
      <w:r w:rsidRPr="008328D0">
        <w:rPr>
          <w:b/>
          <w:bCs/>
          <w:sz w:val="22"/>
          <w:u w:val="single"/>
        </w:rPr>
        <w:t>OR:</w:t>
      </w:r>
    </w:p>
    <w:p w:rsidR="00F765C5" w:rsidRPr="008328D0" w:rsidRDefault="007F02AC" w:rsidP="008328D0">
      <w:pPr>
        <w:spacing w:before="120" w:after="120" w:line="360" w:lineRule="auto"/>
        <w:jc w:val="both"/>
        <w:rPr>
          <w:bCs/>
          <w:color w:val="00B0F0"/>
          <w:sz w:val="22"/>
        </w:rPr>
      </w:pPr>
      <w:r w:rsidRPr="008328D0">
        <w:rPr>
          <w:bCs/>
          <w:color w:val="00B0F0"/>
          <w:sz w:val="22"/>
        </w:rPr>
        <w:t>Children’s Social C</w:t>
      </w:r>
      <w:r w:rsidR="00F765C5" w:rsidRPr="008328D0">
        <w:rPr>
          <w:bCs/>
          <w:color w:val="00B0F0"/>
          <w:sz w:val="22"/>
        </w:rPr>
        <w:t xml:space="preserve">are have had no previous periods </w:t>
      </w:r>
      <w:r w:rsidR="0034431F" w:rsidRPr="008328D0">
        <w:rPr>
          <w:bCs/>
          <w:color w:val="00B0F0"/>
          <w:sz w:val="22"/>
        </w:rPr>
        <w:t>of involvement</w:t>
      </w:r>
      <w:r w:rsidR="00F765C5" w:rsidRPr="008328D0">
        <w:rPr>
          <w:bCs/>
          <w:color w:val="00B0F0"/>
          <w:sz w:val="22"/>
        </w:rPr>
        <w:t xml:space="preserve"> with this family. </w:t>
      </w:r>
      <w:r w:rsidR="0034431F" w:rsidRPr="008328D0">
        <w:rPr>
          <w:bCs/>
          <w:color w:val="00B0F0"/>
          <w:sz w:val="22"/>
        </w:rPr>
        <w:t>Three contacts</w:t>
      </w:r>
      <w:r w:rsidR="00F765C5" w:rsidRPr="008328D0">
        <w:rPr>
          <w:bCs/>
          <w:color w:val="00B0F0"/>
          <w:sz w:val="22"/>
        </w:rPr>
        <w:t xml:space="preserve"> have been received, all raising concerns about </w:t>
      </w:r>
      <w:r w:rsidR="008328D0">
        <w:rPr>
          <w:bCs/>
          <w:color w:val="00B0F0"/>
          <w:sz w:val="22"/>
        </w:rPr>
        <w:t>domestic abuse</w:t>
      </w:r>
      <w:r w:rsidR="00F765C5" w:rsidRPr="008328D0">
        <w:rPr>
          <w:bCs/>
          <w:color w:val="00B0F0"/>
          <w:sz w:val="22"/>
        </w:rPr>
        <w:t xml:space="preserve">. All three contacts were in 2016. There was an </w:t>
      </w:r>
      <w:r w:rsidR="008328D0">
        <w:rPr>
          <w:bCs/>
          <w:color w:val="00B0F0"/>
          <w:sz w:val="22"/>
        </w:rPr>
        <w:t>i</w:t>
      </w:r>
      <w:r w:rsidR="00F765C5" w:rsidRPr="008328D0">
        <w:rPr>
          <w:bCs/>
          <w:color w:val="00B0F0"/>
          <w:sz w:val="22"/>
        </w:rPr>
        <w:t>nvestigation undertaken under Section 47 of the Children Act 1989. This identified that the children were not at continued risk of significant harm, as the parents had separated, and the case was closed. There have been no further referrals until this most recen</w:t>
      </w:r>
      <w:r w:rsidR="0034431F" w:rsidRPr="008328D0">
        <w:rPr>
          <w:bCs/>
          <w:color w:val="00B0F0"/>
          <w:sz w:val="22"/>
        </w:rPr>
        <w:t xml:space="preserve">t, which has led to this application. </w:t>
      </w:r>
    </w:p>
    <w:p w:rsidR="0034431F" w:rsidRPr="008328D0" w:rsidRDefault="0034431F" w:rsidP="008328D0">
      <w:pPr>
        <w:spacing w:before="120" w:after="120" w:line="360" w:lineRule="auto"/>
        <w:jc w:val="both"/>
        <w:rPr>
          <w:bCs/>
          <w:color w:val="FF0000"/>
          <w:sz w:val="22"/>
        </w:rPr>
      </w:pPr>
      <w:r w:rsidRPr="008328D0">
        <w:rPr>
          <w:bCs/>
          <w:color w:val="FF0000"/>
          <w:sz w:val="22"/>
        </w:rPr>
        <w:t>After giving a brief overview, go into more detail about the nature of the concerns. Don’t repeat information in the same detail that is in your assessment but draw attention to:</w:t>
      </w:r>
    </w:p>
    <w:p w:rsidR="0034431F" w:rsidRPr="008328D0" w:rsidRDefault="0034431F" w:rsidP="008328D0">
      <w:pPr>
        <w:spacing w:before="120" w:after="120" w:line="360" w:lineRule="auto"/>
        <w:jc w:val="both"/>
        <w:rPr>
          <w:bCs/>
          <w:color w:val="FF0000"/>
          <w:sz w:val="22"/>
        </w:rPr>
      </w:pPr>
      <w:r w:rsidRPr="008328D0">
        <w:rPr>
          <w:bCs/>
          <w:color w:val="FF0000"/>
          <w:sz w:val="22"/>
        </w:rPr>
        <w:t xml:space="preserve">How long there have been concerns about </w:t>
      </w:r>
      <w:r w:rsidR="00B05FB2" w:rsidRPr="008328D0">
        <w:rPr>
          <w:bCs/>
          <w:color w:val="FF0000"/>
          <w:sz w:val="22"/>
        </w:rPr>
        <w:t>t</w:t>
      </w:r>
      <w:r w:rsidRPr="008328D0">
        <w:rPr>
          <w:bCs/>
          <w:color w:val="FF0000"/>
          <w:sz w:val="22"/>
        </w:rPr>
        <w:t>he children</w:t>
      </w:r>
      <w:r w:rsidR="00AB280C" w:rsidRPr="008328D0">
        <w:rPr>
          <w:bCs/>
          <w:color w:val="FF0000"/>
          <w:sz w:val="22"/>
        </w:rPr>
        <w:t>?</w:t>
      </w:r>
    </w:p>
    <w:p w:rsidR="00B05FB2" w:rsidRPr="008328D0" w:rsidRDefault="00B05FB2" w:rsidP="008328D0">
      <w:pPr>
        <w:spacing w:before="120" w:after="120" w:line="360" w:lineRule="auto"/>
        <w:jc w:val="both"/>
        <w:rPr>
          <w:bCs/>
          <w:color w:val="FF0000"/>
          <w:sz w:val="22"/>
        </w:rPr>
      </w:pPr>
      <w:r w:rsidRPr="008328D0">
        <w:rPr>
          <w:bCs/>
          <w:color w:val="FF0000"/>
          <w:sz w:val="22"/>
        </w:rPr>
        <w:lastRenderedPageBreak/>
        <w:t xml:space="preserve">Give specific information and dates of any incidents that evidence the risk. For example, if the risk relates to Domestic Abuse, specific how many incidents, and talk about severity. If neglect, </w:t>
      </w:r>
      <w:r w:rsidR="000C24B3" w:rsidRPr="008328D0">
        <w:rPr>
          <w:bCs/>
          <w:color w:val="FF0000"/>
          <w:sz w:val="22"/>
        </w:rPr>
        <w:t>be specific about the nature of the neglect – for example – lack of school attendance lack of food, lack of supervision etc. G</w:t>
      </w:r>
      <w:r w:rsidRPr="008328D0">
        <w:rPr>
          <w:bCs/>
          <w:color w:val="FF0000"/>
          <w:sz w:val="22"/>
        </w:rPr>
        <w:t xml:space="preserve">ive some examples. </w:t>
      </w:r>
    </w:p>
    <w:p w:rsidR="0034431F" w:rsidRPr="008328D0" w:rsidRDefault="00B05FB2" w:rsidP="008328D0">
      <w:pPr>
        <w:spacing w:before="120" w:after="120" w:line="360" w:lineRule="auto"/>
        <w:jc w:val="both"/>
        <w:rPr>
          <w:bCs/>
          <w:color w:val="FF0000"/>
          <w:sz w:val="22"/>
        </w:rPr>
      </w:pPr>
      <w:r w:rsidRPr="008328D0">
        <w:rPr>
          <w:bCs/>
          <w:color w:val="FF0000"/>
          <w:sz w:val="22"/>
        </w:rPr>
        <w:t xml:space="preserve">What has been tried, </w:t>
      </w:r>
      <w:r w:rsidR="0034431F" w:rsidRPr="008328D0">
        <w:rPr>
          <w:bCs/>
          <w:color w:val="FF0000"/>
          <w:sz w:val="22"/>
        </w:rPr>
        <w:t>to reduce the risks to the children</w:t>
      </w:r>
      <w:r w:rsidR="00AB280C" w:rsidRPr="008328D0">
        <w:rPr>
          <w:bCs/>
          <w:color w:val="FF0000"/>
          <w:sz w:val="22"/>
        </w:rPr>
        <w:t>?</w:t>
      </w:r>
      <w:r w:rsidRPr="008328D0">
        <w:rPr>
          <w:bCs/>
          <w:color w:val="FF0000"/>
          <w:sz w:val="22"/>
        </w:rPr>
        <w:t xml:space="preserve"> What support has be</w:t>
      </w:r>
      <w:r w:rsidR="000C24B3" w:rsidRPr="008328D0">
        <w:rPr>
          <w:bCs/>
          <w:color w:val="FF0000"/>
          <w:sz w:val="22"/>
        </w:rPr>
        <w:t>e</w:t>
      </w:r>
      <w:r w:rsidRPr="008328D0">
        <w:rPr>
          <w:bCs/>
          <w:color w:val="FF0000"/>
          <w:sz w:val="22"/>
        </w:rPr>
        <w:t xml:space="preserve">n provided, </w:t>
      </w:r>
      <w:r w:rsidR="000C24B3" w:rsidRPr="008328D0">
        <w:rPr>
          <w:bCs/>
          <w:color w:val="FF0000"/>
          <w:sz w:val="22"/>
        </w:rPr>
        <w:t xml:space="preserve">what </w:t>
      </w:r>
      <w:r w:rsidRPr="008328D0">
        <w:rPr>
          <w:bCs/>
          <w:color w:val="FF0000"/>
          <w:sz w:val="22"/>
        </w:rPr>
        <w:t xml:space="preserve">work </w:t>
      </w:r>
      <w:r w:rsidR="000C24B3" w:rsidRPr="008328D0">
        <w:rPr>
          <w:bCs/>
          <w:color w:val="FF0000"/>
          <w:sz w:val="22"/>
        </w:rPr>
        <w:t xml:space="preserve">has </w:t>
      </w:r>
      <w:r w:rsidRPr="008328D0">
        <w:rPr>
          <w:bCs/>
          <w:color w:val="FF0000"/>
          <w:sz w:val="22"/>
        </w:rPr>
        <w:t>been done?</w:t>
      </w:r>
    </w:p>
    <w:p w:rsidR="0034431F" w:rsidRPr="008328D0" w:rsidRDefault="00B05FB2" w:rsidP="008328D0">
      <w:pPr>
        <w:spacing w:before="120" w:after="120" w:line="360" w:lineRule="auto"/>
        <w:jc w:val="both"/>
        <w:rPr>
          <w:bCs/>
          <w:color w:val="FF0000"/>
          <w:sz w:val="22"/>
        </w:rPr>
      </w:pPr>
      <w:r w:rsidRPr="008328D0">
        <w:rPr>
          <w:bCs/>
          <w:color w:val="FF0000"/>
          <w:sz w:val="22"/>
        </w:rPr>
        <w:t>Is there a</w:t>
      </w:r>
      <w:r w:rsidR="0034431F" w:rsidRPr="008328D0">
        <w:rPr>
          <w:bCs/>
          <w:color w:val="FF0000"/>
          <w:sz w:val="22"/>
        </w:rPr>
        <w:t>nything that has helped to reduce the risks</w:t>
      </w:r>
      <w:r w:rsidRPr="008328D0">
        <w:rPr>
          <w:bCs/>
          <w:color w:val="FF0000"/>
          <w:sz w:val="22"/>
        </w:rPr>
        <w:t xml:space="preserve"> in the past</w:t>
      </w:r>
      <w:r w:rsidR="00AB280C" w:rsidRPr="008328D0">
        <w:rPr>
          <w:bCs/>
          <w:color w:val="FF0000"/>
          <w:sz w:val="22"/>
        </w:rPr>
        <w:t>?</w:t>
      </w:r>
    </w:p>
    <w:p w:rsidR="0034431F" w:rsidRPr="008328D0" w:rsidRDefault="0034431F" w:rsidP="008328D0">
      <w:pPr>
        <w:spacing w:before="120" w:after="120" w:line="360" w:lineRule="auto"/>
        <w:jc w:val="both"/>
        <w:rPr>
          <w:bCs/>
          <w:color w:val="FF0000"/>
          <w:sz w:val="22"/>
        </w:rPr>
      </w:pPr>
      <w:r w:rsidRPr="008328D0">
        <w:rPr>
          <w:bCs/>
          <w:color w:val="FF0000"/>
          <w:sz w:val="22"/>
        </w:rPr>
        <w:t xml:space="preserve">If risks have not been reduced why not- for example, have parents engaged with the support that has been put in place? </w:t>
      </w:r>
    </w:p>
    <w:p w:rsidR="00F765C5" w:rsidRPr="000F2046" w:rsidRDefault="00F765C5" w:rsidP="008328D0">
      <w:pPr>
        <w:spacing w:before="120" w:after="120" w:line="360" w:lineRule="auto"/>
        <w:ind w:left="1440"/>
        <w:jc w:val="both"/>
        <w:rPr>
          <w:b/>
          <w:bCs/>
          <w:u w:val="single"/>
        </w:rPr>
      </w:pPr>
    </w:p>
    <w:p w:rsidR="009A6C79" w:rsidRPr="004D58F2" w:rsidRDefault="009A6C79" w:rsidP="008328D0">
      <w:pPr>
        <w:spacing w:before="120" w:after="120" w:line="360" w:lineRule="auto"/>
        <w:jc w:val="both"/>
        <w:rPr>
          <w:b/>
          <w:bCs/>
          <w:u w:val="single"/>
        </w:rPr>
      </w:pPr>
      <w:r w:rsidRPr="00814248">
        <w:t xml:space="preserve">    </w:t>
      </w:r>
      <w:r>
        <w:t xml:space="preserve">4.3 </w:t>
      </w:r>
      <w:r w:rsidRPr="00814248">
        <w:rPr>
          <w:b/>
          <w:u w:val="single"/>
        </w:rPr>
        <w:t>Analysis</w:t>
      </w:r>
      <w:r w:rsidR="00A845DF">
        <w:rPr>
          <w:b/>
          <w:u w:val="single"/>
        </w:rPr>
        <w:t xml:space="preserve"> of risk and protective factors</w:t>
      </w:r>
    </w:p>
    <w:p w:rsidR="00975918" w:rsidRPr="008328D0" w:rsidRDefault="00975918" w:rsidP="008328D0">
      <w:pPr>
        <w:spacing w:before="120" w:after="120" w:line="360" w:lineRule="auto"/>
        <w:jc w:val="both"/>
        <w:rPr>
          <w:bCs/>
          <w:color w:val="FF0000"/>
          <w:sz w:val="22"/>
        </w:rPr>
      </w:pPr>
      <w:r w:rsidRPr="008328D0">
        <w:rPr>
          <w:bCs/>
          <w:color w:val="FF0000"/>
          <w:sz w:val="22"/>
        </w:rPr>
        <w:t xml:space="preserve">This is easier if you write under two separate headings, one for risk factors and one for protective factors. </w:t>
      </w:r>
      <w:r w:rsidR="00AB280C" w:rsidRPr="008328D0">
        <w:rPr>
          <w:bCs/>
          <w:color w:val="FF0000"/>
          <w:sz w:val="22"/>
        </w:rPr>
        <w:t>Evidence should be balanced, reflecting the strengths of the family as well as the risks.</w:t>
      </w:r>
      <w:r w:rsidR="008328D0">
        <w:rPr>
          <w:bCs/>
          <w:color w:val="FF0000"/>
          <w:sz w:val="22"/>
        </w:rPr>
        <w:t xml:space="preserve"> </w:t>
      </w:r>
      <w:r w:rsidRPr="008328D0">
        <w:rPr>
          <w:bCs/>
          <w:color w:val="FF0000"/>
          <w:sz w:val="22"/>
        </w:rPr>
        <w:t xml:space="preserve">Plan in advance what you are going to write under each heading, otherwise you are likely to find yourself repeating the same information in this heading under the Parenting Capacity section. </w:t>
      </w:r>
    </w:p>
    <w:p w:rsidR="00975918" w:rsidRPr="008328D0" w:rsidRDefault="00975918" w:rsidP="008328D0">
      <w:pPr>
        <w:spacing w:before="120" w:after="120" w:line="360" w:lineRule="auto"/>
        <w:jc w:val="both"/>
        <w:rPr>
          <w:b/>
          <w:bCs/>
          <w:color w:val="FF0000"/>
          <w:sz w:val="22"/>
        </w:rPr>
      </w:pPr>
      <w:r w:rsidRPr="008328D0">
        <w:rPr>
          <w:b/>
          <w:bCs/>
          <w:color w:val="FF0000"/>
          <w:sz w:val="22"/>
        </w:rPr>
        <w:t xml:space="preserve">This section wants you to identify factors which increase the risks; mitigate against any risks, or make the risks more or less manageable. </w:t>
      </w:r>
    </w:p>
    <w:p w:rsidR="00975918" w:rsidRPr="008328D0" w:rsidRDefault="00975918" w:rsidP="008328D0">
      <w:pPr>
        <w:spacing w:before="120" w:after="120" w:line="360" w:lineRule="auto"/>
        <w:jc w:val="both"/>
        <w:rPr>
          <w:bCs/>
          <w:color w:val="FF0000"/>
          <w:sz w:val="22"/>
          <w:u w:val="single"/>
        </w:rPr>
      </w:pPr>
      <w:r w:rsidRPr="008328D0">
        <w:rPr>
          <w:bCs/>
          <w:color w:val="FF0000"/>
          <w:sz w:val="22"/>
          <w:u w:val="single"/>
        </w:rPr>
        <w:t xml:space="preserve">Examples </w:t>
      </w:r>
      <w:r w:rsidR="000C24B3" w:rsidRPr="008328D0">
        <w:rPr>
          <w:bCs/>
          <w:color w:val="FF0000"/>
          <w:sz w:val="22"/>
          <w:u w:val="single"/>
        </w:rPr>
        <w:t>of things</w:t>
      </w:r>
      <w:r w:rsidRPr="008328D0">
        <w:rPr>
          <w:bCs/>
          <w:color w:val="FF0000"/>
          <w:sz w:val="22"/>
          <w:u w:val="single"/>
        </w:rPr>
        <w:t xml:space="preserve"> that can increase/ decrease the risks:</w:t>
      </w:r>
    </w:p>
    <w:p w:rsidR="00975918" w:rsidRPr="008328D0" w:rsidRDefault="00975918" w:rsidP="008328D0">
      <w:pPr>
        <w:spacing w:before="120" w:after="120" w:line="360" w:lineRule="auto"/>
        <w:jc w:val="both"/>
        <w:rPr>
          <w:bCs/>
          <w:color w:val="FF0000"/>
          <w:sz w:val="22"/>
        </w:rPr>
      </w:pPr>
      <w:r w:rsidRPr="008328D0">
        <w:rPr>
          <w:bCs/>
          <w:color w:val="FF0000"/>
          <w:sz w:val="22"/>
        </w:rPr>
        <w:t xml:space="preserve"> the age of the child; </w:t>
      </w:r>
    </w:p>
    <w:p w:rsidR="00975918" w:rsidRPr="008328D0" w:rsidRDefault="00975918" w:rsidP="008328D0">
      <w:pPr>
        <w:spacing w:before="120" w:after="120" w:line="360" w:lineRule="auto"/>
        <w:jc w:val="both"/>
        <w:rPr>
          <w:bCs/>
          <w:color w:val="FF0000"/>
          <w:sz w:val="22"/>
        </w:rPr>
      </w:pPr>
      <w:r w:rsidRPr="008328D0">
        <w:rPr>
          <w:bCs/>
          <w:color w:val="FF0000"/>
          <w:sz w:val="22"/>
        </w:rPr>
        <w:t xml:space="preserve">any additional needs of the child; </w:t>
      </w:r>
    </w:p>
    <w:p w:rsidR="00975918" w:rsidRPr="008328D0" w:rsidRDefault="00975918" w:rsidP="008328D0">
      <w:pPr>
        <w:spacing w:before="120" w:after="120" w:line="360" w:lineRule="auto"/>
        <w:jc w:val="both"/>
        <w:rPr>
          <w:bCs/>
          <w:color w:val="FF0000"/>
          <w:sz w:val="22"/>
        </w:rPr>
      </w:pPr>
      <w:r w:rsidRPr="008328D0">
        <w:rPr>
          <w:bCs/>
          <w:color w:val="FF0000"/>
          <w:sz w:val="22"/>
        </w:rPr>
        <w:t xml:space="preserve">circumstances which make the child more or less visible to services; </w:t>
      </w:r>
    </w:p>
    <w:p w:rsidR="00975918" w:rsidRPr="008328D0" w:rsidRDefault="00975918" w:rsidP="008328D0">
      <w:pPr>
        <w:spacing w:before="120" w:after="120" w:line="360" w:lineRule="auto"/>
        <w:jc w:val="both"/>
        <w:rPr>
          <w:bCs/>
          <w:color w:val="FF0000"/>
          <w:sz w:val="22"/>
        </w:rPr>
      </w:pPr>
      <w:r w:rsidRPr="008328D0">
        <w:rPr>
          <w:bCs/>
          <w:color w:val="FF0000"/>
          <w:sz w:val="22"/>
        </w:rPr>
        <w:t>ability and willingness of the child to speak out if s/he has any concerns; any pressure the child feels under not to report any worries.</w:t>
      </w:r>
    </w:p>
    <w:p w:rsidR="00975918" w:rsidRPr="008328D0" w:rsidRDefault="00975918" w:rsidP="008328D0">
      <w:pPr>
        <w:spacing w:before="120" w:after="120" w:line="360" w:lineRule="auto"/>
        <w:jc w:val="both"/>
        <w:rPr>
          <w:bCs/>
          <w:color w:val="FF0000"/>
          <w:sz w:val="22"/>
        </w:rPr>
      </w:pPr>
      <w:r w:rsidRPr="008328D0">
        <w:rPr>
          <w:bCs/>
          <w:color w:val="FF0000"/>
          <w:sz w:val="22"/>
        </w:rPr>
        <w:t>Protective factors – for example, other family members who are able to support parents/ the children.</w:t>
      </w:r>
    </w:p>
    <w:p w:rsidR="00975918" w:rsidRPr="008328D0" w:rsidRDefault="00975918" w:rsidP="008328D0">
      <w:pPr>
        <w:spacing w:before="120" w:after="120" w:line="360" w:lineRule="auto"/>
        <w:jc w:val="both"/>
        <w:rPr>
          <w:bCs/>
          <w:color w:val="FF0000"/>
          <w:sz w:val="22"/>
          <w:u w:val="single"/>
        </w:rPr>
      </w:pPr>
      <w:r w:rsidRPr="008328D0">
        <w:rPr>
          <w:bCs/>
          <w:color w:val="FF0000"/>
          <w:sz w:val="22"/>
          <w:u w:val="single"/>
        </w:rPr>
        <w:t xml:space="preserve">Factors which make risk more or less manageable are things such as: </w:t>
      </w:r>
    </w:p>
    <w:p w:rsidR="00975918" w:rsidRPr="008328D0" w:rsidRDefault="00B05FB2" w:rsidP="008328D0">
      <w:pPr>
        <w:spacing w:before="120" w:after="120" w:line="360" w:lineRule="auto"/>
        <w:jc w:val="both"/>
        <w:rPr>
          <w:bCs/>
          <w:color w:val="FF0000"/>
          <w:sz w:val="22"/>
        </w:rPr>
      </w:pPr>
      <w:r w:rsidRPr="008328D0">
        <w:rPr>
          <w:bCs/>
          <w:color w:val="FF0000"/>
          <w:sz w:val="22"/>
        </w:rPr>
        <w:t>Parents’ and /or c</w:t>
      </w:r>
      <w:r w:rsidR="00975918" w:rsidRPr="008328D0">
        <w:rPr>
          <w:bCs/>
          <w:color w:val="FF0000"/>
          <w:sz w:val="22"/>
        </w:rPr>
        <w:t>hild’s willingness to work openly and honestly</w:t>
      </w:r>
    </w:p>
    <w:p w:rsidR="00975918" w:rsidRPr="008328D0" w:rsidRDefault="00B05FB2" w:rsidP="008328D0">
      <w:pPr>
        <w:spacing w:before="120" w:after="120" w:line="360" w:lineRule="auto"/>
        <w:jc w:val="both"/>
        <w:rPr>
          <w:bCs/>
          <w:color w:val="FF0000"/>
          <w:sz w:val="22"/>
        </w:rPr>
      </w:pPr>
      <w:r w:rsidRPr="008328D0">
        <w:rPr>
          <w:bCs/>
          <w:color w:val="FF0000"/>
          <w:sz w:val="22"/>
        </w:rPr>
        <w:t xml:space="preserve">Parents’ and or </w:t>
      </w:r>
      <w:r w:rsidR="000C24B3" w:rsidRPr="008328D0">
        <w:rPr>
          <w:bCs/>
          <w:color w:val="FF0000"/>
          <w:sz w:val="22"/>
        </w:rPr>
        <w:t>child’s</w:t>
      </w:r>
      <w:r w:rsidR="00975918" w:rsidRPr="008328D0">
        <w:rPr>
          <w:bCs/>
          <w:color w:val="FF0000"/>
          <w:sz w:val="22"/>
        </w:rPr>
        <w:t xml:space="preserve"> willingness to access and use support</w:t>
      </w:r>
    </w:p>
    <w:p w:rsidR="00975918" w:rsidRPr="008328D0" w:rsidRDefault="00975918" w:rsidP="008328D0">
      <w:pPr>
        <w:spacing w:before="120" w:after="120" w:line="360" w:lineRule="auto"/>
        <w:jc w:val="both"/>
        <w:rPr>
          <w:bCs/>
          <w:color w:val="FF0000"/>
          <w:sz w:val="22"/>
        </w:rPr>
      </w:pPr>
      <w:r w:rsidRPr="008328D0">
        <w:rPr>
          <w:bCs/>
          <w:color w:val="FF0000"/>
          <w:sz w:val="22"/>
        </w:rPr>
        <w:t>If parents’ behaviour is unpredictable,</w:t>
      </w:r>
      <w:r w:rsidR="00B05FB2" w:rsidRPr="008328D0">
        <w:rPr>
          <w:bCs/>
          <w:color w:val="FF0000"/>
          <w:sz w:val="22"/>
        </w:rPr>
        <w:t xml:space="preserve"> it</w:t>
      </w:r>
      <w:r w:rsidRPr="008328D0">
        <w:rPr>
          <w:bCs/>
          <w:color w:val="FF0000"/>
          <w:sz w:val="22"/>
        </w:rPr>
        <w:t xml:space="preserve"> makes risk less manageable. </w:t>
      </w:r>
    </w:p>
    <w:p w:rsidR="00975918" w:rsidRPr="008328D0" w:rsidRDefault="00975918" w:rsidP="008328D0">
      <w:pPr>
        <w:spacing w:before="120" w:after="120" w:line="360" w:lineRule="auto"/>
        <w:jc w:val="both"/>
        <w:rPr>
          <w:bCs/>
          <w:color w:val="FF0000"/>
          <w:sz w:val="22"/>
        </w:rPr>
      </w:pPr>
      <w:r w:rsidRPr="008328D0">
        <w:rPr>
          <w:bCs/>
          <w:color w:val="FF0000"/>
          <w:sz w:val="22"/>
        </w:rPr>
        <w:lastRenderedPageBreak/>
        <w:t xml:space="preserve">Risk of imminent harm, for example due to </w:t>
      </w:r>
      <w:r w:rsidR="000C24B3" w:rsidRPr="008328D0">
        <w:rPr>
          <w:bCs/>
          <w:color w:val="FF0000"/>
          <w:sz w:val="22"/>
        </w:rPr>
        <w:t>non-accidental</w:t>
      </w:r>
      <w:r w:rsidRPr="008328D0">
        <w:rPr>
          <w:bCs/>
          <w:color w:val="FF0000"/>
          <w:sz w:val="22"/>
        </w:rPr>
        <w:t xml:space="preserve"> injury/ loss of temper is less manageable than risk of neglect which can be detected and support provided before there is a si</w:t>
      </w:r>
      <w:r w:rsidR="0039518A" w:rsidRPr="008328D0">
        <w:rPr>
          <w:bCs/>
          <w:color w:val="FF0000"/>
          <w:sz w:val="22"/>
        </w:rPr>
        <w:t xml:space="preserve">gnificant impact on the child. </w:t>
      </w:r>
    </w:p>
    <w:p w:rsidR="00975918" w:rsidRDefault="00975918" w:rsidP="008328D0">
      <w:pPr>
        <w:spacing w:before="120" w:after="120" w:line="360" w:lineRule="auto"/>
        <w:jc w:val="both"/>
      </w:pPr>
    </w:p>
    <w:p w:rsidR="005536B0" w:rsidRDefault="005536B0" w:rsidP="008328D0">
      <w:pPr>
        <w:pStyle w:val="ListParagraph"/>
        <w:numPr>
          <w:ilvl w:val="0"/>
          <w:numId w:val="5"/>
        </w:numPr>
        <w:spacing w:before="120" w:after="120" w:line="360" w:lineRule="auto"/>
        <w:ind w:left="567" w:hanging="567"/>
        <w:contextualSpacing w:val="0"/>
        <w:jc w:val="both"/>
        <w:rPr>
          <w:b/>
          <w:bCs/>
          <w:u w:val="single"/>
        </w:rPr>
      </w:pPr>
      <w:r w:rsidRPr="009A6C79">
        <w:rPr>
          <w:b/>
          <w:bCs/>
          <w:u w:val="single"/>
        </w:rPr>
        <w:t>ASSESSMENT OF THE CHILD(REN)’S NEEDS</w:t>
      </w:r>
    </w:p>
    <w:p w:rsidR="005536B0" w:rsidRPr="008328D0" w:rsidRDefault="005536B0" w:rsidP="008328D0">
      <w:pPr>
        <w:spacing w:before="120" w:after="120" w:line="360" w:lineRule="auto"/>
        <w:jc w:val="both"/>
        <w:rPr>
          <w:color w:val="FF0000"/>
          <w:sz w:val="22"/>
        </w:rPr>
      </w:pPr>
      <w:r w:rsidRPr="008328D0">
        <w:rPr>
          <w:color w:val="FF0000"/>
          <w:sz w:val="22"/>
        </w:rPr>
        <w:t>Paint a pen picture including age, gender, cultural background, any religious beliefs, and any characteristics such as particular strengths or vulnerabilities.</w:t>
      </w:r>
    </w:p>
    <w:p w:rsidR="005536B0" w:rsidRPr="008328D0" w:rsidRDefault="005536B0" w:rsidP="008328D0">
      <w:pPr>
        <w:spacing w:before="120" w:after="120" w:line="360" w:lineRule="auto"/>
        <w:jc w:val="both"/>
        <w:rPr>
          <w:color w:val="FF0000"/>
          <w:sz w:val="22"/>
        </w:rPr>
      </w:pPr>
      <w:r w:rsidRPr="008328D0">
        <w:rPr>
          <w:color w:val="FF0000"/>
          <w:sz w:val="22"/>
        </w:rPr>
        <w:t>Set out the assessment of the child(</w:t>
      </w:r>
      <w:proofErr w:type="spellStart"/>
      <w:r w:rsidRPr="008328D0">
        <w:rPr>
          <w:color w:val="FF0000"/>
          <w:sz w:val="22"/>
        </w:rPr>
        <w:t>ren</w:t>
      </w:r>
      <w:proofErr w:type="spellEnd"/>
      <w:r w:rsidRPr="008328D0">
        <w:rPr>
          <w:color w:val="FF0000"/>
          <w:sz w:val="22"/>
        </w:rPr>
        <w:t>)’s particular needs including:</w:t>
      </w:r>
    </w:p>
    <w:p w:rsidR="0039518A" w:rsidRPr="008328D0" w:rsidRDefault="0039518A" w:rsidP="008328D0">
      <w:pPr>
        <w:pStyle w:val="ListParagraph"/>
        <w:numPr>
          <w:ilvl w:val="0"/>
          <w:numId w:val="14"/>
        </w:numPr>
        <w:spacing w:before="120" w:after="120" w:line="360" w:lineRule="auto"/>
        <w:contextualSpacing w:val="0"/>
        <w:jc w:val="both"/>
        <w:rPr>
          <w:color w:val="FF0000"/>
          <w:sz w:val="22"/>
        </w:rPr>
      </w:pPr>
      <w:r w:rsidRPr="008328D0">
        <w:rPr>
          <w:color w:val="FF0000"/>
          <w:sz w:val="22"/>
        </w:rPr>
        <w:t>A</w:t>
      </w:r>
      <w:r w:rsidR="005536B0" w:rsidRPr="008328D0">
        <w:rPr>
          <w:color w:val="FF0000"/>
          <w:sz w:val="22"/>
        </w:rPr>
        <w:t xml:space="preserve">ny health and physical disability needs; </w:t>
      </w:r>
    </w:p>
    <w:p w:rsidR="0039518A" w:rsidRPr="008328D0" w:rsidRDefault="005536B0" w:rsidP="008328D0">
      <w:pPr>
        <w:pStyle w:val="ListParagraph"/>
        <w:numPr>
          <w:ilvl w:val="0"/>
          <w:numId w:val="14"/>
        </w:numPr>
        <w:spacing w:before="120" w:after="120" w:line="360" w:lineRule="auto"/>
        <w:contextualSpacing w:val="0"/>
        <w:jc w:val="both"/>
        <w:rPr>
          <w:color w:val="FF0000"/>
          <w:sz w:val="22"/>
        </w:rPr>
      </w:pPr>
      <w:r w:rsidRPr="008328D0">
        <w:rPr>
          <w:color w:val="FF0000"/>
          <w:sz w:val="22"/>
        </w:rPr>
        <w:t xml:space="preserve">any emotional and therapeutic needs; </w:t>
      </w:r>
    </w:p>
    <w:p w:rsidR="005536B0" w:rsidRPr="008328D0" w:rsidRDefault="005536B0" w:rsidP="008328D0">
      <w:pPr>
        <w:pStyle w:val="ListParagraph"/>
        <w:numPr>
          <w:ilvl w:val="0"/>
          <w:numId w:val="14"/>
        </w:numPr>
        <w:spacing w:before="120" w:after="120" w:line="360" w:lineRule="auto"/>
        <w:contextualSpacing w:val="0"/>
        <w:jc w:val="both"/>
        <w:rPr>
          <w:color w:val="FF0000"/>
          <w:sz w:val="22"/>
        </w:rPr>
      </w:pPr>
      <w:r w:rsidRPr="008328D0">
        <w:rPr>
          <w:color w:val="FF0000"/>
          <w:sz w:val="22"/>
        </w:rPr>
        <w:t xml:space="preserve">any educational needs.  </w:t>
      </w:r>
    </w:p>
    <w:p w:rsidR="0039518A" w:rsidRPr="008328D0" w:rsidRDefault="0039518A" w:rsidP="008328D0">
      <w:pPr>
        <w:spacing w:before="120" w:after="120" w:line="360" w:lineRule="auto"/>
        <w:jc w:val="both"/>
        <w:rPr>
          <w:bCs/>
          <w:color w:val="FF0000"/>
          <w:sz w:val="22"/>
        </w:rPr>
      </w:pPr>
      <w:r w:rsidRPr="008328D0">
        <w:rPr>
          <w:bCs/>
          <w:color w:val="FF0000"/>
          <w:sz w:val="22"/>
        </w:rPr>
        <w:t xml:space="preserve">This information is requested in the Interim Care Plan, so you can use the same information here. </w:t>
      </w:r>
    </w:p>
    <w:p w:rsidR="005536B0" w:rsidRDefault="005536B0" w:rsidP="008328D0">
      <w:pPr>
        <w:spacing w:before="120" w:after="120" w:line="360" w:lineRule="auto"/>
        <w:ind w:left="1134" w:hanging="567"/>
        <w:jc w:val="both"/>
      </w:pPr>
    </w:p>
    <w:p w:rsidR="00033549" w:rsidRDefault="00033549" w:rsidP="008328D0">
      <w:pPr>
        <w:spacing w:before="120" w:after="120" w:line="360" w:lineRule="auto"/>
        <w:ind w:left="1134" w:hanging="567"/>
        <w:jc w:val="both"/>
      </w:pPr>
    </w:p>
    <w:p w:rsidR="005536B0" w:rsidRPr="00B116B9" w:rsidRDefault="00A845DF" w:rsidP="008328D0">
      <w:pPr>
        <w:pStyle w:val="ListParagraph"/>
        <w:numPr>
          <w:ilvl w:val="0"/>
          <w:numId w:val="5"/>
        </w:numPr>
        <w:spacing w:before="120" w:after="120" w:line="360" w:lineRule="auto"/>
        <w:ind w:left="567" w:hanging="567"/>
        <w:contextualSpacing w:val="0"/>
        <w:jc w:val="both"/>
        <w:rPr>
          <w:b/>
          <w:bCs/>
          <w:u w:val="single"/>
        </w:rPr>
      </w:pPr>
      <w:r>
        <w:rPr>
          <w:b/>
          <w:bCs/>
          <w:u w:val="single"/>
        </w:rPr>
        <w:t xml:space="preserve">ANALYSIS OF THE EVIDENCE OF </w:t>
      </w:r>
      <w:r w:rsidR="005536B0" w:rsidRPr="00B116B9">
        <w:rPr>
          <w:b/>
          <w:bCs/>
          <w:u w:val="single"/>
        </w:rPr>
        <w:t>PARENTING CAPA</w:t>
      </w:r>
      <w:r>
        <w:rPr>
          <w:b/>
          <w:bCs/>
          <w:u w:val="single"/>
        </w:rPr>
        <w:t>BILITY/CAPA</w:t>
      </w:r>
      <w:r w:rsidR="005536B0" w:rsidRPr="00B116B9">
        <w:rPr>
          <w:b/>
          <w:bCs/>
          <w:u w:val="single"/>
        </w:rPr>
        <w:t>CITY</w:t>
      </w:r>
    </w:p>
    <w:p w:rsidR="0039518A" w:rsidRPr="008328D0" w:rsidRDefault="000C24B3" w:rsidP="008328D0">
      <w:pPr>
        <w:spacing w:before="120" w:after="120" w:line="360" w:lineRule="auto"/>
        <w:jc w:val="both"/>
        <w:rPr>
          <w:color w:val="FF0000"/>
          <w:sz w:val="22"/>
        </w:rPr>
      </w:pPr>
      <w:r w:rsidRPr="008328D0">
        <w:rPr>
          <w:color w:val="FF0000"/>
          <w:sz w:val="22"/>
        </w:rPr>
        <w:t>If we are filing an a</w:t>
      </w:r>
      <w:r w:rsidR="0039518A" w:rsidRPr="008328D0">
        <w:rPr>
          <w:color w:val="FF0000"/>
          <w:sz w:val="22"/>
        </w:rPr>
        <w:t xml:space="preserve">ssessment separately, do not go into lots </w:t>
      </w:r>
      <w:r w:rsidR="00CA3A8C" w:rsidRPr="008328D0">
        <w:rPr>
          <w:color w:val="FF0000"/>
          <w:sz w:val="22"/>
        </w:rPr>
        <w:t xml:space="preserve">of detail here. Provide a </w:t>
      </w:r>
      <w:r w:rsidR="0039518A" w:rsidRPr="008328D0">
        <w:rPr>
          <w:color w:val="FF0000"/>
          <w:sz w:val="22"/>
        </w:rPr>
        <w:t>summary of parenting capacity</w:t>
      </w:r>
      <w:r w:rsidR="00543B73" w:rsidRPr="008328D0">
        <w:rPr>
          <w:color w:val="FF0000"/>
          <w:sz w:val="22"/>
        </w:rPr>
        <w:t>. Focus on a</w:t>
      </w:r>
      <w:r w:rsidR="00CA3A8C" w:rsidRPr="008328D0">
        <w:rPr>
          <w:color w:val="FF0000"/>
          <w:sz w:val="22"/>
        </w:rPr>
        <w:t xml:space="preserve">nalysis rather than a lot of description, and </w:t>
      </w:r>
      <w:r w:rsidR="0039518A" w:rsidRPr="008328D0">
        <w:rPr>
          <w:color w:val="FF0000"/>
          <w:sz w:val="22"/>
        </w:rPr>
        <w:t xml:space="preserve">refer the Court to your Parenting Assessment Report./ Single Assessment. </w:t>
      </w:r>
    </w:p>
    <w:p w:rsidR="00B05FB2" w:rsidRPr="008328D0" w:rsidRDefault="00145BBF" w:rsidP="008328D0">
      <w:pPr>
        <w:spacing w:before="120" w:after="120" w:line="360" w:lineRule="auto"/>
        <w:jc w:val="both"/>
        <w:rPr>
          <w:color w:val="FF0000"/>
          <w:sz w:val="22"/>
        </w:rPr>
      </w:pPr>
      <w:r w:rsidRPr="008328D0">
        <w:rPr>
          <w:color w:val="FF0000"/>
          <w:sz w:val="22"/>
        </w:rPr>
        <w:t xml:space="preserve">Provide </w:t>
      </w:r>
      <w:r w:rsidR="00B05FB2" w:rsidRPr="008328D0">
        <w:rPr>
          <w:color w:val="FF0000"/>
          <w:sz w:val="22"/>
        </w:rPr>
        <w:t>an analysis of parents’ current capacity to meet the children’s needs. Which needs have bee</w:t>
      </w:r>
      <w:r w:rsidR="003B2B15" w:rsidRPr="008328D0">
        <w:rPr>
          <w:color w:val="FF0000"/>
          <w:sz w:val="22"/>
        </w:rPr>
        <w:t>n met/ not met?</w:t>
      </w:r>
      <w:r w:rsidR="00CA3A8C" w:rsidRPr="008328D0">
        <w:rPr>
          <w:color w:val="FF0000"/>
          <w:sz w:val="22"/>
        </w:rPr>
        <w:t xml:space="preserve"> </w:t>
      </w:r>
    </w:p>
    <w:p w:rsidR="00145BBF" w:rsidRPr="008328D0" w:rsidRDefault="00B05FB2" w:rsidP="008328D0">
      <w:pPr>
        <w:spacing w:before="120" w:after="120" w:line="360" w:lineRule="auto"/>
        <w:jc w:val="both"/>
        <w:rPr>
          <w:color w:val="FF0000"/>
          <w:sz w:val="22"/>
        </w:rPr>
      </w:pPr>
      <w:r w:rsidRPr="008328D0">
        <w:rPr>
          <w:color w:val="FF0000"/>
          <w:sz w:val="22"/>
        </w:rPr>
        <w:t xml:space="preserve">The parents’ capacity (with or without support) to make </w:t>
      </w:r>
      <w:r w:rsidR="00145BBF" w:rsidRPr="008328D0">
        <w:rPr>
          <w:color w:val="FF0000"/>
          <w:sz w:val="22"/>
        </w:rPr>
        <w:t xml:space="preserve">and sustain </w:t>
      </w:r>
      <w:r w:rsidRPr="008328D0">
        <w:rPr>
          <w:color w:val="FF0000"/>
          <w:sz w:val="22"/>
        </w:rPr>
        <w:t xml:space="preserve">positive changes. </w:t>
      </w:r>
      <w:r w:rsidR="00CA3A8C" w:rsidRPr="008328D0">
        <w:rPr>
          <w:color w:val="FF0000"/>
          <w:sz w:val="22"/>
        </w:rPr>
        <w:t>W</w:t>
      </w:r>
      <w:r w:rsidR="00145BBF" w:rsidRPr="008328D0">
        <w:rPr>
          <w:color w:val="FF0000"/>
          <w:sz w:val="22"/>
        </w:rPr>
        <w:t xml:space="preserve">hat have </w:t>
      </w:r>
      <w:r w:rsidRPr="008328D0">
        <w:rPr>
          <w:color w:val="FF0000"/>
          <w:sz w:val="22"/>
        </w:rPr>
        <w:t xml:space="preserve">been </w:t>
      </w:r>
      <w:r w:rsidR="00CA3A8C" w:rsidRPr="008328D0">
        <w:rPr>
          <w:color w:val="FF0000"/>
          <w:sz w:val="22"/>
        </w:rPr>
        <w:t>the hurdles been so far? W</w:t>
      </w:r>
      <w:r w:rsidR="00145BBF" w:rsidRPr="008328D0">
        <w:rPr>
          <w:color w:val="FF0000"/>
          <w:sz w:val="22"/>
        </w:rPr>
        <w:t xml:space="preserve">hat needs to change now, and what </w:t>
      </w:r>
      <w:r w:rsidRPr="008328D0">
        <w:rPr>
          <w:color w:val="FF0000"/>
          <w:sz w:val="22"/>
        </w:rPr>
        <w:t>support is</w:t>
      </w:r>
      <w:r w:rsidR="00CA3A8C" w:rsidRPr="008328D0">
        <w:rPr>
          <w:color w:val="FF0000"/>
          <w:sz w:val="22"/>
        </w:rPr>
        <w:t xml:space="preserve"> needed to enable this? Are parents motivated to change? </w:t>
      </w:r>
      <w:r w:rsidR="00145BBF" w:rsidRPr="008328D0">
        <w:rPr>
          <w:color w:val="FF0000"/>
          <w:sz w:val="22"/>
        </w:rPr>
        <w:t xml:space="preserve"> </w:t>
      </w:r>
    </w:p>
    <w:p w:rsidR="003B2B15" w:rsidRPr="0039518A" w:rsidRDefault="003B2B15" w:rsidP="008328D0">
      <w:pPr>
        <w:spacing w:before="120" w:after="120" w:line="360" w:lineRule="auto"/>
        <w:jc w:val="both"/>
        <w:rPr>
          <w:color w:val="FF0000"/>
        </w:rPr>
      </w:pPr>
    </w:p>
    <w:p w:rsidR="005536B0" w:rsidRDefault="005536B0" w:rsidP="008328D0">
      <w:pPr>
        <w:spacing w:before="120" w:after="120" w:line="360" w:lineRule="auto"/>
        <w:ind w:left="567"/>
        <w:jc w:val="both"/>
      </w:pPr>
    </w:p>
    <w:p w:rsidR="005536B0" w:rsidRPr="00B116B9" w:rsidRDefault="005536B0" w:rsidP="008328D0">
      <w:pPr>
        <w:pStyle w:val="ListParagraph"/>
        <w:numPr>
          <w:ilvl w:val="0"/>
          <w:numId w:val="5"/>
        </w:numPr>
        <w:spacing w:before="120" w:after="120" w:line="360" w:lineRule="auto"/>
        <w:ind w:left="567" w:hanging="567"/>
        <w:contextualSpacing w:val="0"/>
        <w:jc w:val="both"/>
        <w:rPr>
          <w:b/>
          <w:bCs/>
          <w:u w:val="single"/>
        </w:rPr>
      </w:pPr>
      <w:r w:rsidRPr="00B116B9">
        <w:rPr>
          <w:b/>
          <w:bCs/>
          <w:u w:val="single"/>
        </w:rPr>
        <w:t xml:space="preserve">ASSESSMENT OF OTHER SIGNIFICANT ADULTS </w:t>
      </w:r>
      <w:r w:rsidR="00A845DF">
        <w:rPr>
          <w:b/>
          <w:bCs/>
          <w:u w:val="single"/>
        </w:rPr>
        <w:t>INCLUDING WIDER FAMILY AND FRIENDS CAPABILITY</w:t>
      </w:r>
    </w:p>
    <w:p w:rsidR="00033549" w:rsidRDefault="00033549" w:rsidP="008328D0">
      <w:pPr>
        <w:pStyle w:val="ListParagraph"/>
        <w:spacing w:before="120" w:after="120" w:line="360" w:lineRule="auto"/>
        <w:ind w:left="567"/>
        <w:contextualSpacing w:val="0"/>
        <w:jc w:val="both"/>
        <w:rPr>
          <w:color w:val="FF0000"/>
        </w:rPr>
      </w:pPr>
    </w:p>
    <w:p w:rsidR="00CA3A8C" w:rsidRPr="008328D0" w:rsidRDefault="0039518A" w:rsidP="008328D0">
      <w:pPr>
        <w:spacing w:before="120" w:after="120" w:line="360" w:lineRule="auto"/>
        <w:jc w:val="both"/>
        <w:rPr>
          <w:color w:val="FF0000"/>
          <w:sz w:val="22"/>
        </w:rPr>
      </w:pPr>
      <w:r w:rsidRPr="008328D0">
        <w:rPr>
          <w:color w:val="FF0000"/>
          <w:sz w:val="22"/>
        </w:rPr>
        <w:lastRenderedPageBreak/>
        <w:t>A</w:t>
      </w:r>
      <w:r w:rsidR="005536B0" w:rsidRPr="008328D0">
        <w:rPr>
          <w:color w:val="FF0000"/>
          <w:sz w:val="22"/>
        </w:rPr>
        <w:t xml:space="preserve">ddress in turn anyone else who has a significant </w:t>
      </w:r>
      <w:r w:rsidR="00CA3A8C" w:rsidRPr="008328D0">
        <w:rPr>
          <w:color w:val="FF0000"/>
          <w:sz w:val="22"/>
        </w:rPr>
        <w:t xml:space="preserve">relationship with the child/ other family members </w:t>
      </w:r>
      <w:r w:rsidR="005536B0" w:rsidRPr="008328D0">
        <w:rPr>
          <w:color w:val="FF0000"/>
          <w:sz w:val="22"/>
        </w:rPr>
        <w:t>as a</w:t>
      </w:r>
      <w:r w:rsidR="00CA3A8C" w:rsidRPr="008328D0">
        <w:rPr>
          <w:color w:val="FF0000"/>
          <w:sz w:val="22"/>
        </w:rPr>
        <w:t xml:space="preserve"> possible alternative carer, either in the </w:t>
      </w:r>
      <w:r w:rsidR="005536B0" w:rsidRPr="008328D0">
        <w:rPr>
          <w:color w:val="FF0000"/>
          <w:sz w:val="22"/>
        </w:rPr>
        <w:t xml:space="preserve">short term and or long term.  </w:t>
      </w:r>
    </w:p>
    <w:p w:rsidR="0039518A" w:rsidRPr="008328D0" w:rsidRDefault="0039518A" w:rsidP="008328D0">
      <w:pPr>
        <w:spacing w:before="120" w:after="120" w:line="360" w:lineRule="auto"/>
        <w:jc w:val="both"/>
        <w:rPr>
          <w:color w:val="FF0000"/>
          <w:sz w:val="22"/>
        </w:rPr>
      </w:pPr>
      <w:r w:rsidRPr="008328D0">
        <w:rPr>
          <w:color w:val="FF0000"/>
          <w:sz w:val="22"/>
        </w:rPr>
        <w:t xml:space="preserve">State </w:t>
      </w:r>
      <w:r w:rsidR="00CA3A8C" w:rsidRPr="008328D0">
        <w:rPr>
          <w:color w:val="FF0000"/>
          <w:sz w:val="22"/>
        </w:rPr>
        <w:t xml:space="preserve">whether any Viability Assessments </w:t>
      </w:r>
      <w:r w:rsidRPr="008328D0">
        <w:rPr>
          <w:color w:val="FF0000"/>
          <w:sz w:val="22"/>
        </w:rPr>
        <w:t xml:space="preserve"> have already been undertaken, or are planned.</w:t>
      </w:r>
      <w:r w:rsidR="00CA3A8C" w:rsidRPr="008328D0">
        <w:rPr>
          <w:color w:val="FF0000"/>
          <w:sz w:val="22"/>
        </w:rPr>
        <w:t xml:space="preserve"> Give the outcome where these are known, or say when the Viability will be undertaken. </w:t>
      </w:r>
    </w:p>
    <w:p w:rsidR="005536B0" w:rsidRPr="008328D0" w:rsidRDefault="0039518A" w:rsidP="008328D0">
      <w:pPr>
        <w:spacing w:before="120" w:after="120" w:line="360" w:lineRule="auto"/>
        <w:jc w:val="both"/>
        <w:rPr>
          <w:color w:val="FF0000"/>
          <w:sz w:val="22"/>
        </w:rPr>
      </w:pPr>
      <w:r w:rsidRPr="008328D0">
        <w:rPr>
          <w:color w:val="FF0000"/>
          <w:sz w:val="22"/>
        </w:rPr>
        <w:t xml:space="preserve">If </w:t>
      </w:r>
      <w:r w:rsidR="008328D0">
        <w:rPr>
          <w:color w:val="FF0000"/>
          <w:sz w:val="22"/>
        </w:rPr>
        <w:t>p</w:t>
      </w:r>
      <w:r w:rsidRPr="008328D0">
        <w:rPr>
          <w:color w:val="FF0000"/>
          <w:sz w:val="22"/>
        </w:rPr>
        <w:t xml:space="preserve">ositive Viabilities have been undertaken, say there will be full Fostering assessments and give timescales if known.  </w:t>
      </w:r>
    </w:p>
    <w:p w:rsidR="005536B0" w:rsidRDefault="005536B0" w:rsidP="008328D0">
      <w:pPr>
        <w:spacing w:before="120" w:after="120" w:line="360" w:lineRule="auto"/>
        <w:ind w:left="567"/>
        <w:jc w:val="both"/>
      </w:pPr>
    </w:p>
    <w:p w:rsidR="005536B0" w:rsidRPr="00B116B9" w:rsidRDefault="005536B0" w:rsidP="008328D0">
      <w:pPr>
        <w:pStyle w:val="ListParagraph"/>
        <w:numPr>
          <w:ilvl w:val="0"/>
          <w:numId w:val="5"/>
        </w:numPr>
        <w:spacing w:before="120" w:after="120" w:line="360" w:lineRule="auto"/>
        <w:contextualSpacing w:val="0"/>
        <w:jc w:val="both"/>
        <w:rPr>
          <w:b/>
          <w:bCs/>
          <w:u w:val="single"/>
        </w:rPr>
      </w:pPr>
      <w:r w:rsidRPr="00B116B9">
        <w:rPr>
          <w:b/>
          <w:bCs/>
          <w:u w:val="single"/>
        </w:rPr>
        <w:t>CHILD IMPACT</w:t>
      </w:r>
      <w:r w:rsidR="00A845DF">
        <w:rPr>
          <w:b/>
          <w:bCs/>
          <w:u w:val="single"/>
        </w:rPr>
        <w:t xml:space="preserve"> ANALYSIS</w:t>
      </w:r>
    </w:p>
    <w:p w:rsidR="00975918" w:rsidRPr="008328D0" w:rsidRDefault="008328D0" w:rsidP="008328D0">
      <w:pPr>
        <w:spacing w:before="120" w:after="120" w:line="360" w:lineRule="auto"/>
        <w:jc w:val="both"/>
        <w:rPr>
          <w:color w:val="FF0000"/>
          <w:sz w:val="22"/>
        </w:rPr>
      </w:pPr>
      <w:r>
        <w:rPr>
          <w:color w:val="FF0000"/>
          <w:sz w:val="22"/>
        </w:rPr>
        <w:t xml:space="preserve">Describe each child in turn. </w:t>
      </w:r>
      <w:r w:rsidR="00975918" w:rsidRPr="008328D0">
        <w:rPr>
          <w:color w:val="FF0000"/>
          <w:sz w:val="22"/>
        </w:rPr>
        <w:t>What has been/could be the impact on the child of the parenting that they have received so far; and what is the impact of the</w:t>
      </w:r>
      <w:r w:rsidR="00CA3A8C" w:rsidRPr="008328D0">
        <w:rPr>
          <w:color w:val="FF0000"/>
          <w:sz w:val="22"/>
        </w:rPr>
        <w:t xml:space="preserve"> Interim</w:t>
      </w:r>
      <w:r>
        <w:rPr>
          <w:color w:val="FF0000"/>
          <w:sz w:val="22"/>
        </w:rPr>
        <w:t xml:space="preserve"> Care Plan on the child? </w:t>
      </w:r>
    </w:p>
    <w:p w:rsidR="00975918" w:rsidRPr="008328D0" w:rsidRDefault="00975918" w:rsidP="008328D0">
      <w:pPr>
        <w:spacing w:before="120" w:after="120" w:line="360" w:lineRule="auto"/>
        <w:jc w:val="both"/>
        <w:rPr>
          <w:color w:val="FF0000"/>
          <w:sz w:val="22"/>
        </w:rPr>
      </w:pPr>
      <w:r w:rsidRPr="008328D0">
        <w:rPr>
          <w:color w:val="FF0000"/>
          <w:sz w:val="22"/>
        </w:rPr>
        <w:t xml:space="preserve">It can be helpful to divide this Section under 3 sub headings. </w:t>
      </w:r>
    </w:p>
    <w:p w:rsidR="008328D0" w:rsidRDefault="00975918" w:rsidP="008328D0">
      <w:pPr>
        <w:pStyle w:val="ListParagraph"/>
        <w:numPr>
          <w:ilvl w:val="0"/>
          <w:numId w:val="16"/>
        </w:numPr>
        <w:spacing w:before="120" w:after="120" w:line="360" w:lineRule="auto"/>
        <w:jc w:val="both"/>
        <w:rPr>
          <w:color w:val="FF0000"/>
          <w:sz w:val="22"/>
        </w:rPr>
      </w:pPr>
      <w:r w:rsidRPr="008328D0">
        <w:rPr>
          <w:color w:val="FF0000"/>
          <w:sz w:val="22"/>
        </w:rPr>
        <w:t>The Child’s wishes and feelings</w:t>
      </w:r>
    </w:p>
    <w:p w:rsidR="008328D0" w:rsidRDefault="00975918" w:rsidP="008328D0">
      <w:pPr>
        <w:pStyle w:val="ListParagraph"/>
        <w:numPr>
          <w:ilvl w:val="0"/>
          <w:numId w:val="16"/>
        </w:numPr>
        <w:spacing w:before="120" w:after="120" w:line="360" w:lineRule="auto"/>
        <w:jc w:val="both"/>
        <w:rPr>
          <w:color w:val="FF0000"/>
          <w:sz w:val="22"/>
        </w:rPr>
      </w:pPr>
      <w:r w:rsidRPr="008328D0">
        <w:rPr>
          <w:color w:val="FF0000"/>
          <w:sz w:val="22"/>
        </w:rPr>
        <w:t>What has been the impact of the parenting the child(</w:t>
      </w:r>
      <w:proofErr w:type="spellStart"/>
      <w:r w:rsidRPr="008328D0">
        <w:rPr>
          <w:color w:val="FF0000"/>
          <w:sz w:val="22"/>
        </w:rPr>
        <w:t>ren</w:t>
      </w:r>
      <w:proofErr w:type="spellEnd"/>
      <w:r w:rsidRPr="008328D0">
        <w:rPr>
          <w:color w:val="FF0000"/>
          <w:sz w:val="22"/>
        </w:rPr>
        <w:t>) have received.</w:t>
      </w:r>
    </w:p>
    <w:p w:rsidR="00975918" w:rsidRPr="008328D0" w:rsidRDefault="00975918" w:rsidP="008328D0">
      <w:pPr>
        <w:pStyle w:val="ListParagraph"/>
        <w:numPr>
          <w:ilvl w:val="0"/>
          <w:numId w:val="16"/>
        </w:numPr>
        <w:spacing w:before="120" w:after="120" w:line="360" w:lineRule="auto"/>
        <w:jc w:val="both"/>
        <w:rPr>
          <w:color w:val="FF0000"/>
          <w:sz w:val="22"/>
        </w:rPr>
      </w:pPr>
      <w:r w:rsidRPr="008328D0">
        <w:rPr>
          <w:color w:val="FF0000"/>
          <w:sz w:val="22"/>
        </w:rPr>
        <w:t xml:space="preserve">What is the likely impact of the children of the </w:t>
      </w:r>
      <w:r w:rsidR="00CA3A8C" w:rsidRPr="008328D0">
        <w:rPr>
          <w:color w:val="FF0000"/>
          <w:sz w:val="22"/>
        </w:rPr>
        <w:t xml:space="preserve">Interim </w:t>
      </w:r>
      <w:r w:rsidRPr="008328D0">
        <w:rPr>
          <w:color w:val="FF0000"/>
          <w:sz w:val="22"/>
        </w:rPr>
        <w:t xml:space="preserve">Care Plan. </w:t>
      </w:r>
    </w:p>
    <w:p w:rsidR="00975918" w:rsidRPr="008328D0" w:rsidRDefault="00975918" w:rsidP="008328D0">
      <w:pPr>
        <w:spacing w:before="120" w:after="120" w:line="360" w:lineRule="auto"/>
        <w:jc w:val="both"/>
        <w:rPr>
          <w:color w:val="FF0000"/>
          <w:sz w:val="22"/>
          <w:u w:val="single"/>
        </w:rPr>
      </w:pPr>
      <w:r w:rsidRPr="008328D0">
        <w:rPr>
          <w:color w:val="FF0000"/>
          <w:sz w:val="22"/>
          <w:u w:val="single"/>
        </w:rPr>
        <w:t xml:space="preserve">Child’s wishes and feelings. </w:t>
      </w:r>
    </w:p>
    <w:p w:rsidR="00975918" w:rsidRPr="008328D0" w:rsidRDefault="00975918" w:rsidP="008328D0">
      <w:pPr>
        <w:spacing w:before="120" w:after="120" w:line="360" w:lineRule="auto"/>
        <w:jc w:val="both"/>
        <w:rPr>
          <w:color w:val="FF0000"/>
          <w:sz w:val="22"/>
        </w:rPr>
      </w:pPr>
      <w:r w:rsidRPr="008328D0">
        <w:rPr>
          <w:color w:val="FF0000"/>
          <w:sz w:val="22"/>
        </w:rPr>
        <w:t xml:space="preserve">Remember to comment on </w:t>
      </w:r>
      <w:r w:rsidR="00543B73" w:rsidRPr="008328D0">
        <w:rPr>
          <w:color w:val="FF0000"/>
          <w:sz w:val="22"/>
        </w:rPr>
        <w:t>non-verbal</w:t>
      </w:r>
      <w:r w:rsidRPr="008328D0">
        <w:rPr>
          <w:color w:val="FF0000"/>
          <w:sz w:val="22"/>
        </w:rPr>
        <w:t xml:space="preserve"> communication, and what we might interpret from a child’s behaviour as well as the wishes the child expresses verbally. </w:t>
      </w:r>
    </w:p>
    <w:p w:rsidR="00CA3A8C" w:rsidRPr="008328D0" w:rsidRDefault="00CA3A8C" w:rsidP="008328D0">
      <w:pPr>
        <w:spacing w:before="120" w:after="120" w:line="360" w:lineRule="auto"/>
        <w:jc w:val="both"/>
        <w:rPr>
          <w:color w:val="FF0000"/>
          <w:sz w:val="22"/>
        </w:rPr>
      </w:pPr>
      <w:r w:rsidRPr="008328D0">
        <w:rPr>
          <w:color w:val="FF0000"/>
          <w:sz w:val="22"/>
        </w:rPr>
        <w:t>We ar</w:t>
      </w:r>
      <w:r w:rsidR="00367BA0" w:rsidRPr="008328D0">
        <w:rPr>
          <w:color w:val="FF0000"/>
          <w:sz w:val="22"/>
        </w:rPr>
        <w:t>e often good at considering non-</w:t>
      </w:r>
      <w:r w:rsidRPr="008328D0">
        <w:rPr>
          <w:color w:val="FF0000"/>
          <w:sz w:val="22"/>
        </w:rPr>
        <w:t xml:space="preserve"> verbal communication for younger, non-verbal children</w:t>
      </w:r>
      <w:r w:rsidR="00367BA0" w:rsidRPr="008328D0">
        <w:rPr>
          <w:color w:val="FF0000"/>
          <w:sz w:val="22"/>
        </w:rPr>
        <w:t>, but remember to comment on it for older children too, especially if they are saying one thing v</w:t>
      </w:r>
      <w:r w:rsidR="003B2B15" w:rsidRPr="008328D0">
        <w:rPr>
          <w:color w:val="FF0000"/>
          <w:sz w:val="22"/>
        </w:rPr>
        <w:t>erbally but their interaction/ b</w:t>
      </w:r>
      <w:r w:rsidR="00367BA0" w:rsidRPr="008328D0">
        <w:rPr>
          <w:color w:val="FF0000"/>
          <w:sz w:val="22"/>
        </w:rPr>
        <w:t>ehaviour suggests something different.</w:t>
      </w:r>
    </w:p>
    <w:p w:rsidR="00975918" w:rsidRPr="008328D0" w:rsidRDefault="00975918" w:rsidP="008328D0">
      <w:pPr>
        <w:spacing w:before="120" w:after="120" w:line="360" w:lineRule="auto"/>
        <w:jc w:val="both"/>
        <w:rPr>
          <w:color w:val="FF0000"/>
          <w:sz w:val="22"/>
          <w:u w:val="single"/>
        </w:rPr>
      </w:pPr>
      <w:r w:rsidRPr="008328D0">
        <w:rPr>
          <w:color w:val="FF0000"/>
          <w:sz w:val="22"/>
          <w:u w:val="single"/>
        </w:rPr>
        <w:t>What has been the impact of the parenting the child(</w:t>
      </w:r>
      <w:proofErr w:type="spellStart"/>
      <w:r w:rsidRPr="008328D0">
        <w:rPr>
          <w:color w:val="FF0000"/>
          <w:sz w:val="22"/>
          <w:u w:val="single"/>
        </w:rPr>
        <w:t>ren</w:t>
      </w:r>
      <w:proofErr w:type="spellEnd"/>
      <w:r w:rsidRPr="008328D0">
        <w:rPr>
          <w:color w:val="FF0000"/>
          <w:sz w:val="22"/>
          <w:u w:val="single"/>
        </w:rPr>
        <w:t>) have received?</w:t>
      </w:r>
    </w:p>
    <w:p w:rsidR="00975918" w:rsidRPr="008328D0" w:rsidRDefault="00AB280C" w:rsidP="008328D0">
      <w:pPr>
        <w:spacing w:before="120" w:after="120" w:line="360" w:lineRule="auto"/>
        <w:jc w:val="both"/>
        <w:rPr>
          <w:color w:val="FF0000"/>
          <w:sz w:val="22"/>
        </w:rPr>
      </w:pPr>
      <w:r w:rsidRPr="008328D0">
        <w:rPr>
          <w:color w:val="FF0000"/>
          <w:sz w:val="22"/>
        </w:rPr>
        <w:t>Think about</w:t>
      </w:r>
      <w:r w:rsidR="00975918" w:rsidRPr="008328D0">
        <w:rPr>
          <w:color w:val="FF0000"/>
          <w:sz w:val="22"/>
        </w:rPr>
        <w:t xml:space="preserve"> the immediate, short term and long term impact. </w:t>
      </w:r>
    </w:p>
    <w:p w:rsidR="00975918" w:rsidRPr="008328D0" w:rsidRDefault="00975918" w:rsidP="008328D0">
      <w:pPr>
        <w:spacing w:before="120" w:after="120" w:line="360" w:lineRule="auto"/>
        <w:jc w:val="both"/>
        <w:rPr>
          <w:color w:val="FF0000"/>
          <w:sz w:val="22"/>
        </w:rPr>
      </w:pPr>
      <w:r w:rsidRPr="008328D0">
        <w:rPr>
          <w:color w:val="FF0000"/>
          <w:sz w:val="22"/>
        </w:rPr>
        <w:t>For example, if a child has lived in an en</w:t>
      </w:r>
      <w:r w:rsidR="00367BA0" w:rsidRPr="008328D0">
        <w:rPr>
          <w:color w:val="FF0000"/>
          <w:sz w:val="22"/>
        </w:rPr>
        <w:t xml:space="preserve">vironment where there has been Domestic </w:t>
      </w:r>
      <w:r w:rsidR="00543B73" w:rsidRPr="008328D0">
        <w:rPr>
          <w:color w:val="FF0000"/>
          <w:sz w:val="22"/>
        </w:rPr>
        <w:t>Abuse</w:t>
      </w:r>
      <w:r w:rsidRPr="008328D0">
        <w:rPr>
          <w:color w:val="FF0000"/>
          <w:sz w:val="22"/>
        </w:rPr>
        <w:t xml:space="preserve">, at the time they will have experienced fear, anxiety, and potentially physical harm if they were caught in the crossfire. </w:t>
      </w:r>
      <w:r w:rsidR="00543B73" w:rsidRPr="008328D0">
        <w:rPr>
          <w:color w:val="FF0000"/>
          <w:sz w:val="22"/>
        </w:rPr>
        <w:t>However,</w:t>
      </w:r>
      <w:r w:rsidRPr="008328D0">
        <w:rPr>
          <w:color w:val="FF0000"/>
          <w:sz w:val="22"/>
        </w:rPr>
        <w:t xml:space="preserve"> we also know that living in that environment can have a long term impact on an individual’s emotional welfare, affecting their resilience and ability to form trusting relationships in th</w:t>
      </w:r>
      <w:r w:rsidR="00367BA0" w:rsidRPr="008328D0">
        <w:rPr>
          <w:color w:val="FF0000"/>
          <w:sz w:val="22"/>
        </w:rPr>
        <w:t xml:space="preserve">e future. The Domestic Abuse </w:t>
      </w:r>
      <w:r w:rsidRPr="008328D0">
        <w:rPr>
          <w:color w:val="FF0000"/>
          <w:sz w:val="22"/>
        </w:rPr>
        <w:t xml:space="preserve">relationship can also set a “template” for a child’s future relationships. </w:t>
      </w:r>
    </w:p>
    <w:p w:rsidR="00975918" w:rsidRPr="008328D0" w:rsidRDefault="00975918" w:rsidP="008328D0">
      <w:pPr>
        <w:spacing w:before="120" w:after="120" w:line="360" w:lineRule="auto"/>
        <w:jc w:val="both"/>
        <w:rPr>
          <w:color w:val="FF0000"/>
          <w:sz w:val="22"/>
        </w:rPr>
      </w:pPr>
      <w:r w:rsidRPr="008328D0">
        <w:rPr>
          <w:color w:val="FF0000"/>
          <w:sz w:val="22"/>
        </w:rPr>
        <w:t xml:space="preserve">If the child has suffered due to neglectful parenting, be specific about the specific impact on this child, as neglect takes many different forms and the impact will be very different for different children. For </w:t>
      </w:r>
      <w:r w:rsidR="00543B73" w:rsidRPr="008328D0">
        <w:rPr>
          <w:color w:val="FF0000"/>
          <w:sz w:val="22"/>
        </w:rPr>
        <w:t>example,</w:t>
      </w:r>
      <w:r w:rsidRPr="008328D0">
        <w:rPr>
          <w:color w:val="FF0000"/>
          <w:sz w:val="22"/>
        </w:rPr>
        <w:t xml:space="preserve"> if the neglect has taken the form of poor school attendance – has it been at a level which will impact on future development? Has it impacted on a child’s </w:t>
      </w:r>
      <w:r w:rsidRPr="008328D0">
        <w:rPr>
          <w:color w:val="FF0000"/>
          <w:sz w:val="22"/>
        </w:rPr>
        <w:lastRenderedPageBreak/>
        <w:t xml:space="preserve">ability to make friends?  Is it believed that the child will “catch up” or is the impact likely to be long term? </w:t>
      </w:r>
      <w:r w:rsidR="00AB280C" w:rsidRPr="008328D0">
        <w:rPr>
          <w:color w:val="FF0000"/>
          <w:sz w:val="22"/>
        </w:rPr>
        <w:t>What evidence do we have that lack of stimulation/ educational needs not being met has had an impact – refer to reports from school and health visitors who are more qualifie</w:t>
      </w:r>
      <w:r w:rsidR="00367BA0" w:rsidRPr="008328D0">
        <w:rPr>
          <w:color w:val="FF0000"/>
          <w:sz w:val="22"/>
        </w:rPr>
        <w:t>d to comment on development than</w:t>
      </w:r>
      <w:r w:rsidR="00AB280C" w:rsidRPr="008328D0">
        <w:rPr>
          <w:color w:val="FF0000"/>
          <w:sz w:val="22"/>
        </w:rPr>
        <w:t xml:space="preserve"> yourself as Social Worker. </w:t>
      </w:r>
    </w:p>
    <w:p w:rsidR="00975918" w:rsidRPr="008328D0" w:rsidRDefault="00975918" w:rsidP="008328D0">
      <w:pPr>
        <w:spacing w:before="120" w:after="120" w:line="360" w:lineRule="auto"/>
        <w:jc w:val="both"/>
        <w:rPr>
          <w:color w:val="FF0000"/>
          <w:sz w:val="22"/>
        </w:rPr>
      </w:pPr>
      <w:r w:rsidRPr="008328D0">
        <w:rPr>
          <w:color w:val="FF0000"/>
          <w:sz w:val="22"/>
        </w:rPr>
        <w:t xml:space="preserve">If medical appointments have been missed, what has been for the impact? For a healthy child, there might be minimal impact. If the child has needed an operation and this has been delayed due to </w:t>
      </w:r>
      <w:r w:rsidR="00543B73" w:rsidRPr="008328D0">
        <w:rPr>
          <w:color w:val="FF0000"/>
          <w:sz w:val="22"/>
        </w:rPr>
        <w:t>non-attendance</w:t>
      </w:r>
      <w:r w:rsidRPr="008328D0">
        <w:rPr>
          <w:color w:val="FF0000"/>
          <w:sz w:val="22"/>
        </w:rPr>
        <w:t xml:space="preserve"> at an appointment, this could for example impact on the child’s mobility on a long term basis.</w:t>
      </w:r>
    </w:p>
    <w:p w:rsidR="00975918" w:rsidRPr="008328D0" w:rsidRDefault="00975918" w:rsidP="008328D0">
      <w:pPr>
        <w:spacing w:before="120" w:after="120" w:line="360" w:lineRule="auto"/>
        <w:jc w:val="both"/>
        <w:rPr>
          <w:color w:val="FF0000"/>
          <w:sz w:val="22"/>
        </w:rPr>
      </w:pPr>
      <w:r w:rsidRPr="008328D0">
        <w:rPr>
          <w:color w:val="FF0000"/>
          <w:sz w:val="22"/>
        </w:rPr>
        <w:t xml:space="preserve">If a child has been to school smelly and dirty – have they been teased at school? If yes, highlight the emotional impact. If home conditions have been unhygienic, has this been to the degree that the child has been ill a lot? Missed more school? </w:t>
      </w:r>
    </w:p>
    <w:p w:rsidR="00975918" w:rsidRPr="008328D0" w:rsidRDefault="00975918" w:rsidP="008328D0">
      <w:pPr>
        <w:spacing w:before="120" w:after="120" w:line="360" w:lineRule="auto"/>
        <w:jc w:val="both"/>
        <w:rPr>
          <w:color w:val="FF0000"/>
          <w:sz w:val="22"/>
        </w:rPr>
      </w:pPr>
      <w:r w:rsidRPr="008328D0">
        <w:rPr>
          <w:color w:val="FF0000"/>
          <w:sz w:val="22"/>
        </w:rPr>
        <w:t xml:space="preserve">Physical harm – the impact of this can be very different depending on the circumstances. For example, if a child has sustained a non –accidental injury, this may have been extremely painful at the time/ for a period of time afterwards. Has the injury healed with no lasting impact or is the impact longer term? There may be a long term physical impact due to scaring/ causing a disability. </w:t>
      </w:r>
    </w:p>
    <w:p w:rsidR="00975918" w:rsidRPr="008328D0" w:rsidRDefault="00975918" w:rsidP="008328D0">
      <w:pPr>
        <w:spacing w:before="120" w:after="120" w:line="360" w:lineRule="auto"/>
        <w:jc w:val="both"/>
        <w:rPr>
          <w:color w:val="FF0000"/>
          <w:sz w:val="22"/>
        </w:rPr>
      </w:pPr>
      <w:r w:rsidRPr="008328D0">
        <w:rPr>
          <w:color w:val="FF0000"/>
          <w:sz w:val="22"/>
        </w:rPr>
        <w:t>Consider the emotional impact of physical harm as well as the physical pain – the fear, the impact of living in fear of further injury. In many cases, the long term impact of physical harm is more emotional than physical.</w:t>
      </w:r>
    </w:p>
    <w:p w:rsidR="00AB280C" w:rsidRPr="008328D0" w:rsidRDefault="00975918" w:rsidP="008328D0">
      <w:pPr>
        <w:spacing w:before="120" w:after="120" w:line="360" w:lineRule="auto"/>
        <w:jc w:val="both"/>
        <w:rPr>
          <w:color w:val="FF0000"/>
          <w:sz w:val="22"/>
        </w:rPr>
      </w:pPr>
      <w:r w:rsidRPr="008328D0">
        <w:rPr>
          <w:color w:val="FF0000"/>
          <w:sz w:val="22"/>
        </w:rPr>
        <w:t>Think about broader issues – lack of supervision and/ or inconsistent boundaries may have impacted on a child’s behaviour; lack of supervision may have led to accidents and physical harm, or for older children being in unsafe situations; lack of stability caused by frequent house moves; numerous parental relationships; inconsistent</w:t>
      </w:r>
      <w:r w:rsidR="003B2B15" w:rsidRPr="008328D0">
        <w:rPr>
          <w:color w:val="FF0000"/>
          <w:sz w:val="22"/>
        </w:rPr>
        <w:t xml:space="preserve"> parenting; unreliable contact.</w:t>
      </w:r>
    </w:p>
    <w:p w:rsidR="00F6552E" w:rsidRPr="008328D0" w:rsidRDefault="008328D0" w:rsidP="008328D0">
      <w:pPr>
        <w:spacing w:before="120" w:after="120" w:line="360" w:lineRule="auto"/>
        <w:jc w:val="both"/>
        <w:rPr>
          <w:color w:val="FF0000"/>
          <w:sz w:val="22"/>
          <w:u w:val="single"/>
        </w:rPr>
      </w:pPr>
      <w:r>
        <w:rPr>
          <w:color w:val="FF0000"/>
          <w:sz w:val="22"/>
          <w:u w:val="single"/>
        </w:rPr>
        <w:t>Impact of the Plan</w:t>
      </w:r>
    </w:p>
    <w:p w:rsidR="00F6552E" w:rsidRPr="008328D0" w:rsidRDefault="00F6552E" w:rsidP="008328D0">
      <w:pPr>
        <w:spacing w:before="120" w:after="120" w:line="360" w:lineRule="auto"/>
        <w:jc w:val="both"/>
        <w:rPr>
          <w:color w:val="FF0000"/>
          <w:sz w:val="22"/>
        </w:rPr>
      </w:pPr>
      <w:r w:rsidRPr="008328D0">
        <w:rPr>
          <w:color w:val="FF0000"/>
          <w:sz w:val="22"/>
        </w:rPr>
        <w:t>If the child has already been removed</w:t>
      </w:r>
      <w:r w:rsidR="005C50F4" w:rsidRPr="008328D0">
        <w:rPr>
          <w:color w:val="FF0000"/>
          <w:sz w:val="22"/>
        </w:rPr>
        <w:t xml:space="preserve"> from </w:t>
      </w:r>
      <w:r w:rsidR="00543B73" w:rsidRPr="008328D0">
        <w:rPr>
          <w:color w:val="FF0000"/>
          <w:sz w:val="22"/>
        </w:rPr>
        <w:t>parents</w:t>
      </w:r>
      <w:r w:rsidR="005C50F4" w:rsidRPr="008328D0">
        <w:rPr>
          <w:color w:val="FF0000"/>
          <w:sz w:val="22"/>
        </w:rPr>
        <w:t xml:space="preserve"> care,</w:t>
      </w:r>
      <w:r w:rsidRPr="008328D0">
        <w:rPr>
          <w:color w:val="FF0000"/>
          <w:sz w:val="22"/>
        </w:rPr>
        <w:t xml:space="preserve"> how have they reacted to this? Have we seen a change in their behaviour</w:t>
      </w:r>
      <w:r w:rsidR="00543B73" w:rsidRPr="008328D0">
        <w:rPr>
          <w:color w:val="FF0000"/>
          <w:sz w:val="22"/>
        </w:rPr>
        <w:t>/ presentation</w:t>
      </w:r>
      <w:r w:rsidRPr="008328D0">
        <w:rPr>
          <w:color w:val="FF0000"/>
          <w:sz w:val="22"/>
        </w:rPr>
        <w:t xml:space="preserve">? How upset or otherwise are they / are they likely to be about separation from </w:t>
      </w:r>
      <w:r w:rsidR="00543B73" w:rsidRPr="008328D0">
        <w:rPr>
          <w:color w:val="FF0000"/>
          <w:sz w:val="22"/>
        </w:rPr>
        <w:t>parents /</w:t>
      </w:r>
      <w:r w:rsidR="005C50F4" w:rsidRPr="008328D0">
        <w:rPr>
          <w:color w:val="FF0000"/>
          <w:sz w:val="22"/>
        </w:rPr>
        <w:t xml:space="preserve"> siblings? </w:t>
      </w:r>
      <w:r w:rsidRPr="008328D0">
        <w:rPr>
          <w:color w:val="FF0000"/>
          <w:sz w:val="22"/>
        </w:rPr>
        <w:t xml:space="preserve"> </w:t>
      </w:r>
      <w:r w:rsidR="005C50F4" w:rsidRPr="008328D0">
        <w:rPr>
          <w:color w:val="FF0000"/>
          <w:sz w:val="22"/>
        </w:rPr>
        <w:t xml:space="preserve">Comment on that despite upset, need to remove to keep them safe. Has impact been reduced by them being with family members etc. </w:t>
      </w:r>
    </w:p>
    <w:p w:rsidR="00F6552E" w:rsidRPr="00543B73" w:rsidRDefault="00F6552E" w:rsidP="008328D0">
      <w:pPr>
        <w:spacing w:before="120" w:after="120" w:line="360" w:lineRule="auto"/>
        <w:jc w:val="both"/>
        <w:rPr>
          <w:color w:val="FF0000"/>
        </w:rPr>
      </w:pPr>
    </w:p>
    <w:p w:rsidR="00AB280C" w:rsidRDefault="00AB280C" w:rsidP="008328D0">
      <w:pPr>
        <w:spacing w:before="120" w:after="120" w:line="360" w:lineRule="auto"/>
        <w:jc w:val="both"/>
      </w:pPr>
    </w:p>
    <w:p w:rsidR="00AB280C" w:rsidRDefault="00AB280C" w:rsidP="008328D0">
      <w:pPr>
        <w:spacing w:before="120" w:after="120" w:line="360" w:lineRule="auto"/>
        <w:jc w:val="both"/>
      </w:pPr>
    </w:p>
    <w:p w:rsidR="008328D0" w:rsidRDefault="005536B0" w:rsidP="008328D0">
      <w:pPr>
        <w:pStyle w:val="ListParagraph"/>
        <w:numPr>
          <w:ilvl w:val="0"/>
          <w:numId w:val="5"/>
        </w:numPr>
        <w:spacing w:before="120" w:after="120" w:line="360" w:lineRule="auto"/>
        <w:ind w:left="567" w:hanging="567"/>
        <w:contextualSpacing w:val="0"/>
        <w:jc w:val="both"/>
        <w:rPr>
          <w:b/>
          <w:bCs/>
          <w:u w:val="single"/>
        </w:rPr>
      </w:pPr>
      <w:r w:rsidRPr="00C9035B">
        <w:rPr>
          <w:b/>
          <w:bCs/>
          <w:u w:val="single"/>
        </w:rPr>
        <w:t>TIMETABLE FOR THE CHILD(REN)</w:t>
      </w:r>
    </w:p>
    <w:p w:rsidR="005536B0" w:rsidRPr="008328D0" w:rsidRDefault="005536B0" w:rsidP="008328D0">
      <w:pPr>
        <w:pStyle w:val="ListParagraph"/>
        <w:numPr>
          <w:ilvl w:val="1"/>
          <w:numId w:val="5"/>
        </w:numPr>
        <w:spacing w:before="120" w:after="120" w:line="360" w:lineRule="auto"/>
        <w:contextualSpacing w:val="0"/>
        <w:jc w:val="both"/>
        <w:rPr>
          <w:b/>
          <w:bCs/>
          <w:u w:val="single"/>
        </w:rPr>
      </w:pPr>
      <w:r>
        <w:lastRenderedPageBreak/>
        <w:t>The key dates and ev</w:t>
      </w:r>
      <w:bookmarkStart w:id="0" w:name="_GoBack"/>
      <w:bookmarkEnd w:id="0"/>
      <w:r>
        <w:t>ents in the Timetable for the Child(</w:t>
      </w:r>
      <w:proofErr w:type="spellStart"/>
      <w:r>
        <w:t>ren</w:t>
      </w:r>
      <w:proofErr w:type="spellEnd"/>
      <w:r>
        <w:t>)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5177"/>
        <w:gridCol w:w="1396"/>
      </w:tblGrid>
      <w:tr w:rsidR="005536B0" w:rsidRPr="002B2BC7" w:rsidTr="001F60EC">
        <w:tc>
          <w:tcPr>
            <w:tcW w:w="1355" w:type="pct"/>
          </w:tcPr>
          <w:p w:rsidR="005536B0" w:rsidRPr="002B2BC7" w:rsidRDefault="005536B0" w:rsidP="008328D0">
            <w:pPr>
              <w:spacing w:before="120" w:after="120" w:line="360" w:lineRule="auto"/>
            </w:pPr>
            <w:r w:rsidRPr="002B2BC7">
              <w:t xml:space="preserve">The Child </w:t>
            </w:r>
          </w:p>
        </w:tc>
        <w:tc>
          <w:tcPr>
            <w:tcW w:w="2871" w:type="pct"/>
          </w:tcPr>
          <w:p w:rsidR="005536B0" w:rsidRPr="002B2BC7" w:rsidRDefault="005536B0" w:rsidP="008328D0">
            <w:pPr>
              <w:spacing w:before="120" w:after="120" w:line="360" w:lineRule="auto"/>
            </w:pPr>
            <w:r w:rsidRPr="002B2BC7">
              <w:t xml:space="preserve">Event/permanent placement </w:t>
            </w:r>
          </w:p>
        </w:tc>
        <w:tc>
          <w:tcPr>
            <w:tcW w:w="774" w:type="pct"/>
          </w:tcPr>
          <w:p w:rsidR="005536B0" w:rsidRPr="002B2BC7" w:rsidRDefault="005536B0" w:rsidP="008328D0">
            <w:pPr>
              <w:spacing w:before="120" w:after="120" w:line="360" w:lineRule="auto"/>
            </w:pPr>
            <w:r w:rsidRPr="002B2BC7">
              <w:t>Dates</w:t>
            </w:r>
          </w:p>
        </w:tc>
      </w:tr>
      <w:tr w:rsidR="005536B0" w:rsidRPr="002B2BC7" w:rsidTr="001F60EC">
        <w:tc>
          <w:tcPr>
            <w:tcW w:w="1355" w:type="pct"/>
          </w:tcPr>
          <w:p w:rsidR="005536B0" w:rsidRPr="002B2BC7" w:rsidRDefault="005536B0" w:rsidP="008328D0">
            <w:pPr>
              <w:spacing w:before="120" w:after="120" w:line="360" w:lineRule="auto"/>
            </w:pPr>
          </w:p>
        </w:tc>
        <w:tc>
          <w:tcPr>
            <w:tcW w:w="2871" w:type="pct"/>
          </w:tcPr>
          <w:p w:rsidR="005536B0" w:rsidRPr="002B2BC7" w:rsidRDefault="005536B0" w:rsidP="008328D0">
            <w:pPr>
              <w:spacing w:before="120" w:after="120" w:line="360" w:lineRule="auto"/>
            </w:pPr>
          </w:p>
        </w:tc>
        <w:tc>
          <w:tcPr>
            <w:tcW w:w="774" w:type="pct"/>
          </w:tcPr>
          <w:p w:rsidR="005536B0" w:rsidRPr="002B2BC7" w:rsidRDefault="005536B0" w:rsidP="008328D0">
            <w:pPr>
              <w:spacing w:before="120" w:after="120" w:line="360" w:lineRule="auto"/>
            </w:pPr>
          </w:p>
        </w:tc>
      </w:tr>
      <w:tr w:rsidR="005536B0" w:rsidRPr="002B2BC7" w:rsidTr="001F60EC">
        <w:tc>
          <w:tcPr>
            <w:tcW w:w="1355" w:type="pct"/>
          </w:tcPr>
          <w:p w:rsidR="005536B0" w:rsidRPr="002B2BC7" w:rsidRDefault="005536B0" w:rsidP="008328D0">
            <w:pPr>
              <w:spacing w:before="120" w:after="120" w:line="360" w:lineRule="auto"/>
            </w:pPr>
          </w:p>
        </w:tc>
        <w:tc>
          <w:tcPr>
            <w:tcW w:w="2871" w:type="pct"/>
          </w:tcPr>
          <w:p w:rsidR="005536B0" w:rsidRPr="002B2BC7" w:rsidRDefault="005536B0" w:rsidP="008328D0">
            <w:pPr>
              <w:spacing w:before="120" w:after="120" w:line="360" w:lineRule="auto"/>
            </w:pPr>
          </w:p>
        </w:tc>
        <w:tc>
          <w:tcPr>
            <w:tcW w:w="774" w:type="pct"/>
          </w:tcPr>
          <w:p w:rsidR="005536B0" w:rsidRPr="002B2BC7" w:rsidRDefault="005536B0" w:rsidP="008328D0">
            <w:pPr>
              <w:spacing w:before="120" w:after="120" w:line="360" w:lineRule="auto"/>
            </w:pPr>
          </w:p>
        </w:tc>
      </w:tr>
      <w:tr w:rsidR="005536B0" w:rsidRPr="002B2BC7" w:rsidTr="001F60EC">
        <w:tc>
          <w:tcPr>
            <w:tcW w:w="1355" w:type="pct"/>
          </w:tcPr>
          <w:p w:rsidR="005536B0" w:rsidRPr="002B2BC7" w:rsidRDefault="005536B0" w:rsidP="008328D0">
            <w:pPr>
              <w:spacing w:before="120" w:after="120" w:line="360" w:lineRule="auto"/>
            </w:pPr>
          </w:p>
        </w:tc>
        <w:tc>
          <w:tcPr>
            <w:tcW w:w="2871" w:type="pct"/>
          </w:tcPr>
          <w:p w:rsidR="005536B0" w:rsidRPr="002B2BC7" w:rsidRDefault="005536B0" w:rsidP="008328D0">
            <w:pPr>
              <w:spacing w:before="120" w:after="120" w:line="360" w:lineRule="auto"/>
            </w:pPr>
          </w:p>
        </w:tc>
        <w:tc>
          <w:tcPr>
            <w:tcW w:w="774" w:type="pct"/>
          </w:tcPr>
          <w:p w:rsidR="005536B0" w:rsidRPr="002B2BC7" w:rsidRDefault="005536B0" w:rsidP="008328D0">
            <w:pPr>
              <w:spacing w:before="120" w:after="120" w:line="360" w:lineRule="auto"/>
            </w:pPr>
          </w:p>
        </w:tc>
      </w:tr>
      <w:tr w:rsidR="005536B0" w:rsidRPr="002B2BC7" w:rsidTr="001F60EC">
        <w:tc>
          <w:tcPr>
            <w:tcW w:w="1355" w:type="pct"/>
          </w:tcPr>
          <w:p w:rsidR="005536B0" w:rsidRPr="002B2BC7" w:rsidRDefault="005536B0" w:rsidP="008328D0">
            <w:pPr>
              <w:spacing w:before="120" w:after="120" w:line="360" w:lineRule="auto"/>
            </w:pPr>
          </w:p>
        </w:tc>
        <w:tc>
          <w:tcPr>
            <w:tcW w:w="2871" w:type="pct"/>
          </w:tcPr>
          <w:p w:rsidR="005536B0" w:rsidRPr="002B2BC7" w:rsidRDefault="005536B0" w:rsidP="008328D0">
            <w:pPr>
              <w:spacing w:before="120" w:after="120" w:line="360" w:lineRule="auto"/>
            </w:pPr>
          </w:p>
        </w:tc>
        <w:tc>
          <w:tcPr>
            <w:tcW w:w="774" w:type="pct"/>
          </w:tcPr>
          <w:p w:rsidR="005536B0" w:rsidRPr="002B2BC7" w:rsidRDefault="005536B0" w:rsidP="008328D0">
            <w:pPr>
              <w:spacing w:before="120" w:after="120" w:line="360" w:lineRule="auto"/>
            </w:pPr>
          </w:p>
        </w:tc>
      </w:tr>
    </w:tbl>
    <w:p w:rsidR="005536B0" w:rsidRPr="003B2B15" w:rsidRDefault="005536B0" w:rsidP="008328D0">
      <w:pPr>
        <w:tabs>
          <w:tab w:val="left" w:pos="720"/>
          <w:tab w:val="left" w:pos="7470"/>
        </w:tabs>
        <w:spacing w:before="120" w:after="120" w:line="360" w:lineRule="auto"/>
        <w:ind w:left="360"/>
        <w:rPr>
          <w:rFonts w:eastAsia="Times New Roman"/>
          <w:color w:val="FF0000"/>
        </w:rPr>
      </w:pPr>
    </w:p>
    <w:p w:rsidR="005536B0" w:rsidRPr="008328D0" w:rsidRDefault="005536B0" w:rsidP="008328D0">
      <w:pPr>
        <w:spacing w:before="120" w:after="120" w:line="360" w:lineRule="auto"/>
        <w:jc w:val="both"/>
        <w:rPr>
          <w:color w:val="FF0000"/>
          <w:sz w:val="22"/>
        </w:rPr>
      </w:pPr>
      <w:r w:rsidRPr="008328D0">
        <w:rPr>
          <w:color w:val="FF0000"/>
          <w:sz w:val="22"/>
        </w:rPr>
        <w:t xml:space="preserve">What factors are important to the child’s welfare when scheduling the timetable for their case? </w:t>
      </w:r>
      <w:r w:rsidR="00AB280C" w:rsidRPr="008328D0">
        <w:rPr>
          <w:color w:val="FF0000"/>
          <w:sz w:val="22"/>
        </w:rPr>
        <w:t xml:space="preserve">For example, add the child’s birthday as do not want difficult decisions to be made and associated with birthday every year going forward; for older children, dates of important exams. </w:t>
      </w:r>
    </w:p>
    <w:p w:rsidR="0003384A" w:rsidRDefault="0003384A" w:rsidP="008328D0">
      <w:pPr>
        <w:spacing w:before="120" w:after="120" w:line="360" w:lineRule="auto"/>
        <w:jc w:val="both"/>
      </w:pPr>
    </w:p>
    <w:p w:rsidR="0003384A" w:rsidRDefault="0003384A" w:rsidP="008328D0">
      <w:pPr>
        <w:spacing w:before="120" w:after="120" w:line="360" w:lineRule="auto"/>
        <w:ind w:left="567"/>
        <w:jc w:val="both"/>
      </w:pPr>
    </w:p>
    <w:p w:rsidR="008328D0" w:rsidRDefault="005536B0" w:rsidP="008328D0">
      <w:pPr>
        <w:pStyle w:val="ListParagraph"/>
        <w:numPr>
          <w:ilvl w:val="0"/>
          <w:numId w:val="5"/>
        </w:numPr>
        <w:spacing w:before="120" w:after="120" w:line="360" w:lineRule="auto"/>
        <w:ind w:left="567" w:hanging="567"/>
        <w:contextualSpacing w:val="0"/>
        <w:jc w:val="both"/>
        <w:rPr>
          <w:b/>
          <w:bCs/>
          <w:u w:val="single"/>
        </w:rPr>
      </w:pPr>
      <w:r w:rsidRPr="00C9035B">
        <w:rPr>
          <w:b/>
          <w:bCs/>
          <w:u w:val="single"/>
        </w:rPr>
        <w:t>EARLY PERMANENCE AND CONTACT</w:t>
      </w:r>
    </w:p>
    <w:p w:rsidR="008328D0" w:rsidRPr="008328D0" w:rsidRDefault="005536B0" w:rsidP="008328D0">
      <w:pPr>
        <w:pStyle w:val="ListParagraph"/>
        <w:numPr>
          <w:ilvl w:val="1"/>
          <w:numId w:val="5"/>
        </w:numPr>
        <w:spacing w:before="120" w:after="120" w:line="360" w:lineRule="auto"/>
        <w:contextualSpacing w:val="0"/>
        <w:jc w:val="both"/>
        <w:rPr>
          <w:b/>
          <w:bCs/>
          <w:sz w:val="28"/>
          <w:u w:val="single"/>
        </w:rPr>
      </w:pPr>
      <w:r w:rsidRPr="008328D0">
        <w:t>Parallel planning:</w:t>
      </w:r>
    </w:p>
    <w:p w:rsidR="008328D0" w:rsidRPr="008328D0" w:rsidRDefault="008328D0" w:rsidP="008328D0">
      <w:pPr>
        <w:spacing w:before="120" w:after="120" w:line="360" w:lineRule="auto"/>
        <w:jc w:val="both"/>
        <w:rPr>
          <w:color w:val="FF0000"/>
          <w:sz w:val="22"/>
        </w:rPr>
      </w:pPr>
      <w:r w:rsidRPr="008328D0">
        <w:rPr>
          <w:color w:val="FF0000"/>
          <w:sz w:val="22"/>
        </w:rPr>
        <w:t>What parallel plans are being pursued?</w:t>
      </w:r>
    </w:p>
    <w:p w:rsidR="008328D0" w:rsidRPr="008328D0" w:rsidRDefault="008328D0" w:rsidP="008328D0">
      <w:pPr>
        <w:spacing w:before="120" w:after="120" w:line="360" w:lineRule="auto"/>
        <w:jc w:val="both"/>
        <w:rPr>
          <w:color w:val="FF0000"/>
          <w:sz w:val="22"/>
        </w:rPr>
      </w:pPr>
      <w:r w:rsidRPr="008328D0">
        <w:rPr>
          <w:color w:val="FF0000"/>
          <w:sz w:val="22"/>
        </w:rPr>
        <w:t xml:space="preserve">If a Family Group Conference has not taken place, why not, and are plans in progress for this? </w:t>
      </w:r>
    </w:p>
    <w:p w:rsidR="008328D0" w:rsidRPr="008328D0" w:rsidRDefault="008328D0" w:rsidP="008328D0">
      <w:pPr>
        <w:spacing w:before="120" w:after="120" w:line="360" w:lineRule="auto"/>
        <w:jc w:val="both"/>
        <w:rPr>
          <w:color w:val="FF0000"/>
          <w:sz w:val="22"/>
        </w:rPr>
      </w:pPr>
      <w:r w:rsidRPr="008328D0">
        <w:rPr>
          <w:color w:val="FF0000"/>
          <w:sz w:val="22"/>
        </w:rPr>
        <w:t>Are there any potential family and friends placements to be assessed?</w:t>
      </w:r>
    </w:p>
    <w:p w:rsidR="008328D0" w:rsidRPr="008328D0" w:rsidRDefault="008328D0" w:rsidP="008328D0">
      <w:pPr>
        <w:spacing w:before="120" w:after="120" w:line="360" w:lineRule="auto"/>
        <w:jc w:val="both"/>
        <w:rPr>
          <w:color w:val="FF0000"/>
          <w:sz w:val="22"/>
        </w:rPr>
      </w:pPr>
      <w:r w:rsidRPr="008328D0">
        <w:rPr>
          <w:color w:val="FF0000"/>
          <w:sz w:val="22"/>
        </w:rPr>
        <w:t>State that we will be multi track planning to consider rehabilitation to parents/ assessments of family members and adoption /long term fostering.</w:t>
      </w:r>
    </w:p>
    <w:p w:rsidR="005536B0" w:rsidRPr="008328D0" w:rsidRDefault="005536B0" w:rsidP="008328D0">
      <w:pPr>
        <w:pStyle w:val="ListParagraph"/>
        <w:numPr>
          <w:ilvl w:val="1"/>
          <w:numId w:val="5"/>
        </w:numPr>
        <w:spacing w:before="120" w:after="120" w:line="360" w:lineRule="auto"/>
        <w:contextualSpacing w:val="0"/>
        <w:jc w:val="both"/>
        <w:rPr>
          <w:b/>
          <w:bCs/>
          <w:sz w:val="32"/>
          <w:u w:val="single"/>
        </w:rPr>
      </w:pPr>
      <w:r w:rsidRPr="008328D0">
        <w:t>Contact framework:</w:t>
      </w:r>
    </w:p>
    <w:p w:rsidR="005536B0" w:rsidRPr="008328D0" w:rsidRDefault="00A553FC" w:rsidP="008328D0">
      <w:pPr>
        <w:spacing w:before="120" w:after="120" w:line="360" w:lineRule="auto"/>
        <w:jc w:val="both"/>
        <w:rPr>
          <w:color w:val="FF0000"/>
          <w:sz w:val="22"/>
        </w:rPr>
      </w:pPr>
      <w:r w:rsidRPr="008328D0">
        <w:rPr>
          <w:color w:val="FF0000"/>
          <w:sz w:val="22"/>
        </w:rPr>
        <w:t>If you have completed</w:t>
      </w:r>
      <w:r w:rsidR="008328D0">
        <w:rPr>
          <w:color w:val="FF0000"/>
          <w:sz w:val="22"/>
        </w:rPr>
        <w:t xml:space="preserve"> an</w:t>
      </w:r>
      <w:r w:rsidRPr="008328D0">
        <w:rPr>
          <w:color w:val="FF0000"/>
          <w:sz w:val="22"/>
        </w:rPr>
        <w:t xml:space="preserve"> Interim Care Plan, refer the Court to these for d</w:t>
      </w:r>
      <w:r w:rsidR="008328D0">
        <w:rPr>
          <w:color w:val="FF0000"/>
          <w:sz w:val="22"/>
        </w:rPr>
        <w:t xml:space="preserve">etails of Contact Arrangements and outline briefly below. </w:t>
      </w:r>
      <w:r w:rsidR="00367BA0" w:rsidRPr="008328D0">
        <w:rPr>
          <w:color w:val="FF0000"/>
          <w:sz w:val="22"/>
        </w:rPr>
        <w:t>What contact, direct and indirect, with whom and when,</w:t>
      </w:r>
      <w:r w:rsidR="005536B0" w:rsidRPr="008328D0">
        <w:rPr>
          <w:color w:val="FF0000"/>
          <w:sz w:val="22"/>
        </w:rPr>
        <w:t xml:space="preserve"> best promotes the welfare of each child? Should the contact and its impact on the child be kept under review and is so when?</w:t>
      </w:r>
    </w:p>
    <w:tbl>
      <w:tblPr>
        <w:tblW w:w="98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2127"/>
        <w:gridCol w:w="2693"/>
        <w:gridCol w:w="3652"/>
      </w:tblGrid>
      <w:tr w:rsidR="00A845DF" w:rsidRPr="002B2BC7" w:rsidTr="00A845DF">
        <w:trPr>
          <w:trHeight w:val="1040"/>
        </w:trPr>
        <w:tc>
          <w:tcPr>
            <w:tcW w:w="1348" w:type="dxa"/>
          </w:tcPr>
          <w:p w:rsidR="00A845DF" w:rsidRPr="008328D0" w:rsidRDefault="00A845DF" w:rsidP="008328D0">
            <w:pPr>
              <w:keepNext/>
              <w:spacing w:before="120" w:after="120" w:line="360" w:lineRule="auto"/>
              <w:rPr>
                <w:b/>
                <w:bCs/>
                <w:sz w:val="22"/>
              </w:rPr>
            </w:pPr>
            <w:r w:rsidRPr="008328D0">
              <w:rPr>
                <w:b/>
                <w:bCs/>
                <w:sz w:val="22"/>
              </w:rPr>
              <w:lastRenderedPageBreak/>
              <w:t>Child</w:t>
            </w:r>
          </w:p>
        </w:tc>
        <w:tc>
          <w:tcPr>
            <w:tcW w:w="2127" w:type="dxa"/>
          </w:tcPr>
          <w:p w:rsidR="00A845DF" w:rsidRPr="008328D0" w:rsidRDefault="00A845DF" w:rsidP="008328D0">
            <w:pPr>
              <w:keepNext/>
              <w:spacing w:before="120" w:after="120" w:line="360" w:lineRule="auto"/>
              <w:rPr>
                <w:b/>
                <w:bCs/>
                <w:sz w:val="22"/>
              </w:rPr>
            </w:pPr>
            <w:r w:rsidRPr="008328D0">
              <w:rPr>
                <w:b/>
                <w:bCs/>
                <w:sz w:val="22"/>
              </w:rPr>
              <w:t>Having contact with</w:t>
            </w:r>
          </w:p>
        </w:tc>
        <w:tc>
          <w:tcPr>
            <w:tcW w:w="2693" w:type="dxa"/>
          </w:tcPr>
          <w:p w:rsidR="00A845DF" w:rsidRPr="008328D0" w:rsidRDefault="00A845DF" w:rsidP="008328D0">
            <w:pPr>
              <w:keepNext/>
              <w:spacing w:before="120" w:after="120" w:line="360" w:lineRule="auto"/>
              <w:rPr>
                <w:b/>
                <w:bCs/>
                <w:sz w:val="22"/>
              </w:rPr>
            </w:pPr>
            <w:r w:rsidRPr="008328D0">
              <w:rPr>
                <w:b/>
                <w:bCs/>
                <w:sz w:val="22"/>
              </w:rPr>
              <w:t>Brief Rationale for the level of contact proposed</w:t>
            </w:r>
          </w:p>
        </w:tc>
        <w:tc>
          <w:tcPr>
            <w:tcW w:w="3652" w:type="dxa"/>
          </w:tcPr>
          <w:p w:rsidR="00A845DF" w:rsidRPr="008328D0" w:rsidRDefault="00A845DF" w:rsidP="008328D0">
            <w:pPr>
              <w:keepNext/>
              <w:spacing w:before="120" w:after="120" w:line="360" w:lineRule="auto"/>
              <w:rPr>
                <w:b/>
                <w:bCs/>
                <w:sz w:val="22"/>
              </w:rPr>
            </w:pPr>
            <w:r w:rsidRPr="008328D0">
              <w:rPr>
                <w:b/>
                <w:bCs/>
                <w:sz w:val="22"/>
              </w:rPr>
              <w:t>Frequency and support</w:t>
            </w:r>
          </w:p>
        </w:tc>
      </w:tr>
      <w:tr w:rsidR="00A845DF" w:rsidRPr="002B2BC7" w:rsidTr="00A845DF">
        <w:trPr>
          <w:trHeight w:val="469"/>
        </w:trPr>
        <w:tc>
          <w:tcPr>
            <w:tcW w:w="1348" w:type="dxa"/>
          </w:tcPr>
          <w:p w:rsidR="00A845DF" w:rsidRPr="008328D0" w:rsidRDefault="00A845DF" w:rsidP="008328D0">
            <w:pPr>
              <w:spacing w:before="120" w:after="120" w:line="360" w:lineRule="auto"/>
              <w:rPr>
                <w:sz w:val="22"/>
              </w:rPr>
            </w:pPr>
          </w:p>
        </w:tc>
        <w:tc>
          <w:tcPr>
            <w:tcW w:w="2127" w:type="dxa"/>
          </w:tcPr>
          <w:p w:rsidR="00A845DF" w:rsidRPr="008328D0" w:rsidRDefault="00A845DF" w:rsidP="008328D0">
            <w:pPr>
              <w:spacing w:before="120" w:after="120" w:line="360" w:lineRule="auto"/>
              <w:rPr>
                <w:sz w:val="22"/>
              </w:rPr>
            </w:pPr>
          </w:p>
        </w:tc>
        <w:tc>
          <w:tcPr>
            <w:tcW w:w="2693" w:type="dxa"/>
          </w:tcPr>
          <w:p w:rsidR="00A845DF" w:rsidRPr="008328D0" w:rsidRDefault="00A845DF" w:rsidP="008328D0">
            <w:pPr>
              <w:spacing w:before="120" w:after="120" w:line="360" w:lineRule="auto"/>
              <w:rPr>
                <w:sz w:val="22"/>
              </w:rPr>
            </w:pPr>
          </w:p>
        </w:tc>
        <w:tc>
          <w:tcPr>
            <w:tcW w:w="3652" w:type="dxa"/>
          </w:tcPr>
          <w:p w:rsidR="00A845DF" w:rsidRPr="008328D0" w:rsidRDefault="00A845DF" w:rsidP="008328D0">
            <w:pPr>
              <w:spacing w:before="120" w:after="120" w:line="360" w:lineRule="auto"/>
              <w:rPr>
                <w:sz w:val="22"/>
              </w:rPr>
            </w:pPr>
          </w:p>
        </w:tc>
      </w:tr>
      <w:tr w:rsidR="00A845DF" w:rsidRPr="002B2BC7" w:rsidTr="00A845DF">
        <w:trPr>
          <w:trHeight w:val="469"/>
        </w:trPr>
        <w:tc>
          <w:tcPr>
            <w:tcW w:w="1348" w:type="dxa"/>
          </w:tcPr>
          <w:p w:rsidR="00A845DF" w:rsidRPr="008328D0" w:rsidRDefault="00A845DF" w:rsidP="008328D0">
            <w:pPr>
              <w:spacing w:before="120" w:after="120" w:line="360" w:lineRule="auto"/>
              <w:rPr>
                <w:sz w:val="22"/>
              </w:rPr>
            </w:pPr>
          </w:p>
        </w:tc>
        <w:tc>
          <w:tcPr>
            <w:tcW w:w="2127" w:type="dxa"/>
          </w:tcPr>
          <w:p w:rsidR="00A845DF" w:rsidRPr="008328D0" w:rsidRDefault="00A845DF" w:rsidP="008328D0">
            <w:pPr>
              <w:spacing w:before="120" w:after="120" w:line="360" w:lineRule="auto"/>
              <w:rPr>
                <w:sz w:val="22"/>
              </w:rPr>
            </w:pPr>
          </w:p>
        </w:tc>
        <w:tc>
          <w:tcPr>
            <w:tcW w:w="2693" w:type="dxa"/>
          </w:tcPr>
          <w:p w:rsidR="00A845DF" w:rsidRPr="008328D0" w:rsidRDefault="00A845DF" w:rsidP="008328D0">
            <w:pPr>
              <w:spacing w:before="120" w:after="120" w:line="360" w:lineRule="auto"/>
              <w:rPr>
                <w:sz w:val="22"/>
              </w:rPr>
            </w:pPr>
          </w:p>
        </w:tc>
        <w:tc>
          <w:tcPr>
            <w:tcW w:w="3652" w:type="dxa"/>
          </w:tcPr>
          <w:p w:rsidR="00A845DF" w:rsidRPr="008328D0" w:rsidRDefault="00A845DF" w:rsidP="008328D0">
            <w:pPr>
              <w:spacing w:before="120" w:after="120" w:line="360" w:lineRule="auto"/>
              <w:rPr>
                <w:sz w:val="22"/>
              </w:rPr>
            </w:pPr>
          </w:p>
        </w:tc>
      </w:tr>
      <w:tr w:rsidR="00A845DF" w:rsidRPr="002B2BC7" w:rsidTr="00A845DF">
        <w:trPr>
          <w:trHeight w:val="469"/>
        </w:trPr>
        <w:tc>
          <w:tcPr>
            <w:tcW w:w="1348" w:type="dxa"/>
          </w:tcPr>
          <w:p w:rsidR="00A845DF" w:rsidRPr="008328D0" w:rsidRDefault="00A845DF" w:rsidP="008328D0">
            <w:pPr>
              <w:spacing w:before="120" w:after="120" w:line="360" w:lineRule="auto"/>
              <w:rPr>
                <w:sz w:val="22"/>
              </w:rPr>
            </w:pPr>
          </w:p>
        </w:tc>
        <w:tc>
          <w:tcPr>
            <w:tcW w:w="2127" w:type="dxa"/>
          </w:tcPr>
          <w:p w:rsidR="00A845DF" w:rsidRPr="008328D0" w:rsidRDefault="00A845DF" w:rsidP="008328D0">
            <w:pPr>
              <w:spacing w:before="120" w:after="120" w:line="360" w:lineRule="auto"/>
              <w:rPr>
                <w:sz w:val="22"/>
              </w:rPr>
            </w:pPr>
          </w:p>
        </w:tc>
        <w:tc>
          <w:tcPr>
            <w:tcW w:w="2693" w:type="dxa"/>
          </w:tcPr>
          <w:p w:rsidR="00A845DF" w:rsidRPr="008328D0" w:rsidRDefault="00A845DF" w:rsidP="008328D0">
            <w:pPr>
              <w:spacing w:before="120" w:after="120" w:line="360" w:lineRule="auto"/>
              <w:rPr>
                <w:sz w:val="22"/>
              </w:rPr>
            </w:pPr>
          </w:p>
        </w:tc>
        <w:tc>
          <w:tcPr>
            <w:tcW w:w="3652" w:type="dxa"/>
          </w:tcPr>
          <w:p w:rsidR="00A845DF" w:rsidRPr="008328D0" w:rsidRDefault="00A845DF" w:rsidP="008328D0">
            <w:pPr>
              <w:spacing w:before="120" w:after="120" w:line="360" w:lineRule="auto"/>
              <w:rPr>
                <w:sz w:val="22"/>
              </w:rPr>
            </w:pPr>
          </w:p>
        </w:tc>
      </w:tr>
    </w:tbl>
    <w:p w:rsidR="00A845DF" w:rsidRDefault="00A845DF" w:rsidP="008328D0">
      <w:pPr>
        <w:spacing w:before="120" w:after="120" w:line="360" w:lineRule="auto"/>
        <w:jc w:val="both"/>
      </w:pPr>
    </w:p>
    <w:p w:rsidR="00A845DF" w:rsidRDefault="00A845DF" w:rsidP="008328D0">
      <w:pPr>
        <w:spacing w:before="120" w:after="120" w:line="360" w:lineRule="auto"/>
        <w:jc w:val="both"/>
      </w:pPr>
    </w:p>
    <w:p w:rsidR="005536B0" w:rsidRPr="00A845DF" w:rsidRDefault="00A845DF" w:rsidP="008328D0">
      <w:pPr>
        <w:pStyle w:val="ListParagraph"/>
        <w:numPr>
          <w:ilvl w:val="0"/>
          <w:numId w:val="5"/>
        </w:numPr>
        <w:spacing w:before="120" w:after="120" w:line="360" w:lineRule="auto"/>
        <w:contextualSpacing w:val="0"/>
        <w:jc w:val="both"/>
        <w:rPr>
          <w:b/>
          <w:u w:val="single"/>
        </w:rPr>
      </w:pPr>
      <w:r w:rsidRPr="00A845DF">
        <w:rPr>
          <w:b/>
          <w:u w:val="single"/>
        </w:rPr>
        <w:t>CASE MANAGEMENT ISSUES AND PROPOSALS</w:t>
      </w:r>
    </w:p>
    <w:p w:rsidR="000C0C48" w:rsidRPr="008328D0" w:rsidRDefault="000C0C48" w:rsidP="008328D0">
      <w:pPr>
        <w:spacing w:before="120" w:after="120" w:line="360" w:lineRule="auto"/>
        <w:jc w:val="both"/>
        <w:rPr>
          <w:color w:val="FF0000"/>
          <w:sz w:val="22"/>
        </w:rPr>
      </w:pPr>
      <w:r w:rsidRPr="008328D0">
        <w:rPr>
          <w:color w:val="FF0000"/>
          <w:sz w:val="22"/>
        </w:rPr>
        <w:t xml:space="preserve">Detail what </w:t>
      </w:r>
      <w:r w:rsidR="008328D0">
        <w:rPr>
          <w:color w:val="FF0000"/>
          <w:sz w:val="22"/>
        </w:rPr>
        <w:t>a</w:t>
      </w:r>
      <w:r w:rsidRPr="008328D0">
        <w:rPr>
          <w:color w:val="FF0000"/>
          <w:sz w:val="22"/>
        </w:rPr>
        <w:t xml:space="preserve">ssessments have already </w:t>
      </w:r>
      <w:r w:rsidR="008328D0">
        <w:rPr>
          <w:color w:val="FF0000"/>
          <w:sz w:val="22"/>
        </w:rPr>
        <w:t>been undertaken, with outcomes, in</w:t>
      </w:r>
      <w:r w:rsidRPr="008328D0">
        <w:rPr>
          <w:color w:val="FF0000"/>
          <w:sz w:val="22"/>
        </w:rPr>
        <w:t xml:space="preserve">cluding </w:t>
      </w:r>
      <w:r w:rsidR="008328D0">
        <w:rPr>
          <w:color w:val="FF0000"/>
          <w:sz w:val="22"/>
        </w:rPr>
        <w:t xml:space="preserve">any analysis of </w:t>
      </w:r>
      <w:r w:rsidRPr="008328D0">
        <w:rPr>
          <w:color w:val="FF0000"/>
          <w:sz w:val="22"/>
        </w:rPr>
        <w:t xml:space="preserve">parents’ capacity to make changes. </w:t>
      </w:r>
    </w:p>
    <w:p w:rsidR="008328D0" w:rsidRDefault="005536B0" w:rsidP="008328D0">
      <w:pPr>
        <w:spacing w:before="120" w:after="120" w:line="360" w:lineRule="auto"/>
        <w:jc w:val="both"/>
        <w:rPr>
          <w:color w:val="FF0000"/>
          <w:sz w:val="22"/>
        </w:rPr>
      </w:pPr>
      <w:r w:rsidRPr="008328D0">
        <w:rPr>
          <w:color w:val="FF0000"/>
          <w:sz w:val="22"/>
        </w:rPr>
        <w:t>Case management proposals:</w:t>
      </w:r>
    </w:p>
    <w:p w:rsidR="008328D0" w:rsidRDefault="00A553FC" w:rsidP="008328D0">
      <w:pPr>
        <w:pStyle w:val="ListParagraph"/>
        <w:numPr>
          <w:ilvl w:val="0"/>
          <w:numId w:val="15"/>
        </w:numPr>
        <w:spacing w:before="120" w:after="120" w:line="360" w:lineRule="auto"/>
        <w:jc w:val="both"/>
        <w:rPr>
          <w:color w:val="FF0000"/>
          <w:sz w:val="22"/>
        </w:rPr>
      </w:pPr>
      <w:r w:rsidRPr="008328D0">
        <w:rPr>
          <w:color w:val="FF0000"/>
          <w:sz w:val="22"/>
        </w:rPr>
        <w:t>Any capacity/cognitive assessment that need to be undertaken before parenting</w:t>
      </w:r>
      <w:r w:rsidR="000C0C48" w:rsidRPr="008328D0">
        <w:rPr>
          <w:color w:val="FF0000"/>
          <w:sz w:val="22"/>
        </w:rPr>
        <w:t>/ other</w:t>
      </w:r>
      <w:r w:rsidRPr="008328D0">
        <w:rPr>
          <w:color w:val="FF0000"/>
          <w:sz w:val="22"/>
        </w:rPr>
        <w:t xml:space="preserve"> assessments can commence</w:t>
      </w:r>
    </w:p>
    <w:p w:rsidR="008328D0" w:rsidRDefault="00B47EBD" w:rsidP="008328D0">
      <w:pPr>
        <w:pStyle w:val="ListParagraph"/>
        <w:numPr>
          <w:ilvl w:val="0"/>
          <w:numId w:val="15"/>
        </w:numPr>
        <w:spacing w:before="120" w:after="120" w:line="360" w:lineRule="auto"/>
        <w:jc w:val="both"/>
        <w:rPr>
          <w:color w:val="FF0000"/>
          <w:sz w:val="22"/>
        </w:rPr>
      </w:pPr>
      <w:r w:rsidRPr="008328D0">
        <w:rPr>
          <w:color w:val="FF0000"/>
          <w:sz w:val="22"/>
        </w:rPr>
        <w:t>Any DNA</w:t>
      </w:r>
      <w:r w:rsidR="00A553FC" w:rsidRPr="008328D0">
        <w:rPr>
          <w:color w:val="FF0000"/>
          <w:sz w:val="22"/>
        </w:rPr>
        <w:t xml:space="preserve"> tes</w:t>
      </w:r>
      <w:r w:rsidRPr="008328D0">
        <w:rPr>
          <w:color w:val="FF0000"/>
          <w:sz w:val="22"/>
        </w:rPr>
        <w:t>t</w:t>
      </w:r>
      <w:r w:rsidR="00A553FC" w:rsidRPr="008328D0">
        <w:rPr>
          <w:color w:val="FF0000"/>
          <w:sz w:val="22"/>
        </w:rPr>
        <w:t>ing that may be required</w:t>
      </w:r>
    </w:p>
    <w:p w:rsidR="008328D0" w:rsidRDefault="000C0C48" w:rsidP="008328D0">
      <w:pPr>
        <w:pStyle w:val="ListParagraph"/>
        <w:numPr>
          <w:ilvl w:val="0"/>
          <w:numId w:val="15"/>
        </w:numPr>
        <w:spacing w:before="120" w:after="120" w:line="360" w:lineRule="auto"/>
        <w:jc w:val="both"/>
        <w:rPr>
          <w:color w:val="FF0000"/>
          <w:sz w:val="22"/>
        </w:rPr>
      </w:pPr>
      <w:r w:rsidRPr="008328D0">
        <w:rPr>
          <w:color w:val="FF0000"/>
          <w:sz w:val="22"/>
        </w:rPr>
        <w:t xml:space="preserve">For Police/health/school to </w:t>
      </w:r>
      <w:r w:rsidR="005536B0" w:rsidRPr="008328D0">
        <w:rPr>
          <w:color w:val="FF0000"/>
          <w:sz w:val="22"/>
        </w:rPr>
        <w:t>provide further information</w:t>
      </w:r>
    </w:p>
    <w:p w:rsidR="008328D0" w:rsidRDefault="005536B0" w:rsidP="008328D0">
      <w:pPr>
        <w:pStyle w:val="ListParagraph"/>
        <w:numPr>
          <w:ilvl w:val="0"/>
          <w:numId w:val="15"/>
        </w:numPr>
        <w:spacing w:before="120" w:after="120" w:line="360" w:lineRule="auto"/>
        <w:jc w:val="both"/>
        <w:rPr>
          <w:color w:val="FF0000"/>
          <w:sz w:val="22"/>
        </w:rPr>
      </w:pPr>
      <w:r w:rsidRPr="008328D0">
        <w:rPr>
          <w:color w:val="FF0000"/>
          <w:sz w:val="22"/>
        </w:rPr>
        <w:t>Expert assessments</w:t>
      </w:r>
      <w:r w:rsidR="00A553FC" w:rsidRPr="008328D0">
        <w:rPr>
          <w:color w:val="FF0000"/>
          <w:sz w:val="22"/>
        </w:rPr>
        <w:t xml:space="preserve"> – </w:t>
      </w:r>
      <w:proofErr w:type="spellStart"/>
      <w:r w:rsidR="00A553FC" w:rsidRPr="008328D0">
        <w:rPr>
          <w:color w:val="FF0000"/>
          <w:sz w:val="22"/>
        </w:rPr>
        <w:t>eg</w:t>
      </w:r>
      <w:proofErr w:type="spellEnd"/>
      <w:r w:rsidR="00A553FC" w:rsidRPr="008328D0">
        <w:rPr>
          <w:color w:val="FF0000"/>
          <w:sz w:val="22"/>
        </w:rPr>
        <w:t xml:space="preserve"> Drug/ alcohol testing; Psychiatric or Psychological assessments? Think about whether these are needed – are they going to add any value by telling us anything that we do not already know? </w:t>
      </w:r>
    </w:p>
    <w:p w:rsidR="008328D0" w:rsidRDefault="005536B0" w:rsidP="008328D0">
      <w:pPr>
        <w:pStyle w:val="ListParagraph"/>
        <w:numPr>
          <w:ilvl w:val="0"/>
          <w:numId w:val="15"/>
        </w:numPr>
        <w:spacing w:before="120" w:after="120" w:line="360" w:lineRule="auto"/>
        <w:jc w:val="both"/>
        <w:rPr>
          <w:color w:val="FF0000"/>
          <w:sz w:val="22"/>
        </w:rPr>
      </w:pPr>
      <w:r w:rsidRPr="008328D0">
        <w:rPr>
          <w:color w:val="FF0000"/>
          <w:sz w:val="22"/>
        </w:rPr>
        <w:t>FGC – referral/ meeting/ minutes available/ follow up with viabilities</w:t>
      </w:r>
    </w:p>
    <w:p w:rsidR="005536B0" w:rsidRPr="008328D0" w:rsidRDefault="005536B0" w:rsidP="008328D0">
      <w:pPr>
        <w:pStyle w:val="ListParagraph"/>
        <w:numPr>
          <w:ilvl w:val="0"/>
          <w:numId w:val="15"/>
        </w:numPr>
        <w:spacing w:before="120" w:after="120" w:line="360" w:lineRule="auto"/>
        <w:jc w:val="both"/>
        <w:rPr>
          <w:color w:val="FF0000"/>
          <w:sz w:val="22"/>
        </w:rPr>
      </w:pPr>
      <w:r w:rsidRPr="008328D0">
        <w:rPr>
          <w:color w:val="FF0000"/>
          <w:sz w:val="22"/>
        </w:rPr>
        <w:t>Adoption – referral and timescales</w:t>
      </w:r>
    </w:p>
    <w:p w:rsidR="0067282F" w:rsidRDefault="0067282F" w:rsidP="008328D0">
      <w:pPr>
        <w:spacing w:before="120" w:after="120" w:line="360" w:lineRule="auto"/>
        <w:jc w:val="both"/>
      </w:pPr>
    </w:p>
    <w:p w:rsidR="00A845DF" w:rsidRDefault="00A845DF" w:rsidP="008328D0">
      <w:pPr>
        <w:pStyle w:val="ListParagraph"/>
        <w:numPr>
          <w:ilvl w:val="0"/>
          <w:numId w:val="5"/>
        </w:numPr>
        <w:spacing w:before="120" w:after="120" w:line="360" w:lineRule="auto"/>
        <w:ind w:left="567" w:hanging="567"/>
        <w:contextualSpacing w:val="0"/>
        <w:jc w:val="both"/>
        <w:rPr>
          <w:b/>
          <w:bCs/>
          <w:u w:val="single"/>
        </w:rPr>
      </w:pPr>
      <w:r w:rsidRPr="00A845DF">
        <w:rPr>
          <w:b/>
          <w:bCs/>
          <w:u w:val="single"/>
        </w:rPr>
        <w:t>VIEWS OF OTHERS e.g. parties,</w:t>
      </w:r>
      <w:r>
        <w:rPr>
          <w:b/>
          <w:bCs/>
          <w:u w:val="single"/>
        </w:rPr>
        <w:t xml:space="preserve"> family members, the IRO and</w:t>
      </w:r>
      <w:r w:rsidRPr="00A845DF">
        <w:rPr>
          <w:b/>
          <w:bCs/>
          <w:u w:val="single"/>
        </w:rPr>
        <w:t xml:space="preserve"> </w:t>
      </w:r>
      <w:proofErr w:type="spellStart"/>
      <w:r w:rsidRPr="00A845DF">
        <w:rPr>
          <w:b/>
          <w:bCs/>
          <w:u w:val="single"/>
        </w:rPr>
        <w:t>Cafcass</w:t>
      </w:r>
      <w:proofErr w:type="spellEnd"/>
    </w:p>
    <w:p w:rsidR="000C0C48" w:rsidRPr="008328D0" w:rsidRDefault="00367BA0" w:rsidP="008328D0">
      <w:pPr>
        <w:spacing w:before="120" w:after="120" w:line="360" w:lineRule="auto"/>
        <w:jc w:val="both"/>
        <w:rPr>
          <w:bCs/>
          <w:color w:val="FF0000"/>
          <w:sz w:val="22"/>
        </w:rPr>
      </w:pPr>
      <w:r w:rsidRPr="008328D0">
        <w:rPr>
          <w:bCs/>
          <w:color w:val="FF0000"/>
          <w:sz w:val="22"/>
        </w:rPr>
        <w:t>Include</w:t>
      </w:r>
      <w:r w:rsidR="000C0C48" w:rsidRPr="008328D0">
        <w:rPr>
          <w:bCs/>
          <w:color w:val="FF0000"/>
          <w:sz w:val="22"/>
        </w:rPr>
        <w:t xml:space="preserve"> the views of the parents; any significant family members, and other professionals. </w:t>
      </w:r>
    </w:p>
    <w:p w:rsidR="000C0C48" w:rsidRPr="008328D0" w:rsidRDefault="000C0C48" w:rsidP="008328D0">
      <w:pPr>
        <w:spacing w:before="120" w:after="120" w:line="360" w:lineRule="auto"/>
        <w:jc w:val="both"/>
        <w:rPr>
          <w:bCs/>
          <w:color w:val="FF0000"/>
          <w:sz w:val="22"/>
        </w:rPr>
      </w:pPr>
      <w:r w:rsidRPr="008328D0">
        <w:rPr>
          <w:bCs/>
          <w:color w:val="FF0000"/>
          <w:sz w:val="22"/>
        </w:rPr>
        <w:t xml:space="preserve">Unlikely that IRO and CAFCASS will be allocated at the time of writing, but if they are, include their views. The CP Chair may have expressed a view. </w:t>
      </w:r>
    </w:p>
    <w:p w:rsidR="0067282F" w:rsidRDefault="0067282F" w:rsidP="008328D0">
      <w:pPr>
        <w:spacing w:before="120" w:after="120" w:line="360" w:lineRule="auto"/>
        <w:jc w:val="both"/>
        <w:rPr>
          <w:b/>
          <w:bCs/>
          <w:u w:val="single"/>
        </w:rPr>
      </w:pPr>
    </w:p>
    <w:p w:rsidR="005032F6" w:rsidRPr="00A845DF" w:rsidRDefault="005032F6" w:rsidP="008328D0">
      <w:pPr>
        <w:spacing w:before="120" w:after="120" w:line="360" w:lineRule="auto"/>
        <w:jc w:val="both"/>
        <w:rPr>
          <w:b/>
          <w:bCs/>
          <w:u w:val="single"/>
        </w:rPr>
      </w:pPr>
    </w:p>
    <w:p w:rsidR="005536B0" w:rsidRPr="0039518A" w:rsidRDefault="005536B0" w:rsidP="008328D0">
      <w:pPr>
        <w:pStyle w:val="ListParagraph"/>
        <w:numPr>
          <w:ilvl w:val="0"/>
          <w:numId w:val="5"/>
        </w:numPr>
        <w:spacing w:before="120" w:after="120" w:line="360" w:lineRule="auto"/>
        <w:ind w:left="567" w:hanging="567"/>
        <w:contextualSpacing w:val="0"/>
        <w:jc w:val="both"/>
        <w:rPr>
          <w:b/>
          <w:bCs/>
          <w:color w:val="FF0000"/>
          <w:u w:val="single"/>
        </w:rPr>
      </w:pPr>
      <w:r w:rsidRPr="00A845DF">
        <w:rPr>
          <w:b/>
          <w:bCs/>
          <w:u w:val="single"/>
        </w:rPr>
        <w:t xml:space="preserve">CONCLUSION </w:t>
      </w:r>
    </w:p>
    <w:p w:rsidR="005536B0" w:rsidRPr="008328D0" w:rsidRDefault="005536B0" w:rsidP="008328D0">
      <w:pPr>
        <w:spacing w:before="120" w:after="120" w:line="360" w:lineRule="auto"/>
        <w:jc w:val="both"/>
        <w:rPr>
          <w:color w:val="FF0000"/>
          <w:sz w:val="22"/>
        </w:rPr>
      </w:pPr>
      <w:r w:rsidRPr="008328D0">
        <w:rPr>
          <w:color w:val="FF0000"/>
          <w:sz w:val="22"/>
        </w:rPr>
        <w:lastRenderedPageBreak/>
        <w:t xml:space="preserve">Pull everything together and state why the </w:t>
      </w:r>
      <w:r w:rsidR="00FE45DB" w:rsidRPr="008328D0">
        <w:rPr>
          <w:color w:val="FF0000"/>
          <w:sz w:val="22"/>
        </w:rPr>
        <w:t>O</w:t>
      </w:r>
      <w:r w:rsidRPr="008328D0">
        <w:rPr>
          <w:color w:val="FF0000"/>
          <w:sz w:val="22"/>
        </w:rPr>
        <w:t>rder you are applying for is the most appropriate in this case</w:t>
      </w:r>
      <w:r w:rsidR="0003384A" w:rsidRPr="008328D0">
        <w:rPr>
          <w:color w:val="FF0000"/>
          <w:sz w:val="22"/>
        </w:rPr>
        <w:t xml:space="preserve"> </w:t>
      </w:r>
      <w:r w:rsidRPr="008328D0">
        <w:rPr>
          <w:color w:val="FF0000"/>
          <w:sz w:val="22"/>
        </w:rPr>
        <w:t>and whether making an order will be better for the child(</w:t>
      </w:r>
      <w:proofErr w:type="spellStart"/>
      <w:r w:rsidRPr="008328D0">
        <w:rPr>
          <w:color w:val="FF0000"/>
          <w:sz w:val="22"/>
        </w:rPr>
        <w:t>ren</w:t>
      </w:r>
      <w:proofErr w:type="spellEnd"/>
      <w:r w:rsidRPr="008328D0">
        <w:rPr>
          <w:color w:val="FF0000"/>
          <w:sz w:val="22"/>
        </w:rPr>
        <w:t xml:space="preserve">) than not doing so.  </w:t>
      </w:r>
    </w:p>
    <w:p w:rsidR="000C0C48" w:rsidRPr="008328D0" w:rsidRDefault="000C0C48" w:rsidP="008328D0">
      <w:pPr>
        <w:spacing w:before="120" w:after="120" w:line="360" w:lineRule="auto"/>
        <w:jc w:val="both"/>
        <w:rPr>
          <w:color w:val="FF0000"/>
          <w:sz w:val="22"/>
        </w:rPr>
      </w:pPr>
      <w:r w:rsidRPr="008328D0">
        <w:rPr>
          <w:color w:val="FF0000"/>
          <w:sz w:val="22"/>
        </w:rPr>
        <w:t>Explain why it is not possible to keep the children safe while in parents’ care – relevant factors will be the degree of risk/the vulnerability of the children/ the lack or a</w:t>
      </w:r>
      <w:r w:rsidR="0039518A" w:rsidRPr="008328D0">
        <w:rPr>
          <w:color w:val="FF0000"/>
          <w:sz w:val="22"/>
        </w:rPr>
        <w:t xml:space="preserve">bundance of protective factors; parents/ young people’s willingness to work with the plan. </w:t>
      </w:r>
      <w:r w:rsidR="00FE45DB" w:rsidRPr="008328D0">
        <w:rPr>
          <w:color w:val="FF0000"/>
          <w:sz w:val="22"/>
        </w:rPr>
        <w:t xml:space="preserve">Do not go into great detail, refer to the risk analysis already in the Risk and Protective Factors. </w:t>
      </w:r>
    </w:p>
    <w:p w:rsidR="0039518A" w:rsidRPr="008328D0" w:rsidRDefault="0039518A" w:rsidP="008328D0">
      <w:pPr>
        <w:spacing w:before="120" w:after="120" w:line="360" w:lineRule="auto"/>
        <w:jc w:val="both"/>
        <w:rPr>
          <w:color w:val="FF0000"/>
          <w:sz w:val="22"/>
        </w:rPr>
      </w:pPr>
      <w:r w:rsidRPr="008328D0">
        <w:rPr>
          <w:color w:val="FF0000"/>
          <w:sz w:val="22"/>
        </w:rPr>
        <w:t xml:space="preserve">It is most likely that an Interim </w:t>
      </w:r>
      <w:r w:rsidR="00FE45DB" w:rsidRPr="008328D0">
        <w:rPr>
          <w:color w:val="FF0000"/>
          <w:sz w:val="22"/>
        </w:rPr>
        <w:t>C</w:t>
      </w:r>
      <w:r w:rsidRPr="008328D0">
        <w:rPr>
          <w:color w:val="FF0000"/>
          <w:sz w:val="22"/>
        </w:rPr>
        <w:t xml:space="preserve">are Order is being applied for – why do we need Parental </w:t>
      </w:r>
      <w:r w:rsidR="008328D0">
        <w:rPr>
          <w:color w:val="FF0000"/>
          <w:sz w:val="22"/>
        </w:rPr>
        <w:t>R</w:t>
      </w:r>
      <w:r w:rsidRPr="008328D0">
        <w:rPr>
          <w:color w:val="FF0000"/>
          <w:sz w:val="22"/>
        </w:rPr>
        <w:t xml:space="preserve">esponsibility? </w:t>
      </w:r>
    </w:p>
    <w:p w:rsidR="0039518A" w:rsidRPr="00543B73" w:rsidRDefault="0039518A" w:rsidP="008328D0">
      <w:pPr>
        <w:spacing w:before="120" w:after="120" w:line="360" w:lineRule="auto"/>
        <w:jc w:val="both"/>
        <w:rPr>
          <w:color w:val="FF0000"/>
        </w:rPr>
      </w:pPr>
    </w:p>
    <w:p w:rsidR="005536B0" w:rsidRPr="00543B73" w:rsidRDefault="005536B0" w:rsidP="008328D0">
      <w:pPr>
        <w:spacing w:before="120" w:after="120" w:line="360" w:lineRule="auto"/>
        <w:jc w:val="both"/>
        <w:rPr>
          <w:color w:val="FF0000"/>
        </w:rPr>
      </w:pPr>
    </w:p>
    <w:p w:rsidR="005536B0" w:rsidRPr="008328D0" w:rsidRDefault="005536B0" w:rsidP="008328D0">
      <w:pPr>
        <w:spacing w:before="120" w:after="120" w:line="360" w:lineRule="auto"/>
        <w:jc w:val="both"/>
      </w:pPr>
      <w:r w:rsidRPr="008328D0">
        <w:t>I believe that the facts stated in this witness statement are true.</w:t>
      </w:r>
    </w:p>
    <w:p w:rsidR="005536B0" w:rsidRPr="00543B73" w:rsidRDefault="005536B0" w:rsidP="008328D0">
      <w:pPr>
        <w:spacing w:before="120" w:after="120" w:line="360" w:lineRule="auto"/>
        <w:jc w:val="both"/>
        <w:rPr>
          <w:color w:val="FF0000"/>
        </w:rPr>
      </w:pPr>
    </w:p>
    <w:p w:rsidR="005536B0" w:rsidRPr="006512CF" w:rsidRDefault="005536B0" w:rsidP="008328D0">
      <w:pPr>
        <w:spacing w:before="120" w:after="120" w:line="360" w:lineRule="auto"/>
        <w:rPr>
          <w:b/>
          <w:bCs/>
        </w:rPr>
      </w:pPr>
      <w:r w:rsidRPr="006512CF">
        <w:rPr>
          <w:b/>
          <w:bCs/>
        </w:rPr>
        <w:t>Signed………………………</w:t>
      </w:r>
    </w:p>
    <w:p w:rsidR="005536B0" w:rsidRPr="006512CF" w:rsidRDefault="005536B0" w:rsidP="008328D0">
      <w:pPr>
        <w:spacing w:before="120" w:after="120" w:line="360" w:lineRule="auto"/>
        <w:rPr>
          <w:b/>
          <w:bCs/>
        </w:rPr>
      </w:pPr>
    </w:p>
    <w:p w:rsidR="005536B0" w:rsidRPr="006512CF" w:rsidRDefault="005536B0" w:rsidP="008328D0">
      <w:pPr>
        <w:spacing w:before="120" w:after="120" w:line="360" w:lineRule="auto"/>
        <w:rPr>
          <w:b/>
          <w:bCs/>
        </w:rPr>
      </w:pPr>
    </w:p>
    <w:p w:rsidR="005536B0" w:rsidRPr="006512CF" w:rsidRDefault="005536B0" w:rsidP="008328D0">
      <w:pPr>
        <w:spacing w:before="120" w:after="120" w:line="360" w:lineRule="auto"/>
        <w:rPr>
          <w:b/>
          <w:bCs/>
        </w:rPr>
      </w:pPr>
      <w:r w:rsidRPr="006512CF">
        <w:rPr>
          <w:b/>
          <w:bCs/>
        </w:rPr>
        <w:t>Dated………………………..</w:t>
      </w:r>
    </w:p>
    <w:p w:rsidR="005536B0" w:rsidRDefault="005536B0" w:rsidP="008328D0">
      <w:pPr>
        <w:spacing w:before="120" w:after="120" w:line="360" w:lineRule="auto"/>
        <w:rPr>
          <w:rFonts w:ascii="Times New Roman" w:hAnsi="Times New Roman" w:cs="Times New Roman"/>
          <w:b/>
          <w:bCs/>
        </w:rPr>
      </w:pPr>
    </w:p>
    <w:p w:rsidR="00E22358" w:rsidRDefault="00E22358" w:rsidP="008328D0">
      <w:pPr>
        <w:spacing w:before="120" w:after="120" w:line="360" w:lineRule="auto"/>
        <w:rPr>
          <w:rFonts w:ascii="Times New Roman" w:hAnsi="Times New Roman" w:cs="Times New Roman"/>
          <w:b/>
          <w:bCs/>
        </w:rPr>
      </w:pPr>
    </w:p>
    <w:p w:rsidR="00E22358" w:rsidRDefault="00E22358" w:rsidP="008328D0">
      <w:pPr>
        <w:tabs>
          <w:tab w:val="left" w:pos="3120"/>
        </w:tabs>
        <w:spacing w:before="120" w:after="120" w:line="360" w:lineRule="auto"/>
        <w:rPr>
          <w:rFonts w:eastAsia="Times New Roman"/>
        </w:rPr>
      </w:pPr>
      <w:r>
        <w:rPr>
          <w:rFonts w:eastAsia="Times New Roman"/>
        </w:rPr>
        <w:t>Approved by………………………………….. Dated……………………………….</w:t>
      </w:r>
    </w:p>
    <w:p w:rsidR="005536B0" w:rsidRPr="0039518A" w:rsidRDefault="00E22358" w:rsidP="008328D0">
      <w:pPr>
        <w:tabs>
          <w:tab w:val="left" w:pos="720"/>
          <w:tab w:val="left" w:pos="7470"/>
        </w:tabs>
        <w:spacing w:before="120" w:after="120" w:line="360" w:lineRule="auto"/>
        <w:rPr>
          <w:rFonts w:eastAsia="Times New Roman"/>
          <w:i/>
          <w:color w:val="FF0000"/>
        </w:rPr>
      </w:pPr>
      <w:r>
        <w:rPr>
          <w:rFonts w:eastAsia="Times New Roman"/>
          <w:i/>
          <w:color w:val="FF0000"/>
        </w:rPr>
        <w:t>(Team manager’s name and position)</w:t>
      </w:r>
    </w:p>
    <w:sectPr w:rsidR="005536B0" w:rsidRPr="0039518A" w:rsidSect="00952479">
      <w:footerReference w:type="default" r:id="rId8"/>
      <w:pgSz w:w="11906" w:h="16838" w:code="9"/>
      <w:pgMar w:top="1440" w:right="1440" w:bottom="1440" w:left="1440"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6B0" w:rsidRDefault="005536B0" w:rsidP="00B34119">
      <w:pPr>
        <w:spacing w:after="0" w:line="240" w:lineRule="auto"/>
      </w:pPr>
      <w:r>
        <w:separator/>
      </w:r>
    </w:p>
  </w:endnote>
  <w:endnote w:type="continuationSeparator" w:id="0">
    <w:p w:rsidR="005536B0" w:rsidRDefault="005536B0" w:rsidP="00B3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6B0" w:rsidRDefault="00C80ED4">
    <w:pPr>
      <w:pStyle w:val="Footer"/>
      <w:jc w:val="right"/>
    </w:pPr>
    <w:r>
      <w:fldChar w:fldCharType="begin"/>
    </w:r>
    <w:r>
      <w:instrText xml:space="preserve"> PAGE   \* MERGEFORMAT </w:instrText>
    </w:r>
    <w:r>
      <w:fldChar w:fldCharType="separate"/>
    </w:r>
    <w:r w:rsidR="001F60EC">
      <w:rPr>
        <w:noProof/>
      </w:rPr>
      <w:t>11</w:t>
    </w:r>
    <w:r>
      <w:rPr>
        <w:noProof/>
      </w:rPr>
      <w:fldChar w:fldCharType="end"/>
    </w:r>
  </w:p>
  <w:p w:rsidR="008328D0" w:rsidRPr="00690696" w:rsidRDefault="009A46E2">
    <w:pPr>
      <w:pStyle w:val="Footer"/>
      <w:rPr>
        <w:color w:val="808080" w:themeColor="background1" w:themeShade="80"/>
        <w:sz w:val="16"/>
        <w:szCs w:val="16"/>
      </w:rPr>
    </w:pPr>
    <w:r w:rsidRPr="00690696">
      <w:rPr>
        <w:color w:val="808080" w:themeColor="background1" w:themeShade="80"/>
        <w:sz w:val="16"/>
        <w:szCs w:val="16"/>
      </w:rPr>
      <w:t xml:space="preserve">INITIAL SOCIAL WORK STATEMENT </w:t>
    </w:r>
    <w:r w:rsidR="008328D0">
      <w:rPr>
        <w:color w:val="808080" w:themeColor="background1" w:themeShade="80"/>
        <w:sz w:val="16"/>
        <w:szCs w:val="16"/>
      </w:rPr>
      <w:t>TEMPLATE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6B0" w:rsidRDefault="005536B0" w:rsidP="00B34119">
      <w:pPr>
        <w:spacing w:after="0" w:line="240" w:lineRule="auto"/>
      </w:pPr>
      <w:r>
        <w:separator/>
      </w:r>
    </w:p>
  </w:footnote>
  <w:footnote w:type="continuationSeparator" w:id="0">
    <w:p w:rsidR="005536B0" w:rsidRDefault="005536B0" w:rsidP="00B34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C01"/>
    <w:multiLevelType w:val="hybridMultilevel"/>
    <w:tmpl w:val="806C36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873480"/>
    <w:multiLevelType w:val="hybridMultilevel"/>
    <w:tmpl w:val="9F70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E155D"/>
    <w:multiLevelType w:val="hybridMultilevel"/>
    <w:tmpl w:val="8FD8BBE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0F34641C"/>
    <w:multiLevelType w:val="hybridMultilevel"/>
    <w:tmpl w:val="406A8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4309A"/>
    <w:multiLevelType w:val="hybridMultilevel"/>
    <w:tmpl w:val="61E64432"/>
    <w:lvl w:ilvl="0" w:tplc="08090001">
      <w:start w:val="1"/>
      <w:numFmt w:val="bullet"/>
      <w:lvlText w:val=""/>
      <w:lvlJc w:val="left"/>
      <w:pPr>
        <w:ind w:left="1287" w:hanging="360"/>
      </w:pPr>
      <w:rPr>
        <w:rFonts w:ascii="Symbol" w:hAnsi="Symbol" w:cs="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5" w15:restartNumberingAfterBreak="0">
    <w:nsid w:val="2A000378"/>
    <w:multiLevelType w:val="hybridMultilevel"/>
    <w:tmpl w:val="8AD6CC60"/>
    <w:lvl w:ilvl="0" w:tplc="25F47686">
      <w:start w:val="6"/>
      <w:numFmt w:val="decimal"/>
      <w:lvlText w:val="%1."/>
      <w:lvlJc w:val="left"/>
      <w:pPr>
        <w:tabs>
          <w:tab w:val="num" w:pos="-360"/>
        </w:tabs>
        <w:ind w:left="-360" w:hanging="360"/>
      </w:pPr>
      <w:rPr>
        <w:rFonts w:hint="default"/>
        <w:b/>
        <w:bCs/>
      </w:rPr>
    </w:lvl>
    <w:lvl w:ilvl="1" w:tplc="08090019">
      <w:start w:val="1"/>
      <w:numFmt w:val="lowerLetter"/>
      <w:lvlText w:val="%2."/>
      <w:lvlJc w:val="left"/>
      <w:pPr>
        <w:tabs>
          <w:tab w:val="num" w:pos="360"/>
        </w:tabs>
        <w:ind w:left="360" w:hanging="360"/>
      </w:pPr>
    </w:lvl>
    <w:lvl w:ilvl="2" w:tplc="0809001B">
      <w:start w:val="1"/>
      <w:numFmt w:val="lowerRoman"/>
      <w:lvlText w:val="%3."/>
      <w:lvlJc w:val="right"/>
      <w:pPr>
        <w:tabs>
          <w:tab w:val="num" w:pos="1080"/>
        </w:tabs>
        <w:ind w:left="1080" w:hanging="180"/>
      </w:pPr>
    </w:lvl>
    <w:lvl w:ilvl="3" w:tplc="0809000F">
      <w:start w:val="1"/>
      <w:numFmt w:val="decimal"/>
      <w:lvlText w:val="%4."/>
      <w:lvlJc w:val="left"/>
      <w:pPr>
        <w:tabs>
          <w:tab w:val="num" w:pos="1800"/>
        </w:tabs>
        <w:ind w:left="1800" w:hanging="360"/>
      </w:pPr>
    </w:lvl>
    <w:lvl w:ilvl="4" w:tplc="08090019">
      <w:start w:val="1"/>
      <w:numFmt w:val="lowerLetter"/>
      <w:lvlText w:val="%5."/>
      <w:lvlJc w:val="left"/>
      <w:pPr>
        <w:tabs>
          <w:tab w:val="num" w:pos="2520"/>
        </w:tabs>
        <w:ind w:left="2520" w:hanging="360"/>
      </w:pPr>
    </w:lvl>
    <w:lvl w:ilvl="5" w:tplc="0809001B">
      <w:start w:val="1"/>
      <w:numFmt w:val="lowerRoman"/>
      <w:lvlText w:val="%6."/>
      <w:lvlJc w:val="right"/>
      <w:pPr>
        <w:tabs>
          <w:tab w:val="num" w:pos="3240"/>
        </w:tabs>
        <w:ind w:left="3240" w:hanging="180"/>
      </w:pPr>
    </w:lvl>
    <w:lvl w:ilvl="6" w:tplc="0809000F">
      <w:start w:val="1"/>
      <w:numFmt w:val="decimal"/>
      <w:lvlText w:val="%7."/>
      <w:lvlJc w:val="left"/>
      <w:pPr>
        <w:tabs>
          <w:tab w:val="num" w:pos="3960"/>
        </w:tabs>
        <w:ind w:left="3960" w:hanging="360"/>
      </w:pPr>
    </w:lvl>
    <w:lvl w:ilvl="7" w:tplc="08090019">
      <w:start w:val="1"/>
      <w:numFmt w:val="lowerLetter"/>
      <w:lvlText w:val="%8."/>
      <w:lvlJc w:val="left"/>
      <w:pPr>
        <w:tabs>
          <w:tab w:val="num" w:pos="4680"/>
        </w:tabs>
        <w:ind w:left="4680" w:hanging="360"/>
      </w:pPr>
    </w:lvl>
    <w:lvl w:ilvl="8" w:tplc="0809001B">
      <w:start w:val="1"/>
      <w:numFmt w:val="lowerRoman"/>
      <w:lvlText w:val="%9."/>
      <w:lvlJc w:val="right"/>
      <w:pPr>
        <w:tabs>
          <w:tab w:val="num" w:pos="5400"/>
        </w:tabs>
        <w:ind w:left="5400" w:hanging="180"/>
      </w:pPr>
    </w:lvl>
  </w:abstractNum>
  <w:abstractNum w:abstractNumId="6" w15:restartNumberingAfterBreak="0">
    <w:nsid w:val="35FC4249"/>
    <w:multiLevelType w:val="hybridMultilevel"/>
    <w:tmpl w:val="9BA44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345D7"/>
    <w:multiLevelType w:val="hybridMultilevel"/>
    <w:tmpl w:val="32D0A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7E43F79"/>
    <w:multiLevelType w:val="multilevel"/>
    <w:tmpl w:val="68005992"/>
    <w:lvl w:ilvl="0">
      <w:start w:val="1"/>
      <w:numFmt w:val="decimal"/>
      <w:lvlText w:val="%1."/>
      <w:lvlJc w:val="left"/>
      <w:pPr>
        <w:ind w:left="284" w:hanging="284"/>
      </w:pPr>
      <w:rPr>
        <w:rFonts w:hint="default"/>
        <w:b/>
        <w:color w:val="auto"/>
        <w:u w:val="none"/>
      </w:rPr>
    </w:lvl>
    <w:lvl w:ilvl="1">
      <w:start w:val="1"/>
      <w:numFmt w:val="decimal"/>
      <w:lvlText w:val="%1.%2."/>
      <w:lvlJc w:val="left"/>
      <w:pPr>
        <w:ind w:left="397" w:hanging="284"/>
      </w:pPr>
      <w:rPr>
        <w:rFonts w:hint="default"/>
        <w:b w:val="0"/>
        <w:sz w:val="24"/>
      </w:rPr>
    </w:lvl>
    <w:lvl w:ilvl="2">
      <w:start w:val="1"/>
      <w:numFmt w:val="decimal"/>
      <w:lvlText w:val="%1.%2.%3."/>
      <w:lvlJc w:val="left"/>
      <w:pPr>
        <w:ind w:left="510" w:hanging="284"/>
      </w:pPr>
      <w:rPr>
        <w:rFonts w:hint="default"/>
        <w:b w:val="0"/>
        <w:color w:val="auto"/>
      </w:rPr>
    </w:lvl>
    <w:lvl w:ilvl="3">
      <w:start w:val="1"/>
      <w:numFmt w:val="decimal"/>
      <w:lvlText w:val="%1.%2.%3.%4."/>
      <w:lvlJc w:val="left"/>
      <w:pPr>
        <w:ind w:left="623" w:hanging="284"/>
      </w:pPr>
      <w:rPr>
        <w:rFonts w:hint="default"/>
      </w:rPr>
    </w:lvl>
    <w:lvl w:ilvl="4">
      <w:start w:val="1"/>
      <w:numFmt w:val="decimal"/>
      <w:lvlText w:val="%1.%2.%3.%4.%5."/>
      <w:lvlJc w:val="left"/>
      <w:pPr>
        <w:ind w:left="736" w:hanging="284"/>
      </w:pPr>
      <w:rPr>
        <w:rFonts w:hint="default"/>
      </w:rPr>
    </w:lvl>
    <w:lvl w:ilvl="5">
      <w:start w:val="1"/>
      <w:numFmt w:val="decimal"/>
      <w:lvlText w:val="%1.%2.%3.%4.%5.%6."/>
      <w:lvlJc w:val="left"/>
      <w:pPr>
        <w:ind w:left="849" w:hanging="284"/>
      </w:pPr>
      <w:rPr>
        <w:rFonts w:hint="default"/>
      </w:rPr>
    </w:lvl>
    <w:lvl w:ilvl="6">
      <w:start w:val="1"/>
      <w:numFmt w:val="decimal"/>
      <w:lvlText w:val="%1.%2.%3.%4.%5.%6.%7."/>
      <w:lvlJc w:val="left"/>
      <w:pPr>
        <w:ind w:left="962" w:hanging="284"/>
      </w:pPr>
      <w:rPr>
        <w:rFonts w:hint="default"/>
      </w:rPr>
    </w:lvl>
    <w:lvl w:ilvl="7">
      <w:start w:val="1"/>
      <w:numFmt w:val="decimal"/>
      <w:lvlText w:val="%1.%2.%3.%4.%5.%6.%7.%8."/>
      <w:lvlJc w:val="left"/>
      <w:pPr>
        <w:ind w:left="1075" w:hanging="284"/>
      </w:pPr>
      <w:rPr>
        <w:rFonts w:hint="default"/>
      </w:rPr>
    </w:lvl>
    <w:lvl w:ilvl="8">
      <w:start w:val="1"/>
      <w:numFmt w:val="decimal"/>
      <w:lvlText w:val="%1.%2.%3.%4.%5.%6.%7.%8.%9."/>
      <w:lvlJc w:val="left"/>
      <w:pPr>
        <w:ind w:left="1188" w:hanging="284"/>
      </w:pPr>
      <w:rPr>
        <w:rFonts w:hint="default"/>
      </w:rPr>
    </w:lvl>
  </w:abstractNum>
  <w:abstractNum w:abstractNumId="9" w15:restartNumberingAfterBreak="0">
    <w:nsid w:val="55253DD5"/>
    <w:multiLevelType w:val="multilevel"/>
    <w:tmpl w:val="A1BC2568"/>
    <w:lvl w:ilvl="0">
      <w:start w:val="4"/>
      <w:numFmt w:val="decimal"/>
      <w:lvlText w:val="%1"/>
      <w:lvlJc w:val="left"/>
      <w:pPr>
        <w:ind w:left="720" w:hanging="720"/>
      </w:pPr>
      <w:rPr>
        <w:rFonts w:hint="default"/>
        <w:b w:val="0"/>
        <w:u w:val="none"/>
      </w:rPr>
    </w:lvl>
    <w:lvl w:ilvl="1">
      <w:start w:val="1"/>
      <w:numFmt w:val="decimal"/>
      <w:lvlText w:val="%1.%2"/>
      <w:lvlJc w:val="left"/>
      <w:pPr>
        <w:ind w:left="1003" w:hanging="720"/>
      </w:pPr>
      <w:rPr>
        <w:rFonts w:hint="default"/>
        <w:b w:val="0"/>
        <w:u w:val="none"/>
      </w:rPr>
    </w:lvl>
    <w:lvl w:ilvl="2">
      <w:start w:val="7"/>
      <w:numFmt w:val="decimal"/>
      <w:lvlText w:val="%1.%2.%3"/>
      <w:lvlJc w:val="left"/>
      <w:pPr>
        <w:ind w:left="1286" w:hanging="720"/>
      </w:pPr>
      <w:rPr>
        <w:rFonts w:hint="default"/>
        <w:b w:val="0"/>
        <w:u w:val="none"/>
      </w:rPr>
    </w:lvl>
    <w:lvl w:ilvl="3">
      <w:start w:val="1"/>
      <w:numFmt w:val="decimal"/>
      <w:lvlText w:val="%1.%2.%3.%4"/>
      <w:lvlJc w:val="left"/>
      <w:pPr>
        <w:ind w:left="1929" w:hanging="1080"/>
      </w:pPr>
      <w:rPr>
        <w:rFonts w:hint="default"/>
        <w:b w:val="0"/>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855" w:hanging="1440"/>
      </w:pPr>
      <w:rPr>
        <w:rFonts w:hint="default"/>
        <w:b w:val="0"/>
        <w:u w:val="none"/>
      </w:rPr>
    </w:lvl>
    <w:lvl w:ilvl="6">
      <w:start w:val="1"/>
      <w:numFmt w:val="decimal"/>
      <w:lvlText w:val="%1.%2.%3.%4.%5.%6.%7"/>
      <w:lvlJc w:val="left"/>
      <w:pPr>
        <w:ind w:left="3138" w:hanging="1440"/>
      </w:pPr>
      <w:rPr>
        <w:rFonts w:hint="default"/>
        <w:b w:val="0"/>
        <w:u w:val="none"/>
      </w:rPr>
    </w:lvl>
    <w:lvl w:ilvl="7">
      <w:start w:val="1"/>
      <w:numFmt w:val="decimal"/>
      <w:lvlText w:val="%1.%2.%3.%4.%5.%6.%7.%8"/>
      <w:lvlJc w:val="left"/>
      <w:pPr>
        <w:ind w:left="3781" w:hanging="1800"/>
      </w:pPr>
      <w:rPr>
        <w:rFonts w:hint="default"/>
        <w:b w:val="0"/>
        <w:u w:val="none"/>
      </w:rPr>
    </w:lvl>
    <w:lvl w:ilvl="8">
      <w:start w:val="1"/>
      <w:numFmt w:val="decimal"/>
      <w:lvlText w:val="%1.%2.%3.%4.%5.%6.%7.%8.%9"/>
      <w:lvlJc w:val="left"/>
      <w:pPr>
        <w:ind w:left="4064" w:hanging="1800"/>
      </w:pPr>
      <w:rPr>
        <w:rFonts w:hint="default"/>
        <w:b w:val="0"/>
        <w:u w:val="none"/>
      </w:rPr>
    </w:lvl>
  </w:abstractNum>
  <w:abstractNum w:abstractNumId="10" w15:restartNumberingAfterBreak="0">
    <w:nsid w:val="5C5859F9"/>
    <w:multiLevelType w:val="singleLevel"/>
    <w:tmpl w:val="D5C0D98E"/>
    <w:lvl w:ilvl="0">
      <w:start w:val="1"/>
      <w:numFmt w:val="decimal"/>
      <w:lvlText w:val="%1."/>
      <w:lvlJc w:val="left"/>
      <w:pPr>
        <w:tabs>
          <w:tab w:val="num" w:pos="720"/>
        </w:tabs>
        <w:ind w:left="720" w:hanging="720"/>
      </w:pPr>
      <w:rPr>
        <w:rFonts w:hint="default"/>
      </w:rPr>
    </w:lvl>
  </w:abstractNum>
  <w:abstractNum w:abstractNumId="11" w15:restartNumberingAfterBreak="0">
    <w:nsid w:val="6AAE6E9E"/>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962A04"/>
    <w:multiLevelType w:val="hybridMultilevel"/>
    <w:tmpl w:val="2E7EE26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767D7419"/>
    <w:multiLevelType w:val="multilevel"/>
    <w:tmpl w:val="98486D02"/>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E50491"/>
    <w:multiLevelType w:val="multilevel"/>
    <w:tmpl w:val="98486D02"/>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ED52B7"/>
    <w:multiLevelType w:val="multilevel"/>
    <w:tmpl w:val="98486D02"/>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0"/>
  </w:num>
  <w:num w:numId="4">
    <w:abstractNumId w:val="5"/>
  </w:num>
  <w:num w:numId="5">
    <w:abstractNumId w:val="8"/>
  </w:num>
  <w:num w:numId="6">
    <w:abstractNumId w:val="9"/>
  </w:num>
  <w:num w:numId="7">
    <w:abstractNumId w:val="15"/>
  </w:num>
  <w:num w:numId="8">
    <w:abstractNumId w:val="13"/>
  </w:num>
  <w:num w:numId="9">
    <w:abstractNumId w:val="14"/>
  </w:num>
  <w:num w:numId="10">
    <w:abstractNumId w:val="12"/>
  </w:num>
  <w:num w:numId="11">
    <w:abstractNumId w:val="3"/>
  </w:num>
  <w:num w:numId="12">
    <w:abstractNumId w:val="11"/>
  </w:num>
  <w:num w:numId="13">
    <w:abstractNumId w:val="7"/>
  </w:num>
  <w:num w:numId="14">
    <w:abstractNumId w:val="0"/>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A5"/>
    <w:rsid w:val="00033549"/>
    <w:rsid w:val="0003384A"/>
    <w:rsid w:val="00071161"/>
    <w:rsid w:val="00080818"/>
    <w:rsid w:val="000A5454"/>
    <w:rsid w:val="000C0C48"/>
    <w:rsid w:val="000C24B3"/>
    <w:rsid w:val="0012332F"/>
    <w:rsid w:val="00145BBF"/>
    <w:rsid w:val="001D31A0"/>
    <w:rsid w:val="001D76CA"/>
    <w:rsid w:val="001E43C3"/>
    <w:rsid w:val="001F60EC"/>
    <w:rsid w:val="00277558"/>
    <w:rsid w:val="002B2BC7"/>
    <w:rsid w:val="002B6C22"/>
    <w:rsid w:val="00304EC1"/>
    <w:rsid w:val="003156CB"/>
    <w:rsid w:val="00322571"/>
    <w:rsid w:val="0034431F"/>
    <w:rsid w:val="00367BA0"/>
    <w:rsid w:val="00372045"/>
    <w:rsid w:val="0039518A"/>
    <w:rsid w:val="003A6BF5"/>
    <w:rsid w:val="003B2B15"/>
    <w:rsid w:val="00415EE5"/>
    <w:rsid w:val="004160AE"/>
    <w:rsid w:val="004B1964"/>
    <w:rsid w:val="004C3063"/>
    <w:rsid w:val="005032F6"/>
    <w:rsid w:val="0053038B"/>
    <w:rsid w:val="00543B73"/>
    <w:rsid w:val="005536B0"/>
    <w:rsid w:val="0055434E"/>
    <w:rsid w:val="005549EB"/>
    <w:rsid w:val="00565D39"/>
    <w:rsid w:val="005C50F4"/>
    <w:rsid w:val="005C69DF"/>
    <w:rsid w:val="005E13DD"/>
    <w:rsid w:val="00606010"/>
    <w:rsid w:val="006512CF"/>
    <w:rsid w:val="0067282F"/>
    <w:rsid w:val="00690696"/>
    <w:rsid w:val="00735864"/>
    <w:rsid w:val="007422A6"/>
    <w:rsid w:val="00746ED5"/>
    <w:rsid w:val="00772F37"/>
    <w:rsid w:val="007C6567"/>
    <w:rsid w:val="007F02AC"/>
    <w:rsid w:val="007F07C3"/>
    <w:rsid w:val="0080308F"/>
    <w:rsid w:val="008114A5"/>
    <w:rsid w:val="008328D0"/>
    <w:rsid w:val="00887D15"/>
    <w:rsid w:val="008A1244"/>
    <w:rsid w:val="008C33EF"/>
    <w:rsid w:val="00910A51"/>
    <w:rsid w:val="00952479"/>
    <w:rsid w:val="00975918"/>
    <w:rsid w:val="00987257"/>
    <w:rsid w:val="009A46E2"/>
    <w:rsid w:val="009A4EA0"/>
    <w:rsid w:val="009A6C79"/>
    <w:rsid w:val="009B0D28"/>
    <w:rsid w:val="009D666F"/>
    <w:rsid w:val="00A4059C"/>
    <w:rsid w:val="00A553FC"/>
    <w:rsid w:val="00A5586C"/>
    <w:rsid w:val="00A76122"/>
    <w:rsid w:val="00A845DF"/>
    <w:rsid w:val="00AB280C"/>
    <w:rsid w:val="00B021FB"/>
    <w:rsid w:val="00B05FB2"/>
    <w:rsid w:val="00B116B9"/>
    <w:rsid w:val="00B22CE7"/>
    <w:rsid w:val="00B34119"/>
    <w:rsid w:val="00B47EBD"/>
    <w:rsid w:val="00BD0216"/>
    <w:rsid w:val="00BE607F"/>
    <w:rsid w:val="00C80ED4"/>
    <w:rsid w:val="00C9035B"/>
    <w:rsid w:val="00CA3A8C"/>
    <w:rsid w:val="00CF3094"/>
    <w:rsid w:val="00CF5ABB"/>
    <w:rsid w:val="00D33ED2"/>
    <w:rsid w:val="00D8632E"/>
    <w:rsid w:val="00DA0E64"/>
    <w:rsid w:val="00DA1C5C"/>
    <w:rsid w:val="00DA5E3D"/>
    <w:rsid w:val="00DB582B"/>
    <w:rsid w:val="00E22358"/>
    <w:rsid w:val="00E60EA4"/>
    <w:rsid w:val="00EA6B37"/>
    <w:rsid w:val="00EC14D4"/>
    <w:rsid w:val="00EF1CE9"/>
    <w:rsid w:val="00F6552E"/>
    <w:rsid w:val="00F765C5"/>
    <w:rsid w:val="00FA69A1"/>
    <w:rsid w:val="00FE4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D9452CD"/>
  <w15:docId w15:val="{51D44547-1E99-4CDD-A797-371A1B46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64"/>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411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34119"/>
  </w:style>
  <w:style w:type="paragraph" w:styleId="Footer">
    <w:name w:val="footer"/>
    <w:basedOn w:val="Normal"/>
    <w:link w:val="FooterChar"/>
    <w:uiPriority w:val="99"/>
    <w:rsid w:val="00B3411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34119"/>
  </w:style>
  <w:style w:type="table" w:styleId="TableGrid">
    <w:name w:val="Table Grid"/>
    <w:basedOn w:val="TableNormal"/>
    <w:uiPriority w:val="99"/>
    <w:rsid w:val="00B341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5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2479"/>
    <w:rPr>
      <w:rFonts w:ascii="Tahoma" w:hAnsi="Tahoma" w:cs="Tahoma"/>
      <w:sz w:val="16"/>
      <w:szCs w:val="16"/>
    </w:rPr>
  </w:style>
  <w:style w:type="character" w:customStyle="1" w:styleId="text">
    <w:name w:val="text"/>
    <w:basedOn w:val="DefaultParagraphFont"/>
    <w:uiPriority w:val="99"/>
    <w:rsid w:val="00565D39"/>
  </w:style>
  <w:style w:type="paragraph" w:styleId="ListParagraph">
    <w:name w:val="List Paragraph"/>
    <w:basedOn w:val="Normal"/>
    <w:uiPriority w:val="34"/>
    <w:qFormat/>
    <w:rsid w:val="009A6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8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B14D-CB3E-411A-80CB-E99A78EEF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2983</Words>
  <Characters>15137</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Filed on behalf of the Applicant</vt:lpstr>
    </vt:vector>
  </TitlesOfParts>
  <Company>Essex County Council</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 on behalf of the Applicant</dc:title>
  <dc:creator>Tracey.Panks</dc:creator>
  <cp:lastModifiedBy>Lauren Thompson</cp:lastModifiedBy>
  <cp:revision>4</cp:revision>
  <cp:lastPrinted>2013-07-23T16:34:00Z</cp:lastPrinted>
  <dcterms:created xsi:type="dcterms:W3CDTF">2021-05-06T13:18:00Z</dcterms:created>
  <dcterms:modified xsi:type="dcterms:W3CDTF">2021-05-10T13:20:00Z</dcterms:modified>
</cp:coreProperties>
</file>