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0B0DC3" w14:textId="33EDD6FF" w:rsidR="007B3449" w:rsidRPr="00BE4ED1" w:rsidRDefault="007C6394" w:rsidP="007B3449">
      <w:pPr>
        <w:rPr>
          <w:b/>
          <w:bCs/>
          <w:color w:val="1F3864" w:themeColor="accent1" w:themeShade="80"/>
          <w:sz w:val="28"/>
          <w:szCs w:val="28"/>
        </w:rPr>
      </w:pPr>
      <w:r w:rsidRPr="00BE4ED1">
        <w:rPr>
          <w:b/>
          <w:bCs/>
          <w:color w:val="1F3864" w:themeColor="accent1" w:themeShade="80"/>
          <w:sz w:val="28"/>
          <w:szCs w:val="28"/>
        </w:rPr>
        <w:t>Young Persons voice</w:t>
      </w:r>
    </w:p>
    <w:tbl>
      <w:tblPr>
        <w:tblStyle w:val="TableGrid"/>
        <w:tblW w:w="14206" w:type="dxa"/>
        <w:tblLook w:val="04A0" w:firstRow="1" w:lastRow="0" w:firstColumn="1" w:lastColumn="0" w:noHBand="0" w:noVBand="1"/>
      </w:tblPr>
      <w:tblGrid>
        <w:gridCol w:w="4661"/>
        <w:gridCol w:w="4429"/>
        <w:gridCol w:w="5116"/>
      </w:tblGrid>
      <w:tr w:rsidR="00BE4ED1" w:rsidRPr="00BE4ED1" w14:paraId="3A3CB2F0" w14:textId="77777777" w:rsidTr="00A14E99">
        <w:trPr>
          <w:trHeight w:val="238"/>
        </w:trPr>
        <w:tc>
          <w:tcPr>
            <w:tcW w:w="4661" w:type="dxa"/>
          </w:tcPr>
          <w:p w14:paraId="121BC4A4" w14:textId="5D19471E" w:rsidR="007B3449" w:rsidRPr="00BE4ED1" w:rsidRDefault="007C6394" w:rsidP="00417226">
            <w:pPr>
              <w:jc w:val="center"/>
              <w:rPr>
                <w:color w:val="1F3864" w:themeColor="accent1" w:themeShade="80"/>
              </w:rPr>
            </w:pPr>
            <w:r w:rsidRPr="00BE4ED1">
              <w:rPr>
                <w:color w:val="1F3864" w:themeColor="accent1" w:themeShade="80"/>
              </w:rPr>
              <w:t>W</w:t>
            </w:r>
            <w:r w:rsidR="007B3449" w:rsidRPr="00BE4ED1">
              <w:rPr>
                <w:color w:val="1F3864" w:themeColor="accent1" w:themeShade="80"/>
              </w:rPr>
              <w:t>hat I worr</w:t>
            </w:r>
            <w:r w:rsidRPr="00BE4ED1">
              <w:rPr>
                <w:color w:val="1F3864" w:themeColor="accent1" w:themeShade="80"/>
              </w:rPr>
              <w:t xml:space="preserve">y </w:t>
            </w:r>
            <w:r w:rsidR="007B3449" w:rsidRPr="00BE4ED1">
              <w:rPr>
                <w:color w:val="1F3864" w:themeColor="accent1" w:themeShade="80"/>
              </w:rPr>
              <w:t>about</w:t>
            </w:r>
          </w:p>
        </w:tc>
        <w:tc>
          <w:tcPr>
            <w:tcW w:w="4429" w:type="dxa"/>
          </w:tcPr>
          <w:p w14:paraId="4E53700A" w14:textId="3297F5CB" w:rsidR="007B3449" w:rsidRPr="00BE4ED1" w:rsidRDefault="007B3449" w:rsidP="00417226">
            <w:pPr>
              <w:jc w:val="center"/>
              <w:rPr>
                <w:color w:val="1F3864" w:themeColor="accent1" w:themeShade="80"/>
              </w:rPr>
            </w:pPr>
            <w:r w:rsidRPr="00BE4ED1">
              <w:rPr>
                <w:color w:val="1F3864" w:themeColor="accent1" w:themeShade="80"/>
              </w:rPr>
              <w:t xml:space="preserve"> </w:t>
            </w:r>
            <w:r w:rsidR="007C6394" w:rsidRPr="00BE4ED1">
              <w:rPr>
                <w:color w:val="1F3864" w:themeColor="accent1" w:themeShade="80"/>
              </w:rPr>
              <w:t>W</w:t>
            </w:r>
            <w:r w:rsidRPr="00BE4ED1">
              <w:rPr>
                <w:color w:val="1F3864" w:themeColor="accent1" w:themeShade="80"/>
              </w:rPr>
              <w:t xml:space="preserve">hat I </w:t>
            </w:r>
            <w:r w:rsidR="007C6394" w:rsidRPr="00BE4ED1">
              <w:rPr>
                <w:color w:val="1F3864" w:themeColor="accent1" w:themeShade="80"/>
              </w:rPr>
              <w:t>like about my life</w:t>
            </w:r>
          </w:p>
        </w:tc>
        <w:tc>
          <w:tcPr>
            <w:tcW w:w="5116" w:type="dxa"/>
            <w:tcBorders>
              <w:bottom w:val="single" w:sz="4" w:space="0" w:color="auto"/>
            </w:tcBorders>
          </w:tcPr>
          <w:p w14:paraId="71FE0CC4" w14:textId="251F132C" w:rsidR="007B3449" w:rsidRPr="00BE4ED1" w:rsidRDefault="007B3449" w:rsidP="00417226">
            <w:pPr>
              <w:jc w:val="center"/>
              <w:rPr>
                <w:color w:val="1F3864" w:themeColor="accent1" w:themeShade="80"/>
              </w:rPr>
            </w:pPr>
            <w:r w:rsidRPr="00BE4ED1">
              <w:rPr>
                <w:color w:val="1F3864" w:themeColor="accent1" w:themeShade="80"/>
              </w:rPr>
              <w:t>What I</w:t>
            </w:r>
            <w:r w:rsidR="007C6394" w:rsidRPr="00BE4ED1">
              <w:rPr>
                <w:color w:val="1F3864" w:themeColor="accent1" w:themeShade="80"/>
              </w:rPr>
              <w:t xml:space="preserve"> would like to change or </w:t>
            </w:r>
            <w:r w:rsidRPr="00BE4ED1">
              <w:rPr>
                <w:color w:val="1F3864" w:themeColor="accent1" w:themeShade="80"/>
              </w:rPr>
              <w:t>happen</w:t>
            </w:r>
          </w:p>
        </w:tc>
      </w:tr>
      <w:tr w:rsidR="00BE4ED1" w:rsidRPr="00BE4ED1" w14:paraId="3002237B" w14:textId="77777777" w:rsidTr="00A14E99">
        <w:trPr>
          <w:trHeight w:val="6161"/>
        </w:trPr>
        <w:tc>
          <w:tcPr>
            <w:tcW w:w="4661" w:type="dxa"/>
          </w:tcPr>
          <w:p w14:paraId="45A98537" w14:textId="77777777" w:rsidR="007B3449" w:rsidRPr="00BE4ED1" w:rsidRDefault="007B3449" w:rsidP="00417226">
            <w:pPr>
              <w:rPr>
                <w:color w:val="1F3864" w:themeColor="accent1" w:themeShade="80"/>
              </w:rPr>
            </w:pPr>
          </w:p>
          <w:p w14:paraId="13687BA1" w14:textId="77777777" w:rsidR="007B3449" w:rsidRPr="00BE4ED1" w:rsidRDefault="007B3449" w:rsidP="00417226">
            <w:pPr>
              <w:rPr>
                <w:color w:val="1F3864" w:themeColor="accent1" w:themeShade="80"/>
              </w:rPr>
            </w:pPr>
          </w:p>
          <w:p w14:paraId="2A5B9180" w14:textId="77777777" w:rsidR="007B3449" w:rsidRPr="00BE4ED1" w:rsidRDefault="007B3449" w:rsidP="00417226">
            <w:pPr>
              <w:rPr>
                <w:color w:val="1F3864" w:themeColor="accent1" w:themeShade="80"/>
              </w:rPr>
            </w:pPr>
          </w:p>
          <w:p w14:paraId="15E9B651" w14:textId="77777777" w:rsidR="007B3449" w:rsidRPr="00BE4ED1" w:rsidRDefault="007B3449" w:rsidP="00417226">
            <w:pPr>
              <w:rPr>
                <w:color w:val="1F3864" w:themeColor="accent1" w:themeShade="80"/>
              </w:rPr>
            </w:pPr>
          </w:p>
          <w:p w14:paraId="4203FA99" w14:textId="77777777" w:rsidR="007B3449" w:rsidRPr="00BE4ED1" w:rsidRDefault="007B3449" w:rsidP="00417226">
            <w:pPr>
              <w:rPr>
                <w:color w:val="1F3864" w:themeColor="accent1" w:themeShade="80"/>
              </w:rPr>
            </w:pPr>
          </w:p>
          <w:p w14:paraId="2DB189C3" w14:textId="77777777" w:rsidR="007B3449" w:rsidRPr="00BE4ED1" w:rsidRDefault="007B3449" w:rsidP="00417226">
            <w:pPr>
              <w:rPr>
                <w:color w:val="1F3864" w:themeColor="accent1" w:themeShade="80"/>
              </w:rPr>
            </w:pPr>
          </w:p>
          <w:p w14:paraId="0EFED0F0" w14:textId="77777777" w:rsidR="007B3449" w:rsidRPr="00BE4ED1" w:rsidRDefault="007B3449" w:rsidP="00417226">
            <w:pPr>
              <w:rPr>
                <w:color w:val="1F3864" w:themeColor="accent1" w:themeShade="80"/>
              </w:rPr>
            </w:pPr>
          </w:p>
          <w:p w14:paraId="60A24B85" w14:textId="77777777" w:rsidR="007B3449" w:rsidRPr="00BE4ED1" w:rsidRDefault="007B3449" w:rsidP="00417226">
            <w:pPr>
              <w:rPr>
                <w:color w:val="1F3864" w:themeColor="accent1" w:themeShade="80"/>
              </w:rPr>
            </w:pPr>
          </w:p>
          <w:p w14:paraId="4D382055" w14:textId="77777777" w:rsidR="007B3449" w:rsidRPr="00BE4ED1" w:rsidRDefault="007B3449" w:rsidP="00417226">
            <w:pPr>
              <w:rPr>
                <w:color w:val="1F3864" w:themeColor="accent1" w:themeShade="80"/>
              </w:rPr>
            </w:pPr>
          </w:p>
          <w:p w14:paraId="7D3D2FBF" w14:textId="77777777" w:rsidR="007B3449" w:rsidRPr="00BE4ED1" w:rsidRDefault="007B3449" w:rsidP="00417226">
            <w:pPr>
              <w:rPr>
                <w:color w:val="1F3864" w:themeColor="accent1" w:themeShade="80"/>
              </w:rPr>
            </w:pPr>
          </w:p>
          <w:p w14:paraId="2F5DAE8B" w14:textId="77777777" w:rsidR="007B3449" w:rsidRPr="00BE4ED1" w:rsidRDefault="007B3449" w:rsidP="00417226">
            <w:pPr>
              <w:rPr>
                <w:color w:val="1F3864" w:themeColor="accent1" w:themeShade="80"/>
              </w:rPr>
            </w:pPr>
          </w:p>
          <w:p w14:paraId="37FDE396" w14:textId="77777777" w:rsidR="007B3449" w:rsidRPr="00BE4ED1" w:rsidRDefault="007B3449" w:rsidP="00417226">
            <w:pPr>
              <w:rPr>
                <w:color w:val="1F3864" w:themeColor="accent1" w:themeShade="80"/>
              </w:rPr>
            </w:pPr>
          </w:p>
          <w:p w14:paraId="2210CA36" w14:textId="77777777" w:rsidR="007B3449" w:rsidRPr="00BE4ED1" w:rsidRDefault="007B3449" w:rsidP="00417226">
            <w:pPr>
              <w:rPr>
                <w:color w:val="1F3864" w:themeColor="accent1" w:themeShade="80"/>
              </w:rPr>
            </w:pPr>
          </w:p>
          <w:p w14:paraId="792A2F7D" w14:textId="77777777" w:rsidR="007B3449" w:rsidRPr="00BE4ED1" w:rsidRDefault="007B3449" w:rsidP="00417226">
            <w:pPr>
              <w:rPr>
                <w:color w:val="1F3864" w:themeColor="accent1" w:themeShade="80"/>
              </w:rPr>
            </w:pPr>
          </w:p>
          <w:p w14:paraId="626CBF40" w14:textId="77777777" w:rsidR="007B3449" w:rsidRPr="00BE4ED1" w:rsidRDefault="007B3449" w:rsidP="00417226">
            <w:pPr>
              <w:rPr>
                <w:color w:val="1F3864" w:themeColor="accent1" w:themeShade="80"/>
              </w:rPr>
            </w:pPr>
          </w:p>
          <w:p w14:paraId="00F1E95F" w14:textId="77777777" w:rsidR="007B3449" w:rsidRPr="00BE4ED1" w:rsidRDefault="007B3449" w:rsidP="00417226">
            <w:pPr>
              <w:rPr>
                <w:color w:val="1F3864" w:themeColor="accent1" w:themeShade="80"/>
              </w:rPr>
            </w:pPr>
          </w:p>
          <w:p w14:paraId="5B92A34C" w14:textId="77777777" w:rsidR="007B3449" w:rsidRPr="00BE4ED1" w:rsidRDefault="007B3449" w:rsidP="00417226">
            <w:pPr>
              <w:rPr>
                <w:color w:val="1F3864" w:themeColor="accent1" w:themeShade="80"/>
              </w:rPr>
            </w:pPr>
          </w:p>
          <w:p w14:paraId="238F86E2" w14:textId="77777777" w:rsidR="007B3449" w:rsidRPr="00BE4ED1" w:rsidRDefault="007B3449" w:rsidP="00417226">
            <w:pPr>
              <w:rPr>
                <w:color w:val="1F3864" w:themeColor="accent1" w:themeShade="80"/>
              </w:rPr>
            </w:pPr>
          </w:p>
          <w:p w14:paraId="54365D19" w14:textId="77777777" w:rsidR="007B3449" w:rsidRPr="00BE4ED1" w:rsidRDefault="007B3449" w:rsidP="00417226">
            <w:pPr>
              <w:rPr>
                <w:color w:val="1F3864" w:themeColor="accent1" w:themeShade="80"/>
              </w:rPr>
            </w:pPr>
          </w:p>
          <w:p w14:paraId="449E6F7C" w14:textId="77777777" w:rsidR="007B3449" w:rsidRPr="00BE4ED1" w:rsidRDefault="007B3449" w:rsidP="00417226">
            <w:pPr>
              <w:rPr>
                <w:color w:val="1F3864" w:themeColor="accent1" w:themeShade="80"/>
              </w:rPr>
            </w:pPr>
          </w:p>
          <w:p w14:paraId="0D27B500" w14:textId="77777777" w:rsidR="007B3449" w:rsidRPr="00BE4ED1" w:rsidRDefault="007B3449" w:rsidP="00417226">
            <w:pPr>
              <w:rPr>
                <w:color w:val="1F3864" w:themeColor="accent1" w:themeShade="80"/>
              </w:rPr>
            </w:pPr>
          </w:p>
          <w:p w14:paraId="47578961" w14:textId="77777777" w:rsidR="007B3449" w:rsidRPr="00BE4ED1" w:rsidRDefault="007B3449" w:rsidP="00417226">
            <w:pPr>
              <w:rPr>
                <w:color w:val="1F3864" w:themeColor="accent1" w:themeShade="80"/>
              </w:rPr>
            </w:pPr>
          </w:p>
          <w:p w14:paraId="043E39EA" w14:textId="77777777" w:rsidR="007B3449" w:rsidRPr="00BE4ED1" w:rsidRDefault="007B3449" w:rsidP="00417226">
            <w:pPr>
              <w:rPr>
                <w:color w:val="1F3864" w:themeColor="accent1" w:themeShade="80"/>
              </w:rPr>
            </w:pPr>
          </w:p>
          <w:p w14:paraId="62407A28" w14:textId="77777777" w:rsidR="007B3449" w:rsidRPr="00BE4ED1" w:rsidRDefault="007B3449" w:rsidP="00417226">
            <w:pPr>
              <w:rPr>
                <w:color w:val="1F3864" w:themeColor="accent1" w:themeShade="80"/>
              </w:rPr>
            </w:pPr>
          </w:p>
          <w:p w14:paraId="5E9B3A8E" w14:textId="77777777" w:rsidR="007B3449" w:rsidRPr="00BE4ED1" w:rsidRDefault="007B3449" w:rsidP="00417226">
            <w:pPr>
              <w:rPr>
                <w:color w:val="1F3864" w:themeColor="accent1" w:themeShade="80"/>
              </w:rPr>
            </w:pPr>
          </w:p>
          <w:p w14:paraId="04223441" w14:textId="77777777" w:rsidR="007B3449" w:rsidRPr="00BE4ED1" w:rsidRDefault="007B3449" w:rsidP="00417226">
            <w:pPr>
              <w:rPr>
                <w:color w:val="1F3864" w:themeColor="accent1" w:themeShade="80"/>
              </w:rPr>
            </w:pPr>
          </w:p>
        </w:tc>
        <w:tc>
          <w:tcPr>
            <w:tcW w:w="4429" w:type="dxa"/>
          </w:tcPr>
          <w:p w14:paraId="1CCDFBDB" w14:textId="77777777" w:rsidR="008A4DC0" w:rsidRPr="001E27B6" w:rsidRDefault="008A4DC0" w:rsidP="008A4DC0">
            <w:pPr>
              <w:rPr>
                <w:i/>
                <w:iCs/>
                <w:color w:val="1F3864" w:themeColor="accent1" w:themeShade="80"/>
              </w:rPr>
            </w:pPr>
            <w:r w:rsidRPr="001E27B6">
              <w:rPr>
                <w:i/>
                <w:iCs/>
                <w:color w:val="1F3864" w:themeColor="accent1" w:themeShade="80"/>
              </w:rPr>
              <w:t>Think of:</w:t>
            </w:r>
          </w:p>
          <w:p w14:paraId="2543CE69" w14:textId="77777777" w:rsidR="008A4DC0" w:rsidRPr="001E27B6" w:rsidRDefault="008A4DC0" w:rsidP="008A4DC0">
            <w:pPr>
              <w:pStyle w:val="ListParagraph"/>
              <w:numPr>
                <w:ilvl w:val="0"/>
                <w:numId w:val="2"/>
              </w:numPr>
              <w:spacing w:after="160" w:line="259" w:lineRule="auto"/>
              <w:rPr>
                <w:i/>
                <w:iCs/>
                <w:color w:val="1F3864" w:themeColor="accent1" w:themeShade="80"/>
                <w:sz w:val="20"/>
                <w:szCs w:val="20"/>
              </w:rPr>
            </w:pPr>
            <w:r w:rsidRPr="001E27B6">
              <w:rPr>
                <w:i/>
                <w:iCs/>
                <w:color w:val="1F3864" w:themeColor="accent1" w:themeShade="80"/>
                <w:sz w:val="20"/>
                <w:szCs w:val="20"/>
              </w:rPr>
              <w:t xml:space="preserve">When you were able to manage a difficult time, what did you do? </w:t>
            </w:r>
          </w:p>
          <w:p w14:paraId="3552616B" w14:textId="20A6ABE6" w:rsidR="008A4DC0" w:rsidRPr="001E27B6" w:rsidRDefault="008A4DC0" w:rsidP="008A4DC0">
            <w:pPr>
              <w:pStyle w:val="ListParagraph"/>
              <w:numPr>
                <w:ilvl w:val="0"/>
                <w:numId w:val="2"/>
              </w:numPr>
              <w:spacing w:after="160" w:line="259" w:lineRule="auto"/>
              <w:rPr>
                <w:i/>
                <w:iCs/>
                <w:color w:val="1F3864" w:themeColor="accent1" w:themeShade="80"/>
                <w:sz w:val="20"/>
                <w:szCs w:val="20"/>
              </w:rPr>
            </w:pPr>
            <w:r w:rsidRPr="001E27B6">
              <w:rPr>
                <w:i/>
                <w:iCs/>
                <w:color w:val="1F3864" w:themeColor="accent1" w:themeShade="80"/>
                <w:sz w:val="20"/>
                <w:szCs w:val="20"/>
              </w:rPr>
              <w:t xml:space="preserve">What you </w:t>
            </w:r>
            <w:r w:rsidR="0027702D">
              <w:rPr>
                <w:i/>
                <w:iCs/>
                <w:color w:val="1F3864" w:themeColor="accent1" w:themeShade="80"/>
                <w:sz w:val="20"/>
                <w:szCs w:val="20"/>
              </w:rPr>
              <w:t xml:space="preserve">enjoy, what do you </w:t>
            </w:r>
            <w:r w:rsidRPr="001E27B6">
              <w:rPr>
                <w:i/>
                <w:iCs/>
                <w:color w:val="1F3864" w:themeColor="accent1" w:themeShade="80"/>
                <w:sz w:val="20"/>
                <w:szCs w:val="20"/>
              </w:rPr>
              <w:t xml:space="preserve">do well? </w:t>
            </w:r>
          </w:p>
          <w:p w14:paraId="34702674" w14:textId="071471C3" w:rsidR="008A4DC0" w:rsidRPr="001E27B6" w:rsidRDefault="008A4DC0" w:rsidP="008A4DC0">
            <w:pPr>
              <w:pStyle w:val="ListParagraph"/>
              <w:numPr>
                <w:ilvl w:val="0"/>
                <w:numId w:val="2"/>
              </w:numPr>
              <w:spacing w:after="160" w:line="259" w:lineRule="auto"/>
              <w:rPr>
                <w:i/>
                <w:iCs/>
                <w:color w:val="1F3864" w:themeColor="accent1" w:themeShade="80"/>
                <w:sz w:val="20"/>
                <w:szCs w:val="20"/>
              </w:rPr>
            </w:pPr>
            <w:r w:rsidRPr="001E27B6">
              <w:rPr>
                <w:i/>
                <w:iCs/>
                <w:color w:val="1F3864" w:themeColor="accent1" w:themeShade="80"/>
                <w:sz w:val="20"/>
                <w:szCs w:val="20"/>
              </w:rPr>
              <w:t xml:space="preserve">How  you </w:t>
            </w:r>
            <w:r w:rsidR="006534AB">
              <w:rPr>
                <w:i/>
                <w:iCs/>
                <w:color w:val="1F3864" w:themeColor="accent1" w:themeShade="80"/>
                <w:sz w:val="20"/>
                <w:szCs w:val="20"/>
              </w:rPr>
              <w:t>and the rest of you</w:t>
            </w:r>
            <w:r w:rsidR="0027702D">
              <w:rPr>
                <w:i/>
                <w:iCs/>
                <w:color w:val="1F3864" w:themeColor="accent1" w:themeShade="80"/>
                <w:sz w:val="20"/>
                <w:szCs w:val="20"/>
              </w:rPr>
              <w:t>r</w:t>
            </w:r>
            <w:r w:rsidR="006534AB">
              <w:rPr>
                <w:i/>
                <w:iCs/>
                <w:color w:val="1F3864" w:themeColor="accent1" w:themeShade="80"/>
                <w:sz w:val="20"/>
                <w:szCs w:val="20"/>
              </w:rPr>
              <w:t xml:space="preserve"> family </w:t>
            </w:r>
            <w:r w:rsidRPr="001E27B6">
              <w:rPr>
                <w:i/>
                <w:iCs/>
                <w:color w:val="1F3864" w:themeColor="accent1" w:themeShade="80"/>
                <w:sz w:val="20"/>
                <w:szCs w:val="20"/>
              </w:rPr>
              <w:t>make each other smile?</w:t>
            </w:r>
          </w:p>
          <w:p w14:paraId="23C97681" w14:textId="639327C6" w:rsidR="007B3449" w:rsidRDefault="00A14E99" w:rsidP="00A14E99">
            <w:pPr>
              <w:rPr>
                <w:color w:val="1F3864" w:themeColor="accent1" w:themeShade="80"/>
              </w:rPr>
            </w:pPr>
            <w:r w:rsidRPr="00BE4ED1">
              <w:rPr>
                <w:noProof/>
                <w:color w:val="1F3864" w:themeColor="accent1" w:themeShade="80"/>
              </w:rPr>
              <mc:AlternateContent>
                <mc:Choice Requires="wps">
                  <w:drawing>
                    <wp:anchor distT="0" distB="0" distL="114300" distR="114300" simplePos="0" relativeHeight="251659264" behindDoc="0" locked="0" layoutInCell="1" allowOverlap="1" wp14:anchorId="62C4C3F2" wp14:editId="7F95FFCA">
                      <wp:simplePos x="0" y="0"/>
                      <wp:positionH relativeFrom="column">
                        <wp:posOffset>2738755</wp:posOffset>
                      </wp:positionH>
                      <wp:positionV relativeFrom="paragraph">
                        <wp:posOffset>108585</wp:posOffset>
                      </wp:positionV>
                      <wp:extent cx="3233420" cy="233363"/>
                      <wp:effectExtent l="0" t="0" r="24130" b="14605"/>
                      <wp:wrapNone/>
                      <wp:docPr id="2143502952" name="Rectangle 7"/>
                      <wp:cNvGraphicFramePr/>
                      <a:graphic xmlns:a="http://schemas.openxmlformats.org/drawingml/2006/main">
                        <a:graphicData uri="http://schemas.microsoft.com/office/word/2010/wordprocessingShape">
                          <wps:wsp>
                            <wps:cNvSpPr/>
                            <wps:spPr>
                              <a:xfrm>
                                <a:off x="0" y="0"/>
                                <a:ext cx="3233420" cy="233363"/>
                              </a:xfrm>
                              <a:prstGeom prst="rect">
                                <a:avLst/>
                              </a:prstGeom>
                              <a:solidFill>
                                <a:sysClr val="window" lastClr="FFFFFF"/>
                              </a:solidFill>
                              <a:ln w="12700" cap="flat" cmpd="sng" algn="ctr">
                                <a:solidFill>
                                  <a:srgbClr val="4472C4">
                                    <a:shade val="15000"/>
                                  </a:srgbClr>
                                </a:solidFill>
                                <a:prstDash val="solid"/>
                                <a:miter lim="800000"/>
                              </a:ln>
                              <a:effectLst/>
                            </wps:spPr>
                            <wps:txbx>
                              <w:txbxContent>
                                <w:p w14:paraId="2E4CB8FE" w14:textId="583988D1" w:rsidR="007B3449" w:rsidRPr="00BE4ED1" w:rsidRDefault="007B3449" w:rsidP="00BE4ED1">
                                  <w:pPr>
                                    <w:jc w:val="center"/>
                                    <w:rPr>
                                      <w:color w:val="1F3864" w:themeColor="accent1" w:themeShade="80"/>
                                      <w:sz w:val="21"/>
                                      <w:szCs w:val="21"/>
                                    </w:rPr>
                                  </w:pPr>
                                  <w:r w:rsidRPr="00BE4ED1">
                                    <w:rPr>
                                      <w:color w:val="1F3864" w:themeColor="accent1" w:themeShade="80"/>
                                      <w:sz w:val="21"/>
                                      <w:szCs w:val="21"/>
                                    </w:rPr>
                                    <w:t>What I can do to make things better</w:t>
                                  </w:r>
                                </w:p>
                                <w:p w14:paraId="5061C1F6" w14:textId="77777777" w:rsidR="007B3449" w:rsidRPr="00191A99" w:rsidRDefault="007B3449" w:rsidP="007B3449"/>
                                <w:p w14:paraId="515AE477" w14:textId="77777777" w:rsidR="007B3449" w:rsidRPr="00191A99" w:rsidRDefault="007B3449" w:rsidP="007B3449">
                                  <w:pP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C4C3F2" id="Rectangle 7" o:spid="_x0000_s1026" style="position:absolute;margin-left:215.65pt;margin-top:8.55pt;width:254.6pt;height:18.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" fillcolor="window" strokecolor="#172c51" strokeweight="1pt">
                      <v:textbox>
                        <w:txbxContent>
                          <w:p w14:paraId="2E4CB8FE" w14:textId="583988D1" w:rsidR="007B3449" w:rsidRPr="00BE4ED1" w:rsidRDefault="007B3449" w:rsidP="00BE4ED1">
                            <w:pPr>
                              <w:jc w:val="center"/>
                              <w:rPr>
                                <w:color w:val="1F3864" w:themeColor="accent1" w:themeShade="80"/>
                                <w:sz w:val="21"/>
                                <w:szCs w:val="21"/>
                              </w:rPr>
                            </w:pPr>
                            <w:r w:rsidRPr="00BE4ED1">
                              <w:rPr>
                                <w:color w:val="1F3864" w:themeColor="accent1" w:themeShade="80"/>
                                <w:sz w:val="21"/>
                                <w:szCs w:val="21"/>
                              </w:rPr>
                              <w:t>What I can do to make things better</w:t>
                            </w:r>
                          </w:p>
                          <w:p w14:paraId="5061C1F6" w14:textId="77777777" w:rsidR="007B3449" w:rsidRPr="00191A99" w:rsidRDefault="007B3449" w:rsidP="007B3449"/>
                          <w:p w14:paraId="515AE477" w14:textId="77777777" w:rsidR="007B3449" w:rsidRPr="00191A99" w:rsidRDefault="007B3449" w:rsidP="007B3449">
                            <w:pPr>
                              <w:rPr>
                                <w:color w:val="000000" w:themeColor="text1"/>
                              </w:rPr>
                            </w:pPr>
                          </w:p>
                        </w:txbxContent>
                      </v:textbox>
                    </v:rect>
                  </w:pict>
                </mc:Fallback>
              </mc:AlternateContent>
            </w:r>
          </w:p>
          <w:p w14:paraId="43D20936" w14:textId="77777777" w:rsidR="00E137DF" w:rsidRPr="00BE4ED1" w:rsidRDefault="00E137DF" w:rsidP="00A14E99">
            <w:pPr>
              <w:rPr>
                <w:color w:val="1F3864" w:themeColor="accent1" w:themeShade="80"/>
              </w:rPr>
            </w:pPr>
          </w:p>
          <w:p w14:paraId="02D3F3C1" w14:textId="37AC5735" w:rsidR="007B3449" w:rsidRPr="00BE4ED1" w:rsidRDefault="007B3449" w:rsidP="00417226">
            <w:pPr>
              <w:rPr>
                <w:color w:val="1F3864" w:themeColor="accent1" w:themeShade="80"/>
              </w:rPr>
            </w:pPr>
          </w:p>
          <w:p w14:paraId="183AF221" w14:textId="3F2666B5" w:rsidR="007B3449" w:rsidRPr="00BE4ED1" w:rsidRDefault="007B3449" w:rsidP="00417226">
            <w:pPr>
              <w:rPr>
                <w:color w:val="1F3864" w:themeColor="accent1" w:themeShade="80"/>
              </w:rPr>
            </w:pPr>
          </w:p>
          <w:p w14:paraId="2867AC9D" w14:textId="77777777" w:rsidR="007B3449" w:rsidRPr="00BE4ED1" w:rsidRDefault="007B3449" w:rsidP="00417226">
            <w:pPr>
              <w:rPr>
                <w:color w:val="1F3864" w:themeColor="accent1" w:themeShade="80"/>
              </w:rPr>
            </w:pPr>
          </w:p>
          <w:p w14:paraId="2C55DE99" w14:textId="77777777" w:rsidR="007B3449" w:rsidRPr="00BE4ED1" w:rsidRDefault="007B3449" w:rsidP="00417226">
            <w:pPr>
              <w:rPr>
                <w:color w:val="1F3864" w:themeColor="accent1" w:themeShade="80"/>
              </w:rPr>
            </w:pPr>
          </w:p>
          <w:p w14:paraId="75496C12" w14:textId="77777777" w:rsidR="007B3449" w:rsidRPr="00BE4ED1" w:rsidRDefault="007B3449" w:rsidP="00417226">
            <w:pPr>
              <w:rPr>
                <w:color w:val="1F3864" w:themeColor="accent1" w:themeShade="80"/>
              </w:rPr>
            </w:pPr>
          </w:p>
          <w:p w14:paraId="1CC3DC3D" w14:textId="77777777" w:rsidR="007B3449" w:rsidRPr="00BE4ED1" w:rsidRDefault="007B3449" w:rsidP="00417226">
            <w:pPr>
              <w:rPr>
                <w:color w:val="1F3864" w:themeColor="accent1" w:themeShade="80"/>
              </w:rPr>
            </w:pPr>
          </w:p>
          <w:p w14:paraId="20E4C0A4" w14:textId="724D8791" w:rsidR="007B3449" w:rsidRPr="00BE4ED1" w:rsidRDefault="007B3449" w:rsidP="00417226">
            <w:pPr>
              <w:rPr>
                <w:color w:val="1F3864" w:themeColor="accent1" w:themeShade="80"/>
              </w:rPr>
            </w:pPr>
          </w:p>
          <w:p w14:paraId="02BF1B10" w14:textId="2356CB20" w:rsidR="007B3449" w:rsidRPr="00BE4ED1" w:rsidRDefault="00E137DF" w:rsidP="00417226">
            <w:pPr>
              <w:rPr>
                <w:color w:val="1F3864" w:themeColor="accent1" w:themeShade="80"/>
              </w:rPr>
            </w:pPr>
            <w:r w:rsidRPr="00BE4ED1">
              <w:rPr>
                <w:noProof/>
                <w:color w:val="1F3864" w:themeColor="accent1" w:themeShade="80"/>
              </w:rPr>
              <mc:AlternateContent>
                <mc:Choice Requires="wps">
                  <w:drawing>
                    <wp:anchor distT="0" distB="0" distL="114300" distR="114300" simplePos="0" relativeHeight="251660288" behindDoc="0" locked="0" layoutInCell="1" allowOverlap="1" wp14:anchorId="78DB7594" wp14:editId="40136CAC">
                      <wp:simplePos x="0" y="0"/>
                      <wp:positionH relativeFrom="column">
                        <wp:posOffset>2740660</wp:posOffset>
                      </wp:positionH>
                      <wp:positionV relativeFrom="paragraph">
                        <wp:posOffset>133350</wp:posOffset>
                      </wp:positionV>
                      <wp:extent cx="3233420" cy="295275"/>
                      <wp:effectExtent l="0" t="0" r="24130" b="28575"/>
                      <wp:wrapNone/>
                      <wp:docPr id="1363385114" name="Rectangle 8"/>
                      <wp:cNvGraphicFramePr/>
                      <a:graphic xmlns:a="http://schemas.openxmlformats.org/drawingml/2006/main">
                        <a:graphicData uri="http://schemas.microsoft.com/office/word/2010/wordprocessingShape">
                          <wps:wsp>
                            <wps:cNvSpPr/>
                            <wps:spPr>
                              <a:xfrm>
                                <a:off x="0" y="0"/>
                                <a:ext cx="3233420" cy="295275"/>
                              </a:xfrm>
                              <a:prstGeom prst="rect">
                                <a:avLst/>
                              </a:prstGeom>
                              <a:solidFill>
                                <a:sysClr val="window" lastClr="FFFFFF"/>
                              </a:solidFill>
                              <a:ln w="12700" cap="flat" cmpd="sng" algn="ctr">
                                <a:solidFill>
                                  <a:srgbClr val="4472C4">
                                    <a:shade val="15000"/>
                                  </a:srgbClr>
                                </a:solidFill>
                                <a:prstDash val="solid"/>
                                <a:miter lim="800000"/>
                              </a:ln>
                              <a:effectLst/>
                            </wps:spPr>
                            <wps:txbx>
                              <w:txbxContent>
                                <w:p w14:paraId="686F1560" w14:textId="0236B18C" w:rsidR="007B3449" w:rsidRPr="00191A99" w:rsidRDefault="007B3449" w:rsidP="00BE4ED1">
                                  <w:pPr>
                                    <w:jc w:val="center"/>
                                    <w:rPr>
                                      <w:color w:val="000000" w:themeColor="text1"/>
                                      <w:sz w:val="20"/>
                                      <w:szCs w:val="20"/>
                                    </w:rPr>
                                  </w:pPr>
                                  <w:r w:rsidRPr="00191A99">
                                    <w:rPr>
                                      <w:color w:val="000000" w:themeColor="text1"/>
                                      <w:sz w:val="20"/>
                                      <w:szCs w:val="20"/>
                                    </w:rPr>
                                    <w:t xml:space="preserve">People </w:t>
                                  </w:r>
                                  <w:r w:rsidR="007C6394">
                                    <w:rPr>
                                      <w:color w:val="000000" w:themeColor="text1"/>
                                      <w:sz w:val="20"/>
                                      <w:szCs w:val="20"/>
                                    </w:rPr>
                                    <w:t>w</w:t>
                                  </w:r>
                                  <w:r w:rsidR="00BE4ED1">
                                    <w:rPr>
                                      <w:color w:val="000000" w:themeColor="text1"/>
                                      <w:sz w:val="20"/>
                                      <w:szCs w:val="20"/>
                                    </w:rPr>
                                    <w:t>h</w:t>
                                  </w:r>
                                  <w:r w:rsidR="007C6394">
                                    <w:rPr>
                                      <w:color w:val="000000" w:themeColor="text1"/>
                                      <w:sz w:val="20"/>
                                      <w:szCs w:val="20"/>
                                    </w:rPr>
                                    <w:t xml:space="preserve">o </w:t>
                                  </w:r>
                                  <w:r w:rsidR="00BE4ED1">
                                    <w:rPr>
                                      <w:color w:val="000000" w:themeColor="text1"/>
                                      <w:sz w:val="20"/>
                                      <w:szCs w:val="20"/>
                                    </w:rPr>
                                    <w:t>I would like to help me (your support network)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DB7594" id="Rectangle 8" o:spid="_x0000_s1027" style="position:absolute;margin-left:215.8pt;margin-top:10.5pt;width:254.6pt;height:23.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" fillcolor="window" strokecolor="#172c51" strokeweight="1pt">
                      <v:textbox>
                        <w:txbxContent>
                          <w:p w14:paraId="686F1560" w14:textId="0236B18C" w:rsidR="007B3449" w:rsidRPr="00191A99" w:rsidRDefault="007B3449" w:rsidP="00BE4ED1">
                            <w:pPr>
                              <w:jc w:val="center"/>
                              <w:rPr>
                                <w:color w:val="000000" w:themeColor="text1"/>
                                <w:sz w:val="20"/>
                                <w:szCs w:val="20"/>
                              </w:rPr>
                            </w:pPr>
                            <w:r w:rsidRPr="00191A99">
                              <w:rPr>
                                <w:color w:val="000000" w:themeColor="text1"/>
                                <w:sz w:val="20"/>
                                <w:szCs w:val="20"/>
                              </w:rPr>
                              <w:t xml:space="preserve">People </w:t>
                            </w:r>
                            <w:r w:rsidR="007C6394">
                              <w:rPr>
                                <w:color w:val="000000" w:themeColor="text1"/>
                                <w:sz w:val="20"/>
                                <w:szCs w:val="20"/>
                              </w:rPr>
                              <w:t>w</w:t>
                            </w:r>
                            <w:r w:rsidR="00BE4ED1">
                              <w:rPr>
                                <w:color w:val="000000" w:themeColor="text1"/>
                                <w:sz w:val="20"/>
                                <w:szCs w:val="20"/>
                              </w:rPr>
                              <w:t>h</w:t>
                            </w:r>
                            <w:r w:rsidR="007C6394">
                              <w:rPr>
                                <w:color w:val="000000" w:themeColor="text1"/>
                                <w:sz w:val="20"/>
                                <w:szCs w:val="20"/>
                              </w:rPr>
                              <w:t xml:space="preserve">o </w:t>
                            </w:r>
                            <w:r w:rsidR="00BE4ED1">
                              <w:rPr>
                                <w:color w:val="000000" w:themeColor="text1"/>
                                <w:sz w:val="20"/>
                                <w:szCs w:val="20"/>
                              </w:rPr>
                              <w:t>I would like to help me (your support network)</w:t>
                            </w:r>
                          </w:p>
                        </w:txbxContent>
                      </v:textbox>
                    </v:rect>
                  </w:pict>
                </mc:Fallback>
              </mc:AlternateContent>
            </w:r>
          </w:p>
          <w:p w14:paraId="787DF33A" w14:textId="584E44D6" w:rsidR="007B3449" w:rsidRPr="00BE4ED1" w:rsidRDefault="007B3449" w:rsidP="00417226">
            <w:pPr>
              <w:rPr>
                <w:color w:val="1F3864" w:themeColor="accent1" w:themeShade="80"/>
              </w:rPr>
            </w:pPr>
          </w:p>
          <w:p w14:paraId="12E8DDAE" w14:textId="4B72687D" w:rsidR="007B3449" w:rsidRPr="00BE4ED1" w:rsidRDefault="007B3449" w:rsidP="00417226">
            <w:pPr>
              <w:rPr>
                <w:color w:val="1F3864" w:themeColor="accent1" w:themeShade="80"/>
              </w:rPr>
            </w:pPr>
          </w:p>
          <w:p w14:paraId="0A8D0C18" w14:textId="2C4C71E8" w:rsidR="007B3449" w:rsidRPr="00BE4ED1" w:rsidRDefault="007B3449" w:rsidP="00417226">
            <w:pPr>
              <w:rPr>
                <w:color w:val="1F3864" w:themeColor="accent1" w:themeShade="80"/>
              </w:rPr>
            </w:pPr>
          </w:p>
          <w:p w14:paraId="6015AAD1" w14:textId="7365965F" w:rsidR="007B3449" w:rsidRPr="00BE4ED1" w:rsidRDefault="007B3449" w:rsidP="00417226">
            <w:pPr>
              <w:rPr>
                <w:color w:val="1F3864" w:themeColor="accent1" w:themeShade="80"/>
              </w:rPr>
            </w:pPr>
          </w:p>
          <w:p w14:paraId="3A46F34F" w14:textId="77777777" w:rsidR="007B3449" w:rsidRPr="00BE4ED1" w:rsidRDefault="007B3449" w:rsidP="00417226">
            <w:pPr>
              <w:rPr>
                <w:color w:val="1F3864" w:themeColor="accent1" w:themeShade="80"/>
              </w:rPr>
            </w:pPr>
          </w:p>
          <w:p w14:paraId="4EF1004E" w14:textId="77777777" w:rsidR="007B3449" w:rsidRPr="00BE4ED1" w:rsidRDefault="007B3449" w:rsidP="00417226">
            <w:pPr>
              <w:rPr>
                <w:color w:val="1F3864" w:themeColor="accent1" w:themeShade="80"/>
              </w:rPr>
            </w:pPr>
          </w:p>
          <w:p w14:paraId="0EA58BAD" w14:textId="77777777" w:rsidR="007B3449" w:rsidRPr="00BE4ED1" w:rsidRDefault="007B3449" w:rsidP="00417226">
            <w:pPr>
              <w:rPr>
                <w:color w:val="1F3864" w:themeColor="accent1" w:themeShade="80"/>
              </w:rPr>
            </w:pPr>
          </w:p>
          <w:p w14:paraId="7FEC2F6E" w14:textId="77777777" w:rsidR="007B3449" w:rsidRPr="00BE4ED1" w:rsidRDefault="007B3449" w:rsidP="00417226">
            <w:pPr>
              <w:rPr>
                <w:color w:val="1F3864" w:themeColor="accent1" w:themeShade="80"/>
              </w:rPr>
            </w:pPr>
          </w:p>
          <w:p w14:paraId="22E48905" w14:textId="77777777" w:rsidR="007B3449" w:rsidRPr="00BE4ED1" w:rsidRDefault="007B3449" w:rsidP="00417226">
            <w:pPr>
              <w:jc w:val="center"/>
              <w:rPr>
                <w:color w:val="1F3864" w:themeColor="accent1" w:themeShade="80"/>
              </w:rPr>
            </w:pPr>
          </w:p>
          <w:p w14:paraId="34695A9C" w14:textId="77777777" w:rsidR="007B3449" w:rsidRPr="00BE4ED1" w:rsidRDefault="007B3449" w:rsidP="00417226">
            <w:pPr>
              <w:jc w:val="center"/>
              <w:rPr>
                <w:color w:val="1F3864" w:themeColor="accent1" w:themeShade="80"/>
              </w:rPr>
            </w:pPr>
          </w:p>
          <w:p w14:paraId="48C5EBB0" w14:textId="77777777" w:rsidR="007B3449" w:rsidRPr="00BE4ED1" w:rsidRDefault="007B3449" w:rsidP="00417226">
            <w:pPr>
              <w:jc w:val="center"/>
              <w:rPr>
                <w:color w:val="1F3864" w:themeColor="accent1" w:themeShade="80"/>
              </w:rPr>
            </w:pPr>
          </w:p>
        </w:tc>
        <w:tc>
          <w:tcPr>
            <w:tcW w:w="5116" w:type="dxa"/>
            <w:tcBorders>
              <w:bottom w:val="single" w:sz="4" w:space="0" w:color="auto"/>
            </w:tcBorders>
          </w:tcPr>
          <w:p w14:paraId="6BEF90AF" w14:textId="77777777" w:rsidR="007B3449" w:rsidRPr="00BE4ED1" w:rsidRDefault="007B3449" w:rsidP="00417226">
            <w:pPr>
              <w:rPr>
                <w:color w:val="1F3864" w:themeColor="accent1" w:themeShade="80"/>
              </w:rPr>
            </w:pPr>
          </w:p>
          <w:p w14:paraId="608E69EE" w14:textId="77777777" w:rsidR="007B3449" w:rsidRPr="00BE4ED1" w:rsidRDefault="007B3449" w:rsidP="00417226">
            <w:pPr>
              <w:rPr>
                <w:color w:val="1F3864" w:themeColor="accent1" w:themeShade="80"/>
              </w:rPr>
            </w:pPr>
          </w:p>
          <w:p w14:paraId="5282C014" w14:textId="77777777" w:rsidR="007B3449" w:rsidRPr="00BE4ED1" w:rsidRDefault="007B3449" w:rsidP="00417226">
            <w:pPr>
              <w:rPr>
                <w:color w:val="1F3864" w:themeColor="accent1" w:themeShade="80"/>
              </w:rPr>
            </w:pPr>
          </w:p>
          <w:p w14:paraId="7D0F9953" w14:textId="77777777" w:rsidR="007B3449" w:rsidRPr="00BE4ED1" w:rsidRDefault="007B3449" w:rsidP="00417226">
            <w:pPr>
              <w:rPr>
                <w:color w:val="1F3864" w:themeColor="accent1" w:themeShade="80"/>
              </w:rPr>
            </w:pPr>
          </w:p>
          <w:p w14:paraId="5A7A1217" w14:textId="77777777" w:rsidR="007B3449" w:rsidRPr="00BE4ED1" w:rsidRDefault="007B3449" w:rsidP="00417226">
            <w:pPr>
              <w:rPr>
                <w:color w:val="1F3864" w:themeColor="accent1" w:themeShade="80"/>
              </w:rPr>
            </w:pPr>
          </w:p>
          <w:p w14:paraId="1814EFD3" w14:textId="77777777" w:rsidR="007B3449" w:rsidRPr="00BE4ED1" w:rsidRDefault="007B3449" w:rsidP="00417226">
            <w:pPr>
              <w:rPr>
                <w:color w:val="1F3864" w:themeColor="accent1" w:themeShade="80"/>
              </w:rPr>
            </w:pPr>
          </w:p>
          <w:p w14:paraId="7641219A" w14:textId="77777777" w:rsidR="007B3449" w:rsidRPr="00BE4ED1" w:rsidRDefault="007B3449" w:rsidP="00417226">
            <w:pPr>
              <w:rPr>
                <w:color w:val="1F3864" w:themeColor="accent1" w:themeShade="80"/>
              </w:rPr>
            </w:pPr>
          </w:p>
          <w:p w14:paraId="3BB31ABD" w14:textId="77777777" w:rsidR="007B3449" w:rsidRPr="00BE4ED1" w:rsidRDefault="007B3449" w:rsidP="00417226">
            <w:pPr>
              <w:jc w:val="center"/>
              <w:rPr>
                <w:color w:val="1F3864" w:themeColor="accent1" w:themeShade="80"/>
              </w:rPr>
            </w:pPr>
          </w:p>
          <w:p w14:paraId="61159FFF" w14:textId="77777777" w:rsidR="007B3449" w:rsidRPr="00BE4ED1" w:rsidRDefault="007B3449" w:rsidP="00417226">
            <w:pPr>
              <w:rPr>
                <w:color w:val="1F3864" w:themeColor="accent1" w:themeShade="80"/>
              </w:rPr>
            </w:pPr>
          </w:p>
          <w:p w14:paraId="15A7E397" w14:textId="77777777" w:rsidR="007B3449" w:rsidRPr="00BE4ED1" w:rsidRDefault="007B3449" w:rsidP="00417226">
            <w:pPr>
              <w:rPr>
                <w:color w:val="1F3864" w:themeColor="accent1" w:themeShade="80"/>
              </w:rPr>
            </w:pPr>
          </w:p>
          <w:p w14:paraId="64D2C52F" w14:textId="77777777" w:rsidR="007B3449" w:rsidRPr="00BE4ED1" w:rsidRDefault="007B3449" w:rsidP="00417226">
            <w:pPr>
              <w:rPr>
                <w:color w:val="1F3864" w:themeColor="accent1" w:themeShade="80"/>
              </w:rPr>
            </w:pPr>
          </w:p>
          <w:p w14:paraId="04E39829" w14:textId="77777777" w:rsidR="007B3449" w:rsidRPr="00BE4ED1" w:rsidRDefault="007B3449" w:rsidP="00417226">
            <w:pPr>
              <w:rPr>
                <w:color w:val="1F3864" w:themeColor="accent1" w:themeShade="80"/>
              </w:rPr>
            </w:pPr>
          </w:p>
          <w:p w14:paraId="2A510894" w14:textId="77777777" w:rsidR="007B3449" w:rsidRPr="00BE4ED1" w:rsidRDefault="007B3449" w:rsidP="00417226">
            <w:pPr>
              <w:rPr>
                <w:color w:val="1F3864" w:themeColor="accent1" w:themeShade="80"/>
              </w:rPr>
            </w:pPr>
          </w:p>
          <w:p w14:paraId="01C2EBA3" w14:textId="77777777" w:rsidR="007B3449" w:rsidRPr="00BE4ED1" w:rsidRDefault="007B3449" w:rsidP="00417226">
            <w:pPr>
              <w:rPr>
                <w:color w:val="1F3864" w:themeColor="accent1" w:themeShade="80"/>
              </w:rPr>
            </w:pPr>
          </w:p>
          <w:p w14:paraId="2DD685D6" w14:textId="77777777" w:rsidR="007B3449" w:rsidRPr="00BE4ED1" w:rsidRDefault="007B3449" w:rsidP="00417226">
            <w:pPr>
              <w:rPr>
                <w:color w:val="1F3864" w:themeColor="accent1" w:themeShade="80"/>
              </w:rPr>
            </w:pPr>
          </w:p>
          <w:p w14:paraId="19D9305F" w14:textId="77777777" w:rsidR="007B3449" w:rsidRPr="00BE4ED1" w:rsidRDefault="007B3449" w:rsidP="00417226">
            <w:pPr>
              <w:jc w:val="center"/>
              <w:rPr>
                <w:color w:val="1F3864" w:themeColor="accent1" w:themeShade="80"/>
              </w:rPr>
            </w:pPr>
          </w:p>
          <w:p w14:paraId="3C217DE2" w14:textId="77777777" w:rsidR="007B3449" w:rsidRPr="00BE4ED1" w:rsidRDefault="007B3449" w:rsidP="00417226">
            <w:pPr>
              <w:jc w:val="center"/>
              <w:rPr>
                <w:color w:val="1F3864" w:themeColor="accent1" w:themeShade="80"/>
              </w:rPr>
            </w:pPr>
          </w:p>
          <w:p w14:paraId="6BE72AFB" w14:textId="77777777" w:rsidR="007B3449" w:rsidRPr="00BE4ED1" w:rsidRDefault="007B3449" w:rsidP="00417226">
            <w:pPr>
              <w:jc w:val="center"/>
              <w:rPr>
                <w:color w:val="1F3864" w:themeColor="accent1" w:themeShade="80"/>
              </w:rPr>
            </w:pPr>
          </w:p>
          <w:p w14:paraId="1E68BDE5" w14:textId="77777777" w:rsidR="007B3449" w:rsidRPr="00BE4ED1" w:rsidRDefault="007B3449" w:rsidP="00417226">
            <w:pPr>
              <w:jc w:val="center"/>
              <w:rPr>
                <w:color w:val="1F3864" w:themeColor="accent1" w:themeShade="80"/>
              </w:rPr>
            </w:pPr>
          </w:p>
          <w:p w14:paraId="3349C472" w14:textId="77777777" w:rsidR="007B3449" w:rsidRPr="00BE4ED1" w:rsidRDefault="007B3449" w:rsidP="00417226">
            <w:pPr>
              <w:jc w:val="center"/>
              <w:rPr>
                <w:color w:val="1F3864" w:themeColor="accent1" w:themeShade="80"/>
              </w:rPr>
            </w:pPr>
          </w:p>
        </w:tc>
      </w:tr>
    </w:tbl>
    <w:p w14:paraId="71451B5A" w14:textId="0D75AF79" w:rsidR="003E276F" w:rsidRPr="00BE4ED1" w:rsidRDefault="00BE4ED1" w:rsidP="00BE4ED1">
      <w:pPr>
        <w:jc w:val="both"/>
        <w:rPr>
          <w:color w:val="1F3864" w:themeColor="accent1" w:themeShade="80"/>
        </w:rPr>
      </w:pPr>
      <w:r w:rsidRPr="00BE4ED1">
        <w:rPr>
          <w:color w:val="1F3864" w:themeColor="accent1" w:themeShade="80"/>
          <w:sz w:val="21"/>
          <w:szCs w:val="21"/>
        </w:rPr>
        <w:t>Support Network – These are the people that are already around you, people from your family or your friends. These people could live close enough to visit, or they may live far away, meaning you can only speak to them  over the telephone / facetime / zoom for example. You may choose to talk about your worries or want to share your good news with them. It is always a good idea for you to think about who you feel is important to you, who you trust to speak with, who you feel can help.</w:t>
      </w:r>
    </w:p>
    <w:sectPr w:rsidR="003E276F" w:rsidRPr="00BE4ED1" w:rsidSect="007B3449">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A945BA"/>
    <w:multiLevelType w:val="hybridMultilevel"/>
    <w:tmpl w:val="5B5C2D7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E5A4479"/>
    <w:multiLevelType w:val="hybridMultilevel"/>
    <w:tmpl w:val="30E068F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54541667">
    <w:abstractNumId w:val="1"/>
  </w:num>
  <w:num w:numId="2" w16cid:durableId="2778742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449"/>
    <w:rsid w:val="0010681A"/>
    <w:rsid w:val="0027702D"/>
    <w:rsid w:val="00304C37"/>
    <w:rsid w:val="003E276F"/>
    <w:rsid w:val="006534AB"/>
    <w:rsid w:val="007B3449"/>
    <w:rsid w:val="007C6394"/>
    <w:rsid w:val="00890E5E"/>
    <w:rsid w:val="008A4DC0"/>
    <w:rsid w:val="00A14E99"/>
    <w:rsid w:val="00BE4ED1"/>
    <w:rsid w:val="00DE157B"/>
    <w:rsid w:val="00E137DF"/>
    <w:rsid w:val="00F10D3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510BCA"/>
  <w15:chartTrackingRefBased/>
  <w15:docId w15:val="{6CA906C0-3D1D-4184-AA09-B8345F60E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34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B34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068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124</Words>
  <Characters>712</Characters>
  <Application>Microsoft Office Word</Application>
  <DocSecurity>4</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Lincolnshire County Council</Company>
  <LinksUpToDate>false</LinksUpToDate>
  <CharactersWithSpaces>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Randell</dc:creator>
  <cp:keywords/>
  <dc:description/>
  <cp:lastModifiedBy>Hannah Randell</cp:lastModifiedBy>
  <cp:revision>2</cp:revision>
  <dcterms:created xsi:type="dcterms:W3CDTF">2023-10-11T08:32:00Z</dcterms:created>
  <dcterms:modified xsi:type="dcterms:W3CDTF">2023-10-11T08:32:00Z</dcterms:modified>
</cp:coreProperties>
</file>