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B081B" w14:textId="77777777" w:rsidR="00F72247" w:rsidRDefault="00F72247"/>
    <w:p w14:paraId="62D7B4BF" w14:textId="77777777" w:rsidR="00F72247" w:rsidRPr="00F72247" w:rsidRDefault="00F72247">
      <w:pPr>
        <w:rPr>
          <w:b/>
          <w:bCs/>
          <w:sz w:val="32"/>
          <w:szCs w:val="32"/>
        </w:rPr>
      </w:pPr>
    </w:p>
    <w:p w14:paraId="0FE9D0B4" w14:textId="4C4DBE59" w:rsidR="00F72247" w:rsidRPr="00F72247" w:rsidRDefault="00F72247">
      <w:pPr>
        <w:rPr>
          <w:b/>
          <w:bCs/>
          <w:sz w:val="32"/>
          <w:szCs w:val="32"/>
        </w:rPr>
      </w:pPr>
      <w:r w:rsidRPr="00F72247">
        <w:rPr>
          <w:b/>
          <w:bCs/>
          <w:sz w:val="32"/>
          <w:szCs w:val="32"/>
        </w:rPr>
        <w:t xml:space="preserve">Signs of </w:t>
      </w:r>
      <w:r>
        <w:rPr>
          <w:b/>
          <w:bCs/>
          <w:sz w:val="32"/>
          <w:szCs w:val="32"/>
        </w:rPr>
        <w:t>S</w:t>
      </w:r>
      <w:r w:rsidRPr="00F72247">
        <w:rPr>
          <w:b/>
          <w:bCs/>
          <w:sz w:val="32"/>
          <w:szCs w:val="32"/>
        </w:rPr>
        <w:t>afety- Safety House</w:t>
      </w:r>
    </w:p>
    <w:p w14:paraId="39A3CD4B" w14:textId="77777777" w:rsidR="00F72247" w:rsidRDefault="00F72247"/>
    <w:p w14:paraId="28D6A73D" w14:textId="77777777" w:rsidR="00F72247" w:rsidRDefault="00F72247"/>
    <w:p w14:paraId="47589DAA" w14:textId="17F83A06" w:rsidR="00AD5FFF" w:rsidRDefault="00F72247">
      <w:r>
        <w:rPr>
          <w:noProof/>
        </w:rPr>
        <w:drawing>
          <wp:anchor distT="0" distB="0" distL="114300" distR="114300" simplePos="0" relativeHeight="251658240" behindDoc="0" locked="0" layoutInCell="1" allowOverlap="1" wp14:anchorId="705BA438" wp14:editId="1C8139C5">
            <wp:simplePos x="0" y="0"/>
            <wp:positionH relativeFrom="margin">
              <wp:align>left</wp:align>
            </wp:positionH>
            <wp:positionV relativeFrom="paragraph">
              <wp:posOffset>-1758</wp:posOffset>
            </wp:positionV>
            <wp:extent cx="5209767" cy="4352192"/>
            <wp:effectExtent l="0" t="0" r="0" b="0"/>
            <wp:wrapNone/>
            <wp:docPr id="1465915398" name="Picture 1" descr="A diagram of safety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15398" name="Picture 1" descr="A diagram of safety hous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9767" cy="435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5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47"/>
    <w:rsid w:val="007070E5"/>
    <w:rsid w:val="00AD5FFF"/>
    <w:rsid w:val="00CA3E1F"/>
    <w:rsid w:val="00E063E0"/>
    <w:rsid w:val="00F7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6A6C"/>
  <w15:chartTrackingRefBased/>
  <w15:docId w15:val="{BCB96DBF-28F4-4B45-BB9C-0B45D32F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>Lincolnshire County Council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Randell</dc:creator>
  <cp:keywords/>
  <dc:description/>
  <cp:lastModifiedBy>Hannah Randell</cp:lastModifiedBy>
  <cp:revision>1</cp:revision>
  <dcterms:created xsi:type="dcterms:W3CDTF">2024-10-31T13:38:00Z</dcterms:created>
  <dcterms:modified xsi:type="dcterms:W3CDTF">2024-10-31T13:42:00Z</dcterms:modified>
</cp:coreProperties>
</file>