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19B9" w14:textId="77777777" w:rsidR="00A71C73" w:rsidRDefault="00A71C73" w:rsidP="00F821D9">
      <w:pPr>
        <w:jc w:val="center"/>
        <w:rPr>
          <w:sz w:val="32"/>
          <w:szCs w:val="32"/>
        </w:rPr>
      </w:pPr>
    </w:p>
    <w:p w14:paraId="5E975E2E" w14:textId="5D642AE9" w:rsidR="00263B11" w:rsidRDefault="004B4195" w:rsidP="00F821D9">
      <w:pPr>
        <w:jc w:val="center"/>
        <w:rPr>
          <w:sz w:val="32"/>
          <w:szCs w:val="32"/>
        </w:rPr>
      </w:pPr>
      <w:r w:rsidRPr="00A71C73">
        <w:rPr>
          <w:b/>
          <w:bCs/>
          <w:sz w:val="32"/>
          <w:szCs w:val="32"/>
          <w:u w:val="single"/>
        </w:rPr>
        <w:t>Smoking</w:t>
      </w:r>
      <w:r w:rsidR="00A11A97" w:rsidRPr="00A71C73">
        <w:rPr>
          <w:b/>
          <w:bCs/>
          <w:sz w:val="32"/>
          <w:szCs w:val="32"/>
          <w:u w:val="single"/>
        </w:rPr>
        <w:t xml:space="preserve"> and </w:t>
      </w:r>
      <w:r w:rsidR="00F821D9" w:rsidRPr="00A71C73">
        <w:rPr>
          <w:b/>
          <w:bCs/>
          <w:sz w:val="32"/>
          <w:szCs w:val="32"/>
          <w:u w:val="single"/>
        </w:rPr>
        <w:t>Electronic Cigarettes</w:t>
      </w:r>
      <w:r w:rsidRPr="00A71C73">
        <w:rPr>
          <w:b/>
          <w:bCs/>
          <w:sz w:val="32"/>
          <w:szCs w:val="32"/>
          <w:u w:val="single"/>
        </w:rPr>
        <w:t xml:space="preserve"> Agreement</w:t>
      </w:r>
      <w:r w:rsidRPr="00F821D9">
        <w:rPr>
          <w:sz w:val="32"/>
          <w:szCs w:val="32"/>
        </w:rPr>
        <w:t>:</w:t>
      </w:r>
    </w:p>
    <w:p w14:paraId="66CF188A" w14:textId="31ED558D" w:rsidR="00A71C73" w:rsidRDefault="00A71C73" w:rsidP="00F821D9">
      <w:pPr>
        <w:jc w:val="center"/>
        <w:rPr>
          <w:sz w:val="32"/>
          <w:szCs w:val="32"/>
        </w:rPr>
      </w:pPr>
    </w:p>
    <w:p w14:paraId="78F7DFE1" w14:textId="77777777" w:rsidR="00A71C73" w:rsidRDefault="00A71C73" w:rsidP="00F821D9">
      <w:pPr>
        <w:jc w:val="center"/>
      </w:pPr>
    </w:p>
    <w:p w14:paraId="2EB8ECEF" w14:textId="3FEA28A0" w:rsidR="00A11A97" w:rsidRDefault="00263B11" w:rsidP="00A11A97">
      <w:pPr>
        <w:jc w:val="both"/>
      </w:pPr>
      <w:r>
        <w:t xml:space="preserve">Dorset smoking policy and guidance has been provided to </w:t>
      </w:r>
      <w:r w:rsidR="00A11A97">
        <w:t xml:space="preserve"> </w:t>
      </w:r>
      <w:r w:rsidR="00A11A97" w:rsidRPr="00F821D9">
        <w:rPr>
          <w:u w:val="single"/>
        </w:rPr>
        <w:t xml:space="preserve">                                                         </w:t>
      </w:r>
      <w:r w:rsidR="00F821D9" w:rsidRPr="00F821D9">
        <w:rPr>
          <w:u w:val="single"/>
        </w:rPr>
        <w:t xml:space="preserve">            </w:t>
      </w:r>
      <w:r w:rsidR="00A11A97" w:rsidRPr="00F821D9">
        <w:rPr>
          <w:u w:val="single"/>
        </w:rPr>
        <w:t xml:space="preserve">  </w:t>
      </w:r>
      <w:proofErr w:type="gramStart"/>
      <w:r w:rsidR="00A11A97" w:rsidRPr="00F821D9">
        <w:rPr>
          <w:u w:val="single"/>
        </w:rPr>
        <w:t xml:space="preserve"> </w:t>
      </w:r>
      <w:r w:rsidR="00A11A97">
        <w:t xml:space="preserve"> </w:t>
      </w:r>
      <w:r>
        <w:t>.</w:t>
      </w:r>
      <w:proofErr w:type="gramEnd"/>
      <w:r>
        <w:t xml:space="preserve">  </w:t>
      </w:r>
    </w:p>
    <w:p w14:paraId="152569E7" w14:textId="77777777" w:rsidR="00A71C73" w:rsidRDefault="00A71C73" w:rsidP="00A11A97">
      <w:pPr>
        <w:jc w:val="both"/>
      </w:pPr>
    </w:p>
    <w:p w14:paraId="3C8BACA7" w14:textId="17422800" w:rsidR="00263B11" w:rsidRDefault="00263B11" w:rsidP="00A11A97">
      <w:pPr>
        <w:jc w:val="both"/>
      </w:pPr>
      <w:r>
        <w:t>Dorset Children’s Services Fostering Team have considered the placement of children under 5 with Foster Carer</w:t>
      </w:r>
      <w:r w:rsidR="00A11A97">
        <w:t>/</w:t>
      </w:r>
      <w:r>
        <w:t>s</w:t>
      </w:r>
      <w:r w:rsidRPr="00F821D9">
        <w:rPr>
          <w:u w:val="single"/>
        </w:rPr>
        <w:t xml:space="preserve"> </w:t>
      </w:r>
      <w:r w:rsidR="00A11A97" w:rsidRPr="00F821D9">
        <w:rPr>
          <w:u w:val="single"/>
        </w:rPr>
        <w:t xml:space="preserve">                                                                  </w:t>
      </w:r>
      <w:r w:rsidR="00F821D9" w:rsidRPr="00F821D9">
        <w:rPr>
          <w:u w:val="single"/>
        </w:rPr>
        <w:t xml:space="preserve">                          </w:t>
      </w:r>
      <w:proofErr w:type="gramStart"/>
      <w:r w:rsidR="00A11A97" w:rsidRPr="00F821D9">
        <w:rPr>
          <w:u w:val="single"/>
        </w:rPr>
        <w:t xml:space="preserve">  </w:t>
      </w:r>
      <w:r>
        <w:t>.</w:t>
      </w:r>
      <w:proofErr w:type="gramEnd"/>
      <w:r>
        <w:t xml:space="preserve"> </w:t>
      </w:r>
    </w:p>
    <w:p w14:paraId="1A126892" w14:textId="5854BCE3" w:rsidR="00263B11" w:rsidRDefault="00263B11" w:rsidP="00A11A97">
      <w:pPr>
        <w:jc w:val="both"/>
      </w:pPr>
      <w:r>
        <w:t>Under exceptional circumstances, placements can be made with the requirement that this strict smoking agreement is maintained.</w:t>
      </w:r>
    </w:p>
    <w:p w14:paraId="45DF3DEF" w14:textId="77777777" w:rsidR="00A71C73" w:rsidRDefault="00A71C73" w:rsidP="00A11A97">
      <w:pPr>
        <w:jc w:val="both"/>
      </w:pPr>
    </w:p>
    <w:p w14:paraId="15E947A9" w14:textId="7C7DBC16" w:rsidR="00263B11" w:rsidRDefault="00263B11" w:rsidP="00A71C73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It is imperative that children or young people </w:t>
      </w:r>
      <w:r w:rsidR="004B4195">
        <w:t>placed,</w:t>
      </w:r>
      <w:r>
        <w:t xml:space="preserve"> are not exposed to smoking or witness</w:t>
      </w:r>
      <w:r w:rsidR="00A11A97">
        <w:t>,</w:t>
      </w:r>
      <w:r>
        <w:t xml:space="preserve"> </w:t>
      </w:r>
      <w:r w:rsidR="00A11A97">
        <w:t>and</w:t>
      </w:r>
      <w:r w:rsidR="004B4195">
        <w:t xml:space="preserve"> see</w:t>
      </w:r>
      <w:r>
        <w:t xml:space="preserve"> evidence of smoking whilst placed. </w:t>
      </w:r>
    </w:p>
    <w:p w14:paraId="04D4D9E9" w14:textId="3995928D" w:rsidR="00263B11" w:rsidRDefault="00A11A97" w:rsidP="00A71C73">
      <w:pPr>
        <w:pStyle w:val="ListParagraph"/>
        <w:numPr>
          <w:ilvl w:val="0"/>
          <w:numId w:val="1"/>
        </w:numPr>
        <w:spacing w:line="276" w:lineRule="auto"/>
        <w:jc w:val="both"/>
      </w:pPr>
      <w:r>
        <w:t>C</w:t>
      </w:r>
      <w:r w:rsidR="00263B11">
        <w:t>arers should not smoke whilst children are fostered within their home.  This includes other family members and visitors to the home.</w:t>
      </w:r>
    </w:p>
    <w:p w14:paraId="4E4501EC" w14:textId="40EB072C" w:rsidR="00263B11" w:rsidRDefault="00263B11" w:rsidP="00A71C73">
      <w:pPr>
        <w:pStyle w:val="ListParagraph"/>
        <w:numPr>
          <w:ilvl w:val="0"/>
          <w:numId w:val="1"/>
        </w:numPr>
        <w:spacing w:line="276" w:lineRule="auto"/>
        <w:jc w:val="both"/>
      </w:pPr>
      <w:proofErr w:type="gramStart"/>
      <w:r>
        <w:t>Cigarettes</w:t>
      </w:r>
      <w:r w:rsidR="00F821D9">
        <w:t xml:space="preserve">, </w:t>
      </w:r>
      <w:r>
        <w:t xml:space="preserve"> lighters</w:t>
      </w:r>
      <w:proofErr w:type="gramEnd"/>
      <w:r>
        <w:t xml:space="preserve"> </w:t>
      </w:r>
      <w:r w:rsidR="00F821D9">
        <w:t xml:space="preserve">and </w:t>
      </w:r>
      <w:r w:rsidR="00F821D9" w:rsidRPr="00F821D9">
        <w:t xml:space="preserve">Electronic cigarettes </w:t>
      </w:r>
      <w:r>
        <w:t>should be kept out of sight and not referred to,</w:t>
      </w:r>
      <w:r w:rsidR="00A11A97">
        <w:t xml:space="preserve"> </w:t>
      </w:r>
      <w:r>
        <w:t xml:space="preserve">in front of the children or young people. </w:t>
      </w:r>
    </w:p>
    <w:p w14:paraId="4B761DA6" w14:textId="3120D6B2" w:rsidR="00263B11" w:rsidRDefault="00263B11" w:rsidP="00A71C73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There should be no evidence of </w:t>
      </w:r>
      <w:proofErr w:type="spellStart"/>
      <w:proofErr w:type="gramStart"/>
      <w:r w:rsidR="004B4195">
        <w:t>ashtrays</w:t>
      </w:r>
      <w:r w:rsidR="00F821D9">
        <w:t>,</w:t>
      </w:r>
      <w:r>
        <w:t>cigarette</w:t>
      </w:r>
      <w:proofErr w:type="spellEnd"/>
      <w:proofErr w:type="gramEnd"/>
      <w:r>
        <w:t xml:space="preserve"> </w:t>
      </w:r>
      <w:r w:rsidR="004B4195">
        <w:t xml:space="preserve">butts, </w:t>
      </w:r>
      <w:r w:rsidR="00F821D9">
        <w:t xml:space="preserve">or bottles of chemicals </w:t>
      </w:r>
      <w:r w:rsidR="004B4195">
        <w:t>in</w:t>
      </w:r>
      <w:r>
        <w:t xml:space="preserve"> the house or garden.</w:t>
      </w:r>
    </w:p>
    <w:p w14:paraId="26DF1BBF" w14:textId="16C7DC0C" w:rsidR="00263B11" w:rsidRDefault="00263B11" w:rsidP="00A71C73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Carers should change their outside clothing </w:t>
      </w:r>
      <w:r w:rsidR="00F821D9">
        <w:t>and/</w:t>
      </w:r>
      <w:r>
        <w:t>or remove clothing which may have residue cigarette smoke</w:t>
      </w:r>
      <w:r w:rsidR="00F821D9">
        <w:t>/or chemicals</w:t>
      </w:r>
      <w:r>
        <w:t xml:space="preserve"> on it. </w:t>
      </w:r>
    </w:p>
    <w:p w14:paraId="7E57F75B" w14:textId="3913651A" w:rsidR="00632108" w:rsidRDefault="00263B11" w:rsidP="00A71C73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Carers should also consider </w:t>
      </w:r>
      <w:r w:rsidR="004B4195">
        <w:t>brushing their teeth</w:t>
      </w:r>
      <w:r>
        <w:t xml:space="preserve"> or using a mouth wash after smoking</w:t>
      </w:r>
      <w:r w:rsidR="00A11A97">
        <w:t xml:space="preserve">, </w:t>
      </w:r>
      <w:r w:rsidR="00F821D9">
        <w:t xml:space="preserve">as well as </w:t>
      </w:r>
      <w:r w:rsidR="00A11A97">
        <w:t>wash</w:t>
      </w:r>
      <w:r w:rsidR="00F821D9">
        <w:t>ing</w:t>
      </w:r>
      <w:r w:rsidR="00A11A97">
        <w:t xml:space="preserve"> their hands and face as to not transfer any smoke</w:t>
      </w:r>
      <w:r w:rsidR="00F821D9">
        <w:t>/chemical</w:t>
      </w:r>
      <w:r w:rsidR="00A11A97">
        <w:t xml:space="preserve"> residue to any child in placement.</w:t>
      </w:r>
    </w:p>
    <w:p w14:paraId="668AB978" w14:textId="1DE70C3F" w:rsidR="00A71C73" w:rsidRDefault="00A71C73" w:rsidP="00263B11"/>
    <w:p w14:paraId="43CD8EC0" w14:textId="77777777" w:rsidR="00A71C73" w:rsidRDefault="00A71C73" w:rsidP="00263B11"/>
    <w:p w14:paraId="5E46BEC8" w14:textId="72FA143F" w:rsidR="00A11A97" w:rsidRDefault="00A11A97" w:rsidP="00263B11">
      <w:r>
        <w:t xml:space="preserve">This agreement is </w:t>
      </w:r>
      <w:r w:rsidR="00F821D9">
        <w:t xml:space="preserve">equally </w:t>
      </w:r>
      <w:r>
        <w:t xml:space="preserve">applicable for </w:t>
      </w:r>
      <w:r w:rsidR="00F821D9">
        <w:t>f</w:t>
      </w:r>
      <w:r>
        <w:t xml:space="preserve">oster carers who use </w:t>
      </w:r>
      <w:r w:rsidR="00F821D9">
        <w:t xml:space="preserve">only </w:t>
      </w:r>
      <w:r w:rsidRPr="00A11A97">
        <w:t xml:space="preserve">Electronic cigarettes, known as e-cigarettes or </w:t>
      </w:r>
      <w:proofErr w:type="spellStart"/>
      <w:r w:rsidRPr="00A11A97">
        <w:t>vapourisers</w:t>
      </w:r>
      <w:proofErr w:type="spellEnd"/>
      <w:r>
        <w:t xml:space="preserve"> with additional instruction</w:t>
      </w:r>
      <w:r w:rsidR="00F821D9">
        <w:t>s</w:t>
      </w:r>
      <w:r>
        <w:t xml:space="preserve"> that;</w:t>
      </w:r>
    </w:p>
    <w:p w14:paraId="7EE7A50D" w14:textId="77777777" w:rsidR="00A71C73" w:rsidRDefault="00A71C73" w:rsidP="00263B11"/>
    <w:p w14:paraId="5538D24A" w14:textId="1F04D176" w:rsidR="00A11A97" w:rsidRDefault="00A11A97" w:rsidP="00A71C73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All </w:t>
      </w:r>
      <w:r w:rsidRPr="00A11A97">
        <w:t xml:space="preserve">e-cigarettes </w:t>
      </w:r>
      <w:r>
        <w:t xml:space="preserve">/Vape </w:t>
      </w:r>
      <w:proofErr w:type="spellStart"/>
      <w:r>
        <w:t>impliments</w:t>
      </w:r>
      <w:proofErr w:type="spellEnd"/>
      <w:r>
        <w:t xml:space="preserve"> and chemicals are stored in a locked or high cupboard where a foster child would not have access - dependant on age and understanding.</w:t>
      </w:r>
    </w:p>
    <w:p w14:paraId="4EA2825F" w14:textId="17B3E0C8" w:rsidR="00A11A97" w:rsidRDefault="00A11A97" w:rsidP="00A71C73">
      <w:pPr>
        <w:pStyle w:val="ListParagraph"/>
        <w:numPr>
          <w:ilvl w:val="0"/>
          <w:numId w:val="2"/>
        </w:numPr>
        <w:spacing w:line="276" w:lineRule="auto"/>
        <w:jc w:val="both"/>
      </w:pPr>
      <w:r>
        <w:lastRenderedPageBreak/>
        <w:t xml:space="preserve">For the foster carer to take extra care of the chemical liquid which is inserted into the </w:t>
      </w:r>
      <w:r w:rsidRPr="00A11A97">
        <w:t xml:space="preserve">e-cigarettes </w:t>
      </w:r>
      <w:r>
        <w:t>/Vape implement a</w:t>
      </w:r>
      <w:r w:rsidR="00F821D9">
        <w:t>nd of the charger and/or batteries</w:t>
      </w:r>
      <w:r>
        <w:t xml:space="preserve"> </w:t>
      </w:r>
      <w:r w:rsidR="00F821D9">
        <w:t xml:space="preserve">– it </w:t>
      </w:r>
      <w:r>
        <w:t>has been highlighted that</w:t>
      </w:r>
      <w:r w:rsidR="00F821D9">
        <w:t xml:space="preserve"> some</w:t>
      </w:r>
      <w:r>
        <w:t xml:space="preserve"> </w:t>
      </w:r>
      <w:r w:rsidR="00F821D9">
        <w:t xml:space="preserve">liquids used </w:t>
      </w:r>
      <w:r w:rsidR="00A71C73">
        <w:t xml:space="preserve">in the </w:t>
      </w:r>
      <w:r w:rsidR="00A71C73" w:rsidRPr="00A71C73">
        <w:t>Electronic cigarettes</w:t>
      </w:r>
      <w:r w:rsidR="00F821D9">
        <w:t xml:space="preserve"> can cause nicotine poising and there </w:t>
      </w:r>
      <w:r>
        <w:t>ha</w:t>
      </w:r>
      <w:r w:rsidR="00F821D9">
        <w:t>ve been incidents of the implement</w:t>
      </w:r>
      <w:r>
        <w:t xml:space="preserve"> explo</w:t>
      </w:r>
      <w:r w:rsidR="00F821D9">
        <w:t>ding and individuals being burned (</w:t>
      </w:r>
      <w:r w:rsidR="00F821D9" w:rsidRPr="00F821D9">
        <w:t xml:space="preserve">Robert H. </w:t>
      </w:r>
      <w:proofErr w:type="spellStart"/>
      <w:r w:rsidR="00F821D9" w:rsidRPr="00F821D9">
        <w:t>Shmerling</w:t>
      </w:r>
      <w:proofErr w:type="spellEnd"/>
      <w:r w:rsidR="00F821D9" w:rsidRPr="00F821D9">
        <w:t>, MD</w:t>
      </w:r>
      <w:r w:rsidR="00F821D9">
        <w:t xml:space="preserve">, </w:t>
      </w:r>
      <w:proofErr w:type="spellStart"/>
      <w:r w:rsidR="00F821D9">
        <w:t>Havard</w:t>
      </w:r>
      <w:proofErr w:type="spellEnd"/>
      <w:r w:rsidR="00F821D9">
        <w:t xml:space="preserve"> Health Publishing, 2019)</w:t>
      </w:r>
    </w:p>
    <w:p w14:paraId="6AC31246" w14:textId="650D441A" w:rsidR="00A71C73" w:rsidRDefault="00A71C73" w:rsidP="00A71C73"/>
    <w:p w14:paraId="48FA77C8" w14:textId="77777777" w:rsidR="00A71C73" w:rsidRDefault="00A71C73" w:rsidP="00A71C73"/>
    <w:p w14:paraId="75C78E9B" w14:textId="77777777" w:rsidR="00263B11" w:rsidRDefault="00263B11" w:rsidP="00263B11">
      <w:r>
        <w:t xml:space="preserve"> Signed and agreed by</w:t>
      </w:r>
    </w:p>
    <w:p w14:paraId="79CEEF4C" w14:textId="56C59A91" w:rsidR="00263B11" w:rsidRDefault="00263B11" w:rsidP="00263B11">
      <w:r>
        <w:t xml:space="preserve"> </w:t>
      </w:r>
    </w:p>
    <w:p w14:paraId="11CB99DE" w14:textId="0B50FB7C" w:rsidR="00263B11" w:rsidRDefault="00263B11" w:rsidP="00263B11">
      <w:r>
        <w:t xml:space="preserve">Foster </w:t>
      </w:r>
      <w:r w:rsidR="004B4195">
        <w:t xml:space="preserve">Carers: </w:t>
      </w:r>
    </w:p>
    <w:p w14:paraId="4C789D61" w14:textId="172897B7" w:rsidR="00263B11" w:rsidRDefault="00BE724A" w:rsidP="00263B11">
      <w:r>
        <w:t>Carer</w:t>
      </w:r>
      <w:r w:rsidR="00A71C73">
        <w:t>:</w:t>
      </w:r>
      <w:r w:rsidR="00A71C73">
        <w:rPr>
          <w:u w:val="single"/>
        </w:rPr>
        <w:t xml:space="preserve">                                                                                    </w:t>
      </w:r>
      <w:r w:rsidR="00263B11">
        <w:t xml:space="preserve"> </w:t>
      </w:r>
      <w:r w:rsidR="005D5317">
        <w:t xml:space="preserve">   </w:t>
      </w:r>
      <w:r w:rsidR="00A71C73">
        <w:t xml:space="preserve"> </w:t>
      </w:r>
      <w:r w:rsidR="00263B11">
        <w:t>Date</w:t>
      </w:r>
      <w:r w:rsidR="00A71C73">
        <w:rPr>
          <w:u w:val="single"/>
        </w:rPr>
        <w:t xml:space="preserve">  </w:t>
      </w:r>
      <w:r w:rsidR="00A71C73" w:rsidRPr="00A71C73">
        <w:t xml:space="preserve">                                </w:t>
      </w:r>
      <w:r w:rsidR="00A71C73">
        <w:t xml:space="preserve">          </w:t>
      </w:r>
      <w:r w:rsidR="00263B11">
        <w:t xml:space="preserve">                                                                              </w:t>
      </w:r>
    </w:p>
    <w:p w14:paraId="102CBA03" w14:textId="1EE8C9E0" w:rsidR="00263B11" w:rsidRDefault="00263B11" w:rsidP="00263B11"/>
    <w:p w14:paraId="2ED901C6" w14:textId="07321A43" w:rsidR="00263B11" w:rsidRDefault="00BE724A" w:rsidP="00263B11">
      <w:r>
        <w:t>Carer</w:t>
      </w:r>
      <w:r w:rsidR="00A71C73">
        <w:t>:</w:t>
      </w:r>
      <w:r w:rsidR="00A71C73">
        <w:rPr>
          <w:u w:val="single"/>
        </w:rPr>
        <w:t xml:space="preserve">                                                                                     </w:t>
      </w:r>
      <w:r w:rsidR="00263B11">
        <w:t xml:space="preserve">    Date</w:t>
      </w:r>
      <w:r w:rsidR="00A71C73">
        <w:t xml:space="preserve"> </w:t>
      </w:r>
    </w:p>
    <w:p w14:paraId="7E533F99" w14:textId="5ABBBB5B" w:rsidR="00263B11" w:rsidRDefault="00263B11" w:rsidP="00263B11"/>
    <w:p w14:paraId="6F0F65C0" w14:textId="1ECC8FD6" w:rsidR="00263B11" w:rsidRDefault="00A71C73" w:rsidP="00263B11">
      <w:r>
        <w:t>FSW Comments:</w:t>
      </w:r>
    </w:p>
    <w:p w14:paraId="28B6D7B1" w14:textId="097D57B4" w:rsidR="00A71C73" w:rsidRDefault="00A71C73" w:rsidP="00263B11"/>
    <w:p w14:paraId="289A42EC" w14:textId="410629DB" w:rsidR="00A71C73" w:rsidRDefault="00A71C73" w:rsidP="00263B11"/>
    <w:p w14:paraId="24809366" w14:textId="77777777" w:rsidR="00A71C73" w:rsidRDefault="00A71C73" w:rsidP="00263B11"/>
    <w:p w14:paraId="17A5276E" w14:textId="5B4D3EE0" w:rsidR="00263B11" w:rsidRDefault="00263B11" w:rsidP="00263B11">
      <w:r>
        <w:t>Fostering Social Worker</w:t>
      </w:r>
      <w:r w:rsidR="00A71C73">
        <w:t>:</w:t>
      </w:r>
      <w:r w:rsidRPr="00A71C73">
        <w:rPr>
          <w:u w:val="single"/>
        </w:rPr>
        <w:t xml:space="preserve">                                           </w:t>
      </w:r>
      <w:r w:rsidR="00A71C73" w:rsidRPr="00A71C73">
        <w:rPr>
          <w:u w:val="single"/>
        </w:rPr>
        <w:t xml:space="preserve">            </w:t>
      </w:r>
      <w:r>
        <w:t xml:space="preserve">Date </w:t>
      </w:r>
      <w:r w:rsidR="00A71C73">
        <w:t xml:space="preserve"> </w:t>
      </w:r>
    </w:p>
    <w:p w14:paraId="602B5294" w14:textId="790BE874" w:rsidR="00263B11" w:rsidRDefault="00263B11" w:rsidP="00263B11"/>
    <w:p w14:paraId="58E1B189" w14:textId="1AB164B8" w:rsidR="00263B11" w:rsidRDefault="00A71C73" w:rsidP="00263B11">
      <w:r>
        <w:t>ADM Comments:</w:t>
      </w:r>
    </w:p>
    <w:p w14:paraId="22719EE4" w14:textId="7BE96592" w:rsidR="00A71C73" w:rsidRDefault="00A71C73" w:rsidP="00263B11"/>
    <w:p w14:paraId="43EA7C96" w14:textId="15BA6BB9" w:rsidR="00A71C73" w:rsidRDefault="00A71C73" w:rsidP="00263B11"/>
    <w:p w14:paraId="2BC35AE5" w14:textId="0082CFFF" w:rsidR="00A71C73" w:rsidRDefault="00A71C73" w:rsidP="00263B11"/>
    <w:p w14:paraId="35722415" w14:textId="76DF072E" w:rsidR="00A71C73" w:rsidRDefault="00A71C73" w:rsidP="00263B11"/>
    <w:p w14:paraId="652354F0" w14:textId="177E6451" w:rsidR="00A71C73" w:rsidRDefault="00A71C73" w:rsidP="00263B11"/>
    <w:p w14:paraId="66DB24D5" w14:textId="77777777" w:rsidR="00A71C73" w:rsidRDefault="00A71C73" w:rsidP="00263B11"/>
    <w:p w14:paraId="63D8D957" w14:textId="567665B4" w:rsidR="00263B11" w:rsidRDefault="00263B11" w:rsidP="00263B11">
      <w:r>
        <w:t xml:space="preserve">ADM </w:t>
      </w:r>
      <w:r w:rsidR="004B4195">
        <w:t>Approval:</w:t>
      </w:r>
      <w:r w:rsidR="003F7150">
        <w:t xml:space="preserve">  </w:t>
      </w:r>
      <w:r w:rsidR="00A71C73">
        <w:rPr>
          <w:u w:val="single"/>
        </w:rPr>
        <w:t xml:space="preserve">                                                                    </w:t>
      </w:r>
      <w:r w:rsidR="00A71C73">
        <w:t xml:space="preserve"> </w:t>
      </w:r>
      <w:r>
        <w:t xml:space="preserve">Date </w:t>
      </w:r>
      <w:r w:rsidR="00A71C73">
        <w:t xml:space="preserve"> </w:t>
      </w:r>
    </w:p>
    <w:sectPr w:rsidR="00263B1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5195" w14:textId="77777777" w:rsidR="00666283" w:rsidRDefault="00666283" w:rsidP="003D2DF9">
      <w:pPr>
        <w:spacing w:after="0" w:line="240" w:lineRule="auto"/>
      </w:pPr>
      <w:r>
        <w:separator/>
      </w:r>
    </w:p>
  </w:endnote>
  <w:endnote w:type="continuationSeparator" w:id="0">
    <w:p w14:paraId="1522B0AC" w14:textId="77777777" w:rsidR="00666283" w:rsidRDefault="00666283" w:rsidP="003D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CEAE" w14:textId="49A2A70D" w:rsidR="00B221CC" w:rsidRDefault="00B221CC">
    <w:pPr>
      <w:pStyle w:val="Footer"/>
    </w:pPr>
    <w:r>
      <w:t>V1.0</w:t>
    </w:r>
    <w:r>
      <w:tab/>
      <w:t>111023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127D" w14:textId="77777777" w:rsidR="00666283" w:rsidRDefault="00666283" w:rsidP="003D2DF9">
      <w:pPr>
        <w:spacing w:after="0" w:line="240" w:lineRule="auto"/>
      </w:pPr>
      <w:r>
        <w:separator/>
      </w:r>
    </w:p>
  </w:footnote>
  <w:footnote w:type="continuationSeparator" w:id="0">
    <w:p w14:paraId="4496D10F" w14:textId="77777777" w:rsidR="00666283" w:rsidRDefault="00666283" w:rsidP="003D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7069" w14:textId="1AAA110A" w:rsidR="003D2DF9" w:rsidRDefault="003D2DF9">
    <w:pPr>
      <w:pStyle w:val="Header"/>
    </w:pPr>
  </w:p>
  <w:tbl>
    <w:tblPr>
      <w:tblpPr w:leftFromText="180" w:rightFromText="180" w:vertAnchor="page" w:horzAnchor="margin" w:tblpXSpec="center" w:tblpY="646"/>
      <w:tblW w:w="10490" w:type="dxa"/>
      <w:tblLook w:val="04A0" w:firstRow="1" w:lastRow="0" w:firstColumn="1" w:lastColumn="0" w:noHBand="0" w:noVBand="1"/>
    </w:tblPr>
    <w:tblGrid>
      <w:gridCol w:w="4395"/>
      <w:gridCol w:w="6095"/>
    </w:tblGrid>
    <w:tr w:rsidR="003D2DF9" w14:paraId="69D14BD3" w14:textId="77777777" w:rsidTr="001E2D08">
      <w:tc>
        <w:tcPr>
          <w:tcW w:w="4395" w:type="dxa"/>
          <w:vMerge w:val="restart"/>
          <w:shd w:val="clear" w:color="auto" w:fill="auto"/>
        </w:tcPr>
        <w:p w14:paraId="3B1C2923" w14:textId="77777777" w:rsidR="003D2DF9" w:rsidRDefault="003D2DF9" w:rsidP="003D2DF9"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63BC0770" wp14:editId="3F76371E">
                <wp:simplePos x="0" y="0"/>
                <wp:positionH relativeFrom="column">
                  <wp:posOffset>-173355</wp:posOffset>
                </wp:positionH>
                <wp:positionV relativeFrom="paragraph">
                  <wp:posOffset>-100330</wp:posOffset>
                </wp:positionV>
                <wp:extent cx="2368550" cy="1010285"/>
                <wp:effectExtent l="0" t="0" r="0" b="0"/>
                <wp:wrapNone/>
                <wp:docPr id="3" name="Picture 1" descr="C:\Users\naomi\AppData\Local\Microsoft\Windows\INetCache\Content.Outlook\QEM0FWPL\Dorset council logo 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omi\AppData\Local\Microsoft\Windows\INetCache\Content.Outlook\QEM0FWPL\Dorset council logo 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855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shd w:val="clear" w:color="auto" w:fill="auto"/>
        </w:tcPr>
        <w:p w14:paraId="4262F802" w14:textId="77777777" w:rsidR="003D2DF9" w:rsidRPr="004C3AC9" w:rsidRDefault="003D2DF9" w:rsidP="003D2DF9">
          <w:pPr>
            <w:pStyle w:val="NoSpacing"/>
          </w:pPr>
          <w:r>
            <w:t>Children’s</w:t>
          </w:r>
          <w:r w:rsidRPr="004C3AC9">
            <w:t xml:space="preserve"> Services</w:t>
          </w:r>
          <w:r>
            <w:t xml:space="preserve"> Directorate</w:t>
          </w:r>
        </w:p>
      </w:tc>
    </w:tr>
    <w:tr w:rsidR="003D2DF9" w14:paraId="7C29A263" w14:textId="77777777" w:rsidTr="001E2D08">
      <w:tc>
        <w:tcPr>
          <w:tcW w:w="4395" w:type="dxa"/>
          <w:vMerge/>
          <w:shd w:val="clear" w:color="auto" w:fill="auto"/>
        </w:tcPr>
        <w:p w14:paraId="1D56DB76" w14:textId="77777777" w:rsidR="003D2DF9" w:rsidRDefault="003D2DF9" w:rsidP="003D2DF9"/>
      </w:tc>
      <w:tc>
        <w:tcPr>
          <w:tcW w:w="6095" w:type="dxa"/>
          <w:shd w:val="clear" w:color="auto" w:fill="auto"/>
        </w:tcPr>
        <w:p w14:paraId="282DF05F" w14:textId="77777777" w:rsidR="003D2DF9" w:rsidRDefault="003D2DF9" w:rsidP="003D2DF9">
          <w:pPr>
            <w:pStyle w:val="NoSpacing"/>
            <w:rPr>
              <w:szCs w:val="24"/>
            </w:rPr>
          </w:pPr>
          <w:r>
            <w:rPr>
              <w:szCs w:val="24"/>
            </w:rPr>
            <w:t>Fostering Team</w:t>
          </w:r>
          <w:r w:rsidRPr="0060788E">
            <w:rPr>
              <w:szCs w:val="24"/>
            </w:rPr>
            <w:t>, W</w:t>
          </w:r>
          <w:r>
            <w:rPr>
              <w:szCs w:val="24"/>
            </w:rPr>
            <w:t xml:space="preserve">2w1 County Hall, </w:t>
          </w:r>
        </w:p>
        <w:p w14:paraId="056B3053" w14:textId="77777777" w:rsidR="003D2DF9" w:rsidRPr="0060788E" w:rsidRDefault="003D2DF9" w:rsidP="003D2DF9">
          <w:pPr>
            <w:pStyle w:val="NoSpacing"/>
            <w:rPr>
              <w:szCs w:val="24"/>
            </w:rPr>
          </w:pPr>
          <w:r>
            <w:rPr>
              <w:szCs w:val="24"/>
            </w:rPr>
            <w:t xml:space="preserve">Colliton Park, Dorchester, DT1 1XJ </w:t>
          </w:r>
        </w:p>
      </w:tc>
    </w:tr>
    <w:tr w:rsidR="003D2DF9" w14:paraId="01C27D90" w14:textId="77777777" w:rsidTr="001E2D08">
      <w:tc>
        <w:tcPr>
          <w:tcW w:w="4395" w:type="dxa"/>
          <w:vMerge/>
          <w:shd w:val="clear" w:color="auto" w:fill="auto"/>
        </w:tcPr>
        <w:p w14:paraId="64479FAE" w14:textId="77777777" w:rsidR="003D2DF9" w:rsidRDefault="003D2DF9" w:rsidP="003D2DF9"/>
      </w:tc>
      <w:tc>
        <w:tcPr>
          <w:tcW w:w="6095" w:type="dxa"/>
          <w:shd w:val="clear" w:color="auto" w:fill="auto"/>
          <w:vAlign w:val="bottom"/>
        </w:tcPr>
        <w:p w14:paraId="2AC5CFD2" w14:textId="77777777" w:rsidR="003D2DF9" w:rsidRPr="003D2DF9" w:rsidRDefault="003D2DF9" w:rsidP="003D2DF9">
          <w:pPr>
            <w:pStyle w:val="NoSpacing"/>
          </w:pPr>
          <w:r w:rsidRPr="004C3AC9">
            <w:rPr>
              <w:sz w:val="32"/>
            </w:rPr>
            <w:t xml:space="preserve"> </w:t>
          </w:r>
          <w:r w:rsidRPr="004C3AC9">
            <w:rPr>
              <w:sz w:val="32"/>
            </w:rPr>
            <w:sym w:font="Wingdings" w:char="F029"/>
          </w:r>
          <w:r w:rsidRPr="004C3AC9">
            <w:rPr>
              <w:sz w:val="32"/>
            </w:rPr>
            <w:t xml:space="preserve"> </w:t>
          </w:r>
          <w:r w:rsidRPr="004C3AC9">
            <w:t>01</w:t>
          </w:r>
          <w:r>
            <w:t>305 225568</w:t>
          </w:r>
        </w:p>
      </w:tc>
    </w:tr>
    <w:tr w:rsidR="003D2DF9" w14:paraId="0650C5AC" w14:textId="77777777" w:rsidTr="001E2D08">
      <w:tc>
        <w:tcPr>
          <w:tcW w:w="4395" w:type="dxa"/>
          <w:vMerge/>
          <w:shd w:val="clear" w:color="auto" w:fill="auto"/>
        </w:tcPr>
        <w:p w14:paraId="1D57C1B9" w14:textId="77777777" w:rsidR="003D2DF9" w:rsidRDefault="003D2DF9" w:rsidP="003D2DF9"/>
      </w:tc>
      <w:tc>
        <w:tcPr>
          <w:tcW w:w="6095" w:type="dxa"/>
          <w:shd w:val="clear" w:color="auto" w:fill="auto"/>
        </w:tcPr>
        <w:p w14:paraId="4AAFA9D4" w14:textId="77777777" w:rsidR="003D2DF9" w:rsidRDefault="003D2DF9" w:rsidP="003D2DF9">
          <w:pPr>
            <w:pStyle w:val="NoSpacing"/>
          </w:pPr>
          <w:r w:rsidRPr="004C3AC9">
            <w:rPr>
              <w:sz w:val="32"/>
            </w:rPr>
            <w:sym w:font="Wingdings" w:char="F038"/>
          </w:r>
          <w:r w:rsidRPr="004C3AC9">
            <w:rPr>
              <w:sz w:val="32"/>
            </w:rPr>
            <w:t xml:space="preserve"> </w:t>
          </w:r>
          <w:hyperlink r:id="rId2" w:history="1">
            <w:r w:rsidRPr="009A4ADD">
              <w:rPr>
                <w:rStyle w:val="Hyperlink"/>
                <w:rFonts w:cs="Arial"/>
                <w:sz w:val="24"/>
              </w:rPr>
              <w:t>www.dorsetcouncil.gov.uk</w:t>
            </w:r>
          </w:hyperlink>
        </w:p>
        <w:p w14:paraId="50130FC5" w14:textId="77777777" w:rsidR="003D2DF9" w:rsidRPr="004C3AC9" w:rsidRDefault="003D2DF9" w:rsidP="003D2DF9">
          <w:pPr>
            <w:pStyle w:val="NoSpacing"/>
          </w:pPr>
          <w:r>
            <w:t xml:space="preserve"> </w:t>
          </w:r>
          <w:r w:rsidRPr="00A677D5">
            <w:sym w:font="Wingdings" w:char="F02A"/>
          </w:r>
          <w:r>
            <w:t xml:space="preserve">   fosteringadmin@dorsetcouncil.gov.uk</w:t>
          </w:r>
        </w:p>
      </w:tc>
    </w:tr>
  </w:tbl>
  <w:p w14:paraId="6F2971EE" w14:textId="225464C1" w:rsidR="003D2DF9" w:rsidRDefault="003D2DF9">
    <w:pPr>
      <w:pStyle w:val="Header"/>
    </w:pPr>
  </w:p>
  <w:p w14:paraId="42938E36" w14:textId="77777777" w:rsidR="003D2DF9" w:rsidRDefault="003D2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F31"/>
    <w:multiLevelType w:val="hybridMultilevel"/>
    <w:tmpl w:val="0392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70C91"/>
    <w:multiLevelType w:val="hybridMultilevel"/>
    <w:tmpl w:val="8D80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3609">
    <w:abstractNumId w:val="0"/>
  </w:num>
  <w:num w:numId="2" w16cid:durableId="200065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11"/>
    <w:rsid w:val="00240D0B"/>
    <w:rsid w:val="00263B11"/>
    <w:rsid w:val="003D2DF9"/>
    <w:rsid w:val="003F7150"/>
    <w:rsid w:val="004B4195"/>
    <w:rsid w:val="005D5317"/>
    <w:rsid w:val="00632108"/>
    <w:rsid w:val="00666283"/>
    <w:rsid w:val="008466E7"/>
    <w:rsid w:val="00915D8C"/>
    <w:rsid w:val="00A11A97"/>
    <w:rsid w:val="00A71C73"/>
    <w:rsid w:val="00A75BFB"/>
    <w:rsid w:val="00B221CC"/>
    <w:rsid w:val="00BE724A"/>
    <w:rsid w:val="00C70239"/>
    <w:rsid w:val="00F33CAE"/>
    <w:rsid w:val="00F821D9"/>
    <w:rsid w:val="00FC5089"/>
    <w:rsid w:val="00FE3C8F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1D3FFB"/>
  <w15:chartTrackingRefBased/>
  <w15:docId w15:val="{441F7CE6-6EDA-42B5-AECF-6F7E9529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F9"/>
  </w:style>
  <w:style w:type="paragraph" w:styleId="Footer">
    <w:name w:val="footer"/>
    <w:basedOn w:val="Normal"/>
    <w:link w:val="FooterChar"/>
    <w:uiPriority w:val="99"/>
    <w:unhideWhenUsed/>
    <w:rsid w:val="003D2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F9"/>
  </w:style>
  <w:style w:type="character" w:styleId="Hyperlink">
    <w:name w:val="Hyperlink"/>
    <w:rsid w:val="003D2DF9"/>
    <w:rPr>
      <w:color w:val="0000FF"/>
      <w:u w:val="single"/>
    </w:rPr>
  </w:style>
  <w:style w:type="paragraph" w:styleId="NoSpacing">
    <w:name w:val="No Spacing"/>
    <w:uiPriority w:val="1"/>
    <w:qFormat/>
    <w:rsid w:val="003D2D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set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A8D5DCCE754280A667C920F90F53" ma:contentTypeVersion="7" ma:contentTypeDescription="Create a new document." ma:contentTypeScope="" ma:versionID="b79bdaef3aca2d81c80e4f4a6864eaec">
  <xsd:schema xmlns:xsd="http://www.w3.org/2001/XMLSchema" xmlns:xs="http://www.w3.org/2001/XMLSchema" xmlns:p="http://schemas.microsoft.com/office/2006/metadata/properties" xmlns:ns2="b15fe5da-346f-443b-bec8-b4f5cce62fac" xmlns:ns3="2c7d238f-ab6f-4d9d-890d-b6a88eac78cf" targetNamespace="http://schemas.microsoft.com/office/2006/metadata/properties" ma:root="true" ma:fieldsID="d3e06698154a47d9f81de6b503f66f76" ns2:_="" ns3:_="">
    <xsd:import namespace="b15fe5da-346f-443b-bec8-b4f5cce62fac"/>
    <xsd:import namespace="2c7d238f-ab6f-4d9d-890d-b6a88eac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e5da-346f-443b-bec8-b4f5cce6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238f-ab6f-4d9d-890d-b6a88eac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6EC42-A776-401E-B5A0-E970BC7F5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e5da-346f-443b-bec8-b4f5cce62fac"/>
    <ds:schemaRef ds:uri="2c7d238f-ab6f-4d9d-890d-b6a88eac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B2588-797E-4412-9534-0F9E31527080}">
  <ds:schemaRefs>
    <ds:schemaRef ds:uri="http://schemas.microsoft.com/office/2006/documentManagement/types"/>
    <ds:schemaRef ds:uri="http://schemas.openxmlformats.org/package/2006/metadata/core-properties"/>
    <ds:schemaRef ds:uri="2c7d238f-ab6f-4d9d-890d-b6a88eac78cf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b15fe5da-346f-443b-bec8-b4f5cce62fa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318B6D-8C9A-4B8F-B65A-9790D46CB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Munro</dc:creator>
  <cp:keywords/>
  <dc:description/>
  <cp:lastModifiedBy>Michael Pochin</cp:lastModifiedBy>
  <cp:revision>2</cp:revision>
  <cp:lastPrinted>2020-09-04T10:16:00Z</cp:lastPrinted>
  <dcterms:created xsi:type="dcterms:W3CDTF">2023-10-11T13:42:00Z</dcterms:created>
  <dcterms:modified xsi:type="dcterms:W3CDTF">2023-10-11T13:42:00Z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0x010100DAE1A8D5DCCE754280A667C920F90F53</vt:lpwstr>
  </property>
</Properties>
</file>