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EDF6B" w14:textId="77777777" w:rsidR="005327AD" w:rsidRPr="00E01863" w:rsidRDefault="005327AD" w:rsidP="005327AD">
      <w:pPr>
        <w:jc w:val="both"/>
        <w:rPr>
          <w:rFonts w:ascii="Arial" w:hAnsi="Arial"/>
          <w:szCs w:val="24"/>
        </w:rPr>
      </w:pPr>
      <w:r w:rsidRPr="00E01863">
        <w:rPr>
          <w:rFonts w:ascii="Arial" w:hAnsi="Arial"/>
          <w:szCs w:val="24"/>
        </w:rPr>
        <w:t>The adopters will require a range of documentation when the child is placed including:</w:t>
      </w:r>
    </w:p>
    <w:p w14:paraId="461DE376" w14:textId="77777777" w:rsidR="005327AD" w:rsidRPr="00E01863" w:rsidRDefault="005327AD" w:rsidP="005327AD">
      <w:pPr>
        <w:jc w:val="both"/>
        <w:rPr>
          <w:rFonts w:ascii="Arial" w:hAnsi="Arial"/>
          <w:szCs w:val="24"/>
        </w:rPr>
      </w:pPr>
    </w:p>
    <w:p w14:paraId="03AC0CAC" w14:textId="77777777" w:rsidR="005327AD" w:rsidRPr="00E01863" w:rsidRDefault="005327AD" w:rsidP="005327AD">
      <w:pPr>
        <w:numPr>
          <w:ilvl w:val="0"/>
          <w:numId w:val="1"/>
        </w:numPr>
        <w:jc w:val="both"/>
        <w:rPr>
          <w:rFonts w:ascii="Arial" w:hAnsi="Arial"/>
          <w:szCs w:val="24"/>
        </w:rPr>
      </w:pPr>
      <w:r w:rsidRPr="00E01863">
        <w:rPr>
          <w:rFonts w:ascii="Arial" w:hAnsi="Arial"/>
          <w:szCs w:val="24"/>
        </w:rPr>
        <w:t>Birth certificate</w:t>
      </w:r>
    </w:p>
    <w:p w14:paraId="7A6EDE0D" w14:textId="77777777" w:rsidR="005327AD" w:rsidRPr="00E01863" w:rsidRDefault="005327AD" w:rsidP="005327AD">
      <w:pPr>
        <w:numPr>
          <w:ilvl w:val="0"/>
          <w:numId w:val="1"/>
        </w:numPr>
        <w:jc w:val="both"/>
        <w:rPr>
          <w:rFonts w:ascii="Arial" w:hAnsi="Arial"/>
          <w:szCs w:val="24"/>
        </w:rPr>
      </w:pPr>
      <w:r w:rsidRPr="00E01863">
        <w:rPr>
          <w:rFonts w:ascii="Arial" w:hAnsi="Arial"/>
          <w:szCs w:val="24"/>
        </w:rPr>
        <w:t>Legal orders</w:t>
      </w:r>
    </w:p>
    <w:p w14:paraId="0A498213" w14:textId="77777777" w:rsidR="005327AD" w:rsidRPr="00E01863" w:rsidRDefault="005327AD" w:rsidP="005327AD">
      <w:pPr>
        <w:numPr>
          <w:ilvl w:val="0"/>
          <w:numId w:val="1"/>
        </w:numPr>
        <w:jc w:val="both"/>
        <w:rPr>
          <w:rFonts w:ascii="Arial" w:hAnsi="Arial"/>
          <w:szCs w:val="24"/>
        </w:rPr>
      </w:pPr>
      <w:r w:rsidRPr="00E01863">
        <w:rPr>
          <w:rFonts w:ascii="Arial" w:hAnsi="Arial"/>
          <w:szCs w:val="24"/>
        </w:rPr>
        <w:t xml:space="preserve">Child benefit claims pack </w:t>
      </w:r>
    </w:p>
    <w:p w14:paraId="410FD55D" w14:textId="77777777" w:rsidR="005327AD" w:rsidRPr="00E01863" w:rsidRDefault="005327AD" w:rsidP="005327AD">
      <w:pPr>
        <w:numPr>
          <w:ilvl w:val="0"/>
          <w:numId w:val="1"/>
        </w:numPr>
        <w:jc w:val="both"/>
        <w:rPr>
          <w:rFonts w:ascii="Arial" w:hAnsi="Arial"/>
          <w:szCs w:val="24"/>
        </w:rPr>
      </w:pPr>
      <w:r w:rsidRPr="00E01863">
        <w:rPr>
          <w:rFonts w:ascii="Arial" w:hAnsi="Arial"/>
          <w:szCs w:val="24"/>
        </w:rPr>
        <w:t>Letter to Child Benefit section from social worker</w:t>
      </w:r>
    </w:p>
    <w:p w14:paraId="17792F0C" w14:textId="77777777" w:rsidR="005327AD" w:rsidRPr="00E01863" w:rsidRDefault="005327AD" w:rsidP="005327AD">
      <w:pPr>
        <w:numPr>
          <w:ilvl w:val="0"/>
          <w:numId w:val="1"/>
        </w:numPr>
        <w:jc w:val="both"/>
        <w:rPr>
          <w:rFonts w:ascii="Arial" w:hAnsi="Arial"/>
          <w:szCs w:val="24"/>
        </w:rPr>
      </w:pPr>
      <w:r w:rsidRPr="00E01863">
        <w:rPr>
          <w:rFonts w:ascii="Arial" w:hAnsi="Arial"/>
          <w:szCs w:val="24"/>
        </w:rPr>
        <w:t>Passport if one exists</w:t>
      </w:r>
    </w:p>
    <w:p w14:paraId="1F0EA62B" w14:textId="77777777" w:rsidR="005327AD" w:rsidRPr="00E01863" w:rsidRDefault="005327AD" w:rsidP="005327AD">
      <w:pPr>
        <w:numPr>
          <w:ilvl w:val="0"/>
          <w:numId w:val="1"/>
        </w:numPr>
        <w:jc w:val="both"/>
        <w:rPr>
          <w:rFonts w:ascii="Arial" w:hAnsi="Arial"/>
          <w:szCs w:val="24"/>
        </w:rPr>
      </w:pPr>
      <w:r w:rsidRPr="00E01863">
        <w:rPr>
          <w:rFonts w:ascii="Arial" w:hAnsi="Arial"/>
          <w:szCs w:val="24"/>
        </w:rPr>
        <w:t>Medical consents</w:t>
      </w:r>
    </w:p>
    <w:p w14:paraId="10098C0D" w14:textId="77777777" w:rsidR="005327AD" w:rsidRPr="00E01863" w:rsidRDefault="005327AD" w:rsidP="005327AD">
      <w:pPr>
        <w:numPr>
          <w:ilvl w:val="0"/>
          <w:numId w:val="1"/>
        </w:numPr>
        <w:jc w:val="both"/>
        <w:rPr>
          <w:rFonts w:ascii="Arial" w:hAnsi="Arial"/>
          <w:szCs w:val="24"/>
        </w:rPr>
      </w:pPr>
      <w:r w:rsidRPr="00E01863">
        <w:rPr>
          <w:rFonts w:ascii="Arial" w:hAnsi="Arial"/>
          <w:szCs w:val="24"/>
        </w:rPr>
        <w:t>Undertaking for the carer/s of the child</w:t>
      </w:r>
    </w:p>
    <w:p w14:paraId="594E8CB0" w14:textId="77777777" w:rsidR="005327AD" w:rsidRPr="00E01863" w:rsidRDefault="005327AD" w:rsidP="005327AD">
      <w:pPr>
        <w:numPr>
          <w:ilvl w:val="0"/>
          <w:numId w:val="1"/>
        </w:numPr>
        <w:jc w:val="both"/>
        <w:rPr>
          <w:rFonts w:ascii="Arial" w:hAnsi="Arial"/>
          <w:szCs w:val="24"/>
        </w:rPr>
      </w:pPr>
      <w:r w:rsidRPr="00E01863">
        <w:rPr>
          <w:rFonts w:ascii="Arial" w:hAnsi="Arial"/>
          <w:szCs w:val="24"/>
        </w:rPr>
        <w:t>Parent held child health record</w:t>
      </w:r>
    </w:p>
    <w:p w14:paraId="35781E18" w14:textId="77777777" w:rsidR="005327AD" w:rsidRPr="00E01863" w:rsidRDefault="005327AD" w:rsidP="005327AD">
      <w:pPr>
        <w:ind w:left="720"/>
        <w:jc w:val="both"/>
        <w:rPr>
          <w:rFonts w:ascii="Arial" w:hAnsi="Arial"/>
          <w:szCs w:val="24"/>
        </w:rPr>
      </w:pPr>
    </w:p>
    <w:p w14:paraId="5C27569C" w14:textId="77777777" w:rsidR="005327AD" w:rsidRPr="00E01863" w:rsidRDefault="005327AD" w:rsidP="005327AD">
      <w:pPr>
        <w:jc w:val="both"/>
        <w:rPr>
          <w:rFonts w:ascii="Arial" w:hAnsi="Arial"/>
          <w:szCs w:val="24"/>
        </w:rPr>
      </w:pPr>
    </w:p>
    <w:p w14:paraId="6C327AFB" w14:textId="77777777" w:rsidR="005327AD" w:rsidRPr="00E01863" w:rsidRDefault="005327AD" w:rsidP="005327AD">
      <w:pPr>
        <w:jc w:val="both"/>
        <w:rPr>
          <w:rFonts w:ascii="Arial" w:hAnsi="Arial"/>
          <w:szCs w:val="24"/>
        </w:rPr>
      </w:pPr>
      <w:r w:rsidRPr="00E01863">
        <w:rPr>
          <w:rFonts w:ascii="Arial" w:hAnsi="Arial"/>
          <w:szCs w:val="24"/>
        </w:rPr>
        <w:t>Social worker will send placement letters notifying those who need to know that the child has moved, including:</w:t>
      </w:r>
    </w:p>
    <w:p w14:paraId="67A4E6FE" w14:textId="77777777" w:rsidR="005327AD" w:rsidRPr="00E01863" w:rsidRDefault="005327AD" w:rsidP="005327AD">
      <w:pPr>
        <w:jc w:val="both"/>
        <w:rPr>
          <w:rFonts w:ascii="Arial" w:hAnsi="Arial"/>
          <w:szCs w:val="24"/>
        </w:rPr>
      </w:pPr>
    </w:p>
    <w:p w14:paraId="3C3E8932" w14:textId="77777777" w:rsidR="005327AD" w:rsidRPr="00E01863" w:rsidRDefault="005327AD" w:rsidP="005327AD">
      <w:pPr>
        <w:numPr>
          <w:ilvl w:val="0"/>
          <w:numId w:val="2"/>
        </w:numPr>
        <w:jc w:val="both"/>
        <w:rPr>
          <w:rFonts w:ascii="Arial" w:hAnsi="Arial"/>
          <w:szCs w:val="24"/>
        </w:rPr>
      </w:pPr>
      <w:r w:rsidRPr="00E01863">
        <w:rPr>
          <w:rFonts w:ascii="Arial" w:hAnsi="Arial"/>
          <w:szCs w:val="24"/>
        </w:rPr>
        <w:t>Current and future Health Visitor</w:t>
      </w:r>
    </w:p>
    <w:p w14:paraId="462224B8" w14:textId="77777777" w:rsidR="005327AD" w:rsidRPr="00E01863" w:rsidRDefault="005327AD" w:rsidP="005327AD">
      <w:pPr>
        <w:numPr>
          <w:ilvl w:val="0"/>
          <w:numId w:val="2"/>
        </w:numPr>
        <w:jc w:val="both"/>
        <w:rPr>
          <w:rFonts w:ascii="Arial" w:hAnsi="Arial"/>
          <w:szCs w:val="24"/>
        </w:rPr>
      </w:pPr>
      <w:r w:rsidRPr="00E01863">
        <w:rPr>
          <w:rFonts w:ascii="Arial" w:hAnsi="Arial"/>
          <w:szCs w:val="24"/>
        </w:rPr>
        <w:t>Current and future General Practitioner</w:t>
      </w:r>
    </w:p>
    <w:p w14:paraId="26E793B7" w14:textId="77777777" w:rsidR="005327AD" w:rsidRPr="00E01863" w:rsidRDefault="005327AD" w:rsidP="005327AD">
      <w:pPr>
        <w:numPr>
          <w:ilvl w:val="0"/>
          <w:numId w:val="2"/>
        </w:numPr>
        <w:jc w:val="both"/>
        <w:rPr>
          <w:rFonts w:ascii="Arial" w:hAnsi="Arial"/>
          <w:szCs w:val="24"/>
        </w:rPr>
      </w:pPr>
      <w:r w:rsidRPr="00E01863">
        <w:rPr>
          <w:rFonts w:ascii="Arial" w:hAnsi="Arial"/>
          <w:szCs w:val="24"/>
        </w:rPr>
        <w:t xml:space="preserve">Current and future </w:t>
      </w:r>
      <w:proofErr w:type="gramStart"/>
      <w:r w:rsidRPr="00E01863">
        <w:rPr>
          <w:rFonts w:ascii="Arial" w:hAnsi="Arial"/>
          <w:szCs w:val="24"/>
        </w:rPr>
        <w:t>Medical</w:t>
      </w:r>
      <w:proofErr w:type="gramEnd"/>
      <w:r w:rsidRPr="00E01863">
        <w:rPr>
          <w:rFonts w:ascii="Arial" w:hAnsi="Arial"/>
          <w:szCs w:val="24"/>
        </w:rPr>
        <w:t xml:space="preserve"> advisor</w:t>
      </w:r>
    </w:p>
    <w:p w14:paraId="1D1AAA66" w14:textId="77777777" w:rsidR="005327AD" w:rsidRPr="00E01863" w:rsidRDefault="005327AD" w:rsidP="005327AD">
      <w:pPr>
        <w:numPr>
          <w:ilvl w:val="0"/>
          <w:numId w:val="2"/>
        </w:numPr>
        <w:jc w:val="both"/>
        <w:rPr>
          <w:rFonts w:ascii="Arial" w:hAnsi="Arial"/>
          <w:szCs w:val="24"/>
        </w:rPr>
      </w:pPr>
      <w:r w:rsidRPr="00E01863">
        <w:rPr>
          <w:rFonts w:ascii="Arial" w:hAnsi="Arial"/>
          <w:szCs w:val="24"/>
        </w:rPr>
        <w:t>Any current health specialists involved with the child</w:t>
      </w:r>
    </w:p>
    <w:p w14:paraId="2307D982" w14:textId="77777777" w:rsidR="005327AD" w:rsidRPr="00E01863" w:rsidRDefault="005327AD" w:rsidP="005327AD">
      <w:pPr>
        <w:numPr>
          <w:ilvl w:val="0"/>
          <w:numId w:val="2"/>
        </w:numPr>
        <w:jc w:val="both"/>
        <w:rPr>
          <w:rFonts w:ascii="Arial" w:hAnsi="Arial"/>
          <w:szCs w:val="24"/>
        </w:rPr>
      </w:pPr>
      <w:r w:rsidRPr="00E01863">
        <w:rPr>
          <w:rFonts w:ascii="Arial" w:hAnsi="Arial"/>
          <w:szCs w:val="24"/>
        </w:rPr>
        <w:t>Current and future Looked After Children’s nurse</w:t>
      </w:r>
    </w:p>
    <w:p w14:paraId="7F300A84" w14:textId="77777777" w:rsidR="005327AD" w:rsidRPr="00E01863" w:rsidRDefault="005327AD" w:rsidP="005327AD">
      <w:pPr>
        <w:numPr>
          <w:ilvl w:val="0"/>
          <w:numId w:val="2"/>
        </w:numPr>
        <w:jc w:val="both"/>
        <w:rPr>
          <w:rFonts w:ascii="Arial" w:hAnsi="Arial"/>
          <w:szCs w:val="24"/>
        </w:rPr>
      </w:pPr>
      <w:r w:rsidRPr="00E01863">
        <w:rPr>
          <w:rFonts w:ascii="Arial" w:hAnsi="Arial"/>
          <w:szCs w:val="24"/>
        </w:rPr>
        <w:t>Education Department if of school age and leaving the authority</w:t>
      </w:r>
    </w:p>
    <w:p w14:paraId="7110764B" w14:textId="77777777" w:rsidR="005327AD" w:rsidRPr="00E01863" w:rsidRDefault="005327AD" w:rsidP="005327AD">
      <w:pPr>
        <w:numPr>
          <w:ilvl w:val="0"/>
          <w:numId w:val="2"/>
        </w:numPr>
        <w:jc w:val="both"/>
        <w:rPr>
          <w:rFonts w:ascii="Arial" w:hAnsi="Arial"/>
          <w:szCs w:val="24"/>
        </w:rPr>
      </w:pPr>
      <w:r w:rsidRPr="00E01863">
        <w:rPr>
          <w:rFonts w:ascii="Arial" w:hAnsi="Arial"/>
          <w:szCs w:val="24"/>
          <w:highlight w:val="yellow"/>
        </w:rPr>
        <w:t>Social Services Department</w:t>
      </w:r>
      <w:r w:rsidRPr="00E01863">
        <w:rPr>
          <w:rFonts w:ascii="Arial" w:hAnsi="Arial"/>
          <w:szCs w:val="24"/>
        </w:rPr>
        <w:t xml:space="preserve"> if moving out of the authority</w:t>
      </w:r>
    </w:p>
    <w:p w14:paraId="1F96FD54" w14:textId="77777777" w:rsidR="005327AD" w:rsidRPr="00E01863" w:rsidRDefault="005327AD" w:rsidP="005327AD">
      <w:pPr>
        <w:numPr>
          <w:ilvl w:val="0"/>
          <w:numId w:val="2"/>
        </w:numPr>
        <w:jc w:val="both"/>
        <w:rPr>
          <w:rFonts w:ascii="Arial" w:hAnsi="Arial"/>
          <w:szCs w:val="24"/>
        </w:rPr>
      </w:pPr>
      <w:r w:rsidRPr="00E01863">
        <w:rPr>
          <w:rFonts w:ascii="Arial" w:hAnsi="Arial"/>
          <w:szCs w:val="24"/>
        </w:rPr>
        <w:t>Placement letter for adopters</w:t>
      </w:r>
    </w:p>
    <w:p w14:paraId="7E815082" w14:textId="77777777" w:rsidR="005327AD" w:rsidRPr="00E01863" w:rsidRDefault="005327AD" w:rsidP="005327AD">
      <w:pPr>
        <w:jc w:val="both"/>
        <w:rPr>
          <w:rFonts w:ascii="Arial" w:hAnsi="Arial"/>
          <w:szCs w:val="24"/>
        </w:rPr>
      </w:pPr>
    </w:p>
    <w:p w14:paraId="41FA98FE" w14:textId="4A608A65" w:rsidR="005327AD" w:rsidRPr="00E01863" w:rsidRDefault="005327AD" w:rsidP="005327AD">
      <w:pPr>
        <w:jc w:val="both"/>
        <w:rPr>
          <w:rFonts w:ascii="Arial" w:hAnsi="Arial"/>
          <w:szCs w:val="24"/>
        </w:rPr>
      </w:pPr>
      <w:r w:rsidRPr="00E01863">
        <w:rPr>
          <w:rFonts w:ascii="Arial" w:hAnsi="Arial"/>
          <w:szCs w:val="24"/>
        </w:rPr>
        <w:t xml:space="preserve">Use of names. Is there appropriate consent for the child to use the new surname informally </w:t>
      </w:r>
      <w:proofErr w:type="gramStart"/>
      <w:r w:rsidRPr="00E01863">
        <w:rPr>
          <w:rFonts w:ascii="Arial" w:hAnsi="Arial"/>
          <w:szCs w:val="24"/>
        </w:rPr>
        <w:t>on a daily basis</w:t>
      </w:r>
      <w:proofErr w:type="gramEnd"/>
      <w:r w:rsidRPr="00E01863">
        <w:rPr>
          <w:rFonts w:ascii="Arial" w:hAnsi="Arial"/>
          <w:szCs w:val="24"/>
        </w:rPr>
        <w:t xml:space="preserve"> (it cannot be changed formally until an adoption order is granted) and has this been discussed with the child</w:t>
      </w:r>
      <w:r w:rsidR="00934E4B" w:rsidRPr="00E01863">
        <w:rPr>
          <w:rFonts w:ascii="Arial" w:hAnsi="Arial"/>
          <w:szCs w:val="24"/>
        </w:rPr>
        <w:t>?</w:t>
      </w:r>
    </w:p>
    <w:p w14:paraId="45CC153A" w14:textId="77777777" w:rsidR="005327AD" w:rsidRPr="00E01863" w:rsidRDefault="005327AD" w:rsidP="005327AD">
      <w:pPr>
        <w:jc w:val="both"/>
        <w:rPr>
          <w:rFonts w:ascii="Arial" w:hAnsi="Arial"/>
          <w:szCs w:val="24"/>
        </w:rPr>
      </w:pPr>
    </w:p>
    <w:p w14:paraId="41571A74" w14:textId="77777777" w:rsidR="005327AD" w:rsidRPr="00E01863" w:rsidRDefault="005327AD" w:rsidP="005327AD">
      <w:pPr>
        <w:jc w:val="both"/>
        <w:rPr>
          <w:rFonts w:ascii="Arial" w:hAnsi="Arial"/>
          <w:szCs w:val="24"/>
        </w:rPr>
      </w:pPr>
      <w:r w:rsidRPr="00E01863">
        <w:rPr>
          <w:rFonts w:ascii="Arial" w:hAnsi="Arial"/>
          <w:szCs w:val="24"/>
        </w:rPr>
        <w:t>Birth parents</w:t>
      </w:r>
    </w:p>
    <w:p w14:paraId="459E9973" w14:textId="77777777" w:rsidR="005327AD" w:rsidRPr="00E01863" w:rsidRDefault="005327AD" w:rsidP="005327AD">
      <w:pPr>
        <w:jc w:val="both"/>
        <w:rPr>
          <w:rFonts w:ascii="Arial" w:hAnsi="Arial"/>
          <w:szCs w:val="24"/>
        </w:rPr>
      </w:pPr>
    </w:p>
    <w:p w14:paraId="7071AB4A" w14:textId="3E08D194" w:rsidR="005327AD" w:rsidRPr="00E01863" w:rsidRDefault="005327AD" w:rsidP="005327AD">
      <w:pPr>
        <w:numPr>
          <w:ilvl w:val="0"/>
          <w:numId w:val="3"/>
        </w:numPr>
        <w:jc w:val="both"/>
        <w:rPr>
          <w:rFonts w:ascii="Arial" w:hAnsi="Arial"/>
          <w:szCs w:val="24"/>
        </w:rPr>
      </w:pPr>
      <w:r w:rsidRPr="00E01863">
        <w:rPr>
          <w:rFonts w:ascii="Arial" w:hAnsi="Arial"/>
          <w:szCs w:val="24"/>
        </w:rPr>
        <w:t>Have they been informed of the imminent placement</w:t>
      </w:r>
      <w:r w:rsidR="00934E4B" w:rsidRPr="00E01863">
        <w:rPr>
          <w:rFonts w:ascii="Arial" w:hAnsi="Arial"/>
          <w:szCs w:val="24"/>
        </w:rPr>
        <w:t>?</w:t>
      </w:r>
    </w:p>
    <w:p w14:paraId="53C51FE8" w14:textId="77777777" w:rsidR="005327AD" w:rsidRPr="00E01863" w:rsidRDefault="005327AD" w:rsidP="005327AD">
      <w:pPr>
        <w:numPr>
          <w:ilvl w:val="0"/>
          <w:numId w:val="3"/>
        </w:numPr>
        <w:jc w:val="both"/>
        <w:rPr>
          <w:rFonts w:ascii="Arial" w:hAnsi="Arial"/>
          <w:szCs w:val="24"/>
        </w:rPr>
      </w:pPr>
      <w:r w:rsidRPr="00E01863">
        <w:rPr>
          <w:rFonts w:ascii="Arial" w:hAnsi="Arial"/>
          <w:szCs w:val="24"/>
        </w:rPr>
        <w:t>Non identifying details of adopters should be given to birth family if they have not been involved in the selection of adopters.</w:t>
      </w:r>
    </w:p>
    <w:p w14:paraId="4C65E205" w14:textId="4EBC4004" w:rsidR="005327AD" w:rsidRPr="00E01863" w:rsidRDefault="005327AD" w:rsidP="005327AD">
      <w:pPr>
        <w:numPr>
          <w:ilvl w:val="0"/>
          <w:numId w:val="3"/>
        </w:numPr>
        <w:jc w:val="both"/>
        <w:rPr>
          <w:rFonts w:ascii="Arial" w:hAnsi="Arial"/>
          <w:szCs w:val="24"/>
        </w:rPr>
      </w:pPr>
      <w:r w:rsidRPr="00E01863">
        <w:rPr>
          <w:rFonts w:ascii="Arial" w:hAnsi="Arial"/>
          <w:szCs w:val="24"/>
        </w:rPr>
        <w:t>Is there a meeting planned between birth parents and adopters and how will this be arranged</w:t>
      </w:r>
      <w:r w:rsidR="00934E4B" w:rsidRPr="00E01863">
        <w:rPr>
          <w:rFonts w:ascii="Arial" w:hAnsi="Arial"/>
          <w:szCs w:val="24"/>
        </w:rPr>
        <w:t>?</w:t>
      </w:r>
    </w:p>
    <w:p w14:paraId="7B9CB261" w14:textId="77777777" w:rsidR="005327AD" w:rsidRPr="00E01863" w:rsidRDefault="005327AD" w:rsidP="005327AD">
      <w:pPr>
        <w:jc w:val="both"/>
        <w:rPr>
          <w:rFonts w:ascii="Arial" w:hAnsi="Arial"/>
          <w:szCs w:val="24"/>
        </w:rPr>
      </w:pPr>
    </w:p>
    <w:p w14:paraId="457427E7" w14:textId="77777777" w:rsidR="005327AD" w:rsidRPr="00E01863" w:rsidRDefault="005327AD" w:rsidP="005327AD">
      <w:pPr>
        <w:jc w:val="both"/>
        <w:rPr>
          <w:rFonts w:ascii="Arial" w:hAnsi="Arial"/>
          <w:szCs w:val="24"/>
        </w:rPr>
      </w:pPr>
      <w:r w:rsidRPr="00E01863">
        <w:rPr>
          <w:rFonts w:ascii="Arial" w:hAnsi="Arial"/>
          <w:szCs w:val="24"/>
        </w:rPr>
        <w:t>Contact arrangements need confirmation</w:t>
      </w:r>
    </w:p>
    <w:p w14:paraId="142B9BB7" w14:textId="77777777" w:rsidR="005327AD" w:rsidRPr="00E01863" w:rsidRDefault="005327AD" w:rsidP="005327AD">
      <w:pPr>
        <w:jc w:val="both"/>
        <w:rPr>
          <w:rFonts w:ascii="Arial" w:hAnsi="Arial"/>
          <w:szCs w:val="24"/>
        </w:rPr>
      </w:pPr>
    </w:p>
    <w:p w14:paraId="68018A4E" w14:textId="77777777" w:rsidR="005327AD" w:rsidRPr="00E01863" w:rsidRDefault="005327AD" w:rsidP="005327AD">
      <w:pPr>
        <w:numPr>
          <w:ilvl w:val="0"/>
          <w:numId w:val="4"/>
        </w:numPr>
        <w:jc w:val="both"/>
        <w:rPr>
          <w:rFonts w:ascii="Arial" w:hAnsi="Arial"/>
          <w:szCs w:val="24"/>
        </w:rPr>
      </w:pPr>
      <w:r w:rsidRPr="00E01863">
        <w:rPr>
          <w:rFonts w:ascii="Arial" w:hAnsi="Arial"/>
          <w:szCs w:val="24"/>
        </w:rPr>
        <w:t>With birth parents</w:t>
      </w:r>
    </w:p>
    <w:p w14:paraId="1E23AF79" w14:textId="77777777" w:rsidR="005327AD" w:rsidRPr="00E01863" w:rsidRDefault="005327AD" w:rsidP="005327AD">
      <w:pPr>
        <w:numPr>
          <w:ilvl w:val="0"/>
          <w:numId w:val="4"/>
        </w:numPr>
        <w:jc w:val="both"/>
        <w:rPr>
          <w:rFonts w:ascii="Arial" w:hAnsi="Arial"/>
          <w:szCs w:val="24"/>
        </w:rPr>
      </w:pPr>
      <w:r w:rsidRPr="00E01863">
        <w:rPr>
          <w:rFonts w:ascii="Arial" w:hAnsi="Arial"/>
          <w:szCs w:val="24"/>
        </w:rPr>
        <w:t xml:space="preserve">With extended family </w:t>
      </w:r>
    </w:p>
    <w:p w14:paraId="5A0F8654" w14:textId="77777777" w:rsidR="005327AD" w:rsidRPr="00E01863" w:rsidRDefault="005327AD" w:rsidP="005327AD">
      <w:pPr>
        <w:numPr>
          <w:ilvl w:val="0"/>
          <w:numId w:val="4"/>
        </w:numPr>
        <w:jc w:val="both"/>
        <w:rPr>
          <w:rFonts w:ascii="Arial" w:hAnsi="Arial"/>
          <w:szCs w:val="24"/>
        </w:rPr>
      </w:pPr>
      <w:r w:rsidRPr="00E01863">
        <w:rPr>
          <w:rFonts w:ascii="Arial" w:hAnsi="Arial"/>
          <w:szCs w:val="24"/>
        </w:rPr>
        <w:t>With siblings</w:t>
      </w:r>
    </w:p>
    <w:p w14:paraId="20A12866" w14:textId="77777777" w:rsidR="005327AD" w:rsidRPr="00E01863" w:rsidRDefault="005327AD" w:rsidP="005327AD">
      <w:pPr>
        <w:numPr>
          <w:ilvl w:val="0"/>
          <w:numId w:val="4"/>
        </w:numPr>
        <w:jc w:val="both"/>
        <w:rPr>
          <w:rFonts w:ascii="Arial" w:hAnsi="Arial"/>
          <w:szCs w:val="24"/>
        </w:rPr>
      </w:pPr>
      <w:r w:rsidRPr="00E01863">
        <w:rPr>
          <w:rFonts w:ascii="Arial" w:hAnsi="Arial"/>
          <w:szCs w:val="24"/>
        </w:rPr>
        <w:t>With foster carers</w:t>
      </w:r>
    </w:p>
    <w:p w14:paraId="61978966" w14:textId="77777777" w:rsidR="005327AD" w:rsidRPr="00E01863" w:rsidRDefault="005327AD" w:rsidP="005327AD">
      <w:pPr>
        <w:numPr>
          <w:ilvl w:val="0"/>
          <w:numId w:val="4"/>
        </w:numPr>
        <w:jc w:val="both"/>
        <w:rPr>
          <w:rFonts w:ascii="Arial" w:hAnsi="Arial"/>
          <w:szCs w:val="24"/>
        </w:rPr>
      </w:pPr>
      <w:r w:rsidRPr="00E01863">
        <w:rPr>
          <w:rFonts w:ascii="Arial" w:hAnsi="Arial"/>
          <w:szCs w:val="24"/>
        </w:rPr>
        <w:t xml:space="preserve">Any other </w:t>
      </w:r>
    </w:p>
    <w:p w14:paraId="0D7EFEAD" w14:textId="77777777" w:rsidR="005327AD" w:rsidRPr="00E01863" w:rsidRDefault="005327AD" w:rsidP="005327AD">
      <w:pPr>
        <w:jc w:val="both"/>
        <w:rPr>
          <w:rFonts w:ascii="Arial" w:hAnsi="Arial"/>
          <w:szCs w:val="24"/>
        </w:rPr>
      </w:pPr>
    </w:p>
    <w:p w14:paraId="5BFCE68C" w14:textId="77777777" w:rsidR="005327AD" w:rsidRPr="00E01863" w:rsidRDefault="005327AD" w:rsidP="005327AD">
      <w:pPr>
        <w:jc w:val="both"/>
        <w:rPr>
          <w:rFonts w:ascii="Arial" w:hAnsi="Arial"/>
          <w:szCs w:val="24"/>
        </w:rPr>
      </w:pPr>
      <w:r w:rsidRPr="00E01863">
        <w:rPr>
          <w:rFonts w:ascii="Arial" w:hAnsi="Arial"/>
          <w:szCs w:val="24"/>
        </w:rPr>
        <w:t xml:space="preserve">Future dates need to be arranged </w:t>
      </w:r>
    </w:p>
    <w:p w14:paraId="10256F70" w14:textId="77777777" w:rsidR="005327AD" w:rsidRPr="00E01863" w:rsidRDefault="005327AD" w:rsidP="005327AD">
      <w:pPr>
        <w:jc w:val="both"/>
        <w:rPr>
          <w:rFonts w:ascii="Arial" w:hAnsi="Arial"/>
          <w:szCs w:val="24"/>
        </w:rPr>
      </w:pPr>
    </w:p>
    <w:p w14:paraId="0730E8B8" w14:textId="77777777" w:rsidR="005327AD" w:rsidRPr="00E01863" w:rsidRDefault="005327AD" w:rsidP="005327AD">
      <w:pPr>
        <w:numPr>
          <w:ilvl w:val="0"/>
          <w:numId w:val="5"/>
        </w:numPr>
        <w:jc w:val="both"/>
        <w:rPr>
          <w:rFonts w:ascii="Arial" w:hAnsi="Arial"/>
          <w:szCs w:val="24"/>
        </w:rPr>
      </w:pPr>
      <w:r w:rsidRPr="00E01863">
        <w:rPr>
          <w:rFonts w:ascii="Arial" w:hAnsi="Arial"/>
          <w:szCs w:val="24"/>
        </w:rPr>
        <w:t>For the child’s social worker’s first visit</w:t>
      </w:r>
    </w:p>
    <w:p w14:paraId="7A5C83D4" w14:textId="77777777" w:rsidR="005327AD" w:rsidRPr="00E01863" w:rsidRDefault="005327AD" w:rsidP="005327AD">
      <w:pPr>
        <w:numPr>
          <w:ilvl w:val="0"/>
          <w:numId w:val="5"/>
        </w:numPr>
        <w:jc w:val="both"/>
        <w:rPr>
          <w:rFonts w:ascii="Arial" w:hAnsi="Arial"/>
          <w:szCs w:val="24"/>
        </w:rPr>
      </w:pPr>
      <w:r w:rsidRPr="00E01863">
        <w:rPr>
          <w:rFonts w:ascii="Arial" w:hAnsi="Arial"/>
          <w:szCs w:val="24"/>
        </w:rPr>
        <w:t>For the adoption social worker’s first visit</w:t>
      </w:r>
    </w:p>
    <w:p w14:paraId="4A3A4391" w14:textId="77777777" w:rsidR="005327AD" w:rsidRPr="00E01863" w:rsidRDefault="005327AD" w:rsidP="005327AD">
      <w:pPr>
        <w:numPr>
          <w:ilvl w:val="0"/>
          <w:numId w:val="5"/>
        </w:numPr>
        <w:jc w:val="both"/>
        <w:rPr>
          <w:rFonts w:ascii="Arial" w:hAnsi="Arial"/>
          <w:szCs w:val="24"/>
        </w:rPr>
      </w:pPr>
      <w:r w:rsidRPr="00E01863">
        <w:rPr>
          <w:rFonts w:ascii="Arial" w:hAnsi="Arial"/>
          <w:szCs w:val="24"/>
        </w:rPr>
        <w:t>The date of the first Looked After Child review.</w:t>
      </w:r>
    </w:p>
    <w:p w14:paraId="610BF68E" w14:textId="4C0ED851" w:rsidR="00EA3507" w:rsidRPr="00E01863" w:rsidRDefault="005327AD" w:rsidP="00E25344">
      <w:pPr>
        <w:numPr>
          <w:ilvl w:val="0"/>
          <w:numId w:val="5"/>
        </w:numPr>
        <w:jc w:val="both"/>
        <w:rPr>
          <w:rFonts w:ascii="Arial" w:hAnsi="Arial"/>
          <w:szCs w:val="24"/>
        </w:rPr>
      </w:pPr>
      <w:r w:rsidRPr="00E01863">
        <w:rPr>
          <w:rFonts w:ascii="Arial" w:hAnsi="Arial"/>
          <w:szCs w:val="24"/>
        </w:rPr>
        <w:t xml:space="preserve">The post placement </w:t>
      </w:r>
      <w:proofErr w:type="gramStart"/>
      <w:r w:rsidRPr="00E01863">
        <w:rPr>
          <w:rFonts w:ascii="Arial" w:hAnsi="Arial"/>
          <w:szCs w:val="24"/>
        </w:rPr>
        <w:t>visit</w:t>
      </w:r>
      <w:proofErr w:type="gramEnd"/>
      <w:r w:rsidRPr="00E01863">
        <w:rPr>
          <w:rFonts w:ascii="Arial" w:hAnsi="Arial"/>
          <w:szCs w:val="24"/>
        </w:rPr>
        <w:t xml:space="preserve"> by foster carer/s</w:t>
      </w:r>
    </w:p>
    <w:sectPr w:rsidR="00EA3507" w:rsidRPr="00E01863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4F24E" w14:textId="77777777" w:rsidR="00E25344" w:rsidRDefault="00E25344" w:rsidP="00E25344">
      <w:r>
        <w:separator/>
      </w:r>
    </w:p>
  </w:endnote>
  <w:endnote w:type="continuationSeparator" w:id="0">
    <w:p w14:paraId="16D0CFE9" w14:textId="77777777" w:rsidR="00E25344" w:rsidRDefault="00E25344" w:rsidP="00E25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1C046" w14:textId="77777777" w:rsidR="00E25344" w:rsidRDefault="00E25344" w:rsidP="00E25344">
      <w:r>
        <w:separator/>
      </w:r>
    </w:p>
  </w:footnote>
  <w:footnote w:type="continuationSeparator" w:id="0">
    <w:p w14:paraId="0F287457" w14:textId="77777777" w:rsidR="00E25344" w:rsidRDefault="00E25344" w:rsidP="00E253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08609" w14:textId="4CA2D0A1" w:rsidR="00E25344" w:rsidRDefault="00E25344">
    <w:pPr>
      <w:pStyle w:val="Header"/>
    </w:pPr>
    <w:r>
      <w:rPr>
        <w:b/>
        <w:noProof/>
      </w:rPr>
      <w:drawing>
        <wp:inline distT="0" distB="0" distL="0" distR="0" wp14:anchorId="5E5281D5" wp14:editId="06FA5530">
          <wp:extent cx="1362075" cy="866775"/>
          <wp:effectExtent l="0" t="0" r="9525" b="9525"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E224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A07115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1817E1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6C94470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73B069B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142432067">
    <w:abstractNumId w:val="4"/>
  </w:num>
  <w:num w:numId="2" w16cid:durableId="497815747">
    <w:abstractNumId w:val="3"/>
  </w:num>
  <w:num w:numId="3" w16cid:durableId="791509744">
    <w:abstractNumId w:val="2"/>
  </w:num>
  <w:num w:numId="4" w16cid:durableId="1212231391">
    <w:abstractNumId w:val="0"/>
  </w:num>
  <w:num w:numId="5" w16cid:durableId="16781875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27AD"/>
    <w:rsid w:val="00057F45"/>
    <w:rsid w:val="005327AD"/>
    <w:rsid w:val="006F02FF"/>
    <w:rsid w:val="00934E4B"/>
    <w:rsid w:val="00B75B6A"/>
    <w:rsid w:val="00E01863"/>
    <w:rsid w:val="00E25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9F7F86D"/>
  <w15:docId w15:val="{C5A740C3-2787-471B-A595-CAD543BF9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27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53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5344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E253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5344"/>
    <w:rPr>
      <w:rFonts w:ascii="Times New Roman" w:eastAsia="Times New Roman" w:hAnsi="Times New Roman" w:cs="Times New Roman"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425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1397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County Council</Company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Pollock, Sarah - SC SCS</dc:creator>
  <cp:lastModifiedBy>Anita Hiller - CY SCS</cp:lastModifiedBy>
  <cp:revision>2</cp:revision>
  <dcterms:created xsi:type="dcterms:W3CDTF">2022-06-21T13:08:00Z</dcterms:created>
  <dcterms:modified xsi:type="dcterms:W3CDTF">2022-06-21T13:08:00Z</dcterms:modified>
</cp:coreProperties>
</file>