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2D88D" w14:textId="00023C7D" w:rsidR="003F6C2C" w:rsidRPr="000B2B47" w:rsidRDefault="00542164" w:rsidP="00F51554">
      <w:pPr>
        <w:widowControl w:val="0"/>
        <w:autoSpaceDE w:val="0"/>
        <w:autoSpaceDN w:val="0"/>
        <w:adjustRightInd w:val="0"/>
        <w:spacing w:after="0" w:line="800" w:lineRule="exact"/>
        <w:ind w:left="454" w:right="11" w:firstLine="2098"/>
        <w:jc w:val="right"/>
        <w:rPr>
          <w:rFonts w:asciiTheme="majorHAnsi" w:eastAsiaTheme="minorEastAsia" w:hAnsiTheme="majorHAnsi" w:cstheme="majorHAnsi"/>
          <w:b/>
          <w:bCs/>
          <w:color w:val="000066"/>
          <w:sz w:val="84"/>
          <w:szCs w:val="84"/>
          <w:lang w:eastAsia="en-GB"/>
        </w:rPr>
      </w:pPr>
      <w:r w:rsidRPr="005B6045">
        <w:rPr>
          <w:rFonts w:asciiTheme="majorHAnsi" w:eastAsiaTheme="minorEastAsia" w:hAnsiTheme="majorHAnsi" w:cstheme="majorHAnsi"/>
          <w:b/>
          <w:bCs/>
          <w:noProof/>
          <w:color w:val="000066"/>
          <w:sz w:val="48"/>
          <w:szCs w:val="48"/>
          <w:lang w:eastAsia="en-GB"/>
        </w:rPr>
        <w:drawing>
          <wp:anchor distT="0" distB="0" distL="114300" distR="114300" simplePos="0" relativeHeight="251659776" behindDoc="1" locked="0" layoutInCell="1" allowOverlap="1" wp14:anchorId="14AF71D4" wp14:editId="3BAE4C6F">
            <wp:simplePos x="0" y="0"/>
            <wp:positionH relativeFrom="column">
              <wp:posOffset>-428626</wp:posOffset>
            </wp:positionH>
            <wp:positionV relativeFrom="paragraph">
              <wp:posOffset>-619125</wp:posOffset>
            </wp:positionV>
            <wp:extent cx="6772275" cy="9991725"/>
            <wp:effectExtent l="0" t="0" r="9525"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772275" cy="9991725"/>
                    </a:xfrm>
                    <a:prstGeom prst="rect">
                      <a:avLst/>
                    </a:prstGeom>
                  </pic:spPr>
                </pic:pic>
              </a:graphicData>
            </a:graphic>
            <wp14:sizeRelH relativeFrom="margin">
              <wp14:pctWidth>0</wp14:pctWidth>
            </wp14:sizeRelH>
            <wp14:sizeRelV relativeFrom="margin">
              <wp14:pctHeight>0</wp14:pctHeight>
            </wp14:sizeRelV>
          </wp:anchor>
        </w:drawing>
      </w:r>
      <w:r w:rsidR="000D3A34" w:rsidRPr="005B6045">
        <w:rPr>
          <w:rFonts w:asciiTheme="majorHAnsi" w:eastAsiaTheme="minorEastAsia" w:hAnsiTheme="majorHAnsi" w:cstheme="majorHAnsi"/>
          <w:b/>
          <w:bCs/>
          <w:noProof/>
          <w:color w:val="000066"/>
          <w:sz w:val="48"/>
          <w:szCs w:val="48"/>
          <w:lang w:eastAsia="en-GB"/>
        </w:rPr>
        <w:t>Guidance for Child in</w:t>
      </w:r>
      <w:r w:rsidR="005D7E1C" w:rsidRPr="005B6045">
        <w:rPr>
          <w:rFonts w:asciiTheme="majorHAnsi" w:eastAsiaTheme="minorEastAsia" w:hAnsiTheme="majorHAnsi" w:cstheme="majorHAnsi"/>
          <w:b/>
          <w:bCs/>
          <w:noProof/>
          <w:color w:val="000066"/>
          <w:sz w:val="48"/>
          <w:szCs w:val="48"/>
          <w:lang w:eastAsia="en-GB"/>
        </w:rPr>
        <w:t xml:space="preserve"> </w:t>
      </w:r>
      <w:r w:rsidR="000D3A34" w:rsidRPr="005B6045">
        <w:rPr>
          <w:rFonts w:asciiTheme="majorHAnsi" w:eastAsiaTheme="minorEastAsia" w:hAnsiTheme="majorHAnsi" w:cstheme="majorHAnsi"/>
          <w:b/>
          <w:bCs/>
          <w:noProof/>
          <w:color w:val="000066"/>
          <w:sz w:val="48"/>
          <w:szCs w:val="48"/>
          <w:lang w:eastAsia="en-GB"/>
        </w:rPr>
        <w:t xml:space="preserve">Need Plans and </w:t>
      </w:r>
      <w:r w:rsidR="00603992" w:rsidRPr="005B6045">
        <w:rPr>
          <w:rFonts w:asciiTheme="majorHAnsi" w:eastAsiaTheme="minorEastAsia" w:hAnsiTheme="majorHAnsi" w:cstheme="majorHAnsi"/>
          <w:b/>
          <w:bCs/>
          <w:noProof/>
          <w:color w:val="000066"/>
          <w:sz w:val="48"/>
          <w:szCs w:val="48"/>
          <w:lang w:eastAsia="en-GB"/>
        </w:rPr>
        <w:t>Child in Need Meetings</w:t>
      </w:r>
    </w:p>
    <w:p w14:paraId="1C1A8AC5" w14:textId="77777777" w:rsidR="00F51554" w:rsidRDefault="00F51554" w:rsidP="00F51554">
      <w:pPr>
        <w:widowControl w:val="0"/>
        <w:autoSpaceDE w:val="0"/>
        <w:autoSpaceDN w:val="0"/>
        <w:adjustRightInd w:val="0"/>
        <w:spacing w:after="0" w:line="360" w:lineRule="auto"/>
        <w:ind w:left="454" w:right="11" w:firstLine="1520"/>
        <w:jc w:val="right"/>
        <w:rPr>
          <w:rFonts w:asciiTheme="majorHAnsi" w:eastAsiaTheme="minorEastAsia" w:hAnsiTheme="majorHAnsi" w:cstheme="majorHAnsi"/>
          <w:b/>
          <w:bCs/>
          <w:color w:val="000066"/>
          <w:sz w:val="28"/>
          <w:szCs w:val="28"/>
          <w:lang w:eastAsia="en-GB"/>
        </w:rPr>
      </w:pPr>
    </w:p>
    <w:p w14:paraId="7681FC67" w14:textId="7D689BB6" w:rsidR="004174E1" w:rsidRPr="00057BD5" w:rsidRDefault="00E60B34" w:rsidP="005B6045">
      <w:pPr>
        <w:widowControl w:val="0"/>
        <w:autoSpaceDE w:val="0"/>
        <w:autoSpaceDN w:val="0"/>
        <w:adjustRightInd w:val="0"/>
        <w:spacing w:after="0" w:line="240" w:lineRule="auto"/>
        <w:ind w:left="2880" w:right="11" w:firstLine="720"/>
        <w:jc w:val="right"/>
        <w:rPr>
          <w:rFonts w:asciiTheme="majorHAnsi" w:eastAsiaTheme="minorEastAsia" w:hAnsiTheme="majorHAnsi" w:cstheme="majorHAnsi"/>
          <w:b/>
          <w:bCs/>
          <w:color w:val="000066"/>
          <w:sz w:val="28"/>
          <w:szCs w:val="28"/>
          <w:lang w:eastAsia="en-GB"/>
        </w:rPr>
      </w:pPr>
      <w:r w:rsidRPr="00057BD5">
        <w:rPr>
          <w:rFonts w:asciiTheme="majorHAnsi" w:eastAsiaTheme="minorEastAsia" w:hAnsiTheme="majorHAnsi" w:cstheme="majorHAnsi"/>
          <w:b/>
          <w:bCs/>
          <w:color w:val="000066"/>
          <w:sz w:val="28"/>
          <w:szCs w:val="28"/>
          <w:lang w:eastAsia="en-GB"/>
        </w:rPr>
        <w:t>Name of Author</w:t>
      </w:r>
      <w:r w:rsidR="00381D4E">
        <w:rPr>
          <w:rFonts w:asciiTheme="majorHAnsi" w:eastAsiaTheme="minorEastAsia" w:hAnsiTheme="majorHAnsi" w:cstheme="majorHAnsi"/>
          <w:b/>
          <w:bCs/>
          <w:color w:val="000066"/>
          <w:sz w:val="28"/>
          <w:szCs w:val="28"/>
          <w:lang w:eastAsia="en-GB"/>
        </w:rPr>
        <w:t xml:space="preserve">: </w:t>
      </w:r>
      <w:r w:rsidR="004174E1">
        <w:rPr>
          <w:rFonts w:asciiTheme="majorHAnsi" w:eastAsiaTheme="minorEastAsia" w:hAnsiTheme="majorHAnsi" w:cstheme="majorHAnsi"/>
          <w:b/>
          <w:bCs/>
          <w:color w:val="000066"/>
          <w:sz w:val="28"/>
          <w:szCs w:val="28"/>
          <w:lang w:eastAsia="en-GB"/>
        </w:rPr>
        <w:t>Anna Messinger</w:t>
      </w:r>
    </w:p>
    <w:p w14:paraId="5A36656B" w14:textId="77777777" w:rsidR="00F51554" w:rsidRDefault="00F51554" w:rsidP="00F51554">
      <w:pPr>
        <w:widowControl w:val="0"/>
        <w:autoSpaceDE w:val="0"/>
        <w:autoSpaceDN w:val="0"/>
        <w:adjustRightInd w:val="0"/>
        <w:spacing w:after="0" w:line="240" w:lineRule="auto"/>
        <w:ind w:left="454" w:right="11" w:firstLine="1520"/>
        <w:jc w:val="right"/>
        <w:rPr>
          <w:rFonts w:asciiTheme="majorHAnsi" w:eastAsiaTheme="minorEastAsia" w:hAnsiTheme="majorHAnsi" w:cstheme="majorHAnsi"/>
          <w:b/>
          <w:bCs/>
          <w:color w:val="000066"/>
          <w:sz w:val="28"/>
          <w:szCs w:val="28"/>
          <w:lang w:eastAsia="en-GB"/>
        </w:rPr>
      </w:pPr>
    </w:p>
    <w:p w14:paraId="3B5A153D" w14:textId="77777777" w:rsidR="002E79C1" w:rsidRDefault="00E60B34" w:rsidP="002E79C1">
      <w:pPr>
        <w:widowControl w:val="0"/>
        <w:autoSpaceDE w:val="0"/>
        <w:autoSpaceDN w:val="0"/>
        <w:adjustRightInd w:val="0"/>
        <w:spacing w:after="0" w:line="240" w:lineRule="auto"/>
        <w:ind w:left="2081" w:right="11" w:firstLine="1520"/>
        <w:jc w:val="right"/>
        <w:rPr>
          <w:rFonts w:asciiTheme="majorHAnsi" w:eastAsiaTheme="minorEastAsia" w:hAnsiTheme="majorHAnsi" w:cstheme="majorHAnsi"/>
          <w:b/>
          <w:bCs/>
          <w:color w:val="002060"/>
          <w:sz w:val="28"/>
          <w:szCs w:val="28"/>
          <w:lang w:eastAsia="en-GB"/>
        </w:rPr>
      </w:pPr>
      <w:r w:rsidRPr="00F51554">
        <w:rPr>
          <w:rFonts w:asciiTheme="majorHAnsi" w:eastAsiaTheme="minorEastAsia" w:hAnsiTheme="majorHAnsi" w:cstheme="majorHAnsi"/>
          <w:b/>
          <w:bCs/>
          <w:color w:val="002060"/>
          <w:sz w:val="28"/>
          <w:szCs w:val="28"/>
          <w:lang w:eastAsia="en-GB"/>
        </w:rPr>
        <w:t>Name of Senior Manager Approving</w:t>
      </w:r>
      <w:r w:rsidR="00381D4E">
        <w:rPr>
          <w:rFonts w:asciiTheme="majorHAnsi" w:eastAsiaTheme="minorEastAsia" w:hAnsiTheme="majorHAnsi" w:cstheme="majorHAnsi"/>
          <w:b/>
          <w:bCs/>
          <w:color w:val="002060"/>
          <w:sz w:val="28"/>
          <w:szCs w:val="28"/>
          <w:lang w:eastAsia="en-GB"/>
        </w:rPr>
        <w:t>:</w:t>
      </w:r>
    </w:p>
    <w:p w14:paraId="03E78035" w14:textId="7CA23442" w:rsidR="004174E1" w:rsidRPr="00F51554" w:rsidRDefault="002E79C1" w:rsidP="005B6045">
      <w:pPr>
        <w:widowControl w:val="0"/>
        <w:autoSpaceDE w:val="0"/>
        <w:autoSpaceDN w:val="0"/>
        <w:adjustRightInd w:val="0"/>
        <w:spacing w:after="0" w:line="240" w:lineRule="auto"/>
        <w:ind w:left="2081" w:right="11" w:firstLine="1520"/>
        <w:jc w:val="right"/>
        <w:rPr>
          <w:rFonts w:ascii="Arial" w:hAnsi="Arial" w:cs="Arial"/>
          <w:b/>
          <w:bCs/>
          <w:color w:val="002060"/>
          <w:sz w:val="28"/>
          <w:szCs w:val="28"/>
          <w:lang w:eastAsia="en-GB"/>
        </w:rPr>
      </w:pPr>
      <w:r>
        <w:rPr>
          <w:rFonts w:asciiTheme="majorHAnsi" w:eastAsiaTheme="minorEastAsia" w:hAnsiTheme="majorHAnsi" w:cstheme="majorHAnsi"/>
          <w:b/>
          <w:bCs/>
          <w:color w:val="002060"/>
          <w:sz w:val="28"/>
          <w:szCs w:val="28"/>
          <w:lang w:eastAsia="en-GB"/>
        </w:rPr>
        <w:t xml:space="preserve"> </w:t>
      </w:r>
      <w:r w:rsidR="004174E1" w:rsidRPr="00F51554">
        <w:rPr>
          <w:rFonts w:asciiTheme="majorHAnsi" w:eastAsiaTheme="minorEastAsia" w:hAnsiTheme="majorHAnsi" w:cstheme="majorHAnsi"/>
          <w:b/>
          <w:bCs/>
          <w:color w:val="002060"/>
          <w:sz w:val="28"/>
          <w:szCs w:val="28"/>
          <w:lang w:eastAsia="en-GB"/>
        </w:rPr>
        <w:t>Leemya</w:t>
      </w:r>
      <w:r>
        <w:rPr>
          <w:rFonts w:asciiTheme="majorHAnsi" w:eastAsiaTheme="minorEastAsia" w:hAnsiTheme="majorHAnsi" w:cstheme="majorHAnsi"/>
          <w:b/>
          <w:bCs/>
          <w:color w:val="002060"/>
          <w:sz w:val="28"/>
          <w:szCs w:val="28"/>
          <w:lang w:eastAsia="en-GB"/>
        </w:rPr>
        <w:t xml:space="preserve"> </w:t>
      </w:r>
      <w:r w:rsidR="004174E1" w:rsidRPr="00F51554">
        <w:rPr>
          <w:rFonts w:asciiTheme="majorHAnsi" w:eastAsiaTheme="minorEastAsia" w:hAnsiTheme="majorHAnsi" w:cstheme="majorHAnsi"/>
          <w:b/>
          <w:bCs/>
          <w:color w:val="002060"/>
          <w:sz w:val="28"/>
          <w:szCs w:val="28"/>
          <w:lang w:eastAsia="en-GB"/>
        </w:rPr>
        <w:t>McKeown</w:t>
      </w:r>
      <w:r w:rsidR="00DA738F" w:rsidRPr="00F51554">
        <w:rPr>
          <w:rFonts w:asciiTheme="majorHAnsi" w:eastAsiaTheme="minorEastAsia" w:hAnsiTheme="majorHAnsi" w:cstheme="majorHAnsi"/>
          <w:b/>
          <w:bCs/>
          <w:color w:val="002060"/>
          <w:sz w:val="28"/>
          <w:szCs w:val="28"/>
          <w:lang w:eastAsia="en-GB"/>
        </w:rPr>
        <w:t xml:space="preserve"> </w:t>
      </w:r>
    </w:p>
    <w:p w14:paraId="1092B408" w14:textId="2E0D951E" w:rsidR="00640A8A" w:rsidRPr="00057BD5" w:rsidRDefault="00640A8A" w:rsidP="00640A8A">
      <w:pPr>
        <w:widowControl w:val="0"/>
        <w:autoSpaceDE w:val="0"/>
        <w:autoSpaceDN w:val="0"/>
        <w:adjustRightInd w:val="0"/>
        <w:spacing w:after="0" w:line="700" w:lineRule="exact"/>
        <w:ind w:left="556" w:right="11" w:firstLine="1520"/>
        <w:jc w:val="right"/>
        <w:rPr>
          <w:rFonts w:asciiTheme="majorHAnsi" w:eastAsiaTheme="minorEastAsia" w:hAnsiTheme="majorHAnsi" w:cstheme="majorHAnsi"/>
          <w:b/>
          <w:bCs/>
          <w:color w:val="000066"/>
          <w:sz w:val="28"/>
          <w:szCs w:val="28"/>
          <w:lang w:eastAsia="en-GB"/>
        </w:rPr>
      </w:pPr>
      <w:r w:rsidRPr="00057BD5">
        <w:rPr>
          <w:rFonts w:asciiTheme="majorHAnsi" w:eastAsiaTheme="minorEastAsia" w:hAnsiTheme="majorHAnsi" w:cstheme="majorHAnsi"/>
          <w:b/>
          <w:bCs/>
          <w:color w:val="000066"/>
          <w:sz w:val="28"/>
          <w:szCs w:val="28"/>
          <w:lang w:eastAsia="en-GB"/>
        </w:rPr>
        <w:t xml:space="preserve">Date of Issue: </w:t>
      </w:r>
      <w:r w:rsidR="00A26362">
        <w:rPr>
          <w:rFonts w:asciiTheme="majorHAnsi" w:eastAsiaTheme="minorEastAsia" w:hAnsiTheme="majorHAnsi" w:cstheme="majorHAnsi"/>
          <w:b/>
          <w:bCs/>
          <w:color w:val="000066"/>
          <w:sz w:val="28"/>
          <w:szCs w:val="28"/>
          <w:lang w:eastAsia="en-GB"/>
        </w:rPr>
        <w:t xml:space="preserve">February </w:t>
      </w:r>
      <w:r w:rsidR="002557A6">
        <w:rPr>
          <w:rFonts w:asciiTheme="majorHAnsi" w:eastAsiaTheme="minorEastAsia" w:hAnsiTheme="majorHAnsi" w:cstheme="majorHAnsi"/>
          <w:b/>
          <w:bCs/>
          <w:color w:val="000066"/>
          <w:sz w:val="28"/>
          <w:szCs w:val="28"/>
          <w:lang w:eastAsia="en-GB"/>
        </w:rPr>
        <w:t>202</w:t>
      </w:r>
      <w:r w:rsidR="00A26362">
        <w:rPr>
          <w:rFonts w:asciiTheme="majorHAnsi" w:eastAsiaTheme="minorEastAsia" w:hAnsiTheme="majorHAnsi" w:cstheme="majorHAnsi"/>
          <w:b/>
          <w:bCs/>
          <w:color w:val="000066"/>
          <w:sz w:val="28"/>
          <w:szCs w:val="28"/>
          <w:lang w:eastAsia="en-GB"/>
        </w:rPr>
        <w:t>3</w:t>
      </w:r>
      <w:r w:rsidRPr="00057BD5">
        <w:rPr>
          <w:rFonts w:asciiTheme="majorHAnsi" w:eastAsiaTheme="minorEastAsia" w:hAnsiTheme="majorHAnsi" w:cstheme="majorHAnsi"/>
          <w:b/>
          <w:bCs/>
          <w:color w:val="000066"/>
          <w:sz w:val="28"/>
          <w:szCs w:val="28"/>
          <w:lang w:eastAsia="en-GB"/>
        </w:rPr>
        <w:t xml:space="preserve"> </w:t>
      </w:r>
    </w:p>
    <w:p w14:paraId="5107C60D" w14:textId="0ABB291B" w:rsidR="004D3086" w:rsidRPr="000E1AE7" w:rsidRDefault="00381D4E" w:rsidP="00634607">
      <w:pPr>
        <w:widowControl w:val="0"/>
        <w:autoSpaceDE w:val="0"/>
        <w:autoSpaceDN w:val="0"/>
        <w:adjustRightInd w:val="0"/>
        <w:spacing w:after="0" w:line="700" w:lineRule="exact"/>
        <w:ind w:left="2665" w:right="11" w:firstLine="1928"/>
        <w:jc w:val="right"/>
        <w:rPr>
          <w:rFonts w:asciiTheme="majorHAnsi" w:hAnsiTheme="majorHAnsi" w:cstheme="majorHAnsi"/>
          <w:b/>
          <w:bCs/>
        </w:rPr>
      </w:pPr>
      <w:r>
        <w:rPr>
          <w:rFonts w:asciiTheme="majorHAnsi" w:eastAsiaTheme="minorEastAsia" w:hAnsiTheme="majorHAnsi" w:cstheme="majorHAnsi"/>
          <w:b/>
          <w:bCs/>
          <w:color w:val="000066"/>
          <w:sz w:val="28"/>
          <w:szCs w:val="28"/>
          <w:lang w:eastAsia="en-GB"/>
        </w:rPr>
        <w:t xml:space="preserve"> </w:t>
      </w:r>
      <w:r w:rsidR="00634607">
        <w:rPr>
          <w:rFonts w:asciiTheme="majorHAnsi" w:eastAsiaTheme="minorEastAsia" w:hAnsiTheme="majorHAnsi" w:cstheme="majorHAnsi"/>
          <w:b/>
          <w:bCs/>
          <w:color w:val="000066"/>
          <w:sz w:val="28"/>
          <w:szCs w:val="28"/>
          <w:lang w:eastAsia="en-GB"/>
        </w:rPr>
        <w:t xml:space="preserve">   </w:t>
      </w:r>
      <w:r w:rsidR="00640A8A" w:rsidRPr="00057BD5">
        <w:rPr>
          <w:rFonts w:asciiTheme="majorHAnsi" w:eastAsiaTheme="minorEastAsia" w:hAnsiTheme="majorHAnsi" w:cstheme="majorHAnsi"/>
          <w:b/>
          <w:bCs/>
          <w:color w:val="000066"/>
          <w:sz w:val="28"/>
          <w:szCs w:val="28"/>
          <w:lang w:eastAsia="en-GB"/>
        </w:rPr>
        <w:t xml:space="preserve">Date to be Reviewed: </w:t>
      </w:r>
      <w:r w:rsidR="00A26362">
        <w:rPr>
          <w:rFonts w:asciiTheme="majorHAnsi" w:eastAsiaTheme="minorEastAsia" w:hAnsiTheme="majorHAnsi" w:cstheme="majorHAnsi"/>
          <w:b/>
          <w:bCs/>
          <w:color w:val="000066"/>
          <w:sz w:val="28"/>
          <w:szCs w:val="28"/>
          <w:lang w:eastAsia="en-GB"/>
        </w:rPr>
        <w:t xml:space="preserve">February </w:t>
      </w:r>
      <w:r w:rsidR="00251DDA">
        <w:rPr>
          <w:rFonts w:asciiTheme="majorHAnsi" w:eastAsiaTheme="minorEastAsia" w:hAnsiTheme="majorHAnsi" w:cstheme="majorHAnsi"/>
          <w:b/>
          <w:bCs/>
          <w:color w:val="000066"/>
          <w:sz w:val="28"/>
          <w:szCs w:val="28"/>
          <w:lang w:eastAsia="en-GB"/>
        </w:rPr>
        <w:t>202</w:t>
      </w:r>
      <w:r w:rsidR="00A26362">
        <w:rPr>
          <w:rFonts w:asciiTheme="majorHAnsi" w:eastAsiaTheme="minorEastAsia" w:hAnsiTheme="majorHAnsi" w:cstheme="majorHAnsi"/>
          <w:b/>
          <w:bCs/>
          <w:color w:val="000066"/>
          <w:sz w:val="28"/>
          <w:szCs w:val="28"/>
          <w:lang w:eastAsia="en-GB"/>
        </w:rPr>
        <w:t>6</w:t>
      </w:r>
    </w:p>
    <w:p w14:paraId="73B69FD2" w14:textId="27E38F02" w:rsidR="009D1745" w:rsidRDefault="009D1745" w:rsidP="00DF38F5">
      <w:pPr>
        <w:jc w:val="right"/>
      </w:pPr>
    </w:p>
    <w:p w14:paraId="17A6838C" w14:textId="34DFB76E" w:rsidR="0046702E" w:rsidRDefault="0046702E" w:rsidP="00DF38F5">
      <w:pPr>
        <w:jc w:val="right"/>
      </w:pPr>
    </w:p>
    <w:p w14:paraId="058CCF28" w14:textId="3B4753B3" w:rsidR="0046702E" w:rsidRDefault="0046702E" w:rsidP="00DF38F5">
      <w:pPr>
        <w:jc w:val="right"/>
      </w:pPr>
    </w:p>
    <w:p w14:paraId="7771BD3C" w14:textId="61759324" w:rsidR="0046702E" w:rsidRDefault="0046702E" w:rsidP="00DF38F5">
      <w:pPr>
        <w:jc w:val="right"/>
      </w:pPr>
    </w:p>
    <w:p w14:paraId="769ABF17" w14:textId="77777777" w:rsidR="0046702E" w:rsidRDefault="0046702E" w:rsidP="00DF38F5">
      <w:pPr>
        <w:jc w:val="right"/>
      </w:pPr>
    </w:p>
    <w:p w14:paraId="60DA9998" w14:textId="5BA09557" w:rsidR="009D1745" w:rsidRDefault="009D1745" w:rsidP="00DF38F5">
      <w:pPr>
        <w:jc w:val="right"/>
      </w:pPr>
    </w:p>
    <w:p w14:paraId="2E692B8A" w14:textId="731656FA" w:rsidR="0046702E" w:rsidRDefault="009D1745" w:rsidP="00FB1B0E">
      <w:r>
        <w:br w:type="page"/>
      </w:r>
    </w:p>
    <w:p w14:paraId="7EA3E5D7" w14:textId="77777777" w:rsidR="00B23EB5" w:rsidRPr="004C4A8A" w:rsidRDefault="00B23EB5" w:rsidP="00B23EB5">
      <w:pPr>
        <w:spacing w:after="0" w:line="240" w:lineRule="auto"/>
        <w:rPr>
          <w:rFonts w:ascii="Arial" w:eastAsia="Times New Roman" w:hAnsi="Arial" w:cs="Arial"/>
          <w:sz w:val="24"/>
          <w:szCs w:val="24"/>
          <w:lang w:eastAsia="en-GB"/>
        </w:rPr>
      </w:pPr>
      <w:r w:rsidRPr="004C4A8A">
        <w:rPr>
          <w:rFonts w:ascii="Arial" w:eastAsia="Times New Roman" w:hAnsi="Arial" w:cs="Arial"/>
          <w:sz w:val="24"/>
          <w:szCs w:val="24"/>
          <w:lang w:eastAsia="en-GB"/>
        </w:rPr>
        <w:lastRenderedPageBreak/>
        <w:t>This guidance should be read in conjunction with the following procedures and guidance:</w:t>
      </w:r>
    </w:p>
    <w:bookmarkStart w:id="0" w:name="_Child_in_Need"/>
    <w:bookmarkStart w:id="1" w:name="_SMART_Plans_Guidance"/>
    <w:bookmarkEnd w:id="0"/>
    <w:bookmarkEnd w:id="1"/>
    <w:p w14:paraId="786266CA" w14:textId="1377893A" w:rsidR="00B23EB5" w:rsidRPr="001B2594" w:rsidRDefault="00EA510D" w:rsidP="005B6045">
      <w:pPr>
        <w:pStyle w:val="Heading3"/>
      </w:pPr>
      <w:r>
        <w:fldChar w:fldCharType="begin"/>
      </w:r>
      <w:r>
        <w:instrText xml:space="preserve"> HYPERLINK "https://www.proceduresonline.com/trixcms2/media/18262/smart-plans-guidance.docx" </w:instrText>
      </w:r>
      <w:r>
        <w:fldChar w:fldCharType="separate"/>
      </w:r>
      <w:r w:rsidR="00B23EB5" w:rsidRPr="00EA510D">
        <w:rPr>
          <w:rStyle w:val="Hyperlink"/>
        </w:rPr>
        <w:t>SMART Plans Guidance</w:t>
      </w:r>
      <w:r>
        <w:fldChar w:fldCharType="end"/>
      </w:r>
    </w:p>
    <w:bookmarkStart w:id="2" w:name="_Safety_Planning_Guidance"/>
    <w:bookmarkEnd w:id="2"/>
    <w:p w14:paraId="006D8CC8" w14:textId="77777777" w:rsidR="005E2B5C" w:rsidRDefault="00EA510D" w:rsidP="00B23EB5">
      <w:pPr>
        <w:spacing w:after="0" w:line="240" w:lineRule="auto"/>
        <w:rPr>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"https://www.proceduresonline.com/trixcms2/media/18261/safety-planning-guidance.docx"</w:instrText>
      </w:r>
      <w:r>
        <w:rPr>
          <w:rFonts w:ascii="Arial" w:hAnsi="Arial" w:cs="Arial"/>
          <w:sz w:val="24"/>
          <w:szCs w:val="24"/>
        </w:rPr>
      </w:r>
      <w:r>
        <w:rPr>
          <w:rFonts w:ascii="Arial" w:hAnsi="Arial" w:cs="Arial"/>
          <w:sz w:val="24"/>
          <w:szCs w:val="24"/>
        </w:rPr>
        <w:fldChar w:fldCharType="separate"/>
      </w:r>
      <w:r>
        <w:rPr>
          <w:rStyle w:val="Hyperlink"/>
          <w:rFonts w:ascii="Arial" w:hAnsi="Arial" w:cs="Arial"/>
          <w:sz w:val="24"/>
          <w:szCs w:val="24"/>
        </w:rPr>
        <w:t>Safety Planning Guidance</w:t>
      </w:r>
      <w:r>
        <w:rPr>
          <w:rFonts w:ascii="Arial" w:hAnsi="Arial" w:cs="Arial"/>
          <w:sz w:val="24"/>
          <w:szCs w:val="24"/>
        </w:rPr>
        <w:fldChar w:fldCharType="end"/>
      </w:r>
    </w:p>
    <w:bookmarkStart w:id="3" w:name="_MON_1738133310"/>
    <w:bookmarkEnd w:id="3"/>
    <w:p w14:paraId="2BF6E43D" w14:textId="4A5A95BD" w:rsidR="00B23EB5" w:rsidRDefault="005E2B5C" w:rsidP="00B23EB5">
      <w:pPr>
        <w:spacing w:after="0" w:line="240" w:lineRule="auto"/>
        <w:rPr>
          <w:rFonts w:ascii="Arial" w:hAnsi="Arial" w:cs="Arial"/>
          <w:sz w:val="24"/>
          <w:szCs w:val="24"/>
        </w:rPr>
      </w:pPr>
      <w:r>
        <w:rPr>
          <w:rFonts w:ascii="Arial" w:hAnsi="Arial" w:cs="Arial"/>
          <w:sz w:val="24"/>
          <w:szCs w:val="24"/>
        </w:rPr>
        <w:object w:dxaOrig="1536" w:dyaOrig="992" w14:anchorId="6B0E1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ild in Need Plans and Meetings Policy" style="width:76.5pt;height:49.5pt" o:ole="">
            <v:imagedata r:id="rId9" o:title=""/>
          </v:shape>
          <o:OLEObject Type="Embed" ProgID="Word.Document.12" ShapeID="_x0000_i1025" DrawAspect="Icon" ObjectID="_1738141114" r:id="rId10">
            <o:FieldCodes>\s</o:FieldCodes>
          </o:OLEObject>
        </w:object>
      </w:r>
    </w:p>
    <w:p w14:paraId="59CE17E6" w14:textId="77777777" w:rsidR="003713D6" w:rsidRDefault="003713D6" w:rsidP="00B23EB5">
      <w:pPr>
        <w:spacing w:after="0" w:line="240" w:lineRule="auto"/>
        <w:rPr>
          <w:sz w:val="24"/>
          <w:szCs w:val="24"/>
        </w:rPr>
      </w:pPr>
    </w:p>
    <w:p w14:paraId="399EC6E9" w14:textId="77777777" w:rsidR="00B23EB5" w:rsidRPr="004C4A8A" w:rsidRDefault="00B23EB5" w:rsidP="00B23EB5">
      <w:pPr>
        <w:spacing w:after="0" w:line="276" w:lineRule="auto"/>
        <w:rPr>
          <w:rFonts w:ascii="Arial" w:eastAsia="Times New Roman" w:hAnsi="Arial" w:cs="Arial"/>
          <w:sz w:val="24"/>
          <w:szCs w:val="24"/>
          <w:lang w:eastAsia="en-GB"/>
        </w:rPr>
      </w:pPr>
      <w:r w:rsidRPr="004C4A8A">
        <w:rPr>
          <w:rFonts w:ascii="Arial" w:eastAsia="Times New Roman" w:hAnsi="Arial" w:cs="Arial"/>
          <w:sz w:val="24"/>
          <w:szCs w:val="24"/>
          <w:lang w:eastAsia="en-GB"/>
        </w:rPr>
        <w:t>You may also find the following procedures and guidance useful:</w:t>
      </w:r>
    </w:p>
    <w:p w14:paraId="1B41AED1" w14:textId="77777777" w:rsidR="00B23EB5" w:rsidRPr="0058058B" w:rsidRDefault="00B23EB5" w:rsidP="005B6045">
      <w:pPr>
        <w:pStyle w:val="Heading3"/>
      </w:pPr>
      <w:bookmarkStart w:id="4" w:name="_Transfer_Policy_and"/>
      <w:bookmarkEnd w:id="4"/>
      <w:r w:rsidRPr="001B2594">
        <w:t>Transfer Policy and procedures for Specialist Children's Teams</w:t>
      </w:r>
    </w:p>
    <w:p w14:paraId="41DC370E" w14:textId="77777777" w:rsidR="00B23EB5" w:rsidRPr="00C40D1A" w:rsidRDefault="00000000" w:rsidP="00B23EB5">
      <w:pPr>
        <w:spacing w:after="0"/>
        <w:rPr>
          <w:rFonts w:ascii="Arial" w:hAnsi="Arial" w:cs="Arial"/>
          <w:color w:val="0070C0"/>
          <w:sz w:val="24"/>
          <w:szCs w:val="24"/>
          <w:u w:val="single"/>
        </w:rPr>
      </w:pPr>
      <w:hyperlink r:id="rId11" w:history="1">
        <w:r w:rsidR="00B23EB5" w:rsidRPr="00C40D1A">
          <w:rPr>
            <w:rFonts w:ascii="Arial" w:hAnsi="Arial" w:cs="Arial"/>
            <w:color w:val="0070C0"/>
            <w:sz w:val="24"/>
            <w:szCs w:val="24"/>
            <w:u w:val="single"/>
          </w:rPr>
          <w:t>Disabled Children's Services Procedure</w:t>
        </w:r>
      </w:hyperlink>
    </w:p>
    <w:p w14:paraId="3838F797" w14:textId="77777777" w:rsidR="00B23EB5" w:rsidRPr="004373DF" w:rsidRDefault="00000000" w:rsidP="00B23EB5">
      <w:pPr>
        <w:spacing w:after="0"/>
        <w:rPr>
          <w:rFonts w:ascii="Arial" w:hAnsi="Arial" w:cs="Arial"/>
          <w:color w:val="0070C0"/>
          <w:sz w:val="24"/>
          <w:szCs w:val="24"/>
        </w:rPr>
      </w:pPr>
      <w:hyperlink r:id="rId12" w:tgtFrame="_blank" w:history="1">
        <w:r w:rsidR="00B23EB5" w:rsidRPr="004373DF">
          <w:rPr>
            <w:rFonts w:ascii="Arial" w:hAnsi="Arial" w:cs="Arial"/>
            <w:color w:val="0563C1" w:themeColor="hyperlink"/>
            <w:sz w:val="24"/>
            <w:szCs w:val="24"/>
            <w:u w:val="single"/>
          </w:rPr>
          <w:t>Single Point of Access</w:t>
        </w:r>
      </w:hyperlink>
    </w:p>
    <w:p w14:paraId="1CE45E54" w14:textId="77777777" w:rsidR="00B23EB5" w:rsidRPr="005B6045" w:rsidRDefault="00B23EB5" w:rsidP="00B23EB5">
      <w:pPr>
        <w:pStyle w:val="Heading1"/>
        <w:jc w:val="center"/>
        <w:rPr>
          <w:sz w:val="22"/>
          <w:szCs w:val="24"/>
        </w:rPr>
      </w:pPr>
    </w:p>
    <w:p w14:paraId="3B139A93" w14:textId="6246A0E3" w:rsidR="006B1A73" w:rsidRDefault="006B1A73" w:rsidP="00B23EB5">
      <w:pPr>
        <w:pStyle w:val="Heading1"/>
        <w:jc w:val="center"/>
      </w:pPr>
      <w:r>
        <w:t>Table of Contents Page</w:t>
      </w:r>
    </w:p>
    <w:p w14:paraId="650BBFC0" w14:textId="77777777" w:rsidR="006B1A73" w:rsidRPr="006B1A73" w:rsidRDefault="006B1A73" w:rsidP="006B1A73"/>
    <w:tbl>
      <w:tblPr>
        <w:tblStyle w:val="TableGrid"/>
        <w:tblW w:w="0" w:type="auto"/>
        <w:jc w:val="center"/>
        <w:tblLook w:val="04A0" w:firstRow="1" w:lastRow="0" w:firstColumn="1" w:lastColumn="0" w:noHBand="0" w:noVBand="1"/>
      </w:tblPr>
      <w:tblGrid>
        <w:gridCol w:w="8397"/>
        <w:gridCol w:w="845"/>
      </w:tblGrid>
      <w:tr w:rsidR="00176E57" w14:paraId="775A98DD" w14:textId="77777777" w:rsidTr="005B6045">
        <w:trPr>
          <w:jc w:val="center"/>
        </w:trPr>
        <w:tc>
          <w:tcPr>
            <w:tcW w:w="8613" w:type="dxa"/>
            <w:shd w:val="clear" w:color="auto" w:fill="B4C6E7" w:themeFill="accent1" w:themeFillTint="66"/>
          </w:tcPr>
          <w:p w14:paraId="60352121" w14:textId="48DF2AA3" w:rsidR="0039132D" w:rsidRPr="005B6045" w:rsidRDefault="0039132D" w:rsidP="005377C1">
            <w:pPr>
              <w:jc w:val="center"/>
              <w:rPr>
                <w:rFonts w:ascii="Arial" w:hAnsi="Arial" w:cs="Arial"/>
                <w:bCs/>
                <w:sz w:val="24"/>
                <w:szCs w:val="24"/>
              </w:rPr>
            </w:pPr>
            <w:r w:rsidRPr="005B6045">
              <w:rPr>
                <w:rFonts w:ascii="Arial" w:hAnsi="Arial" w:cs="Arial"/>
                <w:bCs/>
                <w:sz w:val="24"/>
                <w:szCs w:val="24"/>
              </w:rPr>
              <w:t>Contents</w:t>
            </w:r>
          </w:p>
        </w:tc>
        <w:tc>
          <w:tcPr>
            <w:tcW w:w="629" w:type="dxa"/>
            <w:shd w:val="clear" w:color="auto" w:fill="B4C6E7" w:themeFill="accent1" w:themeFillTint="66"/>
          </w:tcPr>
          <w:p w14:paraId="7144CC32" w14:textId="5973A102" w:rsidR="0039132D" w:rsidRPr="005B6045" w:rsidRDefault="0039132D" w:rsidP="005377C1">
            <w:pPr>
              <w:jc w:val="center"/>
              <w:rPr>
                <w:bCs/>
                <w:sz w:val="32"/>
                <w:szCs w:val="32"/>
              </w:rPr>
            </w:pPr>
            <w:r w:rsidRPr="005B6045">
              <w:rPr>
                <w:bCs/>
                <w:sz w:val="32"/>
                <w:szCs w:val="32"/>
              </w:rPr>
              <w:t>Page</w:t>
            </w:r>
          </w:p>
        </w:tc>
      </w:tr>
      <w:tr w:rsidR="00176E57" w:rsidRPr="005B6045" w14:paraId="212E8272" w14:textId="77777777" w:rsidTr="005B6045">
        <w:trPr>
          <w:jc w:val="center"/>
        </w:trPr>
        <w:tc>
          <w:tcPr>
            <w:tcW w:w="8613" w:type="dxa"/>
          </w:tcPr>
          <w:p w14:paraId="68BB8EA2" w14:textId="7EBD0B34" w:rsidR="00FB1B0E" w:rsidRPr="00CC66FB" w:rsidRDefault="00000000" w:rsidP="00CC66FB">
            <w:pPr>
              <w:pStyle w:val="ListParagraph"/>
              <w:numPr>
                <w:ilvl w:val="0"/>
                <w:numId w:val="57"/>
              </w:numPr>
              <w:rPr>
                <w:rFonts w:ascii="Arial" w:hAnsi="Arial" w:cs="Arial"/>
                <w:bCs/>
                <w:sz w:val="24"/>
                <w:szCs w:val="24"/>
              </w:rPr>
            </w:pPr>
            <w:hyperlink w:anchor="_1._Introduction" w:history="1">
              <w:r w:rsidR="00647D53" w:rsidRPr="00CC66FB">
                <w:rPr>
                  <w:rStyle w:val="Hyperlink"/>
                  <w:rFonts w:ascii="Arial" w:hAnsi="Arial" w:cs="Arial"/>
                  <w:bCs/>
                  <w:sz w:val="24"/>
                  <w:szCs w:val="24"/>
                </w:rPr>
                <w:t>Introduction</w:t>
              </w:r>
            </w:hyperlink>
          </w:p>
        </w:tc>
        <w:tc>
          <w:tcPr>
            <w:tcW w:w="629" w:type="dxa"/>
          </w:tcPr>
          <w:p w14:paraId="7E5BC200" w14:textId="79E9696B" w:rsidR="00FB1B0E" w:rsidRPr="00B30B96" w:rsidRDefault="00E726A5" w:rsidP="00B30B96">
            <w:pPr>
              <w:jc w:val="center"/>
              <w:rPr>
                <w:rFonts w:ascii="Arial" w:hAnsi="Arial" w:cs="Arial"/>
                <w:b/>
                <w:sz w:val="24"/>
                <w:szCs w:val="24"/>
              </w:rPr>
            </w:pPr>
            <w:r w:rsidRPr="00B30B96">
              <w:rPr>
                <w:rFonts w:ascii="Arial" w:hAnsi="Arial" w:cs="Arial"/>
                <w:b/>
                <w:sz w:val="24"/>
                <w:szCs w:val="24"/>
              </w:rPr>
              <w:t>3</w:t>
            </w:r>
          </w:p>
        </w:tc>
      </w:tr>
      <w:tr w:rsidR="00176E57" w:rsidRPr="005B6045" w14:paraId="35E31E2D" w14:textId="77777777" w:rsidTr="005B6045">
        <w:trPr>
          <w:jc w:val="center"/>
        </w:trPr>
        <w:tc>
          <w:tcPr>
            <w:tcW w:w="8613" w:type="dxa"/>
          </w:tcPr>
          <w:p w14:paraId="34EEAFCA" w14:textId="023E151E" w:rsidR="004201FF" w:rsidRPr="00CC66FB" w:rsidRDefault="00000000" w:rsidP="00CC66FB">
            <w:pPr>
              <w:pStyle w:val="ListParagraph"/>
              <w:numPr>
                <w:ilvl w:val="0"/>
                <w:numId w:val="57"/>
              </w:numPr>
              <w:rPr>
                <w:rFonts w:ascii="Arial" w:hAnsi="Arial" w:cs="Arial"/>
                <w:bCs/>
                <w:sz w:val="24"/>
                <w:szCs w:val="24"/>
              </w:rPr>
            </w:pPr>
            <w:hyperlink w:anchor="_2._Situations_where" w:history="1">
              <w:r w:rsidR="004201FF" w:rsidRPr="00CC66FB">
                <w:rPr>
                  <w:rStyle w:val="Hyperlink"/>
                  <w:rFonts w:ascii="Arial" w:hAnsi="Arial" w:cs="Arial"/>
                  <w:sz w:val="24"/>
                  <w:szCs w:val="24"/>
                </w:rPr>
                <w:t>Situations where Child in Need is likely to be appropriate</w:t>
              </w:r>
            </w:hyperlink>
          </w:p>
        </w:tc>
        <w:tc>
          <w:tcPr>
            <w:tcW w:w="629" w:type="dxa"/>
          </w:tcPr>
          <w:p w14:paraId="43DAA46F" w14:textId="0A7E2F47" w:rsidR="004201FF" w:rsidRPr="00B30B96" w:rsidRDefault="00E726A5" w:rsidP="00B30B96">
            <w:pPr>
              <w:jc w:val="center"/>
              <w:rPr>
                <w:rFonts w:ascii="Arial" w:hAnsi="Arial" w:cs="Arial"/>
                <w:b/>
                <w:sz w:val="24"/>
                <w:szCs w:val="24"/>
              </w:rPr>
            </w:pPr>
            <w:r w:rsidRPr="00B30B96">
              <w:rPr>
                <w:rFonts w:ascii="Arial" w:hAnsi="Arial" w:cs="Arial"/>
                <w:b/>
                <w:sz w:val="24"/>
                <w:szCs w:val="24"/>
              </w:rPr>
              <w:t>3</w:t>
            </w:r>
          </w:p>
        </w:tc>
      </w:tr>
      <w:tr w:rsidR="00176E57" w:rsidRPr="005B6045" w14:paraId="09AFA38C" w14:textId="77777777" w:rsidTr="005B6045">
        <w:trPr>
          <w:jc w:val="center"/>
        </w:trPr>
        <w:tc>
          <w:tcPr>
            <w:tcW w:w="8613" w:type="dxa"/>
          </w:tcPr>
          <w:p w14:paraId="7B99F256" w14:textId="655F7EE1" w:rsidR="004201FF" w:rsidRPr="00CC66FB" w:rsidRDefault="00000000" w:rsidP="00CC66FB">
            <w:pPr>
              <w:pStyle w:val="ListParagraph"/>
              <w:numPr>
                <w:ilvl w:val="0"/>
                <w:numId w:val="57"/>
              </w:numPr>
              <w:rPr>
                <w:rFonts w:ascii="Arial" w:hAnsi="Arial" w:cs="Arial"/>
                <w:bCs/>
                <w:sz w:val="24"/>
                <w:szCs w:val="24"/>
              </w:rPr>
            </w:pPr>
            <w:hyperlink w:anchor="_3._The_use" w:history="1">
              <w:r w:rsidR="00B430FE" w:rsidRPr="00CC66FB">
                <w:rPr>
                  <w:rStyle w:val="Hyperlink"/>
                  <w:rFonts w:ascii="Arial" w:hAnsi="Arial" w:cs="Arial"/>
                  <w:sz w:val="24"/>
                  <w:szCs w:val="24"/>
                </w:rPr>
                <w:t>The use of danger/worry statements and safety goals in Child in Need Planning</w:t>
              </w:r>
            </w:hyperlink>
          </w:p>
        </w:tc>
        <w:tc>
          <w:tcPr>
            <w:tcW w:w="629" w:type="dxa"/>
          </w:tcPr>
          <w:p w14:paraId="5BF2B8FD" w14:textId="25E85E95" w:rsidR="004201FF" w:rsidRPr="00B30B96" w:rsidRDefault="00E726A5" w:rsidP="00B30B96">
            <w:pPr>
              <w:jc w:val="center"/>
              <w:rPr>
                <w:rFonts w:ascii="Arial" w:hAnsi="Arial" w:cs="Arial"/>
                <w:b/>
                <w:sz w:val="24"/>
                <w:szCs w:val="24"/>
              </w:rPr>
            </w:pPr>
            <w:r w:rsidRPr="00B30B96">
              <w:rPr>
                <w:rFonts w:ascii="Arial" w:hAnsi="Arial" w:cs="Arial"/>
                <w:b/>
                <w:sz w:val="24"/>
                <w:szCs w:val="24"/>
              </w:rPr>
              <w:t>4</w:t>
            </w:r>
          </w:p>
        </w:tc>
      </w:tr>
      <w:tr w:rsidR="00176E57" w:rsidRPr="005B6045" w14:paraId="75C3D834" w14:textId="77777777" w:rsidTr="005B6045">
        <w:trPr>
          <w:jc w:val="center"/>
        </w:trPr>
        <w:tc>
          <w:tcPr>
            <w:tcW w:w="8613" w:type="dxa"/>
          </w:tcPr>
          <w:p w14:paraId="7FAF6359" w14:textId="1AB58167" w:rsidR="004201FF" w:rsidRPr="00CC66FB" w:rsidRDefault="00000000" w:rsidP="00CC66FB">
            <w:pPr>
              <w:pStyle w:val="ListParagraph"/>
              <w:numPr>
                <w:ilvl w:val="0"/>
                <w:numId w:val="57"/>
              </w:numPr>
              <w:rPr>
                <w:rFonts w:ascii="Arial" w:hAnsi="Arial" w:cs="Arial"/>
                <w:bCs/>
                <w:sz w:val="24"/>
                <w:szCs w:val="24"/>
              </w:rPr>
            </w:pPr>
            <w:hyperlink w:anchor="_4._Involving_a" w:history="1">
              <w:r w:rsidR="00273912" w:rsidRPr="00CC66FB">
                <w:rPr>
                  <w:rStyle w:val="Hyperlink"/>
                  <w:rFonts w:ascii="Arial" w:hAnsi="Arial" w:cs="Arial"/>
                  <w:sz w:val="24"/>
                  <w:szCs w:val="24"/>
                </w:rPr>
                <w:t xml:space="preserve">Involving a </w:t>
              </w:r>
              <w:r w:rsidR="00784BC7" w:rsidRPr="00CC66FB">
                <w:rPr>
                  <w:rStyle w:val="Hyperlink"/>
                  <w:rFonts w:ascii="Arial" w:hAnsi="Arial" w:cs="Arial"/>
                  <w:sz w:val="24"/>
                  <w:szCs w:val="24"/>
                </w:rPr>
                <w:t>c</w:t>
              </w:r>
              <w:r w:rsidR="00273912" w:rsidRPr="00CC66FB">
                <w:rPr>
                  <w:rStyle w:val="Hyperlink"/>
                  <w:rFonts w:ascii="Arial" w:hAnsi="Arial" w:cs="Arial"/>
                  <w:sz w:val="24"/>
                  <w:szCs w:val="24"/>
                </w:rPr>
                <w:t xml:space="preserve">hild </w:t>
              </w:r>
              <w:r w:rsidR="00784BC7" w:rsidRPr="00CC66FB">
                <w:rPr>
                  <w:rStyle w:val="Hyperlink"/>
                  <w:rFonts w:ascii="Arial" w:hAnsi="Arial" w:cs="Arial"/>
                  <w:sz w:val="24"/>
                  <w:szCs w:val="24"/>
                </w:rPr>
                <w:t xml:space="preserve">/ young person </w:t>
              </w:r>
              <w:r w:rsidR="00273912" w:rsidRPr="00CC66FB">
                <w:rPr>
                  <w:rStyle w:val="Hyperlink"/>
                  <w:rFonts w:ascii="Arial" w:hAnsi="Arial" w:cs="Arial"/>
                  <w:sz w:val="24"/>
                  <w:szCs w:val="24"/>
                </w:rPr>
                <w:t>in the Child in Need process</w:t>
              </w:r>
            </w:hyperlink>
          </w:p>
        </w:tc>
        <w:tc>
          <w:tcPr>
            <w:tcW w:w="629" w:type="dxa"/>
          </w:tcPr>
          <w:p w14:paraId="06834A3E" w14:textId="5A8E487F" w:rsidR="004201FF" w:rsidRPr="00B30B96" w:rsidRDefault="00AD4597" w:rsidP="00B30B96">
            <w:pPr>
              <w:jc w:val="center"/>
              <w:rPr>
                <w:rFonts w:ascii="Arial" w:hAnsi="Arial" w:cs="Arial"/>
                <w:b/>
                <w:sz w:val="24"/>
                <w:szCs w:val="24"/>
              </w:rPr>
            </w:pPr>
            <w:r>
              <w:rPr>
                <w:rFonts w:ascii="Arial" w:hAnsi="Arial" w:cs="Arial"/>
                <w:b/>
                <w:sz w:val="24"/>
                <w:szCs w:val="24"/>
              </w:rPr>
              <w:t>6</w:t>
            </w:r>
          </w:p>
        </w:tc>
      </w:tr>
      <w:tr w:rsidR="00176E57" w:rsidRPr="005B6045" w14:paraId="0786312F" w14:textId="77777777" w:rsidTr="005B6045">
        <w:trPr>
          <w:jc w:val="center"/>
        </w:trPr>
        <w:tc>
          <w:tcPr>
            <w:tcW w:w="8613" w:type="dxa"/>
          </w:tcPr>
          <w:p w14:paraId="7305C653" w14:textId="36DDBA61" w:rsidR="004201FF" w:rsidRPr="00CC66FB" w:rsidRDefault="00000000" w:rsidP="00CC66FB">
            <w:pPr>
              <w:pStyle w:val="ListParagraph"/>
              <w:numPr>
                <w:ilvl w:val="0"/>
                <w:numId w:val="57"/>
              </w:numPr>
              <w:rPr>
                <w:rFonts w:ascii="Arial" w:hAnsi="Arial" w:cs="Arial"/>
                <w:bCs/>
                <w:sz w:val="24"/>
                <w:szCs w:val="24"/>
              </w:rPr>
            </w:pPr>
            <w:hyperlink w:anchor="_5._Membership_and" w:history="1">
              <w:r w:rsidR="00F2087E" w:rsidRPr="00CC66FB">
                <w:rPr>
                  <w:rStyle w:val="Hyperlink"/>
                  <w:rFonts w:ascii="Arial" w:hAnsi="Arial" w:cs="Arial"/>
                  <w:sz w:val="24"/>
                  <w:szCs w:val="24"/>
                </w:rPr>
                <w:t>Membership and Attendance at a Child in Need Meeting</w:t>
              </w:r>
            </w:hyperlink>
          </w:p>
        </w:tc>
        <w:tc>
          <w:tcPr>
            <w:tcW w:w="629" w:type="dxa"/>
          </w:tcPr>
          <w:p w14:paraId="3F9663FA" w14:textId="5B48E6F1" w:rsidR="004201FF" w:rsidRPr="00B30B96" w:rsidRDefault="00AD4597" w:rsidP="00B30B96">
            <w:pPr>
              <w:jc w:val="center"/>
              <w:rPr>
                <w:rFonts w:ascii="Arial" w:hAnsi="Arial" w:cs="Arial"/>
                <w:b/>
                <w:sz w:val="24"/>
                <w:szCs w:val="24"/>
              </w:rPr>
            </w:pPr>
            <w:r>
              <w:rPr>
                <w:rFonts w:ascii="Arial" w:hAnsi="Arial" w:cs="Arial"/>
                <w:b/>
                <w:sz w:val="24"/>
                <w:szCs w:val="24"/>
              </w:rPr>
              <w:t>7</w:t>
            </w:r>
          </w:p>
        </w:tc>
      </w:tr>
      <w:tr w:rsidR="00176E57" w:rsidRPr="005B6045" w14:paraId="18EBB9FB" w14:textId="77777777" w:rsidTr="005B6045">
        <w:trPr>
          <w:jc w:val="center"/>
        </w:trPr>
        <w:tc>
          <w:tcPr>
            <w:tcW w:w="8613" w:type="dxa"/>
          </w:tcPr>
          <w:p w14:paraId="300ED98D" w14:textId="69B00A6A" w:rsidR="00D44B57" w:rsidRPr="00CC66FB" w:rsidRDefault="00000000" w:rsidP="00CC66FB">
            <w:pPr>
              <w:pStyle w:val="ListParagraph"/>
              <w:numPr>
                <w:ilvl w:val="0"/>
                <w:numId w:val="57"/>
              </w:numPr>
              <w:rPr>
                <w:rFonts w:ascii="Arial" w:hAnsi="Arial" w:cs="Arial"/>
                <w:bCs/>
                <w:sz w:val="24"/>
                <w:szCs w:val="24"/>
              </w:rPr>
            </w:pPr>
            <w:hyperlink w:anchor="_6._Chairing_the" w:history="1">
              <w:r w:rsidR="00F2087E" w:rsidRPr="00CC66FB">
                <w:rPr>
                  <w:rStyle w:val="Hyperlink"/>
                  <w:rFonts w:ascii="Arial" w:hAnsi="Arial" w:cs="Arial"/>
                  <w:sz w:val="24"/>
                  <w:szCs w:val="24"/>
                </w:rPr>
                <w:t>Chairing the Meeting</w:t>
              </w:r>
            </w:hyperlink>
          </w:p>
        </w:tc>
        <w:tc>
          <w:tcPr>
            <w:tcW w:w="629" w:type="dxa"/>
          </w:tcPr>
          <w:p w14:paraId="44BCC559" w14:textId="0BB10AFD" w:rsidR="004201FF" w:rsidRPr="00B30B96" w:rsidRDefault="00AD4597" w:rsidP="00B30B96">
            <w:pPr>
              <w:jc w:val="center"/>
              <w:rPr>
                <w:rFonts w:ascii="Arial" w:hAnsi="Arial" w:cs="Arial"/>
                <w:b/>
                <w:sz w:val="24"/>
                <w:szCs w:val="24"/>
              </w:rPr>
            </w:pPr>
            <w:r>
              <w:rPr>
                <w:rFonts w:ascii="Arial" w:hAnsi="Arial" w:cs="Arial"/>
                <w:b/>
                <w:sz w:val="24"/>
                <w:szCs w:val="24"/>
              </w:rPr>
              <w:t>8</w:t>
            </w:r>
          </w:p>
        </w:tc>
      </w:tr>
      <w:tr w:rsidR="00D44B57" w:rsidRPr="005B6045" w14:paraId="26EB084F" w14:textId="77777777" w:rsidTr="005B6045">
        <w:trPr>
          <w:jc w:val="center"/>
        </w:trPr>
        <w:tc>
          <w:tcPr>
            <w:tcW w:w="8613" w:type="dxa"/>
          </w:tcPr>
          <w:p w14:paraId="63BFA7C4" w14:textId="155448EE" w:rsidR="00D44B57" w:rsidRPr="00CC66FB" w:rsidRDefault="00000000" w:rsidP="00CC66FB">
            <w:pPr>
              <w:pStyle w:val="ListParagraph"/>
              <w:numPr>
                <w:ilvl w:val="0"/>
                <w:numId w:val="57"/>
              </w:numPr>
              <w:rPr>
                <w:rFonts w:ascii="Arial" w:hAnsi="Arial" w:cs="Arial"/>
                <w:bCs/>
                <w:sz w:val="24"/>
                <w:szCs w:val="24"/>
              </w:rPr>
            </w:pPr>
            <w:hyperlink w:anchor="_7._Effective_use" w:history="1">
              <w:r w:rsidR="00236764" w:rsidRPr="00CC66FB">
                <w:rPr>
                  <w:rStyle w:val="Hyperlink"/>
                  <w:rFonts w:ascii="Arial" w:hAnsi="Arial" w:cs="Arial"/>
                  <w:sz w:val="24"/>
                  <w:szCs w:val="24"/>
                </w:rPr>
                <w:t xml:space="preserve">Effective use of a </w:t>
              </w:r>
              <w:r w:rsidR="00D44B57" w:rsidRPr="00CC66FB">
                <w:rPr>
                  <w:rStyle w:val="Hyperlink"/>
                  <w:rFonts w:ascii="Arial" w:hAnsi="Arial" w:cs="Arial"/>
                  <w:sz w:val="24"/>
                  <w:szCs w:val="24"/>
                </w:rPr>
                <w:t>Scaling Question</w:t>
              </w:r>
              <w:r w:rsidR="00236764" w:rsidRPr="00CC66FB">
                <w:rPr>
                  <w:rStyle w:val="Hyperlink"/>
                  <w:rFonts w:ascii="Arial" w:hAnsi="Arial" w:cs="Arial"/>
                  <w:sz w:val="24"/>
                  <w:szCs w:val="24"/>
                </w:rPr>
                <w:t xml:space="preserve"> to review progress</w:t>
              </w:r>
            </w:hyperlink>
          </w:p>
        </w:tc>
        <w:tc>
          <w:tcPr>
            <w:tcW w:w="629" w:type="dxa"/>
          </w:tcPr>
          <w:p w14:paraId="4A93E5FD" w14:textId="5BEC954B" w:rsidR="00D44B57" w:rsidRPr="00B30B96" w:rsidRDefault="00AD4597" w:rsidP="00B30B96">
            <w:pPr>
              <w:jc w:val="center"/>
              <w:rPr>
                <w:rFonts w:ascii="Arial" w:hAnsi="Arial" w:cs="Arial"/>
                <w:b/>
                <w:sz w:val="24"/>
                <w:szCs w:val="24"/>
              </w:rPr>
            </w:pPr>
            <w:r>
              <w:rPr>
                <w:rFonts w:ascii="Arial" w:hAnsi="Arial" w:cs="Arial"/>
                <w:b/>
                <w:sz w:val="24"/>
                <w:szCs w:val="24"/>
              </w:rPr>
              <w:t>9</w:t>
            </w:r>
          </w:p>
        </w:tc>
      </w:tr>
      <w:tr w:rsidR="00176E57" w:rsidRPr="005B6045" w14:paraId="630903B8" w14:textId="77777777" w:rsidTr="005B6045">
        <w:trPr>
          <w:jc w:val="center"/>
        </w:trPr>
        <w:tc>
          <w:tcPr>
            <w:tcW w:w="8613" w:type="dxa"/>
          </w:tcPr>
          <w:p w14:paraId="0C584DFF" w14:textId="3AA28923" w:rsidR="004201FF" w:rsidRPr="00CC66FB" w:rsidRDefault="00000000" w:rsidP="00CC66FB">
            <w:pPr>
              <w:pStyle w:val="ListParagraph"/>
              <w:numPr>
                <w:ilvl w:val="0"/>
                <w:numId w:val="57"/>
              </w:numPr>
              <w:rPr>
                <w:rFonts w:ascii="Arial" w:hAnsi="Arial" w:cs="Arial"/>
                <w:bCs/>
                <w:sz w:val="24"/>
                <w:szCs w:val="24"/>
              </w:rPr>
            </w:pPr>
            <w:hyperlink w:anchor="_8._Initial_Child" w:history="1">
              <w:r w:rsidR="002E6AB2" w:rsidRPr="00CC66FB">
                <w:rPr>
                  <w:rStyle w:val="Hyperlink"/>
                  <w:rFonts w:ascii="Arial" w:hAnsi="Arial" w:cs="Arial"/>
                  <w:sz w:val="24"/>
                  <w:szCs w:val="24"/>
                </w:rPr>
                <w:t xml:space="preserve">Preparation for </w:t>
              </w:r>
              <w:r w:rsidR="00176E57" w:rsidRPr="00CC66FB">
                <w:rPr>
                  <w:rStyle w:val="Hyperlink"/>
                  <w:rFonts w:ascii="Arial" w:hAnsi="Arial" w:cs="Arial"/>
                  <w:sz w:val="24"/>
                  <w:szCs w:val="24"/>
                </w:rPr>
                <w:t>Child in Need Meeting</w:t>
              </w:r>
            </w:hyperlink>
            <w:r w:rsidR="002E6AB2" w:rsidRPr="00CC66FB">
              <w:rPr>
                <w:rStyle w:val="Hyperlink"/>
                <w:rFonts w:ascii="Arial" w:hAnsi="Arial" w:cs="Arial"/>
                <w:sz w:val="24"/>
                <w:szCs w:val="24"/>
              </w:rPr>
              <w:t>s</w:t>
            </w:r>
          </w:p>
        </w:tc>
        <w:tc>
          <w:tcPr>
            <w:tcW w:w="629" w:type="dxa"/>
          </w:tcPr>
          <w:p w14:paraId="32B4F432" w14:textId="4B608EC8" w:rsidR="004201FF" w:rsidRPr="00B30B96" w:rsidRDefault="003479FF" w:rsidP="00B30B96">
            <w:pPr>
              <w:jc w:val="center"/>
              <w:rPr>
                <w:rFonts w:ascii="Arial" w:hAnsi="Arial" w:cs="Arial"/>
                <w:b/>
                <w:sz w:val="24"/>
                <w:szCs w:val="24"/>
              </w:rPr>
            </w:pPr>
            <w:r>
              <w:rPr>
                <w:rFonts w:ascii="Arial" w:hAnsi="Arial" w:cs="Arial"/>
                <w:b/>
                <w:sz w:val="24"/>
                <w:szCs w:val="24"/>
              </w:rPr>
              <w:t>10</w:t>
            </w:r>
          </w:p>
        </w:tc>
      </w:tr>
      <w:tr w:rsidR="00176E57" w:rsidRPr="005B6045" w14:paraId="5090E94B" w14:textId="77777777" w:rsidTr="005B6045">
        <w:trPr>
          <w:jc w:val="center"/>
        </w:trPr>
        <w:tc>
          <w:tcPr>
            <w:tcW w:w="8613" w:type="dxa"/>
          </w:tcPr>
          <w:p w14:paraId="5EC23481" w14:textId="76CB1061" w:rsidR="004201FF" w:rsidRPr="00CC66FB" w:rsidRDefault="00000000" w:rsidP="00CC66FB">
            <w:pPr>
              <w:pStyle w:val="ListParagraph"/>
              <w:numPr>
                <w:ilvl w:val="0"/>
                <w:numId w:val="57"/>
              </w:numPr>
              <w:rPr>
                <w:rFonts w:ascii="Arial" w:hAnsi="Arial" w:cs="Arial"/>
                <w:bCs/>
                <w:sz w:val="24"/>
                <w:szCs w:val="24"/>
              </w:rPr>
            </w:pPr>
            <w:hyperlink w:anchor="_9._Minutes" w:history="1">
              <w:r w:rsidR="00176E57" w:rsidRPr="00CC66FB">
                <w:rPr>
                  <w:rStyle w:val="Hyperlink"/>
                  <w:rFonts w:ascii="Arial" w:hAnsi="Arial" w:cs="Arial"/>
                  <w:sz w:val="24"/>
                  <w:szCs w:val="24"/>
                </w:rPr>
                <w:t>Minutes</w:t>
              </w:r>
            </w:hyperlink>
          </w:p>
        </w:tc>
        <w:tc>
          <w:tcPr>
            <w:tcW w:w="629" w:type="dxa"/>
          </w:tcPr>
          <w:p w14:paraId="5B651985" w14:textId="3C4C3B28" w:rsidR="004201FF" w:rsidRPr="00B30B96" w:rsidRDefault="00453541" w:rsidP="00B30B96">
            <w:pPr>
              <w:jc w:val="center"/>
              <w:rPr>
                <w:rFonts w:ascii="Arial" w:hAnsi="Arial" w:cs="Arial"/>
                <w:b/>
                <w:sz w:val="24"/>
                <w:szCs w:val="24"/>
              </w:rPr>
            </w:pPr>
            <w:r>
              <w:rPr>
                <w:rFonts w:ascii="Arial" w:hAnsi="Arial" w:cs="Arial"/>
                <w:b/>
                <w:sz w:val="24"/>
                <w:szCs w:val="24"/>
              </w:rPr>
              <w:t>1</w:t>
            </w:r>
            <w:r w:rsidR="003479FF">
              <w:rPr>
                <w:rFonts w:ascii="Arial" w:hAnsi="Arial" w:cs="Arial"/>
                <w:b/>
                <w:sz w:val="24"/>
                <w:szCs w:val="24"/>
              </w:rPr>
              <w:t>1</w:t>
            </w:r>
          </w:p>
        </w:tc>
      </w:tr>
      <w:tr w:rsidR="00176E57" w:rsidRPr="005B6045" w14:paraId="20394B3D" w14:textId="77777777" w:rsidTr="005B6045">
        <w:trPr>
          <w:jc w:val="center"/>
        </w:trPr>
        <w:tc>
          <w:tcPr>
            <w:tcW w:w="8613" w:type="dxa"/>
          </w:tcPr>
          <w:p w14:paraId="797105D3" w14:textId="27EE3665" w:rsidR="004201FF" w:rsidRPr="00CC66FB" w:rsidRDefault="00000000" w:rsidP="00CC66FB">
            <w:pPr>
              <w:pStyle w:val="ListParagraph"/>
              <w:numPr>
                <w:ilvl w:val="0"/>
                <w:numId w:val="57"/>
              </w:numPr>
              <w:rPr>
                <w:rFonts w:ascii="Arial" w:hAnsi="Arial" w:cs="Arial"/>
                <w:bCs/>
                <w:sz w:val="24"/>
                <w:szCs w:val="24"/>
              </w:rPr>
            </w:pPr>
            <w:hyperlink w:anchor="_10._Children_open" w:history="1">
              <w:r w:rsidR="004201FF" w:rsidRPr="00CC66FB">
                <w:rPr>
                  <w:rStyle w:val="Hyperlink"/>
                  <w:rFonts w:ascii="Arial" w:hAnsi="Arial" w:cs="Arial"/>
                  <w:sz w:val="24"/>
                  <w:szCs w:val="24"/>
                </w:rPr>
                <w:t>Children open to the Disabled Children and Young People</w:t>
              </w:r>
              <w:r w:rsidR="00227BB2" w:rsidRPr="00CC66FB">
                <w:rPr>
                  <w:rStyle w:val="Hyperlink"/>
                  <w:rFonts w:ascii="Arial" w:hAnsi="Arial" w:cs="Arial"/>
                  <w:sz w:val="24"/>
                  <w:szCs w:val="24"/>
                </w:rPr>
                <w:t>’</w:t>
              </w:r>
              <w:r w:rsidR="004201FF" w:rsidRPr="00CC66FB">
                <w:rPr>
                  <w:rStyle w:val="Hyperlink"/>
                  <w:rFonts w:ascii="Arial" w:hAnsi="Arial" w:cs="Arial"/>
                  <w:sz w:val="24"/>
                  <w:szCs w:val="24"/>
                </w:rPr>
                <w:t>s Service</w:t>
              </w:r>
            </w:hyperlink>
          </w:p>
        </w:tc>
        <w:tc>
          <w:tcPr>
            <w:tcW w:w="629" w:type="dxa"/>
          </w:tcPr>
          <w:p w14:paraId="7FF97638" w14:textId="58025E3B" w:rsidR="004201FF" w:rsidRPr="00B30B96" w:rsidRDefault="009D59D7" w:rsidP="00B30B96">
            <w:pPr>
              <w:jc w:val="center"/>
              <w:rPr>
                <w:rFonts w:ascii="Arial" w:hAnsi="Arial" w:cs="Arial"/>
                <w:b/>
                <w:sz w:val="24"/>
                <w:szCs w:val="24"/>
              </w:rPr>
            </w:pPr>
            <w:r>
              <w:rPr>
                <w:rFonts w:ascii="Arial" w:hAnsi="Arial" w:cs="Arial"/>
                <w:b/>
                <w:sz w:val="24"/>
                <w:szCs w:val="24"/>
              </w:rPr>
              <w:t>1</w:t>
            </w:r>
            <w:r w:rsidR="00453541">
              <w:rPr>
                <w:rFonts w:ascii="Arial" w:hAnsi="Arial" w:cs="Arial"/>
                <w:b/>
                <w:sz w:val="24"/>
                <w:szCs w:val="24"/>
              </w:rPr>
              <w:t>1</w:t>
            </w:r>
          </w:p>
        </w:tc>
      </w:tr>
      <w:tr w:rsidR="00176E57" w:rsidRPr="005B6045" w14:paraId="4358B524" w14:textId="77777777" w:rsidTr="005B6045">
        <w:trPr>
          <w:trHeight w:val="269"/>
          <w:jc w:val="center"/>
        </w:trPr>
        <w:tc>
          <w:tcPr>
            <w:tcW w:w="8613" w:type="dxa"/>
          </w:tcPr>
          <w:p w14:paraId="69A75C7B" w14:textId="312101EA" w:rsidR="00273912" w:rsidRPr="00CC66FB" w:rsidRDefault="00000000" w:rsidP="00CC66FB">
            <w:pPr>
              <w:pStyle w:val="ListParagraph"/>
              <w:numPr>
                <w:ilvl w:val="0"/>
                <w:numId w:val="57"/>
              </w:numPr>
              <w:rPr>
                <w:rFonts w:ascii="Arial" w:hAnsi="Arial" w:cs="Arial"/>
                <w:bCs/>
                <w:sz w:val="24"/>
                <w:szCs w:val="24"/>
              </w:rPr>
            </w:pPr>
            <w:hyperlink w:anchor="_Appendix_1:_Top" w:history="1">
              <w:r w:rsidR="00273912" w:rsidRPr="00CC66FB">
                <w:rPr>
                  <w:rStyle w:val="Hyperlink"/>
                  <w:rFonts w:ascii="Arial" w:hAnsi="Arial" w:cs="Arial"/>
                  <w:bCs/>
                  <w:sz w:val="24"/>
                  <w:szCs w:val="24"/>
                </w:rPr>
                <w:t xml:space="preserve">Appendix </w:t>
              </w:r>
              <w:r w:rsidR="006B1A73" w:rsidRPr="00CC66FB">
                <w:rPr>
                  <w:rStyle w:val="Hyperlink"/>
                  <w:rFonts w:ascii="Arial" w:hAnsi="Arial" w:cs="Arial"/>
                  <w:bCs/>
                  <w:sz w:val="24"/>
                  <w:szCs w:val="24"/>
                </w:rPr>
                <w:t>1: Top</w:t>
              </w:r>
              <w:r w:rsidR="00273912" w:rsidRPr="00CC66FB">
                <w:rPr>
                  <w:rStyle w:val="Hyperlink"/>
                  <w:rFonts w:ascii="Arial" w:hAnsi="Arial" w:cs="Arial"/>
                  <w:sz w:val="24"/>
                  <w:szCs w:val="24"/>
                </w:rPr>
                <w:t xml:space="preserve"> Tips from Children about positive meetings</w:t>
              </w:r>
            </w:hyperlink>
          </w:p>
        </w:tc>
        <w:tc>
          <w:tcPr>
            <w:tcW w:w="629" w:type="dxa"/>
          </w:tcPr>
          <w:p w14:paraId="5493C0CF" w14:textId="2A01163E" w:rsidR="0039132D" w:rsidRPr="00B30B96" w:rsidRDefault="00B30B96" w:rsidP="00B30B96">
            <w:pPr>
              <w:jc w:val="center"/>
              <w:rPr>
                <w:rFonts w:ascii="Arial" w:hAnsi="Arial" w:cs="Arial"/>
                <w:b/>
                <w:sz w:val="24"/>
                <w:szCs w:val="24"/>
              </w:rPr>
            </w:pPr>
            <w:r w:rsidRPr="00B30B96">
              <w:rPr>
                <w:rFonts w:ascii="Arial" w:hAnsi="Arial" w:cs="Arial"/>
                <w:b/>
                <w:sz w:val="24"/>
                <w:szCs w:val="24"/>
              </w:rPr>
              <w:t>1</w:t>
            </w:r>
            <w:r w:rsidR="00453541">
              <w:rPr>
                <w:rFonts w:ascii="Arial" w:hAnsi="Arial" w:cs="Arial"/>
                <w:b/>
                <w:sz w:val="24"/>
                <w:szCs w:val="24"/>
              </w:rPr>
              <w:t>2</w:t>
            </w:r>
          </w:p>
        </w:tc>
      </w:tr>
      <w:tr w:rsidR="00F24558" w:rsidRPr="005B6045" w14:paraId="0AED6A29" w14:textId="77777777" w:rsidTr="005B6045">
        <w:trPr>
          <w:jc w:val="center"/>
        </w:trPr>
        <w:tc>
          <w:tcPr>
            <w:tcW w:w="8613" w:type="dxa"/>
          </w:tcPr>
          <w:p w14:paraId="29FF8D3D" w14:textId="541A0728" w:rsidR="00F24558" w:rsidRPr="00CC66FB" w:rsidDel="00F24558" w:rsidRDefault="00000000" w:rsidP="00CC66FB">
            <w:pPr>
              <w:pStyle w:val="ListParagraph"/>
              <w:numPr>
                <w:ilvl w:val="0"/>
                <w:numId w:val="57"/>
              </w:numPr>
              <w:rPr>
                <w:rFonts w:ascii="Arial" w:hAnsi="Arial" w:cs="Arial"/>
                <w:bCs/>
                <w:sz w:val="24"/>
                <w:szCs w:val="24"/>
              </w:rPr>
            </w:pPr>
            <w:hyperlink w:anchor="_Appendix_2:_Initial" w:history="1">
              <w:r w:rsidR="00F24558" w:rsidRPr="00CC66FB">
                <w:rPr>
                  <w:rStyle w:val="Hyperlink"/>
                  <w:rFonts w:ascii="Arial" w:hAnsi="Arial" w:cs="Arial"/>
                  <w:bCs/>
                  <w:sz w:val="24"/>
                  <w:szCs w:val="24"/>
                </w:rPr>
                <w:t xml:space="preserve">Appendix 2: </w:t>
              </w:r>
              <w:r w:rsidR="00F24558" w:rsidRPr="00CC66FB">
                <w:rPr>
                  <w:rStyle w:val="Hyperlink"/>
                  <w:rFonts w:ascii="Arial" w:hAnsi="Arial" w:cs="Arial"/>
                  <w:sz w:val="24"/>
                  <w:szCs w:val="24"/>
                </w:rPr>
                <w:t>Initial Child in Need Agenda</w:t>
              </w:r>
            </w:hyperlink>
          </w:p>
        </w:tc>
        <w:tc>
          <w:tcPr>
            <w:tcW w:w="629" w:type="dxa"/>
          </w:tcPr>
          <w:p w14:paraId="4BDA25EA" w14:textId="5D381DD7" w:rsidR="00F24558" w:rsidRPr="00B30B96" w:rsidRDefault="00B30B96" w:rsidP="00B30B96">
            <w:pPr>
              <w:jc w:val="center"/>
              <w:rPr>
                <w:rFonts w:ascii="Arial" w:hAnsi="Arial" w:cs="Arial"/>
                <w:b/>
                <w:sz w:val="24"/>
                <w:szCs w:val="24"/>
              </w:rPr>
            </w:pPr>
            <w:r w:rsidRPr="00B30B96">
              <w:rPr>
                <w:rFonts w:ascii="Arial" w:hAnsi="Arial" w:cs="Arial"/>
                <w:b/>
                <w:sz w:val="24"/>
                <w:szCs w:val="24"/>
              </w:rPr>
              <w:t>1</w:t>
            </w:r>
            <w:r w:rsidR="00453541">
              <w:rPr>
                <w:rFonts w:ascii="Arial" w:hAnsi="Arial" w:cs="Arial"/>
                <w:b/>
                <w:sz w:val="24"/>
                <w:szCs w:val="24"/>
              </w:rPr>
              <w:t>3</w:t>
            </w:r>
            <w:r w:rsidR="00CC66FB">
              <w:rPr>
                <w:rFonts w:ascii="Arial" w:hAnsi="Arial" w:cs="Arial"/>
                <w:b/>
                <w:sz w:val="24"/>
                <w:szCs w:val="24"/>
              </w:rPr>
              <w:t xml:space="preserve"> </w:t>
            </w:r>
          </w:p>
        </w:tc>
      </w:tr>
      <w:tr w:rsidR="00F24558" w:rsidRPr="005B6045" w14:paraId="55D68696" w14:textId="77777777" w:rsidTr="005B6045">
        <w:trPr>
          <w:jc w:val="center"/>
        </w:trPr>
        <w:tc>
          <w:tcPr>
            <w:tcW w:w="8613" w:type="dxa"/>
          </w:tcPr>
          <w:p w14:paraId="270F4304" w14:textId="7B4CA652" w:rsidR="00F24558" w:rsidRPr="00CC66FB" w:rsidDel="00F24558" w:rsidRDefault="00000000" w:rsidP="00CC66FB">
            <w:pPr>
              <w:pStyle w:val="ListParagraph"/>
              <w:numPr>
                <w:ilvl w:val="0"/>
                <w:numId w:val="57"/>
              </w:numPr>
              <w:rPr>
                <w:rFonts w:ascii="Arial" w:hAnsi="Arial" w:cs="Arial"/>
                <w:bCs/>
                <w:sz w:val="24"/>
                <w:szCs w:val="24"/>
              </w:rPr>
            </w:pPr>
            <w:hyperlink w:anchor="_Appendix_3:_Review" w:history="1">
              <w:r w:rsidR="00F24558" w:rsidRPr="00CC66FB">
                <w:rPr>
                  <w:rStyle w:val="Hyperlink"/>
                  <w:rFonts w:ascii="Arial" w:hAnsi="Arial" w:cs="Arial"/>
                  <w:bCs/>
                  <w:sz w:val="24"/>
                  <w:szCs w:val="24"/>
                </w:rPr>
                <w:t xml:space="preserve">Appendix 3: </w:t>
              </w:r>
              <w:r w:rsidR="00F24558" w:rsidRPr="00CC66FB">
                <w:rPr>
                  <w:rStyle w:val="Hyperlink"/>
                  <w:rFonts w:ascii="Arial" w:hAnsi="Arial" w:cs="Arial"/>
                  <w:sz w:val="24"/>
                  <w:szCs w:val="24"/>
                </w:rPr>
                <w:t>Review Child in Need Agenda</w:t>
              </w:r>
            </w:hyperlink>
          </w:p>
        </w:tc>
        <w:tc>
          <w:tcPr>
            <w:tcW w:w="629" w:type="dxa"/>
          </w:tcPr>
          <w:p w14:paraId="0F8AAB33" w14:textId="684AC691" w:rsidR="00F24558" w:rsidRPr="00B30B96" w:rsidRDefault="00B30B96" w:rsidP="00B30B96">
            <w:pPr>
              <w:jc w:val="center"/>
              <w:rPr>
                <w:rFonts w:ascii="Arial" w:hAnsi="Arial" w:cs="Arial"/>
                <w:b/>
                <w:sz w:val="24"/>
                <w:szCs w:val="24"/>
              </w:rPr>
            </w:pPr>
            <w:r w:rsidRPr="00B30B96">
              <w:rPr>
                <w:rFonts w:ascii="Arial" w:hAnsi="Arial" w:cs="Arial"/>
                <w:b/>
                <w:sz w:val="24"/>
                <w:szCs w:val="24"/>
              </w:rPr>
              <w:t>1</w:t>
            </w:r>
            <w:r w:rsidR="00453541">
              <w:rPr>
                <w:rFonts w:ascii="Arial" w:hAnsi="Arial" w:cs="Arial"/>
                <w:b/>
                <w:sz w:val="24"/>
                <w:szCs w:val="24"/>
              </w:rPr>
              <w:t>4</w:t>
            </w:r>
          </w:p>
        </w:tc>
      </w:tr>
    </w:tbl>
    <w:p w14:paraId="686FE231" w14:textId="76F458BB" w:rsidR="007C69B5" w:rsidRDefault="007C69B5">
      <w:pPr>
        <w:rPr>
          <w:sz w:val="24"/>
          <w:szCs w:val="24"/>
        </w:rPr>
      </w:pPr>
    </w:p>
    <w:p w14:paraId="42C1D112" w14:textId="77777777" w:rsidR="00E759E5" w:rsidRDefault="00E759E5" w:rsidP="00647D53">
      <w:pPr>
        <w:spacing w:after="0" w:line="240" w:lineRule="auto"/>
        <w:jc w:val="both"/>
        <w:rPr>
          <w:rFonts w:ascii="Arial" w:eastAsia="Times New Roman" w:hAnsi="Arial" w:cs="Arial"/>
          <w:sz w:val="24"/>
          <w:szCs w:val="24"/>
          <w:lang w:eastAsia="en-GB"/>
        </w:rPr>
      </w:pPr>
    </w:p>
    <w:p w14:paraId="540CC82B" w14:textId="77777777" w:rsidR="00E759E5" w:rsidRDefault="00E759E5" w:rsidP="00647D53">
      <w:pPr>
        <w:spacing w:after="0" w:line="240" w:lineRule="auto"/>
        <w:jc w:val="both"/>
        <w:rPr>
          <w:rFonts w:ascii="Arial" w:eastAsia="Times New Roman" w:hAnsi="Arial" w:cs="Arial"/>
          <w:sz w:val="24"/>
          <w:szCs w:val="24"/>
          <w:lang w:eastAsia="en-GB"/>
        </w:rPr>
      </w:pPr>
    </w:p>
    <w:p w14:paraId="35A470BE" w14:textId="77777777" w:rsidR="00E759E5" w:rsidRDefault="00E759E5" w:rsidP="00647D53">
      <w:pPr>
        <w:spacing w:after="0" w:line="240" w:lineRule="auto"/>
        <w:jc w:val="both"/>
        <w:rPr>
          <w:rFonts w:ascii="Arial" w:eastAsia="Times New Roman" w:hAnsi="Arial" w:cs="Arial"/>
          <w:sz w:val="24"/>
          <w:szCs w:val="24"/>
          <w:lang w:eastAsia="en-GB"/>
        </w:rPr>
      </w:pPr>
    </w:p>
    <w:p w14:paraId="37625A87" w14:textId="77777777" w:rsidR="00E759E5" w:rsidRDefault="00E759E5" w:rsidP="00647D53">
      <w:pPr>
        <w:spacing w:after="0" w:line="240" w:lineRule="auto"/>
        <w:jc w:val="both"/>
        <w:rPr>
          <w:rFonts w:ascii="Arial" w:eastAsia="Times New Roman" w:hAnsi="Arial" w:cs="Arial"/>
          <w:sz w:val="24"/>
          <w:szCs w:val="24"/>
          <w:lang w:eastAsia="en-GB"/>
        </w:rPr>
      </w:pPr>
    </w:p>
    <w:p w14:paraId="7CE8B48E" w14:textId="77777777" w:rsidR="00E759E5" w:rsidRDefault="00E759E5" w:rsidP="00647D53">
      <w:pPr>
        <w:spacing w:after="0" w:line="240" w:lineRule="auto"/>
        <w:jc w:val="both"/>
        <w:rPr>
          <w:rFonts w:ascii="Arial" w:eastAsia="Times New Roman" w:hAnsi="Arial" w:cs="Arial"/>
          <w:sz w:val="24"/>
          <w:szCs w:val="24"/>
          <w:lang w:eastAsia="en-GB"/>
        </w:rPr>
      </w:pPr>
    </w:p>
    <w:p w14:paraId="720B036A" w14:textId="77777777" w:rsidR="00E759E5" w:rsidRDefault="00E759E5" w:rsidP="00647D53">
      <w:pPr>
        <w:spacing w:after="0" w:line="240" w:lineRule="auto"/>
        <w:jc w:val="both"/>
        <w:rPr>
          <w:rFonts w:ascii="Arial" w:eastAsia="Times New Roman" w:hAnsi="Arial" w:cs="Arial"/>
          <w:sz w:val="24"/>
          <w:szCs w:val="24"/>
          <w:lang w:eastAsia="en-GB"/>
        </w:rPr>
      </w:pPr>
    </w:p>
    <w:p w14:paraId="276A88BA" w14:textId="77777777" w:rsidR="00E759E5" w:rsidRDefault="00E759E5" w:rsidP="00647D53">
      <w:pPr>
        <w:spacing w:after="0" w:line="240" w:lineRule="auto"/>
        <w:jc w:val="both"/>
        <w:rPr>
          <w:rFonts w:ascii="Arial" w:eastAsia="Times New Roman" w:hAnsi="Arial" w:cs="Arial"/>
          <w:sz w:val="24"/>
          <w:szCs w:val="24"/>
          <w:lang w:eastAsia="en-GB"/>
        </w:rPr>
      </w:pPr>
    </w:p>
    <w:p w14:paraId="13E0BC89" w14:textId="77777777" w:rsidR="00E759E5" w:rsidRDefault="00E759E5" w:rsidP="00647D53">
      <w:pPr>
        <w:spacing w:after="0" w:line="240" w:lineRule="auto"/>
        <w:jc w:val="both"/>
        <w:rPr>
          <w:rFonts w:ascii="Arial" w:eastAsia="Times New Roman" w:hAnsi="Arial" w:cs="Arial"/>
          <w:sz w:val="24"/>
          <w:szCs w:val="24"/>
          <w:lang w:eastAsia="en-GB"/>
        </w:rPr>
      </w:pPr>
    </w:p>
    <w:p w14:paraId="3337FEDF" w14:textId="77777777" w:rsidR="00E759E5" w:rsidRDefault="00E759E5" w:rsidP="00647D53">
      <w:pPr>
        <w:spacing w:after="0" w:line="240" w:lineRule="auto"/>
        <w:jc w:val="both"/>
        <w:rPr>
          <w:rFonts w:ascii="Arial" w:eastAsia="Times New Roman" w:hAnsi="Arial" w:cs="Arial"/>
          <w:sz w:val="24"/>
          <w:szCs w:val="24"/>
          <w:lang w:eastAsia="en-GB"/>
        </w:rPr>
      </w:pPr>
    </w:p>
    <w:p w14:paraId="69C43107" w14:textId="77777777" w:rsidR="00E759E5" w:rsidRDefault="00E759E5" w:rsidP="00647D53">
      <w:pPr>
        <w:spacing w:after="0" w:line="240" w:lineRule="auto"/>
        <w:jc w:val="both"/>
        <w:rPr>
          <w:rFonts w:ascii="Arial" w:eastAsia="Times New Roman" w:hAnsi="Arial" w:cs="Arial"/>
          <w:sz w:val="24"/>
          <w:szCs w:val="24"/>
          <w:lang w:eastAsia="en-GB"/>
        </w:rPr>
      </w:pPr>
    </w:p>
    <w:p w14:paraId="745AC78D" w14:textId="77777777" w:rsidR="00E759E5" w:rsidRDefault="00E759E5" w:rsidP="00647D53">
      <w:pPr>
        <w:spacing w:after="0" w:line="240" w:lineRule="auto"/>
        <w:jc w:val="both"/>
        <w:rPr>
          <w:rFonts w:ascii="Arial" w:eastAsia="Times New Roman" w:hAnsi="Arial" w:cs="Arial"/>
          <w:sz w:val="24"/>
          <w:szCs w:val="24"/>
          <w:lang w:eastAsia="en-GB"/>
        </w:rPr>
      </w:pPr>
    </w:p>
    <w:p w14:paraId="319BF1D8" w14:textId="3EE51AB4" w:rsidR="00E759E5" w:rsidRDefault="00E759E5" w:rsidP="00647D53">
      <w:pPr>
        <w:spacing w:after="0" w:line="240" w:lineRule="auto"/>
        <w:jc w:val="both"/>
        <w:rPr>
          <w:rFonts w:ascii="Arial" w:eastAsia="Times New Roman" w:hAnsi="Arial" w:cs="Arial"/>
          <w:sz w:val="24"/>
          <w:szCs w:val="24"/>
          <w:lang w:eastAsia="en-GB"/>
        </w:rPr>
      </w:pPr>
    </w:p>
    <w:p w14:paraId="763E4407" w14:textId="77777777" w:rsidR="00EA510D" w:rsidRDefault="00EA510D" w:rsidP="00647D53">
      <w:pPr>
        <w:spacing w:after="0" w:line="240" w:lineRule="auto"/>
        <w:jc w:val="both"/>
        <w:rPr>
          <w:rFonts w:ascii="Arial" w:eastAsia="Times New Roman" w:hAnsi="Arial" w:cs="Arial"/>
          <w:sz w:val="24"/>
          <w:szCs w:val="24"/>
          <w:lang w:eastAsia="en-GB"/>
        </w:rPr>
      </w:pPr>
    </w:p>
    <w:p w14:paraId="16A8EA97" w14:textId="202EF2B1" w:rsidR="000C4F0E" w:rsidRPr="005B6045" w:rsidRDefault="00760FD7" w:rsidP="009410E0">
      <w:pPr>
        <w:pStyle w:val="Heading1"/>
        <w:spacing w:after="120"/>
        <w:jc w:val="both"/>
        <w:rPr>
          <w:shd w:val="clear" w:color="auto" w:fill="FFFFFF"/>
        </w:rPr>
      </w:pPr>
      <w:bookmarkStart w:id="5" w:name="_1._Introduction"/>
      <w:bookmarkEnd w:id="5"/>
      <w:r w:rsidRPr="002E79C1">
        <w:lastRenderedPageBreak/>
        <w:t xml:space="preserve">1. </w:t>
      </w:r>
      <w:r w:rsidR="00603992" w:rsidRPr="002E79C1">
        <w:t xml:space="preserve">Introduction </w:t>
      </w:r>
    </w:p>
    <w:p w14:paraId="0E969606" w14:textId="4A590B3E" w:rsidR="00EB623E" w:rsidRPr="002E79C1" w:rsidRDefault="00EB623E" w:rsidP="009410E0">
      <w:pPr>
        <w:spacing w:after="120" w:line="276" w:lineRule="auto"/>
        <w:jc w:val="both"/>
        <w:rPr>
          <w:rFonts w:ascii="Arial" w:hAnsi="Arial" w:cs="Arial"/>
          <w:sz w:val="24"/>
          <w:szCs w:val="24"/>
        </w:rPr>
      </w:pPr>
      <w:r w:rsidRPr="002E79C1">
        <w:rPr>
          <w:rFonts w:ascii="Arial" w:hAnsi="Arial" w:cs="Arial"/>
          <w:sz w:val="24"/>
          <w:szCs w:val="24"/>
          <w:shd w:val="clear" w:color="auto" w:fill="FFFFFF"/>
        </w:rPr>
        <w:t>When a child has been identified, via a Child and Family Assessment</w:t>
      </w:r>
      <w:r w:rsidR="00760FD7" w:rsidRPr="002E79C1">
        <w:rPr>
          <w:rFonts w:ascii="Arial" w:hAnsi="Arial" w:cs="Arial"/>
          <w:sz w:val="24"/>
          <w:szCs w:val="24"/>
          <w:shd w:val="clear" w:color="auto" w:fill="FFFFFF"/>
        </w:rPr>
        <w:t>,</w:t>
      </w:r>
      <w:r w:rsidRPr="002E79C1">
        <w:rPr>
          <w:rFonts w:ascii="Arial" w:hAnsi="Arial" w:cs="Arial"/>
          <w:sz w:val="24"/>
          <w:szCs w:val="24"/>
          <w:shd w:val="clear" w:color="auto" w:fill="FFFFFF"/>
        </w:rPr>
        <w:t xml:space="preserve"> as a </w:t>
      </w:r>
      <w:r w:rsidR="000C4F0E" w:rsidRPr="002E79C1">
        <w:rPr>
          <w:rFonts w:ascii="Arial" w:hAnsi="Arial" w:cs="Arial"/>
          <w:sz w:val="24"/>
          <w:szCs w:val="24"/>
          <w:shd w:val="clear" w:color="auto" w:fill="FFFFFF"/>
        </w:rPr>
        <w:t>child ‘in need’ under section 17 Children Act 1989</w:t>
      </w:r>
      <w:r w:rsidR="005C2433">
        <w:rPr>
          <w:rFonts w:ascii="Arial" w:hAnsi="Arial" w:cs="Arial"/>
          <w:sz w:val="24"/>
          <w:szCs w:val="24"/>
          <w:shd w:val="clear" w:color="auto" w:fill="FFFFFF"/>
        </w:rPr>
        <w:t>,</w:t>
      </w:r>
      <w:r w:rsidRPr="002E79C1">
        <w:rPr>
          <w:rFonts w:ascii="Arial" w:hAnsi="Arial" w:cs="Arial"/>
          <w:sz w:val="24"/>
          <w:szCs w:val="24"/>
          <w:shd w:val="clear" w:color="auto" w:fill="FFFFFF"/>
        </w:rPr>
        <w:t xml:space="preserve"> </w:t>
      </w:r>
      <w:r w:rsidR="00D1412D">
        <w:rPr>
          <w:rFonts w:ascii="Arial" w:hAnsi="Arial" w:cs="Arial"/>
          <w:sz w:val="24"/>
          <w:szCs w:val="24"/>
          <w:shd w:val="clear" w:color="auto" w:fill="FFFFFF"/>
        </w:rPr>
        <w:t>s</w:t>
      </w:r>
      <w:r w:rsidR="005C2433">
        <w:rPr>
          <w:rFonts w:ascii="Arial" w:hAnsi="Arial" w:cs="Arial"/>
          <w:sz w:val="24"/>
          <w:szCs w:val="24"/>
          <w:shd w:val="clear" w:color="auto" w:fill="FFFFFF"/>
        </w:rPr>
        <w:t xml:space="preserve">ocial </w:t>
      </w:r>
      <w:r w:rsidR="00D1412D">
        <w:rPr>
          <w:rFonts w:ascii="Arial" w:hAnsi="Arial" w:cs="Arial"/>
          <w:sz w:val="24"/>
          <w:szCs w:val="24"/>
          <w:shd w:val="clear" w:color="auto" w:fill="FFFFFF"/>
        </w:rPr>
        <w:t>w</w:t>
      </w:r>
      <w:r w:rsidR="005C2433">
        <w:rPr>
          <w:rFonts w:ascii="Arial" w:hAnsi="Arial" w:cs="Arial"/>
          <w:sz w:val="24"/>
          <w:szCs w:val="24"/>
          <w:shd w:val="clear" w:color="auto" w:fill="FFFFFF"/>
        </w:rPr>
        <w:t>ork practitioners</w:t>
      </w:r>
      <w:r w:rsidRPr="002E79C1">
        <w:rPr>
          <w:rFonts w:ascii="Arial" w:hAnsi="Arial" w:cs="Arial"/>
          <w:sz w:val="24"/>
          <w:szCs w:val="24"/>
          <w:shd w:val="clear" w:color="auto" w:fill="FFFFFF"/>
        </w:rPr>
        <w:t xml:space="preserve"> need to ensure that </w:t>
      </w:r>
      <w:r w:rsidR="00644919" w:rsidRPr="002E79C1">
        <w:rPr>
          <w:rFonts w:ascii="Arial" w:hAnsi="Arial" w:cs="Arial"/>
          <w:sz w:val="24"/>
          <w:szCs w:val="24"/>
        </w:rPr>
        <w:t xml:space="preserve">‘Child in Need’ intervention </w:t>
      </w:r>
      <w:r w:rsidRPr="002E79C1">
        <w:rPr>
          <w:rFonts w:ascii="Arial" w:hAnsi="Arial" w:cs="Arial"/>
          <w:sz w:val="24"/>
          <w:szCs w:val="24"/>
        </w:rPr>
        <w:t>is i</w:t>
      </w:r>
      <w:r w:rsidR="00644919" w:rsidRPr="002E79C1">
        <w:rPr>
          <w:rFonts w:ascii="Arial" w:hAnsi="Arial" w:cs="Arial"/>
          <w:sz w:val="24"/>
          <w:szCs w:val="24"/>
        </w:rPr>
        <w:t>n partnership with families</w:t>
      </w:r>
      <w:r w:rsidRPr="002E79C1">
        <w:rPr>
          <w:rFonts w:ascii="Arial" w:hAnsi="Arial" w:cs="Arial"/>
          <w:sz w:val="24"/>
          <w:szCs w:val="24"/>
        </w:rPr>
        <w:t>.</w:t>
      </w:r>
      <w:r w:rsidR="00DE0445">
        <w:rPr>
          <w:rFonts w:ascii="Arial" w:hAnsi="Arial" w:cs="Arial"/>
          <w:sz w:val="24"/>
          <w:szCs w:val="24"/>
        </w:rPr>
        <w:t xml:space="preserve"> </w:t>
      </w:r>
      <w:r w:rsidRPr="002E79C1">
        <w:rPr>
          <w:rFonts w:ascii="Arial" w:hAnsi="Arial" w:cs="Arial"/>
          <w:sz w:val="24"/>
          <w:szCs w:val="24"/>
        </w:rPr>
        <w:t>Alongside other relevant parties</w:t>
      </w:r>
      <w:r w:rsidR="005C2433">
        <w:rPr>
          <w:rFonts w:ascii="Arial" w:hAnsi="Arial" w:cs="Arial"/>
          <w:sz w:val="24"/>
          <w:szCs w:val="24"/>
        </w:rPr>
        <w:t xml:space="preserve"> (both professionals and wider friends and family)</w:t>
      </w:r>
      <w:r w:rsidRPr="002E79C1">
        <w:rPr>
          <w:rFonts w:ascii="Arial" w:hAnsi="Arial" w:cs="Arial"/>
          <w:sz w:val="24"/>
          <w:szCs w:val="24"/>
        </w:rPr>
        <w:t xml:space="preserve">, the aim is to </w:t>
      </w:r>
      <w:r w:rsidR="00644919" w:rsidRPr="002E79C1">
        <w:rPr>
          <w:rFonts w:ascii="Arial" w:hAnsi="Arial" w:cs="Arial"/>
          <w:sz w:val="24"/>
          <w:szCs w:val="24"/>
        </w:rPr>
        <w:t xml:space="preserve">build family resilience and </w:t>
      </w:r>
      <w:r w:rsidRPr="002E79C1">
        <w:rPr>
          <w:rFonts w:ascii="Arial" w:hAnsi="Arial" w:cs="Arial"/>
          <w:sz w:val="24"/>
          <w:szCs w:val="24"/>
        </w:rPr>
        <w:t xml:space="preserve">their </w:t>
      </w:r>
      <w:r w:rsidR="00644919" w:rsidRPr="002E79C1">
        <w:rPr>
          <w:rFonts w:ascii="Arial" w:hAnsi="Arial" w:cs="Arial"/>
          <w:sz w:val="24"/>
          <w:szCs w:val="24"/>
        </w:rPr>
        <w:t>abilit</w:t>
      </w:r>
      <w:r w:rsidRPr="002E79C1">
        <w:rPr>
          <w:rFonts w:ascii="Arial" w:hAnsi="Arial" w:cs="Arial"/>
          <w:sz w:val="24"/>
          <w:szCs w:val="24"/>
        </w:rPr>
        <w:t xml:space="preserve">y </w:t>
      </w:r>
      <w:r w:rsidR="00644919" w:rsidRPr="002E79C1">
        <w:rPr>
          <w:rFonts w:ascii="Arial" w:hAnsi="Arial" w:cs="Arial"/>
          <w:sz w:val="24"/>
          <w:szCs w:val="24"/>
        </w:rPr>
        <w:t xml:space="preserve">to address life challenges and ensure </w:t>
      </w:r>
      <w:r w:rsidRPr="002E79C1">
        <w:rPr>
          <w:rFonts w:ascii="Arial" w:hAnsi="Arial" w:cs="Arial"/>
          <w:sz w:val="24"/>
          <w:szCs w:val="24"/>
        </w:rPr>
        <w:t xml:space="preserve">their </w:t>
      </w:r>
      <w:r w:rsidR="00644919" w:rsidRPr="002E79C1">
        <w:rPr>
          <w:rFonts w:ascii="Arial" w:hAnsi="Arial" w:cs="Arial"/>
          <w:sz w:val="24"/>
          <w:szCs w:val="24"/>
        </w:rPr>
        <w:t>children’s needs are met</w:t>
      </w:r>
      <w:r w:rsidRPr="002E79C1">
        <w:rPr>
          <w:rFonts w:ascii="Arial" w:hAnsi="Arial" w:cs="Arial"/>
          <w:sz w:val="24"/>
          <w:szCs w:val="24"/>
        </w:rPr>
        <w:t xml:space="preserve">. </w:t>
      </w:r>
      <w:r w:rsidR="00760FD7" w:rsidRPr="002E79C1">
        <w:rPr>
          <w:rFonts w:ascii="Arial" w:hAnsi="Arial" w:cs="Arial"/>
          <w:sz w:val="24"/>
          <w:szCs w:val="24"/>
        </w:rPr>
        <w:t>Therefore</w:t>
      </w:r>
      <w:r w:rsidR="006B1A73">
        <w:rPr>
          <w:rFonts w:ascii="Arial" w:hAnsi="Arial" w:cs="Arial"/>
          <w:sz w:val="24"/>
          <w:szCs w:val="24"/>
        </w:rPr>
        <w:t xml:space="preserve">, </w:t>
      </w:r>
      <w:r w:rsidR="005C2433">
        <w:rPr>
          <w:rFonts w:ascii="Arial" w:hAnsi="Arial" w:cs="Arial"/>
          <w:sz w:val="24"/>
          <w:szCs w:val="24"/>
        </w:rPr>
        <w:t xml:space="preserve">it is vital that </w:t>
      </w:r>
      <w:r w:rsidR="006B1A73">
        <w:rPr>
          <w:rFonts w:ascii="Arial" w:hAnsi="Arial" w:cs="Arial"/>
          <w:sz w:val="24"/>
          <w:szCs w:val="24"/>
        </w:rPr>
        <w:t xml:space="preserve">children and families </w:t>
      </w:r>
      <w:r w:rsidR="005C2433">
        <w:rPr>
          <w:rFonts w:ascii="Arial" w:hAnsi="Arial" w:cs="Arial"/>
          <w:sz w:val="24"/>
          <w:szCs w:val="24"/>
        </w:rPr>
        <w:t xml:space="preserve">are supported to </w:t>
      </w:r>
      <w:r w:rsidRPr="002E79C1">
        <w:rPr>
          <w:rFonts w:ascii="Arial" w:hAnsi="Arial" w:cs="Arial"/>
          <w:sz w:val="24"/>
          <w:szCs w:val="24"/>
        </w:rPr>
        <w:t>be active</w:t>
      </w:r>
      <w:r w:rsidR="006B1A73">
        <w:rPr>
          <w:rFonts w:ascii="Arial" w:hAnsi="Arial" w:cs="Arial"/>
          <w:sz w:val="24"/>
          <w:szCs w:val="24"/>
        </w:rPr>
        <w:t xml:space="preserve"> in their own</w:t>
      </w:r>
      <w:r w:rsidRPr="002E79C1">
        <w:rPr>
          <w:rFonts w:ascii="Arial" w:hAnsi="Arial" w:cs="Arial"/>
          <w:sz w:val="24"/>
          <w:szCs w:val="24"/>
        </w:rPr>
        <w:t xml:space="preserve"> Child in Need planning.</w:t>
      </w:r>
    </w:p>
    <w:p w14:paraId="2909D412" w14:textId="77777777" w:rsidR="00EB623E" w:rsidRPr="005B6045" w:rsidRDefault="00EB623E" w:rsidP="009410E0">
      <w:pPr>
        <w:spacing w:after="0" w:line="276" w:lineRule="auto"/>
        <w:jc w:val="both"/>
        <w:rPr>
          <w:rFonts w:ascii="Arial" w:hAnsi="Arial" w:cs="Arial"/>
          <w:sz w:val="14"/>
          <w:szCs w:val="14"/>
        </w:rPr>
      </w:pPr>
    </w:p>
    <w:p w14:paraId="48CE955C" w14:textId="30D9C11D" w:rsidR="00603992" w:rsidRPr="002E79C1" w:rsidRDefault="00760FD7" w:rsidP="009410E0">
      <w:pPr>
        <w:spacing w:after="0" w:line="276" w:lineRule="auto"/>
        <w:jc w:val="both"/>
        <w:rPr>
          <w:rFonts w:ascii="Arial" w:hAnsi="Arial" w:cs="Arial"/>
          <w:sz w:val="24"/>
          <w:szCs w:val="24"/>
        </w:rPr>
      </w:pPr>
      <w:r w:rsidRPr="006C31F7">
        <w:rPr>
          <w:rFonts w:ascii="Arial" w:hAnsi="Arial" w:cs="Arial"/>
          <w:sz w:val="24"/>
          <w:szCs w:val="24"/>
        </w:rPr>
        <w:t xml:space="preserve">This guidance, alongside the </w:t>
      </w:r>
      <w:r w:rsidRPr="0049242A">
        <w:rPr>
          <w:rFonts w:ascii="Arial" w:hAnsi="Arial" w:cs="Arial"/>
          <w:sz w:val="24"/>
          <w:szCs w:val="24"/>
        </w:rPr>
        <w:t>Child in Need Plans and Meetings Policy,</w:t>
      </w:r>
      <w:r w:rsidRPr="00D84ACE">
        <w:rPr>
          <w:rFonts w:ascii="Arial" w:hAnsi="Arial" w:cs="Arial"/>
          <w:sz w:val="24"/>
          <w:szCs w:val="24"/>
        </w:rPr>
        <w:t xml:space="preserve"> </w:t>
      </w:r>
      <w:r w:rsidR="00EA7329">
        <w:rPr>
          <w:rFonts w:ascii="Arial" w:hAnsi="Arial" w:cs="Arial"/>
          <w:sz w:val="24"/>
          <w:szCs w:val="24"/>
        </w:rPr>
        <w:t xml:space="preserve">has been written </w:t>
      </w:r>
      <w:r w:rsidRPr="00D84ACE">
        <w:rPr>
          <w:rFonts w:ascii="Arial" w:hAnsi="Arial" w:cs="Arial"/>
          <w:sz w:val="24"/>
          <w:szCs w:val="24"/>
        </w:rPr>
        <w:t>to ensure there is a collaborative process around Child in Need intervention</w:t>
      </w:r>
      <w:r w:rsidR="005C2433">
        <w:rPr>
          <w:rFonts w:ascii="Arial" w:hAnsi="Arial" w:cs="Arial"/>
          <w:sz w:val="24"/>
          <w:szCs w:val="24"/>
        </w:rPr>
        <w:t xml:space="preserve">.  </w:t>
      </w:r>
      <w:r w:rsidRPr="00D84ACE">
        <w:rPr>
          <w:rFonts w:ascii="Arial" w:hAnsi="Arial" w:cs="Arial"/>
          <w:sz w:val="24"/>
          <w:szCs w:val="24"/>
        </w:rPr>
        <w:t>Families need to have</w:t>
      </w:r>
      <w:r w:rsidRPr="002E79C1">
        <w:rPr>
          <w:rFonts w:ascii="Arial" w:hAnsi="Arial" w:cs="Arial"/>
          <w:sz w:val="24"/>
          <w:szCs w:val="24"/>
        </w:rPr>
        <w:t xml:space="preserve"> a clear end goal, </w:t>
      </w:r>
      <w:r w:rsidR="005C2433">
        <w:rPr>
          <w:rFonts w:ascii="Arial" w:hAnsi="Arial" w:cs="Arial"/>
          <w:sz w:val="24"/>
          <w:szCs w:val="24"/>
        </w:rPr>
        <w:t xml:space="preserve">have </w:t>
      </w:r>
      <w:r w:rsidRPr="002E79C1">
        <w:rPr>
          <w:rFonts w:ascii="Arial" w:hAnsi="Arial" w:cs="Arial"/>
          <w:sz w:val="24"/>
          <w:szCs w:val="24"/>
        </w:rPr>
        <w:t xml:space="preserve">worries </w:t>
      </w:r>
      <w:r w:rsidR="005C2433">
        <w:rPr>
          <w:rFonts w:ascii="Arial" w:hAnsi="Arial" w:cs="Arial"/>
          <w:sz w:val="24"/>
          <w:szCs w:val="24"/>
        </w:rPr>
        <w:t>e</w:t>
      </w:r>
      <w:r w:rsidR="00603992" w:rsidRPr="002E79C1">
        <w:rPr>
          <w:rFonts w:ascii="Arial" w:hAnsi="Arial" w:cs="Arial"/>
          <w:sz w:val="24"/>
          <w:szCs w:val="24"/>
        </w:rPr>
        <w:t>xplicitly discussed</w:t>
      </w:r>
      <w:r w:rsidR="005C2433">
        <w:rPr>
          <w:rFonts w:ascii="Arial" w:hAnsi="Arial" w:cs="Arial"/>
          <w:sz w:val="24"/>
          <w:szCs w:val="24"/>
        </w:rPr>
        <w:t xml:space="preserve"> and</w:t>
      </w:r>
      <w:r w:rsidR="00603992" w:rsidRPr="002E79C1">
        <w:rPr>
          <w:rFonts w:ascii="Arial" w:hAnsi="Arial" w:cs="Arial"/>
          <w:sz w:val="24"/>
          <w:szCs w:val="24"/>
        </w:rPr>
        <w:t xml:space="preserve"> </w:t>
      </w:r>
      <w:r w:rsidR="005C2433">
        <w:rPr>
          <w:rFonts w:ascii="Arial" w:hAnsi="Arial" w:cs="Arial"/>
          <w:sz w:val="24"/>
          <w:szCs w:val="24"/>
        </w:rPr>
        <w:t xml:space="preserve">be involved in bringing together their own SMART plans.  </w:t>
      </w:r>
    </w:p>
    <w:p w14:paraId="43DACF4C" w14:textId="77777777" w:rsidR="00760FD7" w:rsidRPr="005B6045" w:rsidRDefault="00760FD7" w:rsidP="009410E0">
      <w:pPr>
        <w:spacing w:line="276" w:lineRule="auto"/>
        <w:jc w:val="both"/>
        <w:rPr>
          <w:rFonts w:ascii="Arial" w:hAnsi="Arial" w:cs="Arial"/>
          <w:b/>
          <w:bCs/>
          <w:sz w:val="24"/>
          <w:szCs w:val="24"/>
        </w:rPr>
      </w:pPr>
      <w:bookmarkStart w:id="6" w:name="_2._Situations_where"/>
      <w:bookmarkEnd w:id="6"/>
    </w:p>
    <w:p w14:paraId="5A017B57" w14:textId="69F73676" w:rsidR="00760FD7" w:rsidRPr="005B6045" w:rsidRDefault="00760FD7" w:rsidP="009410E0">
      <w:pPr>
        <w:pStyle w:val="Heading1"/>
        <w:spacing w:before="200" w:after="120"/>
        <w:jc w:val="both"/>
      </w:pPr>
      <w:r w:rsidRPr="005B6045">
        <w:t xml:space="preserve">2. Situations where Child in Need is likely to be appropriate </w:t>
      </w:r>
    </w:p>
    <w:p w14:paraId="0AE558B0" w14:textId="5323C334" w:rsidR="00CC6443" w:rsidRPr="002E79C1" w:rsidRDefault="00CC6443" w:rsidP="009410E0">
      <w:pPr>
        <w:spacing w:before="200" w:after="120" w:line="276" w:lineRule="auto"/>
        <w:jc w:val="both"/>
        <w:rPr>
          <w:rFonts w:ascii="Arial" w:hAnsi="Arial" w:cs="Arial"/>
          <w:b/>
          <w:bCs/>
          <w:sz w:val="24"/>
          <w:szCs w:val="24"/>
        </w:rPr>
      </w:pPr>
      <w:r w:rsidRPr="002E79C1">
        <w:rPr>
          <w:rFonts w:ascii="Arial" w:hAnsi="Arial" w:cs="Arial"/>
          <w:sz w:val="24"/>
          <w:szCs w:val="24"/>
        </w:rPr>
        <w:t xml:space="preserve">Child in Need </w:t>
      </w:r>
      <w:r w:rsidR="00760FD7" w:rsidRPr="002E79C1">
        <w:rPr>
          <w:rFonts w:ascii="Arial" w:hAnsi="Arial" w:cs="Arial"/>
          <w:sz w:val="24"/>
          <w:szCs w:val="24"/>
        </w:rPr>
        <w:t xml:space="preserve">intervention is </w:t>
      </w:r>
      <w:r w:rsidRPr="002E79C1">
        <w:rPr>
          <w:rFonts w:ascii="Arial" w:hAnsi="Arial" w:cs="Arial"/>
          <w:sz w:val="24"/>
          <w:szCs w:val="24"/>
        </w:rPr>
        <w:t>likely to be appropriate in the following situations</w:t>
      </w:r>
      <w:r w:rsidR="005C2433">
        <w:rPr>
          <w:rFonts w:ascii="Arial" w:hAnsi="Arial" w:cs="Arial"/>
          <w:sz w:val="24"/>
          <w:szCs w:val="24"/>
        </w:rPr>
        <w:t xml:space="preserve"> (list not exhaustive)</w:t>
      </w:r>
      <w:r w:rsidRPr="002E79C1">
        <w:rPr>
          <w:rFonts w:ascii="Arial" w:hAnsi="Arial" w:cs="Arial"/>
          <w:sz w:val="24"/>
          <w:szCs w:val="24"/>
        </w:rPr>
        <w:t xml:space="preserve">: </w:t>
      </w:r>
    </w:p>
    <w:p w14:paraId="76AB86E6" w14:textId="0D183D2B" w:rsidR="00D84ACE" w:rsidRPr="002E79C1" w:rsidRDefault="00CC6443" w:rsidP="009410E0">
      <w:pPr>
        <w:numPr>
          <w:ilvl w:val="0"/>
          <w:numId w:val="30"/>
        </w:numPr>
        <w:spacing w:before="40" w:after="40" w:line="276" w:lineRule="auto"/>
        <w:contextualSpacing/>
        <w:jc w:val="both"/>
        <w:rPr>
          <w:rFonts w:ascii="Arial" w:hAnsi="Arial" w:cs="Arial"/>
          <w:sz w:val="24"/>
          <w:szCs w:val="24"/>
        </w:rPr>
      </w:pPr>
      <w:r w:rsidRPr="002E79C1">
        <w:rPr>
          <w:rFonts w:ascii="Arial" w:hAnsi="Arial" w:cs="Arial"/>
          <w:sz w:val="24"/>
          <w:szCs w:val="24"/>
        </w:rPr>
        <w:t xml:space="preserve">When a Child and Family Assessment has identified that the threshold for a service is </w:t>
      </w:r>
      <w:r w:rsidR="008570EE" w:rsidRPr="002E79C1">
        <w:rPr>
          <w:rFonts w:ascii="Arial" w:hAnsi="Arial" w:cs="Arial"/>
          <w:sz w:val="24"/>
          <w:szCs w:val="24"/>
        </w:rPr>
        <w:t>met,</w:t>
      </w:r>
      <w:r w:rsidRPr="002E79C1">
        <w:rPr>
          <w:rFonts w:ascii="Arial" w:hAnsi="Arial" w:cs="Arial"/>
          <w:sz w:val="24"/>
          <w:szCs w:val="24"/>
        </w:rPr>
        <w:t xml:space="preserve"> a Child in Need Plan of services or support is required </w:t>
      </w:r>
      <w:r w:rsidR="006B1A73">
        <w:rPr>
          <w:rFonts w:ascii="Arial" w:hAnsi="Arial" w:cs="Arial"/>
          <w:sz w:val="24"/>
          <w:szCs w:val="24"/>
        </w:rPr>
        <w:t xml:space="preserve">to </w:t>
      </w:r>
      <w:r w:rsidR="006B1A73" w:rsidRPr="002E79C1">
        <w:rPr>
          <w:rFonts w:ascii="Arial" w:hAnsi="Arial" w:cs="Arial"/>
          <w:sz w:val="24"/>
          <w:szCs w:val="24"/>
        </w:rPr>
        <w:t>meet</w:t>
      </w:r>
      <w:r w:rsidRPr="002E79C1">
        <w:rPr>
          <w:rFonts w:ascii="Arial" w:hAnsi="Arial" w:cs="Arial"/>
          <w:sz w:val="24"/>
          <w:szCs w:val="24"/>
        </w:rPr>
        <w:t xml:space="preserve"> the identified needs and prevent escalation into a higher tier of intervention. </w:t>
      </w:r>
    </w:p>
    <w:p w14:paraId="4D3072EC" w14:textId="77777777" w:rsidR="00CC6443" w:rsidRPr="005B6045" w:rsidRDefault="00CC6443" w:rsidP="009410E0">
      <w:pPr>
        <w:spacing w:before="40" w:after="40" w:line="276" w:lineRule="auto"/>
        <w:ind w:left="142"/>
        <w:contextualSpacing/>
        <w:jc w:val="both"/>
        <w:rPr>
          <w:rFonts w:ascii="Arial" w:hAnsi="Arial" w:cs="Arial"/>
          <w:sz w:val="14"/>
          <w:szCs w:val="14"/>
        </w:rPr>
      </w:pPr>
    </w:p>
    <w:p w14:paraId="6946C189" w14:textId="41ABC83F" w:rsidR="00D84ACE" w:rsidRPr="00A454F0" w:rsidRDefault="00CC6443" w:rsidP="009410E0">
      <w:pPr>
        <w:pStyle w:val="ListParagraph"/>
        <w:numPr>
          <w:ilvl w:val="0"/>
          <w:numId w:val="30"/>
        </w:numPr>
        <w:spacing w:before="40" w:after="40" w:line="276" w:lineRule="auto"/>
        <w:jc w:val="both"/>
        <w:rPr>
          <w:rFonts w:ascii="Arial" w:hAnsi="Arial" w:cs="Arial"/>
          <w:b/>
          <w:bCs/>
          <w:sz w:val="24"/>
          <w:szCs w:val="24"/>
        </w:rPr>
      </w:pPr>
      <w:r w:rsidRPr="00A454F0">
        <w:rPr>
          <w:rFonts w:ascii="Arial" w:hAnsi="Arial" w:cs="Arial"/>
          <w:sz w:val="24"/>
          <w:szCs w:val="24"/>
        </w:rPr>
        <w:t>When an assessment establishes that a child has suffered</w:t>
      </w:r>
      <w:r w:rsidR="006B1A73" w:rsidRPr="00A454F0">
        <w:rPr>
          <w:rFonts w:ascii="Arial" w:hAnsi="Arial" w:cs="Arial"/>
          <w:sz w:val="24"/>
          <w:szCs w:val="24"/>
        </w:rPr>
        <w:t xml:space="preserve"> </w:t>
      </w:r>
      <w:r w:rsidRPr="00A454F0">
        <w:rPr>
          <w:rFonts w:ascii="Arial" w:hAnsi="Arial" w:cs="Arial"/>
          <w:sz w:val="24"/>
          <w:szCs w:val="24"/>
        </w:rPr>
        <w:t>or is likely to have suffered</w:t>
      </w:r>
      <w:r w:rsidR="00A454F0">
        <w:rPr>
          <w:rFonts w:ascii="Arial" w:hAnsi="Arial" w:cs="Arial"/>
          <w:sz w:val="24"/>
          <w:szCs w:val="24"/>
        </w:rPr>
        <w:t xml:space="preserve"> s</w:t>
      </w:r>
      <w:r w:rsidRPr="00A454F0">
        <w:rPr>
          <w:rFonts w:ascii="Arial" w:hAnsi="Arial" w:cs="Arial"/>
          <w:sz w:val="24"/>
          <w:szCs w:val="24"/>
        </w:rPr>
        <w:t xml:space="preserve">ignificant </w:t>
      </w:r>
      <w:r w:rsidR="00A454F0">
        <w:rPr>
          <w:rFonts w:ascii="Arial" w:hAnsi="Arial" w:cs="Arial"/>
          <w:sz w:val="24"/>
          <w:szCs w:val="24"/>
        </w:rPr>
        <w:t>h</w:t>
      </w:r>
      <w:r w:rsidRPr="00A454F0">
        <w:rPr>
          <w:rFonts w:ascii="Arial" w:hAnsi="Arial" w:cs="Arial"/>
          <w:sz w:val="24"/>
          <w:szCs w:val="24"/>
        </w:rPr>
        <w:t>arm</w:t>
      </w:r>
      <w:r w:rsidR="00FC2EF5">
        <w:rPr>
          <w:rFonts w:ascii="Arial" w:hAnsi="Arial" w:cs="Arial"/>
          <w:sz w:val="24"/>
          <w:szCs w:val="24"/>
        </w:rPr>
        <w:t xml:space="preserve">, </w:t>
      </w:r>
      <w:r w:rsidRPr="00A454F0">
        <w:rPr>
          <w:rFonts w:ascii="Arial" w:hAnsi="Arial" w:cs="Arial"/>
          <w:sz w:val="24"/>
          <w:szCs w:val="24"/>
        </w:rPr>
        <w:t>but it is judged that the child's carers have acknowledged the risk and are effectively working in partnership with the Local Authority to manage this risk</w:t>
      </w:r>
      <w:r w:rsidR="001A58D9" w:rsidRPr="00A454F0">
        <w:rPr>
          <w:rFonts w:ascii="Arial" w:hAnsi="Arial" w:cs="Arial"/>
          <w:sz w:val="24"/>
          <w:szCs w:val="24"/>
        </w:rPr>
        <w:t>. This is</w:t>
      </w:r>
      <w:r w:rsidRPr="00A454F0">
        <w:rPr>
          <w:rFonts w:ascii="Arial" w:hAnsi="Arial" w:cs="Arial"/>
          <w:sz w:val="24"/>
          <w:szCs w:val="24"/>
        </w:rPr>
        <w:t xml:space="preserve"> to a degree that the child is not currently at risk of </w:t>
      </w:r>
      <w:r w:rsidR="00FC2EF5">
        <w:rPr>
          <w:rFonts w:ascii="Arial" w:hAnsi="Arial" w:cs="Arial"/>
          <w:sz w:val="24"/>
          <w:szCs w:val="24"/>
        </w:rPr>
        <w:t>s</w:t>
      </w:r>
      <w:r w:rsidRPr="00A454F0">
        <w:rPr>
          <w:rFonts w:ascii="Arial" w:hAnsi="Arial" w:cs="Arial"/>
          <w:sz w:val="24"/>
          <w:szCs w:val="24"/>
        </w:rPr>
        <w:t xml:space="preserve">ignificant </w:t>
      </w:r>
      <w:r w:rsidR="00FC2EF5">
        <w:rPr>
          <w:rFonts w:ascii="Arial" w:hAnsi="Arial" w:cs="Arial"/>
          <w:sz w:val="24"/>
          <w:szCs w:val="24"/>
        </w:rPr>
        <w:t>h</w:t>
      </w:r>
      <w:r w:rsidR="00D84ACE" w:rsidRPr="00A454F0">
        <w:rPr>
          <w:rFonts w:ascii="Arial" w:hAnsi="Arial" w:cs="Arial"/>
          <w:sz w:val="24"/>
          <w:szCs w:val="24"/>
        </w:rPr>
        <w:t>arm,</w:t>
      </w:r>
      <w:r w:rsidRPr="00A454F0">
        <w:rPr>
          <w:rFonts w:ascii="Arial" w:hAnsi="Arial" w:cs="Arial"/>
          <w:sz w:val="24"/>
          <w:szCs w:val="24"/>
        </w:rPr>
        <w:t xml:space="preserve"> and it is felt a Child in Need Plan will be sufficient to promote the child's welfare. </w:t>
      </w:r>
    </w:p>
    <w:p w14:paraId="0FB6E514" w14:textId="77777777" w:rsidR="00CC6443" w:rsidRPr="005B6045" w:rsidRDefault="00CC6443" w:rsidP="009410E0">
      <w:pPr>
        <w:spacing w:before="40" w:after="40" w:line="276" w:lineRule="auto"/>
        <w:ind w:left="502"/>
        <w:contextualSpacing/>
        <w:jc w:val="both"/>
        <w:rPr>
          <w:rFonts w:ascii="Arial" w:hAnsi="Arial" w:cs="Arial"/>
          <w:i/>
          <w:iCs/>
          <w:sz w:val="14"/>
          <w:szCs w:val="14"/>
        </w:rPr>
      </w:pPr>
    </w:p>
    <w:p w14:paraId="1C63D9E5" w14:textId="7A184395" w:rsidR="00D84ACE" w:rsidRPr="002E79C1" w:rsidRDefault="00CC6443" w:rsidP="009410E0">
      <w:pPr>
        <w:numPr>
          <w:ilvl w:val="0"/>
          <w:numId w:val="30"/>
        </w:numPr>
        <w:spacing w:before="40" w:after="40" w:line="276" w:lineRule="auto"/>
        <w:contextualSpacing/>
        <w:jc w:val="both"/>
        <w:rPr>
          <w:rFonts w:ascii="Arial" w:hAnsi="Arial" w:cs="Arial"/>
          <w:sz w:val="24"/>
          <w:szCs w:val="24"/>
        </w:rPr>
      </w:pPr>
      <w:r w:rsidRPr="002E79C1">
        <w:rPr>
          <w:rFonts w:ascii="Arial" w:hAnsi="Arial" w:cs="Arial"/>
          <w:sz w:val="24"/>
          <w:szCs w:val="24"/>
        </w:rPr>
        <w:t xml:space="preserve">When a child is identified as being at risk of coming into care.  </w:t>
      </w:r>
    </w:p>
    <w:p w14:paraId="7F88E3F2" w14:textId="77777777" w:rsidR="00CC6443" w:rsidRPr="005B6045" w:rsidRDefault="00CC6443" w:rsidP="009410E0">
      <w:pPr>
        <w:spacing w:before="40" w:after="40" w:line="276" w:lineRule="auto"/>
        <w:ind w:left="502"/>
        <w:contextualSpacing/>
        <w:jc w:val="both"/>
        <w:rPr>
          <w:rFonts w:ascii="Arial" w:hAnsi="Arial" w:cs="Arial"/>
          <w:sz w:val="14"/>
          <w:szCs w:val="14"/>
        </w:rPr>
      </w:pPr>
    </w:p>
    <w:p w14:paraId="4F7C174F" w14:textId="647EC3C5" w:rsidR="00D84ACE" w:rsidRPr="002E79C1" w:rsidRDefault="00CC6443" w:rsidP="009410E0">
      <w:pPr>
        <w:numPr>
          <w:ilvl w:val="0"/>
          <w:numId w:val="30"/>
        </w:numPr>
        <w:spacing w:before="40" w:after="40" w:line="276" w:lineRule="auto"/>
        <w:contextualSpacing/>
        <w:jc w:val="both"/>
        <w:rPr>
          <w:rFonts w:ascii="Arial" w:hAnsi="Arial" w:cs="Arial"/>
          <w:sz w:val="24"/>
          <w:szCs w:val="24"/>
        </w:rPr>
      </w:pPr>
      <w:bookmarkStart w:id="7" w:name="_Hlk122516420"/>
      <w:r w:rsidRPr="002E79C1">
        <w:rPr>
          <w:rFonts w:ascii="Arial" w:hAnsi="Arial" w:cs="Arial"/>
          <w:sz w:val="24"/>
          <w:szCs w:val="24"/>
        </w:rPr>
        <w:t xml:space="preserve">When a child has been subject to a Child Protection Plan and work has been undertaken to reduce the level of risk sufficiently for the child to no longer require a Child Protection Plan. In these cases, the child will remain subject </w:t>
      </w:r>
      <w:r w:rsidR="006B1A73">
        <w:rPr>
          <w:rFonts w:ascii="Arial" w:hAnsi="Arial" w:cs="Arial"/>
          <w:sz w:val="24"/>
          <w:szCs w:val="24"/>
        </w:rPr>
        <w:t>to</w:t>
      </w:r>
      <w:r w:rsidRPr="002E79C1">
        <w:rPr>
          <w:rFonts w:ascii="Arial" w:hAnsi="Arial" w:cs="Arial"/>
          <w:sz w:val="24"/>
          <w:szCs w:val="24"/>
        </w:rPr>
        <w:t xml:space="preserve"> a Child in Need plan for a minimum of three months. </w:t>
      </w:r>
    </w:p>
    <w:bookmarkEnd w:id="7"/>
    <w:p w14:paraId="5CBE2D05" w14:textId="77777777" w:rsidR="00CC6443" w:rsidRPr="005B6045" w:rsidRDefault="00CC6443" w:rsidP="009410E0">
      <w:pPr>
        <w:spacing w:before="40" w:after="40" w:line="276" w:lineRule="auto"/>
        <w:ind w:left="502"/>
        <w:contextualSpacing/>
        <w:jc w:val="both"/>
        <w:rPr>
          <w:rFonts w:ascii="Arial" w:hAnsi="Arial" w:cs="Arial"/>
          <w:i/>
          <w:iCs/>
          <w:sz w:val="14"/>
          <w:szCs w:val="14"/>
        </w:rPr>
      </w:pPr>
    </w:p>
    <w:p w14:paraId="56A49C08" w14:textId="65D84A58" w:rsidR="00D84ACE" w:rsidRPr="00B87793" w:rsidRDefault="00CC6443" w:rsidP="009410E0">
      <w:pPr>
        <w:pStyle w:val="ListParagraph"/>
        <w:numPr>
          <w:ilvl w:val="0"/>
          <w:numId w:val="30"/>
        </w:numPr>
        <w:spacing w:before="40" w:after="40" w:line="276" w:lineRule="auto"/>
        <w:jc w:val="both"/>
        <w:rPr>
          <w:rFonts w:ascii="Arial" w:hAnsi="Arial" w:cs="Arial"/>
          <w:b/>
          <w:bCs/>
          <w:color w:val="0070C0"/>
          <w:sz w:val="24"/>
          <w:szCs w:val="24"/>
        </w:rPr>
      </w:pPr>
      <w:r w:rsidRPr="00B87793">
        <w:rPr>
          <w:rFonts w:ascii="Arial" w:hAnsi="Arial" w:cs="Arial"/>
          <w:sz w:val="24"/>
          <w:szCs w:val="24"/>
        </w:rPr>
        <w:t>When a child who has been Looked After by the Local Authority has returned home and is not subject to a Care Order or a Child Protection Plan</w:t>
      </w:r>
      <w:r w:rsidR="00AC133B">
        <w:rPr>
          <w:rFonts w:ascii="Arial" w:hAnsi="Arial" w:cs="Arial"/>
          <w:sz w:val="24"/>
          <w:szCs w:val="24"/>
        </w:rPr>
        <w:t>.</w:t>
      </w:r>
      <w:r w:rsidRPr="00B87793">
        <w:rPr>
          <w:rFonts w:ascii="Arial" w:hAnsi="Arial" w:cs="Arial"/>
          <w:sz w:val="24"/>
          <w:szCs w:val="24"/>
        </w:rPr>
        <w:t xml:space="preserve"> </w:t>
      </w:r>
      <w:hyperlink w:anchor="_Transfer_Policy_and" w:history="1">
        <w:r w:rsidRPr="00B87793">
          <w:rPr>
            <w:rStyle w:val="Hyperlink"/>
            <w:rFonts w:ascii="Arial" w:hAnsi="Arial" w:cs="Arial"/>
            <w:sz w:val="24"/>
            <w:szCs w:val="24"/>
          </w:rPr>
          <w:t>See Transfer</w:t>
        </w:r>
        <w:r w:rsidR="00A961EB" w:rsidRPr="00B87793">
          <w:rPr>
            <w:rStyle w:val="Hyperlink"/>
            <w:rFonts w:ascii="Arial" w:hAnsi="Arial" w:cs="Arial"/>
            <w:sz w:val="24"/>
            <w:szCs w:val="24"/>
          </w:rPr>
          <w:t xml:space="preserve"> policy and procedures for Specialist Children’s Teams</w:t>
        </w:r>
      </w:hyperlink>
    </w:p>
    <w:p w14:paraId="25E75682" w14:textId="77777777" w:rsidR="001A58D9" w:rsidRPr="005B6045" w:rsidRDefault="001A58D9" w:rsidP="009410E0">
      <w:pPr>
        <w:spacing w:before="40" w:after="40" w:line="276" w:lineRule="auto"/>
        <w:ind w:left="502"/>
        <w:contextualSpacing/>
        <w:jc w:val="both"/>
        <w:rPr>
          <w:rFonts w:ascii="Arial" w:hAnsi="Arial" w:cs="Arial"/>
          <w:b/>
          <w:bCs/>
          <w:color w:val="0070C0"/>
          <w:sz w:val="14"/>
          <w:szCs w:val="14"/>
          <w:highlight w:val="yellow"/>
        </w:rPr>
      </w:pPr>
    </w:p>
    <w:p w14:paraId="7E56B1AC" w14:textId="43FAEA67" w:rsidR="00CC6443" w:rsidRPr="00D84ACE" w:rsidRDefault="00CC6443" w:rsidP="009410E0">
      <w:pPr>
        <w:numPr>
          <w:ilvl w:val="0"/>
          <w:numId w:val="30"/>
        </w:numPr>
        <w:spacing w:before="40" w:after="40" w:line="276" w:lineRule="auto"/>
        <w:contextualSpacing/>
        <w:jc w:val="both"/>
        <w:rPr>
          <w:rFonts w:ascii="Arial" w:hAnsi="Arial" w:cs="Arial"/>
          <w:sz w:val="24"/>
          <w:szCs w:val="24"/>
        </w:rPr>
      </w:pPr>
      <w:r w:rsidRPr="002E79C1">
        <w:rPr>
          <w:rFonts w:ascii="Arial" w:hAnsi="Arial" w:cs="Arial"/>
          <w:sz w:val="24"/>
          <w:szCs w:val="24"/>
        </w:rPr>
        <w:t xml:space="preserve">When a child is presenting significant </w:t>
      </w:r>
      <w:r w:rsidR="006B1A73" w:rsidRPr="002E79C1">
        <w:rPr>
          <w:rFonts w:ascii="Arial" w:hAnsi="Arial" w:cs="Arial"/>
          <w:sz w:val="24"/>
          <w:szCs w:val="24"/>
        </w:rPr>
        <w:t>risk-taking</w:t>
      </w:r>
      <w:r w:rsidRPr="002E79C1">
        <w:rPr>
          <w:rFonts w:ascii="Arial" w:hAnsi="Arial" w:cs="Arial"/>
          <w:sz w:val="24"/>
          <w:szCs w:val="24"/>
        </w:rPr>
        <w:t xml:space="preserve"> behaviour and/or offending behaviour</w:t>
      </w:r>
      <w:r w:rsidR="00AC133B">
        <w:rPr>
          <w:rFonts w:ascii="Arial" w:hAnsi="Arial" w:cs="Arial"/>
          <w:sz w:val="24"/>
          <w:szCs w:val="24"/>
        </w:rPr>
        <w:t>.</w:t>
      </w:r>
    </w:p>
    <w:p w14:paraId="5F4A4B99" w14:textId="5735E07D" w:rsidR="00D84ACE" w:rsidRPr="002E79C1" w:rsidRDefault="00CC6443" w:rsidP="009410E0">
      <w:pPr>
        <w:numPr>
          <w:ilvl w:val="0"/>
          <w:numId w:val="30"/>
        </w:numPr>
        <w:spacing w:before="40" w:after="40" w:line="276" w:lineRule="auto"/>
        <w:contextualSpacing/>
        <w:jc w:val="both"/>
        <w:rPr>
          <w:rFonts w:ascii="Arial" w:hAnsi="Arial" w:cs="Arial"/>
          <w:sz w:val="24"/>
          <w:szCs w:val="24"/>
        </w:rPr>
      </w:pPr>
      <w:r w:rsidRPr="002E79C1">
        <w:rPr>
          <w:rFonts w:ascii="Arial" w:hAnsi="Arial" w:cs="Arial"/>
          <w:sz w:val="24"/>
          <w:szCs w:val="24"/>
        </w:rPr>
        <w:lastRenderedPageBreak/>
        <w:t>When a child may be presenting mental health difficulties, such as self-harm or suicidal thoughts and requires a referral to Children and Young People's Mental Health Service (CYPMH</w:t>
      </w:r>
      <w:r w:rsidRPr="005160A2">
        <w:rPr>
          <w:rFonts w:ascii="Arial" w:hAnsi="Arial" w:cs="Arial"/>
          <w:sz w:val="24"/>
          <w:szCs w:val="24"/>
        </w:rPr>
        <w:t>S). See </w:t>
      </w:r>
      <w:hyperlink r:id="rId13" w:tgtFrame="_blank" w:history="1">
        <w:r w:rsidRPr="005B6045">
          <w:rPr>
            <w:rFonts w:ascii="Arial" w:hAnsi="Arial" w:cs="Arial"/>
            <w:color w:val="0563C1" w:themeColor="hyperlink"/>
            <w:sz w:val="24"/>
            <w:szCs w:val="24"/>
            <w:u w:val="single"/>
          </w:rPr>
          <w:t>Single Point of Access</w:t>
        </w:r>
      </w:hyperlink>
      <w:r w:rsidRPr="005160A2">
        <w:rPr>
          <w:rFonts w:ascii="Arial" w:hAnsi="Arial" w:cs="Arial"/>
          <w:sz w:val="24"/>
          <w:szCs w:val="24"/>
        </w:rPr>
        <w:t>.</w:t>
      </w:r>
    </w:p>
    <w:p w14:paraId="7984CE18" w14:textId="77777777" w:rsidR="00CC6443" w:rsidRPr="005B6045" w:rsidRDefault="00CC6443" w:rsidP="009410E0">
      <w:pPr>
        <w:spacing w:before="40" w:after="40" w:line="276" w:lineRule="auto"/>
        <w:ind w:left="502"/>
        <w:contextualSpacing/>
        <w:jc w:val="both"/>
        <w:rPr>
          <w:rFonts w:ascii="Arial" w:hAnsi="Arial" w:cs="Arial"/>
          <w:sz w:val="14"/>
          <w:szCs w:val="14"/>
        </w:rPr>
      </w:pPr>
    </w:p>
    <w:p w14:paraId="2898C08F" w14:textId="76793DD8" w:rsidR="00D84ACE" w:rsidRPr="002E79C1" w:rsidRDefault="00CC6443" w:rsidP="009410E0">
      <w:pPr>
        <w:numPr>
          <w:ilvl w:val="0"/>
          <w:numId w:val="30"/>
        </w:numPr>
        <w:spacing w:before="40" w:after="40" w:line="276" w:lineRule="auto"/>
        <w:contextualSpacing/>
        <w:jc w:val="both"/>
        <w:rPr>
          <w:rFonts w:ascii="Arial" w:hAnsi="Arial" w:cs="Arial"/>
          <w:i/>
          <w:iCs/>
          <w:sz w:val="24"/>
          <w:szCs w:val="24"/>
        </w:rPr>
      </w:pPr>
      <w:r w:rsidRPr="002E79C1">
        <w:rPr>
          <w:rFonts w:ascii="Arial" w:hAnsi="Arial" w:cs="Arial"/>
          <w:sz w:val="24"/>
          <w:szCs w:val="24"/>
        </w:rPr>
        <w:t>When a child's education is significantly disrupted either by chronic non-school attendance or being subject to exclusion combined with other social factors to indicate complex needs.</w:t>
      </w:r>
    </w:p>
    <w:p w14:paraId="0E934084" w14:textId="77777777" w:rsidR="00CC6443" w:rsidRPr="005B6045" w:rsidRDefault="00CC6443" w:rsidP="009410E0">
      <w:pPr>
        <w:spacing w:before="40" w:after="40" w:line="276" w:lineRule="auto"/>
        <w:ind w:left="502"/>
        <w:contextualSpacing/>
        <w:jc w:val="both"/>
        <w:rPr>
          <w:rFonts w:ascii="Arial" w:hAnsi="Arial" w:cs="Arial"/>
          <w:sz w:val="14"/>
          <w:szCs w:val="14"/>
        </w:rPr>
      </w:pPr>
    </w:p>
    <w:p w14:paraId="5EB854B6" w14:textId="3DC3B703" w:rsidR="00760FD7" w:rsidRDefault="00CC6443" w:rsidP="009410E0">
      <w:pPr>
        <w:numPr>
          <w:ilvl w:val="0"/>
          <w:numId w:val="30"/>
        </w:numPr>
        <w:spacing w:before="40" w:after="40" w:line="276" w:lineRule="auto"/>
        <w:contextualSpacing/>
        <w:jc w:val="both"/>
        <w:rPr>
          <w:rFonts w:ascii="Arial" w:hAnsi="Arial" w:cs="Arial"/>
          <w:sz w:val="24"/>
          <w:szCs w:val="24"/>
        </w:rPr>
      </w:pPr>
      <w:r w:rsidRPr="002E79C1">
        <w:rPr>
          <w:rFonts w:ascii="Arial" w:hAnsi="Arial" w:cs="Arial"/>
          <w:sz w:val="24"/>
          <w:szCs w:val="24"/>
        </w:rPr>
        <w:t>When a child has a severe or profound disability or complex sensory needs and requires long</w:t>
      </w:r>
      <w:r w:rsidR="006B1A73">
        <w:rPr>
          <w:rFonts w:ascii="Arial" w:hAnsi="Arial" w:cs="Arial"/>
          <w:sz w:val="24"/>
          <w:szCs w:val="24"/>
        </w:rPr>
        <w:t>-</w:t>
      </w:r>
      <w:r w:rsidRPr="002E79C1">
        <w:rPr>
          <w:rFonts w:ascii="Arial" w:hAnsi="Arial" w:cs="Arial"/>
          <w:sz w:val="24"/>
          <w:szCs w:val="24"/>
        </w:rPr>
        <w:t>term multi</w:t>
      </w:r>
      <w:r w:rsidR="006B1A73">
        <w:rPr>
          <w:rFonts w:ascii="Arial" w:hAnsi="Arial" w:cs="Arial"/>
          <w:sz w:val="24"/>
          <w:szCs w:val="24"/>
        </w:rPr>
        <w:t>-</w:t>
      </w:r>
      <w:r w:rsidRPr="002E79C1">
        <w:rPr>
          <w:rFonts w:ascii="Arial" w:hAnsi="Arial" w:cs="Arial"/>
          <w:sz w:val="24"/>
          <w:szCs w:val="24"/>
        </w:rPr>
        <w:t xml:space="preserve">agency support </w:t>
      </w:r>
      <w:r w:rsidR="007C4D9E" w:rsidRPr="002E79C1">
        <w:rPr>
          <w:rFonts w:ascii="Arial" w:hAnsi="Arial" w:cs="Arial"/>
          <w:sz w:val="24"/>
          <w:szCs w:val="24"/>
        </w:rPr>
        <w:t>because of</w:t>
      </w:r>
      <w:r w:rsidRPr="002E79C1">
        <w:rPr>
          <w:rFonts w:ascii="Arial" w:hAnsi="Arial" w:cs="Arial"/>
          <w:sz w:val="24"/>
          <w:szCs w:val="24"/>
        </w:rPr>
        <w:t xml:space="preserve"> their disability/need</w:t>
      </w:r>
      <w:r w:rsidR="00760FD7" w:rsidRPr="002E79C1">
        <w:rPr>
          <w:rFonts w:ascii="Arial" w:hAnsi="Arial" w:cs="Arial"/>
          <w:sz w:val="24"/>
          <w:szCs w:val="24"/>
        </w:rPr>
        <w:t>.</w:t>
      </w:r>
    </w:p>
    <w:p w14:paraId="1850C276" w14:textId="77777777" w:rsidR="007C4D9E" w:rsidRPr="007C4D9E" w:rsidRDefault="007C4D9E" w:rsidP="009410E0">
      <w:pPr>
        <w:spacing w:before="40" w:after="40" w:line="276" w:lineRule="auto"/>
        <w:contextualSpacing/>
        <w:jc w:val="both"/>
        <w:rPr>
          <w:rFonts w:ascii="Arial" w:hAnsi="Arial" w:cs="Arial"/>
          <w:sz w:val="14"/>
          <w:szCs w:val="14"/>
        </w:rPr>
      </w:pPr>
    </w:p>
    <w:p w14:paraId="412B2B70" w14:textId="0497051C" w:rsidR="00D84ACE" w:rsidRPr="002E79C1" w:rsidRDefault="00CC6443" w:rsidP="009410E0">
      <w:pPr>
        <w:numPr>
          <w:ilvl w:val="0"/>
          <w:numId w:val="30"/>
        </w:numPr>
        <w:spacing w:before="40" w:after="40" w:line="276" w:lineRule="auto"/>
        <w:contextualSpacing/>
        <w:jc w:val="both"/>
        <w:rPr>
          <w:rFonts w:ascii="Arial" w:hAnsi="Arial" w:cs="Arial"/>
          <w:sz w:val="24"/>
          <w:szCs w:val="24"/>
        </w:rPr>
      </w:pPr>
      <w:r w:rsidRPr="002E79C1">
        <w:rPr>
          <w:rFonts w:ascii="Arial" w:hAnsi="Arial" w:cs="Arial"/>
          <w:sz w:val="24"/>
          <w:szCs w:val="24"/>
        </w:rPr>
        <w:t>When services are being provided to a child with a disability and/or their family on an ongoing basis but there are no concerns about the parent's ability to meet the child's needs and there is no need for the coordination of multi-agency services.</w:t>
      </w:r>
    </w:p>
    <w:p w14:paraId="5BE925C8" w14:textId="77777777" w:rsidR="00CC6443" w:rsidRPr="005B6045" w:rsidRDefault="00CC6443" w:rsidP="009410E0">
      <w:pPr>
        <w:spacing w:before="40" w:after="40" w:line="276" w:lineRule="auto"/>
        <w:ind w:left="502"/>
        <w:contextualSpacing/>
        <w:jc w:val="both"/>
        <w:rPr>
          <w:rFonts w:ascii="Arial" w:hAnsi="Arial" w:cs="Arial"/>
          <w:sz w:val="14"/>
          <w:szCs w:val="14"/>
        </w:rPr>
      </w:pPr>
    </w:p>
    <w:p w14:paraId="39C635FB" w14:textId="1914BC34" w:rsidR="00CC6443" w:rsidRPr="0002202C" w:rsidRDefault="00CC6443" w:rsidP="009410E0">
      <w:pPr>
        <w:numPr>
          <w:ilvl w:val="0"/>
          <w:numId w:val="30"/>
        </w:numPr>
        <w:spacing w:before="40" w:after="40" w:line="276" w:lineRule="auto"/>
        <w:contextualSpacing/>
        <w:jc w:val="both"/>
        <w:rPr>
          <w:rFonts w:ascii="Arial" w:hAnsi="Arial" w:cs="Arial"/>
          <w:sz w:val="24"/>
          <w:szCs w:val="24"/>
        </w:rPr>
      </w:pPr>
      <w:r w:rsidRPr="002E79C1">
        <w:rPr>
          <w:rFonts w:ascii="Arial" w:hAnsi="Arial" w:cs="Arial"/>
          <w:sz w:val="24"/>
          <w:szCs w:val="24"/>
        </w:rPr>
        <w:t>For more information about Disabled Children and Child in Need procedures please see </w:t>
      </w:r>
      <w:hyperlink r:id="rId14" w:history="1">
        <w:r w:rsidRPr="005B6045">
          <w:rPr>
            <w:rFonts w:ascii="Arial" w:hAnsi="Arial" w:cs="Arial"/>
            <w:color w:val="0563C1" w:themeColor="hyperlink"/>
            <w:sz w:val="24"/>
            <w:szCs w:val="24"/>
            <w:u w:val="single"/>
          </w:rPr>
          <w:t>Disabled Children's Services Procedure</w:t>
        </w:r>
      </w:hyperlink>
    </w:p>
    <w:p w14:paraId="0411C2F7" w14:textId="77777777" w:rsidR="00CC6443" w:rsidRPr="005B6045" w:rsidRDefault="00CC6443" w:rsidP="009410E0">
      <w:pPr>
        <w:spacing w:after="0" w:line="276" w:lineRule="auto"/>
        <w:jc w:val="both"/>
        <w:rPr>
          <w:rFonts w:ascii="Arial" w:hAnsi="Arial" w:cs="Arial"/>
          <w:sz w:val="14"/>
          <w:szCs w:val="14"/>
          <w:highlight w:val="green"/>
        </w:rPr>
      </w:pPr>
    </w:p>
    <w:p w14:paraId="6F50C99E" w14:textId="78D30E8C" w:rsidR="00CC6443" w:rsidRPr="002E79C1" w:rsidRDefault="00760FD7" w:rsidP="009410E0">
      <w:pPr>
        <w:pStyle w:val="Heading1"/>
        <w:spacing w:before="200" w:after="120"/>
        <w:jc w:val="both"/>
      </w:pPr>
      <w:bookmarkStart w:id="8" w:name="_3._The_use"/>
      <w:bookmarkEnd w:id="8"/>
      <w:r w:rsidRPr="002E79C1">
        <w:t xml:space="preserve">3. </w:t>
      </w:r>
      <w:r w:rsidR="00B430FE" w:rsidRPr="002E79C1">
        <w:t xml:space="preserve">The use of danger/worry statements and safety goals in </w:t>
      </w:r>
      <w:r w:rsidR="00CC6443" w:rsidRPr="002E79C1">
        <w:t>Child in Need Plan</w:t>
      </w:r>
      <w:r w:rsidR="00B430FE" w:rsidRPr="002E79C1">
        <w:t>ning</w:t>
      </w:r>
      <w:r w:rsidR="004D59BB" w:rsidRPr="002E79C1">
        <w:t xml:space="preserve"> </w:t>
      </w:r>
    </w:p>
    <w:p w14:paraId="2F554787" w14:textId="7E827DB6" w:rsidR="005C2433" w:rsidRDefault="005C2433" w:rsidP="009410E0">
      <w:pPr>
        <w:spacing w:before="200" w:after="120" w:line="276" w:lineRule="auto"/>
        <w:jc w:val="both"/>
        <w:rPr>
          <w:rFonts w:ascii="Arial" w:hAnsi="Arial" w:cs="Arial"/>
          <w:sz w:val="24"/>
          <w:szCs w:val="24"/>
        </w:rPr>
      </w:pPr>
      <w:r w:rsidRPr="005C2433">
        <w:rPr>
          <w:rFonts w:ascii="Arial" w:hAnsi="Arial" w:cs="Arial"/>
          <w:b/>
          <w:bCs/>
          <w:sz w:val="24"/>
          <w:szCs w:val="24"/>
        </w:rPr>
        <w:t xml:space="preserve">The danger </w:t>
      </w:r>
      <w:proofErr w:type="gramStart"/>
      <w:r w:rsidRPr="005C2433">
        <w:rPr>
          <w:rFonts w:ascii="Arial" w:hAnsi="Arial" w:cs="Arial"/>
          <w:b/>
          <w:bCs/>
          <w:sz w:val="24"/>
          <w:szCs w:val="24"/>
        </w:rPr>
        <w:t>statement</w:t>
      </w:r>
      <w:r w:rsidRPr="005C2433">
        <w:rPr>
          <w:rFonts w:ascii="Arial" w:hAnsi="Arial" w:cs="Arial"/>
          <w:sz w:val="24"/>
          <w:szCs w:val="24"/>
        </w:rPr>
        <w:t>:</w:t>
      </w:r>
      <w:proofErr w:type="gramEnd"/>
      <w:r w:rsidRPr="005C2433">
        <w:rPr>
          <w:rFonts w:ascii="Arial" w:hAnsi="Arial" w:cs="Arial"/>
          <w:sz w:val="24"/>
          <w:szCs w:val="24"/>
        </w:rPr>
        <w:t xml:space="preserve"> gives the reason we are working with the family in clear terms the family understands</w:t>
      </w:r>
      <w:r>
        <w:rPr>
          <w:rFonts w:ascii="Arial" w:hAnsi="Arial" w:cs="Arial"/>
          <w:sz w:val="24"/>
          <w:szCs w:val="24"/>
        </w:rPr>
        <w:t xml:space="preserve">.  </w:t>
      </w:r>
      <w:r w:rsidRPr="005C2433">
        <w:rPr>
          <w:rFonts w:ascii="Arial" w:hAnsi="Arial" w:cs="Arial"/>
          <w:b/>
          <w:bCs/>
          <w:sz w:val="24"/>
          <w:szCs w:val="24"/>
        </w:rPr>
        <w:t xml:space="preserve">The safety </w:t>
      </w:r>
      <w:proofErr w:type="gramStart"/>
      <w:r w:rsidRPr="005C2433">
        <w:rPr>
          <w:rFonts w:ascii="Arial" w:hAnsi="Arial" w:cs="Arial"/>
          <w:b/>
          <w:bCs/>
          <w:sz w:val="24"/>
          <w:szCs w:val="24"/>
        </w:rPr>
        <w:t>goal</w:t>
      </w:r>
      <w:r w:rsidRPr="005C2433">
        <w:rPr>
          <w:rFonts w:ascii="Arial" w:hAnsi="Arial" w:cs="Arial"/>
          <w:sz w:val="24"/>
          <w:szCs w:val="24"/>
        </w:rPr>
        <w:t>:</w:t>
      </w:r>
      <w:proofErr w:type="gramEnd"/>
      <w:r w:rsidRPr="005C2433">
        <w:rPr>
          <w:rFonts w:ascii="Arial" w:hAnsi="Arial" w:cs="Arial"/>
          <w:sz w:val="24"/>
          <w:szCs w:val="24"/>
        </w:rPr>
        <w:t xml:space="preserve"> addresses the concerns and describes what the child’s life will be like and how the family will be behaving so that we are no longer worried</w:t>
      </w:r>
      <w:r>
        <w:rPr>
          <w:rFonts w:ascii="Arial" w:hAnsi="Arial" w:cs="Arial"/>
          <w:sz w:val="24"/>
          <w:szCs w:val="24"/>
        </w:rPr>
        <w:t>.</w:t>
      </w:r>
    </w:p>
    <w:p w14:paraId="4069370A" w14:textId="77777777" w:rsidR="0010251B" w:rsidRDefault="005C2433" w:rsidP="009410E0">
      <w:pPr>
        <w:spacing w:before="200" w:after="120" w:line="276" w:lineRule="auto"/>
        <w:jc w:val="both"/>
        <w:rPr>
          <w:rFonts w:ascii="Arial" w:hAnsi="Arial" w:cs="Arial"/>
          <w:sz w:val="24"/>
          <w:szCs w:val="24"/>
        </w:rPr>
      </w:pPr>
      <w:r w:rsidRPr="005C2433">
        <w:rPr>
          <w:rFonts w:ascii="Arial" w:hAnsi="Arial" w:cs="Arial"/>
          <w:sz w:val="24"/>
          <w:szCs w:val="24"/>
          <w:u w:val="single"/>
        </w:rPr>
        <w:t>Danger Statements</w:t>
      </w:r>
      <w:r w:rsidRPr="005C2433">
        <w:rPr>
          <w:rFonts w:ascii="Arial" w:hAnsi="Arial" w:cs="Arial"/>
          <w:sz w:val="24"/>
          <w:szCs w:val="24"/>
        </w:rPr>
        <w:t xml:space="preserve"> </w:t>
      </w:r>
    </w:p>
    <w:p w14:paraId="16AEAFF6" w14:textId="4144C6CF" w:rsidR="005C2433" w:rsidRPr="005C2433" w:rsidRDefault="0010251B" w:rsidP="009410E0">
      <w:pPr>
        <w:spacing w:before="200" w:after="120" w:line="276" w:lineRule="auto"/>
        <w:jc w:val="both"/>
        <w:rPr>
          <w:rFonts w:ascii="Arial" w:hAnsi="Arial" w:cs="Arial"/>
          <w:sz w:val="24"/>
          <w:szCs w:val="24"/>
        </w:rPr>
      </w:pPr>
      <w:r>
        <w:rPr>
          <w:rFonts w:ascii="Arial" w:hAnsi="Arial" w:cs="Arial"/>
          <w:sz w:val="24"/>
          <w:szCs w:val="24"/>
        </w:rPr>
        <w:t xml:space="preserve">Danger statements </w:t>
      </w:r>
      <w:r w:rsidR="005C2433" w:rsidRPr="005C2433">
        <w:rPr>
          <w:rFonts w:ascii="Arial" w:hAnsi="Arial" w:cs="Arial"/>
          <w:sz w:val="24"/>
          <w:szCs w:val="24"/>
        </w:rPr>
        <w:t>can begin honouring what the family have already done, safety that is in place, based on evidence of specific actions or behaviours.  They then clarify the risks/worries/</w:t>
      </w:r>
      <w:proofErr w:type="gramStart"/>
      <w:r w:rsidR="005C2433" w:rsidRPr="005C2433">
        <w:rPr>
          <w:rFonts w:ascii="Arial" w:hAnsi="Arial" w:cs="Arial"/>
          <w:sz w:val="24"/>
          <w:szCs w:val="24"/>
        </w:rPr>
        <w:t>danger</w:t>
      </w:r>
      <w:proofErr w:type="gramEnd"/>
    </w:p>
    <w:p w14:paraId="46A11DD9" w14:textId="77777777" w:rsidR="005C2433" w:rsidRPr="005C2433" w:rsidRDefault="005C2433" w:rsidP="009410E0">
      <w:pPr>
        <w:numPr>
          <w:ilvl w:val="0"/>
          <w:numId w:val="55"/>
        </w:numPr>
        <w:spacing w:before="200" w:after="120" w:line="276" w:lineRule="auto"/>
        <w:jc w:val="both"/>
        <w:rPr>
          <w:rFonts w:ascii="Arial" w:hAnsi="Arial" w:cs="Arial"/>
          <w:sz w:val="24"/>
          <w:szCs w:val="24"/>
        </w:rPr>
      </w:pPr>
      <w:r w:rsidRPr="005C2433">
        <w:rPr>
          <w:rFonts w:ascii="Arial" w:hAnsi="Arial" w:cs="Arial"/>
          <w:sz w:val="24"/>
          <w:szCs w:val="24"/>
        </w:rPr>
        <w:t>Who is worried?</w:t>
      </w:r>
    </w:p>
    <w:p w14:paraId="2E02F17D" w14:textId="77777777" w:rsidR="005C2433" w:rsidRPr="005C2433" w:rsidRDefault="005C2433" w:rsidP="009410E0">
      <w:pPr>
        <w:numPr>
          <w:ilvl w:val="0"/>
          <w:numId w:val="55"/>
        </w:numPr>
        <w:spacing w:before="200" w:after="120" w:line="276" w:lineRule="auto"/>
        <w:jc w:val="both"/>
        <w:rPr>
          <w:rFonts w:ascii="Arial" w:hAnsi="Arial" w:cs="Arial"/>
          <w:sz w:val="24"/>
          <w:szCs w:val="24"/>
        </w:rPr>
      </w:pPr>
      <w:r w:rsidRPr="005C2433">
        <w:rPr>
          <w:rFonts w:ascii="Arial" w:hAnsi="Arial" w:cs="Arial"/>
          <w:sz w:val="24"/>
          <w:szCs w:val="24"/>
        </w:rPr>
        <w:t>What are they worried about?</w:t>
      </w:r>
    </w:p>
    <w:p w14:paraId="7EB4B902" w14:textId="2DB98ABE" w:rsidR="0010251B" w:rsidRPr="0010251B" w:rsidRDefault="005C2433" w:rsidP="009410E0">
      <w:pPr>
        <w:numPr>
          <w:ilvl w:val="0"/>
          <w:numId w:val="55"/>
        </w:numPr>
        <w:spacing w:before="200" w:after="120" w:line="276" w:lineRule="auto"/>
        <w:jc w:val="both"/>
        <w:rPr>
          <w:rFonts w:ascii="Arial" w:hAnsi="Arial" w:cs="Arial"/>
          <w:sz w:val="24"/>
          <w:szCs w:val="24"/>
        </w:rPr>
      </w:pPr>
      <w:r w:rsidRPr="005C2433">
        <w:rPr>
          <w:rFonts w:ascii="Arial" w:hAnsi="Arial" w:cs="Arial"/>
          <w:sz w:val="24"/>
          <w:szCs w:val="24"/>
        </w:rPr>
        <w:t>What are they worried will happen if nothing changes?</w:t>
      </w:r>
    </w:p>
    <w:p w14:paraId="762A8885" w14:textId="77777777" w:rsidR="0010251B" w:rsidRPr="0010251B" w:rsidRDefault="0010251B" w:rsidP="009410E0">
      <w:pPr>
        <w:spacing w:before="200" w:after="120" w:line="276" w:lineRule="auto"/>
        <w:jc w:val="both"/>
        <w:rPr>
          <w:rFonts w:ascii="Arial" w:hAnsi="Arial" w:cs="Arial"/>
          <w:sz w:val="24"/>
          <w:szCs w:val="24"/>
        </w:rPr>
      </w:pPr>
      <w:r w:rsidRPr="0010251B">
        <w:rPr>
          <w:rFonts w:ascii="Arial" w:hAnsi="Arial" w:cs="Arial"/>
          <w:sz w:val="24"/>
          <w:szCs w:val="24"/>
        </w:rPr>
        <w:t xml:space="preserve">Based on the findings of the Child &amp; Family Assessment, the social worker will need to consider one or more danger statements (also known as worry statements, where the word danger is not appropriate). </w:t>
      </w:r>
    </w:p>
    <w:p w14:paraId="7DEA8D10" w14:textId="552E3BDE" w:rsidR="0010251B" w:rsidRPr="0010251B" w:rsidRDefault="0010251B" w:rsidP="009410E0">
      <w:pPr>
        <w:spacing w:before="200" w:after="120" w:line="276" w:lineRule="auto"/>
        <w:jc w:val="both"/>
        <w:rPr>
          <w:rFonts w:ascii="Arial" w:hAnsi="Arial" w:cs="Arial"/>
          <w:sz w:val="24"/>
          <w:szCs w:val="24"/>
        </w:rPr>
      </w:pPr>
      <w:r w:rsidRPr="0010251B">
        <w:rPr>
          <w:rFonts w:ascii="Arial" w:hAnsi="Arial" w:cs="Arial"/>
          <w:sz w:val="24"/>
          <w:szCs w:val="24"/>
        </w:rPr>
        <w:t xml:space="preserve">There should be no more than </w:t>
      </w:r>
      <w:r w:rsidR="009923AA" w:rsidRPr="0010251B">
        <w:rPr>
          <w:rFonts w:ascii="Arial" w:hAnsi="Arial" w:cs="Arial"/>
          <w:sz w:val="24"/>
          <w:szCs w:val="24"/>
        </w:rPr>
        <w:t>four</w:t>
      </w:r>
      <w:r w:rsidRPr="0010251B">
        <w:rPr>
          <w:rFonts w:ascii="Arial" w:hAnsi="Arial" w:cs="Arial"/>
          <w:sz w:val="24"/>
          <w:szCs w:val="24"/>
        </w:rPr>
        <w:t xml:space="preserve"> danger statements which focus on the key dangers/worries e.g., neglect, DA, alcohol, or drugs. They should be written directly to the child and note the actual or potential impact of the harm on the child, including the worst-case scenario if this continues. </w:t>
      </w:r>
    </w:p>
    <w:p w14:paraId="70EBE6B7" w14:textId="77777777" w:rsidR="0010251B" w:rsidRPr="0010251B" w:rsidRDefault="0010251B" w:rsidP="009410E0">
      <w:pPr>
        <w:spacing w:before="200" w:after="120" w:line="276" w:lineRule="auto"/>
        <w:jc w:val="both"/>
        <w:rPr>
          <w:rFonts w:ascii="Arial" w:hAnsi="Arial" w:cs="Arial"/>
          <w:sz w:val="24"/>
          <w:szCs w:val="24"/>
        </w:rPr>
      </w:pPr>
      <w:r w:rsidRPr="0010251B">
        <w:rPr>
          <w:rFonts w:ascii="Arial" w:hAnsi="Arial" w:cs="Arial"/>
          <w:sz w:val="24"/>
          <w:szCs w:val="24"/>
        </w:rPr>
        <w:lastRenderedPageBreak/>
        <w:t xml:space="preserve">Examples can be explicit, </w:t>
      </w:r>
      <w:proofErr w:type="spellStart"/>
      <w:r w:rsidRPr="0010251B">
        <w:rPr>
          <w:rFonts w:ascii="Arial" w:hAnsi="Arial" w:cs="Arial"/>
          <w:sz w:val="24"/>
          <w:szCs w:val="24"/>
        </w:rPr>
        <w:t>e.g</w:t>
      </w:r>
      <w:proofErr w:type="spellEnd"/>
      <w:r w:rsidRPr="0010251B">
        <w:rPr>
          <w:rFonts w:ascii="Arial" w:hAnsi="Arial" w:cs="Arial"/>
          <w:sz w:val="24"/>
          <w:szCs w:val="24"/>
        </w:rPr>
        <w:t>:</w:t>
      </w:r>
    </w:p>
    <w:p w14:paraId="62E71449" w14:textId="33185E56" w:rsidR="0010251B" w:rsidRPr="0010251B" w:rsidRDefault="00BA50D5" w:rsidP="009410E0">
      <w:pPr>
        <w:spacing w:before="200" w:after="120" w:line="276" w:lineRule="auto"/>
        <w:jc w:val="both"/>
        <w:rPr>
          <w:rFonts w:ascii="Arial" w:hAnsi="Arial" w:cs="Arial"/>
          <w:i/>
          <w:iCs/>
          <w:sz w:val="24"/>
          <w:szCs w:val="24"/>
        </w:rPr>
      </w:pPr>
      <w:r>
        <w:rPr>
          <w:rFonts w:ascii="Arial" w:hAnsi="Arial" w:cs="Arial"/>
          <w:i/>
          <w:iCs/>
          <w:sz w:val="24"/>
          <w:szCs w:val="24"/>
        </w:rPr>
        <w:t xml:space="preserve">A </w:t>
      </w:r>
      <w:r w:rsidR="00EA7329">
        <w:rPr>
          <w:rFonts w:ascii="Arial" w:hAnsi="Arial" w:cs="Arial"/>
          <w:i/>
          <w:iCs/>
          <w:sz w:val="24"/>
          <w:szCs w:val="24"/>
        </w:rPr>
        <w:t>-</w:t>
      </w:r>
      <w:r>
        <w:rPr>
          <w:rFonts w:ascii="Arial" w:hAnsi="Arial" w:cs="Arial"/>
          <w:i/>
          <w:iCs/>
          <w:sz w:val="24"/>
          <w:szCs w:val="24"/>
        </w:rPr>
        <w:t xml:space="preserve"> </w:t>
      </w:r>
      <w:r w:rsidR="0010251B" w:rsidRPr="0010251B">
        <w:rPr>
          <w:rFonts w:ascii="Arial" w:hAnsi="Arial" w:cs="Arial"/>
          <w:i/>
          <w:iCs/>
          <w:sz w:val="24"/>
          <w:szCs w:val="24"/>
        </w:rPr>
        <w:t>‘</w:t>
      </w:r>
      <w:bookmarkStart w:id="9" w:name="_Hlk124349402"/>
      <w:r w:rsidR="0010251B" w:rsidRPr="0010251B">
        <w:rPr>
          <w:rFonts w:ascii="Arial" w:hAnsi="Arial" w:cs="Arial"/>
          <w:i/>
          <w:iCs/>
          <w:sz w:val="24"/>
          <w:szCs w:val="24"/>
        </w:rPr>
        <w:t>Jimmy, your gran</w:t>
      </w:r>
      <w:r w:rsidR="00DA0FC6">
        <w:rPr>
          <w:rFonts w:ascii="Arial" w:hAnsi="Arial" w:cs="Arial"/>
          <w:i/>
          <w:iCs/>
          <w:sz w:val="24"/>
          <w:szCs w:val="24"/>
        </w:rPr>
        <w:t>d</w:t>
      </w:r>
      <w:r w:rsidR="0010251B" w:rsidRPr="0010251B">
        <w:rPr>
          <w:rFonts w:ascii="Arial" w:hAnsi="Arial" w:cs="Arial"/>
          <w:i/>
          <w:iCs/>
          <w:sz w:val="24"/>
          <w:szCs w:val="24"/>
        </w:rPr>
        <w:t xml:space="preserve">pa and social worker are worried about your safety given you have been hurt, including bruises to your head and arms, when stepping in to stop your dad from hurting your mum. We worry that you may continue to get hurt and at worse receive life-changing or fatal </w:t>
      </w:r>
      <w:proofErr w:type="gramStart"/>
      <w:r w:rsidR="0010251B" w:rsidRPr="0010251B">
        <w:rPr>
          <w:rFonts w:ascii="Arial" w:hAnsi="Arial" w:cs="Arial"/>
          <w:i/>
          <w:iCs/>
          <w:sz w:val="24"/>
          <w:szCs w:val="24"/>
        </w:rPr>
        <w:t>injuries’</w:t>
      </w:r>
      <w:proofErr w:type="gramEnd"/>
      <w:r w:rsidR="0010251B" w:rsidRPr="0010251B">
        <w:rPr>
          <w:rFonts w:ascii="Arial" w:hAnsi="Arial" w:cs="Arial"/>
          <w:i/>
          <w:iCs/>
          <w:sz w:val="24"/>
          <w:szCs w:val="24"/>
        </w:rPr>
        <w:t xml:space="preserve">. </w:t>
      </w:r>
    </w:p>
    <w:p w14:paraId="2A0738E9" w14:textId="03FC62ED" w:rsidR="0010251B" w:rsidRPr="0010251B" w:rsidRDefault="00BA50D5" w:rsidP="009410E0">
      <w:pPr>
        <w:spacing w:before="200" w:after="120" w:line="276" w:lineRule="auto"/>
        <w:jc w:val="both"/>
        <w:rPr>
          <w:rFonts w:ascii="Arial" w:hAnsi="Arial" w:cs="Arial"/>
          <w:i/>
          <w:iCs/>
          <w:sz w:val="24"/>
          <w:szCs w:val="24"/>
        </w:rPr>
      </w:pPr>
      <w:r>
        <w:rPr>
          <w:rFonts w:ascii="Arial" w:hAnsi="Arial" w:cs="Arial"/>
          <w:i/>
          <w:iCs/>
          <w:sz w:val="24"/>
          <w:szCs w:val="24"/>
        </w:rPr>
        <w:t xml:space="preserve">B </w:t>
      </w:r>
      <w:r w:rsidR="00EA7329">
        <w:rPr>
          <w:rFonts w:ascii="Arial" w:hAnsi="Arial" w:cs="Arial"/>
          <w:i/>
          <w:iCs/>
          <w:sz w:val="24"/>
          <w:szCs w:val="24"/>
        </w:rPr>
        <w:t>-</w:t>
      </w:r>
      <w:r>
        <w:rPr>
          <w:rFonts w:ascii="Arial" w:hAnsi="Arial" w:cs="Arial"/>
          <w:i/>
          <w:iCs/>
          <w:sz w:val="24"/>
          <w:szCs w:val="24"/>
        </w:rPr>
        <w:t xml:space="preserve"> </w:t>
      </w:r>
      <w:r w:rsidR="0010251B" w:rsidRPr="0010251B">
        <w:rPr>
          <w:rFonts w:ascii="Arial" w:hAnsi="Arial" w:cs="Arial"/>
          <w:i/>
          <w:iCs/>
          <w:sz w:val="24"/>
          <w:szCs w:val="24"/>
        </w:rPr>
        <w:t>‘Sammy, we worry about what you hear and see at home when your Mum is not well and drinking alcohol. Sammy, we know this makes you scared and stops you from being able to sleep, go to school at times or have friends at home. We worry if this continues you will miss out on learning and making friends.  You may struggle with your confidence and suffer from stress and anxiety now and as you get older’.</w:t>
      </w:r>
    </w:p>
    <w:bookmarkEnd w:id="9"/>
    <w:p w14:paraId="2E01F951" w14:textId="7969A6FE" w:rsidR="0010251B" w:rsidRPr="0010251B" w:rsidRDefault="0010251B" w:rsidP="009410E0">
      <w:pPr>
        <w:spacing w:before="200" w:after="120" w:line="276" w:lineRule="auto"/>
        <w:jc w:val="both"/>
        <w:rPr>
          <w:rFonts w:ascii="Arial" w:hAnsi="Arial" w:cs="Arial"/>
          <w:sz w:val="24"/>
          <w:szCs w:val="24"/>
        </w:rPr>
      </w:pPr>
      <w:r w:rsidRPr="0010251B">
        <w:rPr>
          <w:rFonts w:ascii="Arial" w:hAnsi="Arial" w:cs="Arial"/>
          <w:sz w:val="24"/>
          <w:szCs w:val="24"/>
        </w:rPr>
        <w:t xml:space="preserve">The danger/worry statements should be discussed and agreed upon in partnership with the child (age-appropriate) and family before to the Child in Need Meeting. These will help inform the safety goals, which should also be written to the child. Further information about safety goals can be found in </w:t>
      </w:r>
      <w:hyperlink r:id="rId15" w:history="1">
        <w:r w:rsidRPr="00EA510D">
          <w:rPr>
            <w:rStyle w:val="Hyperlink"/>
            <w:rFonts w:ascii="Arial" w:hAnsi="Arial" w:cs="Arial"/>
            <w:sz w:val="24"/>
            <w:szCs w:val="24"/>
          </w:rPr>
          <w:t>Smart Plans Guidance</w:t>
        </w:r>
      </w:hyperlink>
      <w:r w:rsidRPr="0010251B">
        <w:rPr>
          <w:rFonts w:ascii="Arial" w:hAnsi="Arial" w:cs="Arial"/>
          <w:sz w:val="24"/>
          <w:szCs w:val="24"/>
        </w:rPr>
        <w:t xml:space="preserve"> and </w:t>
      </w:r>
      <w:hyperlink r:id="rId16" w:history="1">
        <w:r w:rsidR="00EA510D" w:rsidRPr="00A54DFF">
          <w:rPr>
            <w:rStyle w:val="Hyperlink"/>
            <w:rFonts w:ascii="Arial" w:hAnsi="Arial" w:cs="Arial"/>
            <w:sz w:val="24"/>
            <w:szCs w:val="24"/>
          </w:rPr>
          <w:t>See Safety Planning Guidance</w:t>
        </w:r>
      </w:hyperlink>
      <w:r w:rsidRPr="00EA510D">
        <w:rPr>
          <w:rFonts w:ascii="Arial" w:hAnsi="Arial" w:cs="Arial"/>
          <w:sz w:val="24"/>
          <w:szCs w:val="24"/>
        </w:rPr>
        <w:t>.</w:t>
      </w:r>
    </w:p>
    <w:p w14:paraId="1CDA1DCA" w14:textId="11A931BE" w:rsidR="0010251B" w:rsidRDefault="005C2433" w:rsidP="009410E0">
      <w:pPr>
        <w:spacing w:before="200" w:after="120" w:line="276" w:lineRule="auto"/>
        <w:jc w:val="both"/>
        <w:rPr>
          <w:rFonts w:ascii="Arial" w:hAnsi="Arial" w:cs="Arial"/>
          <w:sz w:val="24"/>
          <w:szCs w:val="24"/>
          <w:u w:val="single"/>
        </w:rPr>
      </w:pPr>
      <w:r w:rsidRPr="005C2433">
        <w:rPr>
          <w:rFonts w:ascii="Arial" w:hAnsi="Arial" w:cs="Arial"/>
          <w:sz w:val="24"/>
          <w:szCs w:val="24"/>
          <w:u w:val="single"/>
        </w:rPr>
        <w:t>Safety goals</w:t>
      </w:r>
    </w:p>
    <w:p w14:paraId="7127A752" w14:textId="1CFB3909" w:rsidR="0010251B" w:rsidRPr="0010251B" w:rsidRDefault="0010251B" w:rsidP="009410E0">
      <w:pPr>
        <w:spacing w:before="200" w:after="120" w:line="276" w:lineRule="auto"/>
        <w:jc w:val="both"/>
        <w:rPr>
          <w:rFonts w:ascii="Arial" w:hAnsi="Arial" w:cs="Arial"/>
          <w:sz w:val="24"/>
          <w:szCs w:val="24"/>
        </w:rPr>
      </w:pPr>
      <w:r w:rsidRPr="0010251B">
        <w:rPr>
          <w:rFonts w:ascii="Arial" w:hAnsi="Arial" w:cs="Arial"/>
          <w:sz w:val="24"/>
          <w:szCs w:val="24"/>
        </w:rPr>
        <w:t>The Safety Goal says what we need to see to close the case or step the case down.</w:t>
      </w:r>
    </w:p>
    <w:p w14:paraId="0DA75CB5" w14:textId="7F83BB5C" w:rsidR="005C2433" w:rsidRPr="005C2433" w:rsidRDefault="0010251B" w:rsidP="009410E0">
      <w:pPr>
        <w:spacing w:before="200" w:after="120" w:line="276" w:lineRule="auto"/>
        <w:jc w:val="both"/>
        <w:rPr>
          <w:rFonts w:ascii="Arial" w:hAnsi="Arial" w:cs="Arial"/>
          <w:sz w:val="24"/>
          <w:szCs w:val="24"/>
        </w:rPr>
      </w:pPr>
      <w:r w:rsidRPr="0010251B">
        <w:rPr>
          <w:rFonts w:ascii="Arial" w:hAnsi="Arial" w:cs="Arial"/>
          <w:sz w:val="24"/>
          <w:szCs w:val="24"/>
        </w:rPr>
        <w:t xml:space="preserve">Safety goals </w:t>
      </w:r>
      <w:r w:rsidR="005C2433" w:rsidRPr="0010251B">
        <w:rPr>
          <w:rFonts w:ascii="Arial" w:hAnsi="Arial" w:cs="Arial"/>
          <w:sz w:val="24"/>
          <w:szCs w:val="24"/>
        </w:rPr>
        <w:t>c</w:t>
      </w:r>
      <w:r w:rsidR="005C2433" w:rsidRPr="005C2433">
        <w:rPr>
          <w:rFonts w:ascii="Arial" w:hAnsi="Arial" w:cs="Arial"/>
          <w:sz w:val="24"/>
          <w:szCs w:val="24"/>
        </w:rPr>
        <w:t>an be prefaced with best hopes for the situation, followed by a safety goal for each danger/worry statement.  The safety goals describe what things will be like at the point that we are ready to close the case or step down the service input.</w:t>
      </w:r>
    </w:p>
    <w:p w14:paraId="689C51CF" w14:textId="77777777" w:rsidR="005C2433" w:rsidRPr="005C2433" w:rsidRDefault="005C2433" w:rsidP="009410E0">
      <w:pPr>
        <w:numPr>
          <w:ilvl w:val="0"/>
          <w:numId w:val="56"/>
        </w:numPr>
        <w:spacing w:before="200" w:after="120" w:line="276" w:lineRule="auto"/>
        <w:jc w:val="both"/>
        <w:rPr>
          <w:rFonts w:ascii="Arial" w:hAnsi="Arial" w:cs="Arial"/>
          <w:sz w:val="24"/>
          <w:szCs w:val="24"/>
        </w:rPr>
      </w:pPr>
      <w:r w:rsidRPr="005C2433">
        <w:rPr>
          <w:rFonts w:ascii="Arial" w:hAnsi="Arial" w:cs="Arial"/>
          <w:sz w:val="24"/>
          <w:szCs w:val="24"/>
        </w:rPr>
        <w:t>What will the parent be doing that is different?</w:t>
      </w:r>
    </w:p>
    <w:p w14:paraId="4FFB6C08" w14:textId="77777777" w:rsidR="005C2433" w:rsidRPr="005C2433" w:rsidRDefault="005C2433" w:rsidP="009410E0">
      <w:pPr>
        <w:numPr>
          <w:ilvl w:val="0"/>
          <w:numId w:val="56"/>
        </w:numPr>
        <w:spacing w:before="200" w:after="120" w:line="276" w:lineRule="auto"/>
        <w:jc w:val="both"/>
        <w:rPr>
          <w:rFonts w:ascii="Arial" w:hAnsi="Arial" w:cs="Arial"/>
          <w:sz w:val="24"/>
          <w:szCs w:val="24"/>
        </w:rPr>
      </w:pPr>
      <w:r w:rsidRPr="005C2433">
        <w:rPr>
          <w:rFonts w:ascii="Arial" w:hAnsi="Arial" w:cs="Arial"/>
          <w:sz w:val="24"/>
          <w:szCs w:val="24"/>
        </w:rPr>
        <w:t>What will the child be experiencing?</w:t>
      </w:r>
    </w:p>
    <w:p w14:paraId="41A8DB5D" w14:textId="5EC5BB8E" w:rsidR="00977264" w:rsidRPr="00DD4CBF" w:rsidRDefault="005C2433" w:rsidP="009410E0">
      <w:pPr>
        <w:numPr>
          <w:ilvl w:val="0"/>
          <w:numId w:val="56"/>
        </w:numPr>
        <w:spacing w:before="200" w:after="120" w:line="276" w:lineRule="auto"/>
        <w:jc w:val="both"/>
        <w:rPr>
          <w:rFonts w:ascii="Arial" w:hAnsi="Arial" w:cs="Arial"/>
          <w:sz w:val="24"/>
          <w:szCs w:val="24"/>
        </w:rPr>
      </w:pPr>
      <w:r w:rsidRPr="005C2433">
        <w:rPr>
          <w:rFonts w:ascii="Arial" w:hAnsi="Arial" w:cs="Arial"/>
          <w:sz w:val="24"/>
          <w:szCs w:val="24"/>
        </w:rPr>
        <w:t>What will professionals see that tells them things are good enough that the child is safe and will continue to be safe?</w:t>
      </w:r>
    </w:p>
    <w:p w14:paraId="0D3BCA96" w14:textId="6784E87E" w:rsidR="0010251B" w:rsidRPr="00DD4CBF" w:rsidRDefault="00BA50D5" w:rsidP="009410E0">
      <w:pPr>
        <w:spacing w:after="0" w:line="240" w:lineRule="auto"/>
        <w:jc w:val="both"/>
        <w:rPr>
          <w:rFonts w:ascii="Arial" w:hAnsi="Arial" w:cs="Arial"/>
          <w:sz w:val="24"/>
          <w:szCs w:val="24"/>
        </w:rPr>
      </w:pPr>
      <w:r>
        <w:rPr>
          <w:rFonts w:ascii="Arial" w:hAnsi="Arial" w:cs="Arial"/>
          <w:sz w:val="24"/>
          <w:szCs w:val="24"/>
        </w:rPr>
        <w:t>Examples of safety goals (linked with above danger statements) include:</w:t>
      </w:r>
    </w:p>
    <w:p w14:paraId="62E8E73E" w14:textId="6EB9A7FC" w:rsidR="00BA50D5" w:rsidRPr="00BA50D5" w:rsidRDefault="00BA50D5" w:rsidP="009410E0">
      <w:pPr>
        <w:spacing w:before="200" w:after="120" w:line="240" w:lineRule="auto"/>
        <w:jc w:val="both"/>
        <w:rPr>
          <w:rFonts w:ascii="Arial" w:hAnsi="Arial" w:cs="Arial"/>
          <w:i/>
          <w:iCs/>
          <w:sz w:val="24"/>
          <w:szCs w:val="24"/>
        </w:rPr>
      </w:pPr>
      <w:r w:rsidRPr="00BA50D5">
        <w:rPr>
          <w:rFonts w:ascii="Arial" w:hAnsi="Arial" w:cs="Arial"/>
          <w:i/>
          <w:iCs/>
          <w:sz w:val="24"/>
          <w:szCs w:val="24"/>
        </w:rPr>
        <w:t xml:space="preserve">A </w:t>
      </w:r>
      <w:r w:rsidR="00EA7329">
        <w:rPr>
          <w:rFonts w:ascii="Arial" w:hAnsi="Arial" w:cs="Arial"/>
          <w:i/>
          <w:iCs/>
          <w:sz w:val="24"/>
          <w:szCs w:val="24"/>
        </w:rPr>
        <w:t>–</w:t>
      </w:r>
      <w:r w:rsidRPr="00BA50D5">
        <w:rPr>
          <w:rFonts w:ascii="Arial" w:hAnsi="Arial" w:cs="Arial"/>
          <w:i/>
          <w:iCs/>
          <w:sz w:val="24"/>
          <w:szCs w:val="24"/>
        </w:rPr>
        <w:t xml:space="preserve"> </w:t>
      </w:r>
      <w:r w:rsidR="00EA7329">
        <w:rPr>
          <w:rFonts w:ascii="Arial" w:hAnsi="Arial" w:cs="Arial"/>
          <w:i/>
          <w:iCs/>
          <w:sz w:val="24"/>
          <w:szCs w:val="24"/>
        </w:rPr>
        <w:t>‘</w:t>
      </w:r>
      <w:r w:rsidRPr="00BA50D5">
        <w:rPr>
          <w:rFonts w:ascii="Arial" w:hAnsi="Arial" w:cs="Arial"/>
          <w:i/>
          <w:iCs/>
          <w:sz w:val="24"/>
          <w:szCs w:val="24"/>
        </w:rPr>
        <w:t>Jimmy, you will not be getting hurt or worry about your mum being hurt</w:t>
      </w:r>
      <w:r w:rsidR="009923AA" w:rsidRPr="00BA50D5">
        <w:rPr>
          <w:rFonts w:ascii="Arial" w:hAnsi="Arial" w:cs="Arial"/>
          <w:i/>
          <w:iCs/>
          <w:sz w:val="24"/>
          <w:szCs w:val="24"/>
        </w:rPr>
        <w:t xml:space="preserve">. </w:t>
      </w:r>
      <w:r w:rsidRPr="00BA50D5">
        <w:rPr>
          <w:rFonts w:ascii="Arial" w:hAnsi="Arial" w:cs="Arial"/>
          <w:i/>
          <w:iCs/>
          <w:sz w:val="24"/>
          <w:szCs w:val="24"/>
        </w:rPr>
        <w:t xml:space="preserve">You will see the adults around you using their safety plan to make sure </w:t>
      </w:r>
      <w:r w:rsidR="00EA7329">
        <w:rPr>
          <w:rFonts w:ascii="Arial" w:hAnsi="Arial" w:cs="Arial"/>
          <w:i/>
          <w:iCs/>
          <w:sz w:val="24"/>
          <w:szCs w:val="24"/>
        </w:rPr>
        <w:t xml:space="preserve">disagreements between your parents </w:t>
      </w:r>
      <w:r w:rsidRPr="00BA50D5">
        <w:rPr>
          <w:rFonts w:ascii="Arial" w:hAnsi="Arial" w:cs="Arial"/>
          <w:i/>
          <w:iCs/>
          <w:sz w:val="24"/>
          <w:szCs w:val="24"/>
        </w:rPr>
        <w:t xml:space="preserve">don’t </w:t>
      </w:r>
      <w:r w:rsidR="00EA7329">
        <w:rPr>
          <w:rFonts w:ascii="Arial" w:hAnsi="Arial" w:cs="Arial"/>
          <w:i/>
          <w:iCs/>
          <w:sz w:val="24"/>
          <w:szCs w:val="24"/>
        </w:rPr>
        <w:t xml:space="preserve">end in </w:t>
      </w:r>
      <w:r w:rsidRPr="00BA50D5">
        <w:rPr>
          <w:rFonts w:ascii="Arial" w:hAnsi="Arial" w:cs="Arial"/>
          <w:i/>
          <w:iCs/>
          <w:sz w:val="24"/>
          <w:szCs w:val="24"/>
        </w:rPr>
        <w:t>you or your mum get hurt.  You and your grandpa will see and feel confident that life at home is better for you</w:t>
      </w:r>
      <w:r w:rsidR="00EA7329">
        <w:rPr>
          <w:rFonts w:ascii="Arial" w:hAnsi="Arial" w:cs="Arial"/>
          <w:i/>
          <w:iCs/>
          <w:sz w:val="24"/>
          <w:szCs w:val="24"/>
        </w:rPr>
        <w:t>’</w:t>
      </w:r>
      <w:r w:rsidRPr="00BA50D5">
        <w:rPr>
          <w:rFonts w:ascii="Arial" w:hAnsi="Arial" w:cs="Arial"/>
          <w:i/>
          <w:iCs/>
          <w:sz w:val="24"/>
          <w:szCs w:val="24"/>
        </w:rPr>
        <w:t xml:space="preserve">. </w:t>
      </w:r>
    </w:p>
    <w:p w14:paraId="79074789" w14:textId="57BDFEAD" w:rsidR="00BA50D5" w:rsidRPr="00BA50D5" w:rsidRDefault="00BA50D5" w:rsidP="009410E0">
      <w:pPr>
        <w:spacing w:before="200" w:after="120" w:line="240" w:lineRule="auto"/>
        <w:jc w:val="both"/>
        <w:rPr>
          <w:rFonts w:ascii="Arial" w:hAnsi="Arial" w:cs="Arial"/>
          <w:i/>
          <w:iCs/>
          <w:sz w:val="24"/>
          <w:szCs w:val="24"/>
        </w:rPr>
      </w:pPr>
      <w:r>
        <w:rPr>
          <w:rFonts w:ascii="Arial" w:hAnsi="Arial" w:cs="Arial"/>
          <w:i/>
          <w:iCs/>
          <w:sz w:val="24"/>
          <w:szCs w:val="24"/>
        </w:rPr>
        <w:t xml:space="preserve">B </w:t>
      </w:r>
      <w:r w:rsidR="00EA7329">
        <w:rPr>
          <w:rFonts w:ascii="Arial" w:hAnsi="Arial" w:cs="Arial"/>
          <w:i/>
          <w:iCs/>
          <w:sz w:val="24"/>
          <w:szCs w:val="24"/>
        </w:rPr>
        <w:t>–</w:t>
      </w:r>
      <w:r>
        <w:rPr>
          <w:rFonts w:ascii="Arial" w:hAnsi="Arial" w:cs="Arial"/>
          <w:i/>
          <w:iCs/>
          <w:sz w:val="24"/>
          <w:szCs w:val="24"/>
        </w:rPr>
        <w:t xml:space="preserve"> </w:t>
      </w:r>
      <w:r w:rsidR="00EA7329">
        <w:rPr>
          <w:rFonts w:ascii="Arial" w:hAnsi="Arial" w:cs="Arial"/>
          <w:i/>
          <w:iCs/>
          <w:sz w:val="24"/>
          <w:szCs w:val="24"/>
        </w:rPr>
        <w:t>‘</w:t>
      </w:r>
      <w:r w:rsidRPr="00BA50D5">
        <w:rPr>
          <w:rFonts w:ascii="Arial" w:hAnsi="Arial" w:cs="Arial"/>
          <w:i/>
          <w:iCs/>
          <w:sz w:val="24"/>
          <w:szCs w:val="24"/>
        </w:rPr>
        <w:t>Sammy we will see that you feel able to go to school, are able to concentrate and learn when there and make and keep friends because you are not worrying about your mum or home life</w:t>
      </w:r>
      <w:r w:rsidR="00EA7329">
        <w:rPr>
          <w:rFonts w:ascii="Arial" w:hAnsi="Arial" w:cs="Arial"/>
          <w:i/>
          <w:iCs/>
          <w:sz w:val="24"/>
          <w:szCs w:val="24"/>
        </w:rPr>
        <w:t>’</w:t>
      </w:r>
      <w:r w:rsidRPr="00BA50D5">
        <w:rPr>
          <w:rFonts w:ascii="Arial" w:hAnsi="Arial" w:cs="Arial"/>
          <w:i/>
          <w:iCs/>
          <w:sz w:val="24"/>
          <w:szCs w:val="24"/>
        </w:rPr>
        <w:t xml:space="preserve">. </w:t>
      </w:r>
    </w:p>
    <w:p w14:paraId="68686842" w14:textId="77777777" w:rsidR="00BA50D5" w:rsidRDefault="00BA50D5" w:rsidP="009410E0">
      <w:pPr>
        <w:spacing w:after="0" w:line="276" w:lineRule="auto"/>
        <w:jc w:val="both"/>
        <w:rPr>
          <w:rFonts w:ascii="Arial" w:hAnsi="Arial" w:cs="Arial"/>
          <w:sz w:val="24"/>
          <w:szCs w:val="24"/>
        </w:rPr>
      </w:pPr>
    </w:p>
    <w:p w14:paraId="59530B27" w14:textId="074B221D" w:rsidR="00BA50D5" w:rsidRDefault="00BA50D5" w:rsidP="009410E0">
      <w:pPr>
        <w:spacing w:after="0" w:line="276" w:lineRule="auto"/>
        <w:jc w:val="both"/>
        <w:rPr>
          <w:rFonts w:ascii="Arial" w:hAnsi="Arial" w:cs="Arial"/>
          <w:sz w:val="24"/>
          <w:szCs w:val="24"/>
        </w:rPr>
      </w:pPr>
      <w:r w:rsidRPr="00DD4CBF">
        <w:rPr>
          <w:rFonts w:ascii="Arial" w:hAnsi="Arial" w:cs="Arial"/>
          <w:sz w:val="24"/>
          <w:szCs w:val="24"/>
        </w:rPr>
        <w:t xml:space="preserve">Whilst safety goals may be devised with the family, it is worth noting with the family that there is the potential that they are adjusted at the Initial Child in Need Meeting, in consultation with the family and professionals.  </w:t>
      </w:r>
    </w:p>
    <w:p w14:paraId="01926BF6" w14:textId="4F5D8405" w:rsidR="007C67F9" w:rsidRPr="002E79C1" w:rsidRDefault="00D44B57" w:rsidP="009410E0">
      <w:pPr>
        <w:pStyle w:val="Heading1"/>
        <w:spacing w:before="200" w:after="120"/>
        <w:jc w:val="both"/>
      </w:pPr>
      <w:bookmarkStart w:id="10" w:name="_4._Involving_a"/>
      <w:bookmarkEnd w:id="10"/>
      <w:r w:rsidRPr="002E79C1">
        <w:lastRenderedPageBreak/>
        <w:t>4</w:t>
      </w:r>
      <w:r w:rsidR="00760FD7" w:rsidRPr="002E79C1">
        <w:t xml:space="preserve">. </w:t>
      </w:r>
      <w:r w:rsidR="00603992" w:rsidRPr="002E79C1">
        <w:t xml:space="preserve">Involving a </w:t>
      </w:r>
      <w:r w:rsidR="00784BC7" w:rsidRPr="002E79C1">
        <w:t>c</w:t>
      </w:r>
      <w:r w:rsidR="00603992" w:rsidRPr="002E79C1">
        <w:t>hild</w:t>
      </w:r>
      <w:r w:rsidR="00784BC7" w:rsidRPr="002E79C1">
        <w:t xml:space="preserve"> / young person</w:t>
      </w:r>
      <w:r w:rsidR="00603992" w:rsidRPr="002E79C1">
        <w:t xml:space="preserve"> in the Child in Need process </w:t>
      </w:r>
    </w:p>
    <w:p w14:paraId="5E9D9ACD" w14:textId="6655AB24" w:rsidR="007C67F9" w:rsidRPr="002E79C1" w:rsidRDefault="00864FEF" w:rsidP="009410E0">
      <w:pPr>
        <w:spacing w:before="200" w:after="120" w:line="276" w:lineRule="auto"/>
        <w:contextualSpacing/>
        <w:jc w:val="both"/>
        <w:rPr>
          <w:rFonts w:ascii="Arial" w:hAnsi="Arial" w:cs="Arial"/>
          <w:sz w:val="24"/>
          <w:szCs w:val="24"/>
        </w:rPr>
      </w:pPr>
      <w:r w:rsidRPr="002E79C1">
        <w:rPr>
          <w:rFonts w:ascii="Arial" w:hAnsi="Arial" w:cs="Arial"/>
          <w:sz w:val="24"/>
          <w:szCs w:val="24"/>
        </w:rPr>
        <w:t>Children and young people</w:t>
      </w:r>
      <w:r w:rsidR="00081DFC" w:rsidRPr="002E79C1">
        <w:rPr>
          <w:rFonts w:ascii="Arial" w:hAnsi="Arial" w:cs="Arial"/>
          <w:sz w:val="24"/>
          <w:szCs w:val="24"/>
        </w:rPr>
        <w:t xml:space="preserve">’s involvement within the </w:t>
      </w:r>
      <w:r w:rsidRPr="002E79C1">
        <w:rPr>
          <w:rFonts w:ascii="Arial" w:hAnsi="Arial" w:cs="Arial"/>
          <w:sz w:val="24"/>
          <w:szCs w:val="24"/>
        </w:rPr>
        <w:t xml:space="preserve">Child in Need </w:t>
      </w:r>
      <w:r w:rsidR="00081DFC" w:rsidRPr="002E79C1">
        <w:rPr>
          <w:rFonts w:ascii="Arial" w:hAnsi="Arial" w:cs="Arial"/>
          <w:sz w:val="24"/>
          <w:szCs w:val="24"/>
        </w:rPr>
        <w:t xml:space="preserve">process </w:t>
      </w:r>
      <w:r w:rsidR="007C67F9" w:rsidRPr="002E79C1">
        <w:rPr>
          <w:rFonts w:ascii="Arial" w:hAnsi="Arial" w:cs="Arial"/>
          <w:sz w:val="24"/>
          <w:szCs w:val="24"/>
        </w:rPr>
        <w:t>should be meaningful and appropriate to their needs and wishes.</w:t>
      </w:r>
      <w:r w:rsidR="00C00513">
        <w:rPr>
          <w:rFonts w:ascii="Arial" w:hAnsi="Arial" w:cs="Arial"/>
          <w:sz w:val="24"/>
          <w:szCs w:val="24"/>
        </w:rPr>
        <w:t xml:space="preserve"> </w:t>
      </w:r>
      <w:r w:rsidR="007C67F9" w:rsidRPr="002E79C1">
        <w:rPr>
          <w:rFonts w:ascii="Arial" w:hAnsi="Arial" w:cs="Arial"/>
          <w:sz w:val="24"/>
          <w:szCs w:val="24"/>
        </w:rPr>
        <w:t>Practitioners should help the child to be fully informed a</w:t>
      </w:r>
      <w:r w:rsidR="00081DFC" w:rsidRPr="002E79C1">
        <w:rPr>
          <w:rFonts w:ascii="Arial" w:hAnsi="Arial" w:cs="Arial"/>
          <w:sz w:val="24"/>
          <w:szCs w:val="24"/>
        </w:rPr>
        <w:t>bout what is going on</w:t>
      </w:r>
      <w:r w:rsidR="008F4549" w:rsidRPr="002E79C1">
        <w:rPr>
          <w:rFonts w:ascii="Arial" w:hAnsi="Arial" w:cs="Arial"/>
          <w:sz w:val="24"/>
          <w:szCs w:val="24"/>
        </w:rPr>
        <w:t xml:space="preserve">, </w:t>
      </w:r>
      <w:r w:rsidR="001053D4">
        <w:rPr>
          <w:rFonts w:ascii="Arial" w:hAnsi="Arial" w:cs="Arial"/>
          <w:sz w:val="24"/>
          <w:szCs w:val="24"/>
        </w:rPr>
        <w:t xml:space="preserve">and </w:t>
      </w:r>
      <w:r w:rsidR="00081DFC" w:rsidRPr="002E79C1">
        <w:rPr>
          <w:rFonts w:ascii="Arial" w:hAnsi="Arial" w:cs="Arial"/>
          <w:sz w:val="24"/>
          <w:szCs w:val="24"/>
        </w:rPr>
        <w:t xml:space="preserve">why Integrated Children’s Services are involved and include them in the Child in Need process. Doing </w:t>
      </w:r>
      <w:r w:rsidR="005E0E8B" w:rsidRPr="002E79C1">
        <w:rPr>
          <w:rFonts w:ascii="Arial" w:hAnsi="Arial" w:cs="Arial"/>
          <w:sz w:val="24"/>
          <w:szCs w:val="24"/>
        </w:rPr>
        <w:t>these needs</w:t>
      </w:r>
      <w:r w:rsidR="00081DFC" w:rsidRPr="002E79C1">
        <w:rPr>
          <w:rFonts w:ascii="Arial" w:hAnsi="Arial" w:cs="Arial"/>
          <w:sz w:val="24"/>
          <w:szCs w:val="24"/>
        </w:rPr>
        <w:t xml:space="preserve"> to </w:t>
      </w:r>
      <w:r w:rsidR="0002202C" w:rsidRPr="002E79C1">
        <w:rPr>
          <w:rFonts w:ascii="Arial" w:hAnsi="Arial" w:cs="Arial"/>
          <w:sz w:val="24"/>
          <w:szCs w:val="24"/>
        </w:rPr>
        <w:t>consider</w:t>
      </w:r>
      <w:r w:rsidR="007C67F9" w:rsidRPr="002E79C1">
        <w:rPr>
          <w:rFonts w:ascii="Arial" w:hAnsi="Arial" w:cs="Arial"/>
          <w:sz w:val="24"/>
          <w:szCs w:val="24"/>
        </w:rPr>
        <w:t xml:space="preserve"> </w:t>
      </w:r>
      <w:r w:rsidR="00081DFC" w:rsidRPr="002E79C1">
        <w:rPr>
          <w:rFonts w:ascii="Arial" w:hAnsi="Arial" w:cs="Arial"/>
          <w:sz w:val="24"/>
          <w:szCs w:val="24"/>
        </w:rPr>
        <w:t xml:space="preserve">the </w:t>
      </w:r>
      <w:r w:rsidR="007C67F9" w:rsidRPr="002E79C1">
        <w:rPr>
          <w:rFonts w:ascii="Arial" w:hAnsi="Arial" w:cs="Arial"/>
          <w:sz w:val="24"/>
          <w:szCs w:val="24"/>
        </w:rPr>
        <w:t>child’s age, level of understanding, communication preferences and needs, and general circumstances.</w:t>
      </w:r>
    </w:p>
    <w:p w14:paraId="0486CE64" w14:textId="0E28AE0B" w:rsidR="00081DFC" w:rsidRPr="005B6045" w:rsidRDefault="00081DFC" w:rsidP="009410E0">
      <w:pPr>
        <w:spacing w:after="0" w:line="276" w:lineRule="auto"/>
        <w:contextualSpacing/>
        <w:jc w:val="both"/>
        <w:rPr>
          <w:rFonts w:ascii="Arial" w:hAnsi="Arial" w:cs="Arial"/>
          <w:sz w:val="14"/>
          <w:szCs w:val="14"/>
        </w:rPr>
      </w:pPr>
    </w:p>
    <w:p w14:paraId="251D547F" w14:textId="77777777" w:rsidR="00D1412D" w:rsidRDefault="00081DFC" w:rsidP="009410E0">
      <w:pPr>
        <w:spacing w:after="0" w:line="276" w:lineRule="auto"/>
        <w:contextualSpacing/>
        <w:jc w:val="both"/>
        <w:rPr>
          <w:rFonts w:ascii="Arial" w:hAnsi="Arial" w:cs="Arial"/>
          <w:sz w:val="24"/>
          <w:szCs w:val="24"/>
        </w:rPr>
      </w:pPr>
      <w:r w:rsidRPr="002E79C1">
        <w:rPr>
          <w:rFonts w:ascii="Arial" w:hAnsi="Arial" w:cs="Arial"/>
          <w:sz w:val="24"/>
          <w:szCs w:val="24"/>
        </w:rPr>
        <w:t xml:space="preserve">To assist practitioners in ensuring good practice occurs a </w:t>
      </w:r>
      <w:r w:rsidR="008F4549" w:rsidRPr="002E79C1">
        <w:rPr>
          <w:rFonts w:ascii="Arial" w:hAnsi="Arial" w:cs="Arial"/>
          <w:sz w:val="24"/>
          <w:szCs w:val="24"/>
        </w:rPr>
        <w:t xml:space="preserve">focus </w:t>
      </w:r>
      <w:r w:rsidRPr="002E79C1">
        <w:rPr>
          <w:rFonts w:ascii="Arial" w:hAnsi="Arial" w:cs="Arial"/>
          <w:sz w:val="24"/>
          <w:szCs w:val="24"/>
        </w:rPr>
        <w:t xml:space="preserve">group </w:t>
      </w:r>
      <w:r w:rsidR="008F4549" w:rsidRPr="002E79C1">
        <w:rPr>
          <w:rFonts w:ascii="Arial" w:hAnsi="Arial" w:cs="Arial"/>
          <w:sz w:val="24"/>
          <w:szCs w:val="24"/>
        </w:rPr>
        <w:t xml:space="preserve">was set up with children and </w:t>
      </w:r>
      <w:r w:rsidRPr="002E79C1">
        <w:rPr>
          <w:rFonts w:ascii="Arial" w:hAnsi="Arial" w:cs="Arial"/>
          <w:sz w:val="24"/>
          <w:szCs w:val="24"/>
        </w:rPr>
        <w:t>y</w:t>
      </w:r>
      <w:r w:rsidR="00EC3454" w:rsidRPr="002E79C1">
        <w:rPr>
          <w:rFonts w:ascii="Arial" w:hAnsi="Arial" w:cs="Arial"/>
          <w:sz w:val="24"/>
          <w:szCs w:val="24"/>
        </w:rPr>
        <w:t>oung people in Kent</w:t>
      </w:r>
      <w:r w:rsidR="0010251B">
        <w:rPr>
          <w:rFonts w:ascii="Arial" w:hAnsi="Arial" w:cs="Arial"/>
          <w:sz w:val="24"/>
          <w:szCs w:val="24"/>
        </w:rPr>
        <w:t xml:space="preserve"> in Dec 2022</w:t>
      </w:r>
      <w:r w:rsidRPr="002E79C1">
        <w:rPr>
          <w:rFonts w:ascii="Arial" w:hAnsi="Arial" w:cs="Arial"/>
          <w:sz w:val="24"/>
          <w:szCs w:val="24"/>
        </w:rPr>
        <w:t>.</w:t>
      </w:r>
      <w:r w:rsidR="00EC3454" w:rsidRPr="002E79C1">
        <w:rPr>
          <w:rFonts w:ascii="Arial" w:hAnsi="Arial" w:cs="Arial"/>
          <w:sz w:val="24"/>
          <w:szCs w:val="24"/>
        </w:rPr>
        <w:t xml:space="preserve"> </w:t>
      </w:r>
      <w:r w:rsidR="008F4549" w:rsidRPr="002E79C1">
        <w:rPr>
          <w:rFonts w:ascii="Arial" w:hAnsi="Arial" w:cs="Arial"/>
          <w:sz w:val="24"/>
          <w:szCs w:val="24"/>
        </w:rPr>
        <w:t>The</w:t>
      </w:r>
      <w:r w:rsidR="0010251B">
        <w:rPr>
          <w:rFonts w:ascii="Arial" w:hAnsi="Arial" w:cs="Arial"/>
          <w:sz w:val="24"/>
          <w:szCs w:val="24"/>
        </w:rPr>
        <w:t xml:space="preserve"> </w:t>
      </w:r>
      <w:r w:rsidR="008F4549" w:rsidRPr="002E79C1">
        <w:rPr>
          <w:rFonts w:ascii="Arial" w:hAnsi="Arial" w:cs="Arial"/>
          <w:sz w:val="24"/>
          <w:szCs w:val="24"/>
        </w:rPr>
        <w:t>y</w:t>
      </w:r>
      <w:r w:rsidR="0010251B">
        <w:rPr>
          <w:rFonts w:ascii="Arial" w:hAnsi="Arial" w:cs="Arial"/>
          <w:sz w:val="24"/>
          <w:szCs w:val="24"/>
        </w:rPr>
        <w:t>oung people</w:t>
      </w:r>
      <w:r w:rsidR="008F4549" w:rsidRPr="002E79C1">
        <w:rPr>
          <w:rFonts w:ascii="Arial" w:hAnsi="Arial" w:cs="Arial"/>
          <w:sz w:val="24"/>
          <w:szCs w:val="24"/>
        </w:rPr>
        <w:t xml:space="preserve"> responded to q</w:t>
      </w:r>
      <w:r w:rsidR="00236764" w:rsidRPr="002E79C1">
        <w:rPr>
          <w:rFonts w:ascii="Arial" w:hAnsi="Arial" w:cs="Arial"/>
          <w:sz w:val="24"/>
          <w:szCs w:val="24"/>
        </w:rPr>
        <w:t xml:space="preserve">uestions about their experiences and </w:t>
      </w:r>
      <w:r w:rsidR="008F4549" w:rsidRPr="002E79C1">
        <w:rPr>
          <w:rFonts w:ascii="Arial" w:hAnsi="Arial" w:cs="Arial"/>
          <w:sz w:val="24"/>
          <w:szCs w:val="24"/>
        </w:rPr>
        <w:t xml:space="preserve">what they </w:t>
      </w:r>
      <w:r w:rsidR="00236764" w:rsidRPr="002E79C1">
        <w:rPr>
          <w:rFonts w:ascii="Arial" w:hAnsi="Arial" w:cs="Arial"/>
          <w:sz w:val="24"/>
          <w:szCs w:val="24"/>
        </w:rPr>
        <w:t xml:space="preserve">feel practitioners </w:t>
      </w:r>
      <w:r w:rsidR="008F4549" w:rsidRPr="002E79C1">
        <w:rPr>
          <w:rFonts w:ascii="Arial" w:hAnsi="Arial" w:cs="Arial"/>
          <w:sz w:val="24"/>
          <w:szCs w:val="24"/>
        </w:rPr>
        <w:t xml:space="preserve">can do to </w:t>
      </w:r>
      <w:r w:rsidR="00236764" w:rsidRPr="002E79C1">
        <w:rPr>
          <w:rFonts w:ascii="Arial" w:hAnsi="Arial" w:cs="Arial"/>
          <w:sz w:val="24"/>
          <w:szCs w:val="24"/>
        </w:rPr>
        <w:t xml:space="preserve">help </w:t>
      </w:r>
      <w:r w:rsidR="0010251B">
        <w:rPr>
          <w:rFonts w:ascii="Arial" w:hAnsi="Arial" w:cs="Arial"/>
          <w:sz w:val="24"/>
          <w:szCs w:val="24"/>
        </w:rPr>
        <w:t>them</w:t>
      </w:r>
      <w:r w:rsidR="00236764" w:rsidRPr="002E79C1">
        <w:rPr>
          <w:rFonts w:ascii="Arial" w:hAnsi="Arial" w:cs="Arial"/>
          <w:sz w:val="24"/>
          <w:szCs w:val="24"/>
        </w:rPr>
        <w:t xml:space="preserve"> </w:t>
      </w:r>
      <w:r w:rsidR="008F4549" w:rsidRPr="002E79C1">
        <w:rPr>
          <w:rFonts w:ascii="Arial" w:hAnsi="Arial" w:cs="Arial"/>
          <w:sz w:val="24"/>
          <w:szCs w:val="24"/>
        </w:rPr>
        <w:t xml:space="preserve">be </w:t>
      </w:r>
      <w:r w:rsidR="00236764" w:rsidRPr="002E79C1">
        <w:rPr>
          <w:rFonts w:ascii="Arial" w:hAnsi="Arial" w:cs="Arial"/>
          <w:sz w:val="24"/>
          <w:szCs w:val="24"/>
        </w:rPr>
        <w:t xml:space="preserve">involved in </w:t>
      </w:r>
      <w:r w:rsidR="008F4549" w:rsidRPr="002E79C1">
        <w:rPr>
          <w:rFonts w:ascii="Arial" w:hAnsi="Arial" w:cs="Arial"/>
          <w:sz w:val="24"/>
          <w:szCs w:val="24"/>
        </w:rPr>
        <w:t xml:space="preserve">knowing what is going on, </w:t>
      </w:r>
      <w:r w:rsidR="00EC3454" w:rsidRPr="002E79C1">
        <w:rPr>
          <w:rFonts w:ascii="Arial" w:hAnsi="Arial" w:cs="Arial"/>
          <w:sz w:val="24"/>
          <w:szCs w:val="24"/>
        </w:rPr>
        <w:t xml:space="preserve">devising </w:t>
      </w:r>
      <w:r w:rsidR="00BE255E" w:rsidRPr="002E79C1">
        <w:rPr>
          <w:rFonts w:ascii="Arial" w:hAnsi="Arial" w:cs="Arial"/>
          <w:sz w:val="24"/>
          <w:szCs w:val="24"/>
        </w:rPr>
        <w:t>plans,</w:t>
      </w:r>
      <w:r w:rsidR="00236764" w:rsidRPr="002E79C1">
        <w:rPr>
          <w:rFonts w:ascii="Arial" w:hAnsi="Arial" w:cs="Arial"/>
          <w:sz w:val="24"/>
          <w:szCs w:val="24"/>
        </w:rPr>
        <w:t xml:space="preserve"> and attending and/or being supported with any meetings that occur.</w:t>
      </w:r>
      <w:r w:rsidR="00F15CCD">
        <w:rPr>
          <w:rFonts w:ascii="Arial" w:hAnsi="Arial" w:cs="Arial"/>
          <w:sz w:val="24"/>
          <w:szCs w:val="24"/>
        </w:rPr>
        <w:t xml:space="preserve"> </w:t>
      </w:r>
    </w:p>
    <w:p w14:paraId="27D91DC3" w14:textId="77777777" w:rsidR="00D1412D" w:rsidRDefault="00D1412D" w:rsidP="009410E0">
      <w:pPr>
        <w:spacing w:after="0" w:line="276" w:lineRule="auto"/>
        <w:contextualSpacing/>
        <w:jc w:val="both"/>
        <w:rPr>
          <w:rFonts w:ascii="Arial" w:hAnsi="Arial" w:cs="Arial"/>
          <w:sz w:val="24"/>
          <w:szCs w:val="24"/>
        </w:rPr>
      </w:pPr>
    </w:p>
    <w:p w14:paraId="4F33235D" w14:textId="7D14CFCE" w:rsidR="00D44B57" w:rsidRPr="002E79C1" w:rsidRDefault="008F4549" w:rsidP="009410E0">
      <w:pPr>
        <w:spacing w:after="0" w:line="276" w:lineRule="auto"/>
        <w:contextualSpacing/>
        <w:jc w:val="both"/>
        <w:rPr>
          <w:rFonts w:ascii="Arial" w:hAnsi="Arial" w:cs="Arial"/>
          <w:sz w:val="24"/>
          <w:szCs w:val="24"/>
        </w:rPr>
      </w:pPr>
      <w:r w:rsidRPr="002E79C1">
        <w:rPr>
          <w:rFonts w:ascii="Arial" w:hAnsi="Arial" w:cs="Arial"/>
          <w:sz w:val="24"/>
          <w:szCs w:val="24"/>
        </w:rPr>
        <w:t>T</w:t>
      </w:r>
      <w:r w:rsidR="00236764" w:rsidRPr="002E79C1">
        <w:rPr>
          <w:rFonts w:ascii="Arial" w:hAnsi="Arial" w:cs="Arial"/>
          <w:sz w:val="24"/>
          <w:szCs w:val="24"/>
        </w:rPr>
        <w:t xml:space="preserve">hese are the key messages </w:t>
      </w:r>
      <w:r w:rsidR="00D860AD">
        <w:rPr>
          <w:rFonts w:ascii="Arial" w:hAnsi="Arial" w:cs="Arial"/>
          <w:sz w:val="24"/>
          <w:szCs w:val="24"/>
        </w:rPr>
        <w:t xml:space="preserve">children and young people </w:t>
      </w:r>
      <w:r w:rsidR="00D44B57" w:rsidRPr="002E79C1">
        <w:rPr>
          <w:rFonts w:ascii="Arial" w:hAnsi="Arial" w:cs="Arial"/>
          <w:sz w:val="24"/>
          <w:szCs w:val="24"/>
        </w:rPr>
        <w:t xml:space="preserve">want </w:t>
      </w:r>
      <w:r w:rsidRPr="002E79C1">
        <w:rPr>
          <w:rFonts w:ascii="Arial" w:hAnsi="Arial" w:cs="Arial"/>
          <w:sz w:val="24"/>
          <w:szCs w:val="24"/>
        </w:rPr>
        <w:t xml:space="preserve">practitioners </w:t>
      </w:r>
      <w:r w:rsidR="00D44B57" w:rsidRPr="002E79C1">
        <w:rPr>
          <w:rFonts w:ascii="Arial" w:hAnsi="Arial" w:cs="Arial"/>
          <w:sz w:val="24"/>
          <w:szCs w:val="24"/>
        </w:rPr>
        <w:t>to know</w:t>
      </w:r>
      <w:r w:rsidRPr="002E79C1">
        <w:rPr>
          <w:rFonts w:ascii="Arial" w:hAnsi="Arial" w:cs="Arial"/>
          <w:sz w:val="24"/>
          <w:szCs w:val="24"/>
        </w:rPr>
        <w:t>:</w:t>
      </w:r>
      <w:r w:rsidR="00081DFC" w:rsidRPr="002E79C1">
        <w:rPr>
          <w:rFonts w:ascii="Arial" w:hAnsi="Arial" w:cs="Arial"/>
          <w:sz w:val="24"/>
          <w:szCs w:val="24"/>
        </w:rPr>
        <w:t xml:space="preserve"> </w:t>
      </w:r>
    </w:p>
    <w:p w14:paraId="3AA45CE6" w14:textId="77777777" w:rsidR="00D44B57" w:rsidRPr="005B6045" w:rsidRDefault="00D44B57" w:rsidP="009410E0">
      <w:pPr>
        <w:spacing w:after="0" w:line="276" w:lineRule="auto"/>
        <w:jc w:val="both"/>
        <w:rPr>
          <w:rFonts w:ascii="Arial" w:hAnsi="Arial" w:cs="Arial"/>
          <w:sz w:val="14"/>
          <w:szCs w:val="14"/>
        </w:rPr>
      </w:pPr>
    </w:p>
    <w:p w14:paraId="154BD476" w14:textId="4F21E730" w:rsidR="00236764" w:rsidRPr="002E79C1" w:rsidRDefault="00236764" w:rsidP="009410E0">
      <w:pPr>
        <w:pStyle w:val="Heading2"/>
        <w:spacing w:line="276" w:lineRule="auto"/>
        <w:jc w:val="both"/>
      </w:pPr>
      <w:r w:rsidRPr="002E79C1">
        <w:t>Before</w:t>
      </w:r>
      <w:r w:rsidR="008F4549" w:rsidRPr="002E79C1">
        <w:t xml:space="preserve"> a meeting</w:t>
      </w:r>
      <w:r w:rsidRPr="002E79C1">
        <w:t>:</w:t>
      </w:r>
    </w:p>
    <w:p w14:paraId="19227136" w14:textId="596526BF" w:rsidR="00236764" w:rsidRPr="002E79C1" w:rsidRDefault="00236764" w:rsidP="009410E0">
      <w:pPr>
        <w:pStyle w:val="ListParagraph"/>
        <w:numPr>
          <w:ilvl w:val="0"/>
          <w:numId w:val="44"/>
        </w:numPr>
        <w:spacing w:after="0" w:line="276" w:lineRule="auto"/>
        <w:contextualSpacing w:val="0"/>
        <w:jc w:val="both"/>
        <w:rPr>
          <w:rFonts w:ascii="Arial" w:hAnsi="Arial" w:cs="Arial"/>
          <w:sz w:val="24"/>
          <w:szCs w:val="24"/>
        </w:rPr>
      </w:pPr>
      <w:r w:rsidRPr="002E79C1">
        <w:rPr>
          <w:rFonts w:ascii="Arial" w:hAnsi="Arial" w:cs="Arial"/>
          <w:sz w:val="24"/>
          <w:szCs w:val="24"/>
        </w:rPr>
        <w:t>Personally invite me to the meeting in advance so I know it is coming and have time to prepare</w:t>
      </w:r>
      <w:r w:rsidR="00F15CCD">
        <w:rPr>
          <w:rFonts w:ascii="Arial" w:hAnsi="Arial" w:cs="Arial"/>
          <w:sz w:val="24"/>
          <w:szCs w:val="24"/>
        </w:rPr>
        <w:t>.</w:t>
      </w:r>
      <w:r w:rsidRPr="002E79C1">
        <w:rPr>
          <w:rFonts w:ascii="Arial" w:hAnsi="Arial" w:cs="Arial"/>
          <w:sz w:val="24"/>
          <w:szCs w:val="24"/>
        </w:rPr>
        <w:t xml:space="preserve"> </w:t>
      </w:r>
    </w:p>
    <w:p w14:paraId="595DDCE3" w14:textId="188C4F78" w:rsidR="00236764" w:rsidRPr="002E79C1" w:rsidRDefault="00236764" w:rsidP="009410E0">
      <w:pPr>
        <w:pStyle w:val="ListParagraph"/>
        <w:numPr>
          <w:ilvl w:val="0"/>
          <w:numId w:val="44"/>
        </w:numPr>
        <w:spacing w:after="0" w:line="276" w:lineRule="auto"/>
        <w:contextualSpacing w:val="0"/>
        <w:jc w:val="both"/>
        <w:rPr>
          <w:rFonts w:ascii="Arial" w:hAnsi="Arial" w:cs="Arial"/>
          <w:sz w:val="24"/>
          <w:szCs w:val="24"/>
        </w:rPr>
      </w:pPr>
      <w:r w:rsidRPr="002E79C1">
        <w:rPr>
          <w:rFonts w:ascii="Arial" w:hAnsi="Arial" w:cs="Arial"/>
          <w:sz w:val="24"/>
          <w:szCs w:val="24"/>
        </w:rPr>
        <w:t>Explain to me what the purpose of the meeting is and who will be there, and why</w:t>
      </w:r>
      <w:r w:rsidR="00F15CCD">
        <w:rPr>
          <w:rFonts w:ascii="Arial" w:hAnsi="Arial" w:cs="Arial"/>
          <w:sz w:val="24"/>
          <w:szCs w:val="24"/>
        </w:rPr>
        <w:t>.</w:t>
      </w:r>
      <w:r w:rsidRPr="002E79C1">
        <w:rPr>
          <w:rFonts w:ascii="Arial" w:hAnsi="Arial" w:cs="Arial"/>
          <w:sz w:val="24"/>
          <w:szCs w:val="24"/>
        </w:rPr>
        <w:t xml:space="preserve"> </w:t>
      </w:r>
    </w:p>
    <w:p w14:paraId="00EFDA1E" w14:textId="59D17F84" w:rsidR="00236764" w:rsidRPr="002E79C1" w:rsidRDefault="00236764" w:rsidP="009410E0">
      <w:pPr>
        <w:pStyle w:val="ListParagraph"/>
        <w:numPr>
          <w:ilvl w:val="0"/>
          <w:numId w:val="44"/>
        </w:numPr>
        <w:spacing w:after="0" w:line="276" w:lineRule="auto"/>
        <w:contextualSpacing w:val="0"/>
        <w:jc w:val="both"/>
        <w:rPr>
          <w:rFonts w:ascii="Arial" w:hAnsi="Arial" w:cs="Arial"/>
          <w:sz w:val="24"/>
          <w:szCs w:val="24"/>
        </w:rPr>
      </w:pPr>
      <w:r w:rsidRPr="002E79C1">
        <w:rPr>
          <w:rFonts w:ascii="Arial" w:hAnsi="Arial" w:cs="Arial"/>
          <w:sz w:val="24"/>
          <w:szCs w:val="24"/>
        </w:rPr>
        <w:t>If possible, let me have a say on when and where the meeting will take place and who will attend so I feel comfortable</w:t>
      </w:r>
      <w:r w:rsidR="00F15CCD">
        <w:rPr>
          <w:rFonts w:ascii="Arial" w:hAnsi="Arial" w:cs="Arial"/>
          <w:sz w:val="24"/>
          <w:szCs w:val="24"/>
        </w:rPr>
        <w:t>.</w:t>
      </w:r>
      <w:r w:rsidRPr="002E79C1">
        <w:rPr>
          <w:rFonts w:ascii="Arial" w:hAnsi="Arial" w:cs="Arial"/>
          <w:sz w:val="24"/>
          <w:szCs w:val="24"/>
        </w:rPr>
        <w:t xml:space="preserve"> </w:t>
      </w:r>
    </w:p>
    <w:p w14:paraId="0C8F68B9" w14:textId="5515CB63" w:rsidR="00236764" w:rsidRPr="002E79C1" w:rsidRDefault="00236764" w:rsidP="009410E0">
      <w:pPr>
        <w:pStyle w:val="ListParagraph"/>
        <w:numPr>
          <w:ilvl w:val="0"/>
          <w:numId w:val="44"/>
        </w:numPr>
        <w:spacing w:after="0" w:line="276" w:lineRule="auto"/>
        <w:contextualSpacing w:val="0"/>
        <w:jc w:val="both"/>
        <w:rPr>
          <w:rFonts w:ascii="Arial" w:hAnsi="Arial" w:cs="Arial"/>
          <w:sz w:val="24"/>
          <w:szCs w:val="24"/>
        </w:rPr>
      </w:pPr>
      <w:r w:rsidRPr="002E79C1">
        <w:rPr>
          <w:rFonts w:ascii="Arial" w:hAnsi="Arial" w:cs="Arial"/>
          <w:sz w:val="24"/>
          <w:szCs w:val="24"/>
        </w:rPr>
        <w:t>If I want one, organise a pre-meeting with me to discuss what will be spoken about in the main meeting and what I want to say</w:t>
      </w:r>
      <w:r w:rsidR="00F15CCD">
        <w:rPr>
          <w:rFonts w:ascii="Arial" w:hAnsi="Arial" w:cs="Arial"/>
          <w:sz w:val="24"/>
          <w:szCs w:val="24"/>
        </w:rPr>
        <w:t>.</w:t>
      </w:r>
      <w:r w:rsidRPr="002E79C1">
        <w:rPr>
          <w:rFonts w:ascii="Arial" w:hAnsi="Arial" w:cs="Arial"/>
          <w:sz w:val="24"/>
          <w:szCs w:val="24"/>
        </w:rPr>
        <w:t xml:space="preserve"> </w:t>
      </w:r>
    </w:p>
    <w:p w14:paraId="74B1410B" w14:textId="5AE53D68" w:rsidR="00236764" w:rsidRPr="002E79C1" w:rsidRDefault="00F15CCD" w:rsidP="009410E0">
      <w:pPr>
        <w:pStyle w:val="ListParagraph"/>
        <w:numPr>
          <w:ilvl w:val="0"/>
          <w:numId w:val="44"/>
        </w:numPr>
        <w:spacing w:after="0" w:line="276" w:lineRule="auto"/>
        <w:contextualSpacing w:val="0"/>
        <w:jc w:val="both"/>
        <w:rPr>
          <w:rFonts w:ascii="Arial" w:hAnsi="Arial" w:cs="Arial"/>
          <w:sz w:val="24"/>
          <w:szCs w:val="24"/>
        </w:rPr>
      </w:pPr>
      <w:r w:rsidRPr="002E79C1">
        <w:rPr>
          <w:rFonts w:ascii="Arial" w:hAnsi="Arial" w:cs="Arial"/>
          <w:sz w:val="24"/>
          <w:szCs w:val="24"/>
        </w:rPr>
        <w:t>Do not</w:t>
      </w:r>
      <w:r w:rsidR="00236764" w:rsidRPr="002E79C1">
        <w:rPr>
          <w:rFonts w:ascii="Arial" w:hAnsi="Arial" w:cs="Arial"/>
          <w:sz w:val="24"/>
          <w:szCs w:val="24"/>
        </w:rPr>
        <w:t xml:space="preserve"> just give me a form to fill out! </w:t>
      </w:r>
    </w:p>
    <w:p w14:paraId="4F194568" w14:textId="2771ADE7" w:rsidR="00236764" w:rsidRPr="002E79C1" w:rsidRDefault="00236764" w:rsidP="009410E0">
      <w:pPr>
        <w:pStyle w:val="ListParagraph"/>
        <w:numPr>
          <w:ilvl w:val="0"/>
          <w:numId w:val="44"/>
        </w:numPr>
        <w:spacing w:after="0" w:line="276" w:lineRule="auto"/>
        <w:contextualSpacing w:val="0"/>
        <w:jc w:val="both"/>
        <w:rPr>
          <w:rFonts w:ascii="Arial" w:hAnsi="Arial" w:cs="Arial"/>
          <w:sz w:val="24"/>
          <w:szCs w:val="24"/>
        </w:rPr>
      </w:pPr>
      <w:r w:rsidRPr="002E79C1">
        <w:rPr>
          <w:rFonts w:ascii="Arial" w:hAnsi="Arial" w:cs="Arial"/>
          <w:sz w:val="24"/>
          <w:szCs w:val="24"/>
        </w:rPr>
        <w:t>Support me to prepare for my meetings by giving me different ways that help me share my views. This could be prompt cards or flashcards</w:t>
      </w:r>
      <w:r w:rsidR="00F15CCD">
        <w:rPr>
          <w:rFonts w:ascii="Arial" w:hAnsi="Arial" w:cs="Arial"/>
          <w:sz w:val="24"/>
          <w:szCs w:val="24"/>
        </w:rPr>
        <w:t>.</w:t>
      </w:r>
    </w:p>
    <w:p w14:paraId="17889980" w14:textId="77777777" w:rsidR="00236764" w:rsidRPr="005B6045" w:rsidRDefault="00236764" w:rsidP="009410E0">
      <w:pPr>
        <w:spacing w:line="276" w:lineRule="auto"/>
        <w:jc w:val="both"/>
        <w:rPr>
          <w:rFonts w:ascii="Arial" w:hAnsi="Arial" w:cs="Arial"/>
          <w:sz w:val="14"/>
          <w:szCs w:val="14"/>
        </w:rPr>
      </w:pPr>
    </w:p>
    <w:p w14:paraId="6E757A7F" w14:textId="3D775C0A" w:rsidR="00236764" w:rsidRPr="002E79C1" w:rsidRDefault="00236764" w:rsidP="009410E0">
      <w:pPr>
        <w:pStyle w:val="Heading2"/>
        <w:spacing w:line="276" w:lineRule="auto"/>
        <w:jc w:val="both"/>
      </w:pPr>
      <w:r w:rsidRPr="002E79C1">
        <w:t>During</w:t>
      </w:r>
      <w:r w:rsidR="008F4549" w:rsidRPr="002E79C1">
        <w:t xml:space="preserve"> a meeting</w:t>
      </w:r>
      <w:r w:rsidRPr="002E79C1">
        <w:t>:</w:t>
      </w:r>
    </w:p>
    <w:p w14:paraId="2BE9406A" w14:textId="77777777" w:rsidR="00236764" w:rsidRPr="002E79C1" w:rsidRDefault="00236764" w:rsidP="009410E0">
      <w:pPr>
        <w:pStyle w:val="ListParagraph"/>
        <w:numPr>
          <w:ilvl w:val="0"/>
          <w:numId w:val="45"/>
        </w:numPr>
        <w:spacing w:after="0" w:line="276" w:lineRule="auto"/>
        <w:contextualSpacing w:val="0"/>
        <w:jc w:val="both"/>
        <w:rPr>
          <w:rFonts w:ascii="Arial" w:hAnsi="Arial" w:cs="Arial"/>
          <w:sz w:val="24"/>
          <w:szCs w:val="24"/>
        </w:rPr>
      </w:pPr>
      <w:r w:rsidRPr="002E79C1">
        <w:rPr>
          <w:rFonts w:ascii="Arial" w:hAnsi="Arial" w:cs="Arial"/>
          <w:sz w:val="24"/>
          <w:szCs w:val="24"/>
        </w:rPr>
        <w:t xml:space="preserve">Introduce all the workers at the meeting. </w:t>
      </w:r>
    </w:p>
    <w:p w14:paraId="2E58FA1A" w14:textId="725F34FB" w:rsidR="00236764" w:rsidRPr="002E79C1" w:rsidRDefault="00236764" w:rsidP="009410E0">
      <w:pPr>
        <w:pStyle w:val="ListParagraph"/>
        <w:numPr>
          <w:ilvl w:val="0"/>
          <w:numId w:val="45"/>
        </w:numPr>
        <w:spacing w:after="0" w:line="276" w:lineRule="auto"/>
        <w:contextualSpacing w:val="0"/>
        <w:jc w:val="both"/>
        <w:rPr>
          <w:rFonts w:ascii="Arial" w:hAnsi="Arial" w:cs="Arial"/>
          <w:sz w:val="24"/>
          <w:szCs w:val="24"/>
        </w:rPr>
      </w:pPr>
      <w:r w:rsidRPr="002E79C1">
        <w:rPr>
          <w:rFonts w:ascii="Arial" w:hAnsi="Arial" w:cs="Arial"/>
          <w:sz w:val="24"/>
          <w:szCs w:val="24"/>
        </w:rPr>
        <w:t>Tell me why they are there and how they support me - especially if they are strangers to me</w:t>
      </w:r>
      <w:r w:rsidR="00AF314F">
        <w:rPr>
          <w:rFonts w:ascii="Arial" w:hAnsi="Arial" w:cs="Arial"/>
          <w:sz w:val="24"/>
          <w:szCs w:val="24"/>
        </w:rPr>
        <w:t>.</w:t>
      </w:r>
      <w:r w:rsidRPr="002E79C1">
        <w:rPr>
          <w:rFonts w:ascii="Arial" w:hAnsi="Arial" w:cs="Arial"/>
          <w:sz w:val="24"/>
          <w:szCs w:val="24"/>
        </w:rPr>
        <w:t xml:space="preserve"> </w:t>
      </w:r>
    </w:p>
    <w:p w14:paraId="267F77E3" w14:textId="49807A44" w:rsidR="00236764" w:rsidRPr="002E79C1" w:rsidRDefault="00236764" w:rsidP="009410E0">
      <w:pPr>
        <w:pStyle w:val="ListParagraph"/>
        <w:numPr>
          <w:ilvl w:val="0"/>
          <w:numId w:val="45"/>
        </w:numPr>
        <w:spacing w:after="0" w:line="276" w:lineRule="auto"/>
        <w:contextualSpacing w:val="0"/>
        <w:jc w:val="both"/>
        <w:rPr>
          <w:rFonts w:ascii="Arial" w:hAnsi="Arial" w:cs="Arial"/>
          <w:sz w:val="24"/>
          <w:szCs w:val="24"/>
        </w:rPr>
      </w:pPr>
      <w:r w:rsidRPr="002E79C1">
        <w:rPr>
          <w:rFonts w:ascii="Arial" w:hAnsi="Arial" w:cs="Arial"/>
          <w:sz w:val="24"/>
          <w:szCs w:val="24"/>
        </w:rPr>
        <w:t>Speak to me directly in the meeting and give me clear opportunities to share my views in a way that suits me</w:t>
      </w:r>
      <w:r w:rsidR="00AF314F">
        <w:rPr>
          <w:rFonts w:ascii="Arial" w:hAnsi="Arial" w:cs="Arial"/>
          <w:sz w:val="24"/>
          <w:szCs w:val="24"/>
        </w:rPr>
        <w:t>.</w:t>
      </w:r>
      <w:r w:rsidRPr="002E79C1">
        <w:rPr>
          <w:rFonts w:ascii="Arial" w:hAnsi="Arial" w:cs="Arial"/>
          <w:sz w:val="24"/>
          <w:szCs w:val="24"/>
        </w:rPr>
        <w:t xml:space="preserve"> </w:t>
      </w:r>
    </w:p>
    <w:p w14:paraId="0326FB09" w14:textId="067CD98C" w:rsidR="00236764" w:rsidRPr="002E79C1" w:rsidRDefault="00AF314F" w:rsidP="009410E0">
      <w:pPr>
        <w:pStyle w:val="ListParagraph"/>
        <w:numPr>
          <w:ilvl w:val="0"/>
          <w:numId w:val="45"/>
        </w:numPr>
        <w:spacing w:after="0" w:line="276" w:lineRule="auto"/>
        <w:contextualSpacing w:val="0"/>
        <w:jc w:val="both"/>
        <w:rPr>
          <w:rFonts w:ascii="Arial" w:hAnsi="Arial" w:cs="Arial"/>
          <w:sz w:val="24"/>
          <w:szCs w:val="24"/>
        </w:rPr>
      </w:pPr>
      <w:r w:rsidRPr="002E79C1">
        <w:rPr>
          <w:rFonts w:ascii="Arial" w:hAnsi="Arial" w:cs="Arial"/>
          <w:sz w:val="24"/>
          <w:szCs w:val="24"/>
        </w:rPr>
        <w:t>Do not</w:t>
      </w:r>
      <w:r w:rsidR="00236764" w:rsidRPr="002E79C1">
        <w:rPr>
          <w:rFonts w:ascii="Arial" w:hAnsi="Arial" w:cs="Arial"/>
          <w:sz w:val="24"/>
          <w:szCs w:val="24"/>
        </w:rPr>
        <w:t xml:space="preserve"> speak to each other as if I’m not there</w:t>
      </w:r>
      <w:r>
        <w:rPr>
          <w:rFonts w:ascii="Arial" w:hAnsi="Arial" w:cs="Arial"/>
          <w:sz w:val="24"/>
          <w:szCs w:val="24"/>
        </w:rPr>
        <w:t>.</w:t>
      </w:r>
      <w:r w:rsidR="00236764" w:rsidRPr="002E79C1">
        <w:rPr>
          <w:rFonts w:ascii="Arial" w:hAnsi="Arial" w:cs="Arial"/>
          <w:sz w:val="24"/>
          <w:szCs w:val="24"/>
        </w:rPr>
        <w:t xml:space="preserve"> </w:t>
      </w:r>
    </w:p>
    <w:p w14:paraId="09794B42" w14:textId="64DF46CF" w:rsidR="00236764" w:rsidRPr="002E79C1" w:rsidRDefault="00236764" w:rsidP="009410E0">
      <w:pPr>
        <w:pStyle w:val="ListParagraph"/>
        <w:numPr>
          <w:ilvl w:val="0"/>
          <w:numId w:val="45"/>
        </w:numPr>
        <w:spacing w:after="0" w:line="276" w:lineRule="auto"/>
        <w:contextualSpacing w:val="0"/>
        <w:jc w:val="both"/>
        <w:rPr>
          <w:rFonts w:ascii="Arial" w:hAnsi="Arial" w:cs="Arial"/>
          <w:sz w:val="24"/>
          <w:szCs w:val="24"/>
        </w:rPr>
      </w:pPr>
      <w:r w:rsidRPr="002E79C1">
        <w:rPr>
          <w:rFonts w:ascii="Arial" w:hAnsi="Arial" w:cs="Arial"/>
          <w:sz w:val="24"/>
          <w:szCs w:val="24"/>
        </w:rPr>
        <w:t xml:space="preserve">Ask me what I think and take me seriously even though </w:t>
      </w:r>
      <w:r w:rsidR="00AF314F" w:rsidRPr="002E79C1">
        <w:rPr>
          <w:rFonts w:ascii="Arial" w:hAnsi="Arial" w:cs="Arial"/>
          <w:sz w:val="24"/>
          <w:szCs w:val="24"/>
        </w:rPr>
        <w:t>I am</w:t>
      </w:r>
      <w:r w:rsidRPr="002E79C1">
        <w:rPr>
          <w:rFonts w:ascii="Arial" w:hAnsi="Arial" w:cs="Arial"/>
          <w:sz w:val="24"/>
          <w:szCs w:val="24"/>
        </w:rPr>
        <w:t xml:space="preserve"> young</w:t>
      </w:r>
      <w:r w:rsidR="00AF314F">
        <w:rPr>
          <w:rFonts w:ascii="Arial" w:hAnsi="Arial" w:cs="Arial"/>
          <w:sz w:val="24"/>
          <w:szCs w:val="24"/>
        </w:rPr>
        <w:t xml:space="preserve">. </w:t>
      </w:r>
      <w:r w:rsidRPr="002E79C1">
        <w:rPr>
          <w:rFonts w:ascii="Arial" w:hAnsi="Arial" w:cs="Arial"/>
          <w:sz w:val="24"/>
          <w:szCs w:val="24"/>
        </w:rPr>
        <w:t>Use language that I understand, not acronyms and jargon</w:t>
      </w:r>
      <w:r w:rsidR="00AF314F">
        <w:rPr>
          <w:rFonts w:ascii="Arial" w:hAnsi="Arial" w:cs="Arial"/>
          <w:sz w:val="24"/>
          <w:szCs w:val="24"/>
        </w:rPr>
        <w:t>.</w:t>
      </w:r>
    </w:p>
    <w:p w14:paraId="0D48E54B" w14:textId="5D6C1C07" w:rsidR="00236764" w:rsidRPr="002E79C1" w:rsidRDefault="00236764" w:rsidP="009410E0">
      <w:pPr>
        <w:pStyle w:val="ListParagraph"/>
        <w:numPr>
          <w:ilvl w:val="0"/>
          <w:numId w:val="45"/>
        </w:numPr>
        <w:spacing w:after="0" w:line="276" w:lineRule="auto"/>
        <w:contextualSpacing w:val="0"/>
        <w:jc w:val="both"/>
        <w:rPr>
          <w:rFonts w:ascii="Arial" w:hAnsi="Arial" w:cs="Arial"/>
          <w:sz w:val="24"/>
          <w:szCs w:val="24"/>
        </w:rPr>
      </w:pPr>
      <w:r w:rsidRPr="002E79C1">
        <w:rPr>
          <w:rFonts w:ascii="Arial" w:hAnsi="Arial" w:cs="Arial"/>
          <w:sz w:val="24"/>
          <w:szCs w:val="24"/>
        </w:rPr>
        <w:t>Do</w:t>
      </w:r>
      <w:r w:rsidR="00AF314F">
        <w:rPr>
          <w:rFonts w:ascii="Arial" w:hAnsi="Arial" w:cs="Arial"/>
          <w:sz w:val="24"/>
          <w:szCs w:val="24"/>
        </w:rPr>
        <w:t xml:space="preserve"> no</w:t>
      </w:r>
      <w:r w:rsidRPr="002E79C1">
        <w:rPr>
          <w:rFonts w:ascii="Arial" w:hAnsi="Arial" w:cs="Arial"/>
          <w:sz w:val="24"/>
          <w:szCs w:val="24"/>
        </w:rPr>
        <w:t xml:space="preserve">t judge me, say “I know how you feel” or dismiss my opinions; you </w:t>
      </w:r>
      <w:r w:rsidR="00AF314F" w:rsidRPr="002E79C1">
        <w:rPr>
          <w:rFonts w:ascii="Arial" w:hAnsi="Arial" w:cs="Arial"/>
          <w:sz w:val="24"/>
          <w:szCs w:val="24"/>
        </w:rPr>
        <w:t>have not</w:t>
      </w:r>
      <w:r w:rsidRPr="002E79C1">
        <w:rPr>
          <w:rFonts w:ascii="Arial" w:hAnsi="Arial" w:cs="Arial"/>
          <w:sz w:val="24"/>
          <w:szCs w:val="24"/>
        </w:rPr>
        <w:t xml:space="preserve"> lived my life and experienced what I am going through</w:t>
      </w:r>
      <w:r w:rsidR="00AF314F">
        <w:rPr>
          <w:rFonts w:ascii="Arial" w:hAnsi="Arial" w:cs="Arial"/>
          <w:sz w:val="24"/>
          <w:szCs w:val="24"/>
        </w:rPr>
        <w:t>.</w:t>
      </w:r>
    </w:p>
    <w:p w14:paraId="40912F33" w14:textId="177C298A" w:rsidR="00236764" w:rsidRPr="002E79C1" w:rsidRDefault="00AF314F" w:rsidP="009410E0">
      <w:pPr>
        <w:pStyle w:val="ListParagraph"/>
        <w:numPr>
          <w:ilvl w:val="0"/>
          <w:numId w:val="45"/>
        </w:numPr>
        <w:spacing w:after="0" w:line="276" w:lineRule="auto"/>
        <w:contextualSpacing w:val="0"/>
        <w:jc w:val="both"/>
        <w:rPr>
          <w:rFonts w:ascii="Arial" w:hAnsi="Arial" w:cs="Arial"/>
          <w:sz w:val="24"/>
          <w:szCs w:val="24"/>
        </w:rPr>
      </w:pPr>
      <w:r w:rsidRPr="002E79C1">
        <w:rPr>
          <w:rFonts w:ascii="Arial" w:hAnsi="Arial" w:cs="Arial"/>
          <w:sz w:val="24"/>
          <w:szCs w:val="24"/>
        </w:rPr>
        <w:t>Do not</w:t>
      </w:r>
      <w:r w:rsidR="00236764" w:rsidRPr="002E79C1">
        <w:rPr>
          <w:rFonts w:ascii="Arial" w:hAnsi="Arial" w:cs="Arial"/>
          <w:sz w:val="24"/>
          <w:szCs w:val="24"/>
        </w:rPr>
        <w:t xml:space="preserve"> prioritise my family’s or other workers' views above mine</w:t>
      </w:r>
      <w:r>
        <w:rPr>
          <w:rFonts w:ascii="Arial" w:hAnsi="Arial" w:cs="Arial"/>
          <w:sz w:val="24"/>
          <w:szCs w:val="24"/>
        </w:rPr>
        <w:t>.</w:t>
      </w:r>
      <w:r w:rsidR="00236764" w:rsidRPr="002E79C1">
        <w:rPr>
          <w:rFonts w:ascii="Arial" w:hAnsi="Arial" w:cs="Arial"/>
          <w:sz w:val="24"/>
          <w:szCs w:val="24"/>
        </w:rPr>
        <w:t xml:space="preserve"> </w:t>
      </w:r>
    </w:p>
    <w:p w14:paraId="1CCC949E" w14:textId="315FEB3D" w:rsidR="00236764" w:rsidRPr="002E79C1" w:rsidRDefault="00236764" w:rsidP="009410E0">
      <w:pPr>
        <w:pStyle w:val="ListParagraph"/>
        <w:numPr>
          <w:ilvl w:val="0"/>
          <w:numId w:val="45"/>
        </w:numPr>
        <w:spacing w:after="0" w:line="276" w:lineRule="auto"/>
        <w:contextualSpacing w:val="0"/>
        <w:jc w:val="both"/>
        <w:rPr>
          <w:rFonts w:ascii="Arial" w:hAnsi="Arial" w:cs="Arial"/>
          <w:sz w:val="24"/>
          <w:szCs w:val="24"/>
        </w:rPr>
      </w:pPr>
      <w:r w:rsidRPr="002E79C1">
        <w:rPr>
          <w:rFonts w:ascii="Arial" w:hAnsi="Arial" w:cs="Arial"/>
          <w:sz w:val="24"/>
          <w:szCs w:val="24"/>
        </w:rPr>
        <w:t>Include a section in the meeting about what is going well and what I enjoy</w:t>
      </w:r>
      <w:r w:rsidR="00B27325">
        <w:rPr>
          <w:rFonts w:ascii="Arial" w:hAnsi="Arial" w:cs="Arial"/>
          <w:sz w:val="24"/>
          <w:szCs w:val="24"/>
        </w:rPr>
        <w:t>.</w:t>
      </w:r>
      <w:r w:rsidRPr="002E79C1">
        <w:rPr>
          <w:rFonts w:ascii="Arial" w:hAnsi="Arial" w:cs="Arial"/>
          <w:sz w:val="24"/>
          <w:szCs w:val="24"/>
        </w:rPr>
        <w:t xml:space="preserve"> </w:t>
      </w:r>
    </w:p>
    <w:p w14:paraId="6F6E4338" w14:textId="116F53D4" w:rsidR="00236764" w:rsidRPr="002E79C1" w:rsidRDefault="00236764" w:rsidP="009410E0">
      <w:pPr>
        <w:pStyle w:val="ListParagraph"/>
        <w:numPr>
          <w:ilvl w:val="0"/>
          <w:numId w:val="45"/>
        </w:numPr>
        <w:spacing w:after="0" w:line="276" w:lineRule="auto"/>
        <w:contextualSpacing w:val="0"/>
        <w:jc w:val="both"/>
        <w:rPr>
          <w:rFonts w:ascii="Arial" w:hAnsi="Arial" w:cs="Arial"/>
          <w:sz w:val="24"/>
          <w:szCs w:val="24"/>
        </w:rPr>
      </w:pPr>
      <w:r w:rsidRPr="002E79C1">
        <w:rPr>
          <w:rFonts w:ascii="Arial" w:hAnsi="Arial" w:cs="Arial"/>
          <w:sz w:val="24"/>
          <w:szCs w:val="24"/>
        </w:rPr>
        <w:t xml:space="preserve">Take an interest in my life, </w:t>
      </w:r>
      <w:r w:rsidR="00B27325" w:rsidRPr="002E79C1">
        <w:rPr>
          <w:rFonts w:ascii="Arial" w:hAnsi="Arial" w:cs="Arial"/>
          <w:sz w:val="24"/>
          <w:szCs w:val="24"/>
        </w:rPr>
        <w:t>do not</w:t>
      </w:r>
      <w:r w:rsidRPr="002E79C1">
        <w:rPr>
          <w:rFonts w:ascii="Arial" w:hAnsi="Arial" w:cs="Arial"/>
          <w:sz w:val="24"/>
          <w:szCs w:val="24"/>
        </w:rPr>
        <w:t xml:space="preserve"> just focus on the negatives</w:t>
      </w:r>
      <w:r w:rsidR="00B27325">
        <w:rPr>
          <w:rFonts w:ascii="Arial" w:hAnsi="Arial" w:cs="Arial"/>
          <w:sz w:val="24"/>
          <w:szCs w:val="24"/>
        </w:rPr>
        <w:t>.</w:t>
      </w:r>
      <w:r w:rsidRPr="002E79C1">
        <w:rPr>
          <w:rFonts w:ascii="Arial" w:hAnsi="Arial" w:cs="Arial"/>
          <w:sz w:val="24"/>
          <w:szCs w:val="24"/>
        </w:rPr>
        <w:t xml:space="preserve"> </w:t>
      </w:r>
    </w:p>
    <w:p w14:paraId="7415A2AB" w14:textId="76EFAC60" w:rsidR="00236764" w:rsidRPr="002E79C1" w:rsidRDefault="00236764" w:rsidP="009410E0">
      <w:pPr>
        <w:pStyle w:val="ListParagraph"/>
        <w:numPr>
          <w:ilvl w:val="0"/>
          <w:numId w:val="45"/>
        </w:numPr>
        <w:spacing w:after="0" w:line="276" w:lineRule="auto"/>
        <w:contextualSpacing w:val="0"/>
        <w:jc w:val="both"/>
        <w:rPr>
          <w:rFonts w:ascii="Arial" w:hAnsi="Arial" w:cs="Arial"/>
          <w:sz w:val="24"/>
          <w:szCs w:val="24"/>
        </w:rPr>
      </w:pPr>
      <w:r w:rsidRPr="002E79C1">
        <w:rPr>
          <w:rFonts w:ascii="Arial" w:hAnsi="Arial" w:cs="Arial"/>
          <w:sz w:val="24"/>
          <w:szCs w:val="24"/>
        </w:rPr>
        <w:lastRenderedPageBreak/>
        <w:t>Be as open and honest as possible about what is happening now and what might happen in the future</w:t>
      </w:r>
      <w:r w:rsidR="00B27325">
        <w:rPr>
          <w:rFonts w:ascii="Arial" w:hAnsi="Arial" w:cs="Arial"/>
          <w:sz w:val="24"/>
          <w:szCs w:val="24"/>
        </w:rPr>
        <w:t>.</w:t>
      </w:r>
    </w:p>
    <w:p w14:paraId="7D0E668A" w14:textId="63B4E033" w:rsidR="00236764" w:rsidRPr="002E79C1" w:rsidRDefault="00236764" w:rsidP="009410E0">
      <w:pPr>
        <w:pStyle w:val="ListParagraph"/>
        <w:numPr>
          <w:ilvl w:val="0"/>
          <w:numId w:val="45"/>
        </w:numPr>
        <w:spacing w:after="0" w:line="276" w:lineRule="auto"/>
        <w:contextualSpacing w:val="0"/>
        <w:jc w:val="both"/>
        <w:rPr>
          <w:rFonts w:ascii="Arial" w:hAnsi="Arial" w:cs="Arial"/>
          <w:sz w:val="24"/>
          <w:szCs w:val="24"/>
        </w:rPr>
      </w:pPr>
      <w:r w:rsidRPr="002E79C1">
        <w:rPr>
          <w:rFonts w:ascii="Arial" w:hAnsi="Arial" w:cs="Arial"/>
          <w:sz w:val="24"/>
          <w:szCs w:val="24"/>
        </w:rPr>
        <w:t>Check up on me during the meeting and provide breaks if I need them</w:t>
      </w:r>
      <w:r w:rsidR="00B27325">
        <w:rPr>
          <w:rFonts w:ascii="Arial" w:hAnsi="Arial" w:cs="Arial"/>
          <w:sz w:val="24"/>
          <w:szCs w:val="24"/>
        </w:rPr>
        <w:t>.</w:t>
      </w:r>
    </w:p>
    <w:p w14:paraId="2C80B60B" w14:textId="77777777" w:rsidR="00236764" w:rsidRPr="005B6045" w:rsidRDefault="00236764" w:rsidP="009410E0">
      <w:pPr>
        <w:spacing w:line="276" w:lineRule="auto"/>
        <w:jc w:val="both"/>
        <w:rPr>
          <w:rFonts w:ascii="Arial" w:hAnsi="Arial" w:cs="Arial"/>
          <w:sz w:val="14"/>
          <w:szCs w:val="14"/>
        </w:rPr>
      </w:pPr>
    </w:p>
    <w:p w14:paraId="60D48BDA" w14:textId="297225FC" w:rsidR="00236764" w:rsidRPr="002E79C1" w:rsidRDefault="00236764" w:rsidP="009410E0">
      <w:pPr>
        <w:pStyle w:val="Heading2"/>
        <w:spacing w:line="276" w:lineRule="auto"/>
        <w:jc w:val="both"/>
      </w:pPr>
      <w:r w:rsidRPr="002E79C1">
        <w:t>After</w:t>
      </w:r>
      <w:r w:rsidR="008F4549" w:rsidRPr="002E79C1">
        <w:t xml:space="preserve"> a meeting</w:t>
      </w:r>
      <w:r w:rsidRPr="002E79C1">
        <w:t>:</w:t>
      </w:r>
    </w:p>
    <w:p w14:paraId="55060B74" w14:textId="2D09F226" w:rsidR="00236764" w:rsidRPr="002E79C1" w:rsidRDefault="00236764" w:rsidP="009410E0">
      <w:pPr>
        <w:pStyle w:val="ListParagraph"/>
        <w:numPr>
          <w:ilvl w:val="0"/>
          <w:numId w:val="46"/>
        </w:numPr>
        <w:spacing w:after="0" w:line="276" w:lineRule="auto"/>
        <w:contextualSpacing w:val="0"/>
        <w:jc w:val="both"/>
        <w:rPr>
          <w:rFonts w:ascii="Arial" w:hAnsi="Arial" w:cs="Arial"/>
          <w:sz w:val="24"/>
          <w:szCs w:val="24"/>
        </w:rPr>
      </w:pPr>
      <w:r w:rsidRPr="002E79C1">
        <w:rPr>
          <w:rFonts w:ascii="Arial" w:hAnsi="Arial" w:cs="Arial"/>
          <w:sz w:val="24"/>
          <w:szCs w:val="24"/>
        </w:rPr>
        <w:t xml:space="preserve">Give me time and/or a safe space after the meeting to think about what has been said. Meetings can sometimes be an emotional rollercoaster for us! </w:t>
      </w:r>
    </w:p>
    <w:p w14:paraId="63F23223" w14:textId="719B6BAD" w:rsidR="00236764" w:rsidRPr="002E79C1" w:rsidRDefault="00236764" w:rsidP="009410E0">
      <w:pPr>
        <w:pStyle w:val="ListParagraph"/>
        <w:numPr>
          <w:ilvl w:val="0"/>
          <w:numId w:val="46"/>
        </w:numPr>
        <w:spacing w:after="0" w:line="276" w:lineRule="auto"/>
        <w:contextualSpacing w:val="0"/>
        <w:jc w:val="both"/>
        <w:rPr>
          <w:rFonts w:ascii="Arial" w:hAnsi="Arial" w:cs="Arial"/>
          <w:sz w:val="24"/>
          <w:szCs w:val="24"/>
        </w:rPr>
      </w:pPr>
      <w:r w:rsidRPr="002E79C1">
        <w:rPr>
          <w:rFonts w:ascii="Arial" w:hAnsi="Arial" w:cs="Arial"/>
          <w:sz w:val="24"/>
          <w:szCs w:val="24"/>
        </w:rPr>
        <w:t xml:space="preserve">If my meetings take place during school time, let my teachers know that I may not be able to </w:t>
      </w:r>
      <w:r w:rsidR="006D3AD5" w:rsidRPr="002E79C1">
        <w:rPr>
          <w:rFonts w:ascii="Arial" w:hAnsi="Arial" w:cs="Arial"/>
          <w:sz w:val="24"/>
          <w:szCs w:val="24"/>
        </w:rPr>
        <w:t>re-join</w:t>
      </w:r>
      <w:r w:rsidRPr="002E79C1">
        <w:rPr>
          <w:rFonts w:ascii="Arial" w:hAnsi="Arial" w:cs="Arial"/>
          <w:sz w:val="24"/>
          <w:szCs w:val="24"/>
        </w:rPr>
        <w:t xml:space="preserve"> the class and start learning straight away</w:t>
      </w:r>
      <w:r w:rsidR="00B27325">
        <w:rPr>
          <w:rFonts w:ascii="Arial" w:hAnsi="Arial" w:cs="Arial"/>
          <w:sz w:val="24"/>
          <w:szCs w:val="24"/>
        </w:rPr>
        <w:t>.</w:t>
      </w:r>
      <w:r w:rsidRPr="002E79C1">
        <w:rPr>
          <w:rFonts w:ascii="Arial" w:hAnsi="Arial" w:cs="Arial"/>
          <w:sz w:val="24"/>
          <w:szCs w:val="24"/>
        </w:rPr>
        <w:t xml:space="preserve"> </w:t>
      </w:r>
    </w:p>
    <w:p w14:paraId="5D7A501D" w14:textId="1DB8A0A4" w:rsidR="00236764" w:rsidRPr="002E79C1" w:rsidRDefault="00236764" w:rsidP="009410E0">
      <w:pPr>
        <w:pStyle w:val="ListParagraph"/>
        <w:numPr>
          <w:ilvl w:val="0"/>
          <w:numId w:val="46"/>
        </w:numPr>
        <w:spacing w:after="0" w:line="276" w:lineRule="auto"/>
        <w:contextualSpacing w:val="0"/>
        <w:jc w:val="both"/>
        <w:rPr>
          <w:rFonts w:ascii="Arial" w:hAnsi="Arial" w:cs="Arial"/>
          <w:sz w:val="24"/>
          <w:szCs w:val="24"/>
        </w:rPr>
      </w:pPr>
      <w:r w:rsidRPr="002E79C1">
        <w:rPr>
          <w:rFonts w:ascii="Arial" w:hAnsi="Arial" w:cs="Arial"/>
          <w:sz w:val="24"/>
          <w:szCs w:val="24"/>
        </w:rPr>
        <w:t>Provide me with a copy of the report or plan. Ask me if I want to get the same plan as the workers, a short version or just an overview. The plan should be easy for me to understand and written with my reactions in mind</w:t>
      </w:r>
      <w:r w:rsidR="009B2575">
        <w:rPr>
          <w:rFonts w:ascii="Arial" w:hAnsi="Arial" w:cs="Arial"/>
          <w:sz w:val="24"/>
          <w:szCs w:val="24"/>
        </w:rPr>
        <w:t xml:space="preserve">. </w:t>
      </w:r>
      <w:r w:rsidRPr="002E79C1">
        <w:rPr>
          <w:rFonts w:ascii="Arial" w:hAnsi="Arial" w:cs="Arial"/>
          <w:sz w:val="24"/>
          <w:szCs w:val="24"/>
        </w:rPr>
        <w:t>In the report or plan, write what I say - not your interpretation of it!</w:t>
      </w:r>
    </w:p>
    <w:p w14:paraId="38605BDA" w14:textId="4E674CCA" w:rsidR="00236764" w:rsidRPr="002E79C1" w:rsidRDefault="00236764" w:rsidP="009410E0">
      <w:pPr>
        <w:pStyle w:val="ListParagraph"/>
        <w:numPr>
          <w:ilvl w:val="0"/>
          <w:numId w:val="46"/>
        </w:numPr>
        <w:spacing w:after="0" w:line="276" w:lineRule="auto"/>
        <w:contextualSpacing w:val="0"/>
        <w:jc w:val="both"/>
        <w:rPr>
          <w:rFonts w:ascii="Arial" w:hAnsi="Arial" w:cs="Arial"/>
          <w:sz w:val="24"/>
          <w:szCs w:val="24"/>
        </w:rPr>
      </w:pPr>
      <w:r w:rsidRPr="002E79C1">
        <w:rPr>
          <w:rFonts w:ascii="Arial" w:hAnsi="Arial" w:cs="Arial"/>
          <w:sz w:val="24"/>
          <w:szCs w:val="24"/>
        </w:rPr>
        <w:t xml:space="preserve">Let me know how I can contact you in between </w:t>
      </w:r>
      <w:r w:rsidR="009B2575" w:rsidRPr="002E79C1">
        <w:rPr>
          <w:rFonts w:ascii="Arial" w:hAnsi="Arial" w:cs="Arial"/>
          <w:sz w:val="24"/>
          <w:szCs w:val="24"/>
        </w:rPr>
        <w:t>meetings</w:t>
      </w:r>
      <w:r w:rsidR="009B2575">
        <w:rPr>
          <w:rFonts w:ascii="Arial" w:hAnsi="Arial" w:cs="Arial"/>
          <w:sz w:val="24"/>
          <w:szCs w:val="24"/>
        </w:rPr>
        <w:t xml:space="preserve"> if</w:t>
      </w:r>
      <w:r w:rsidRPr="002E79C1">
        <w:rPr>
          <w:rFonts w:ascii="Arial" w:hAnsi="Arial" w:cs="Arial"/>
          <w:sz w:val="24"/>
          <w:szCs w:val="24"/>
        </w:rPr>
        <w:t xml:space="preserve"> I need you or want to discuss the meeting or anything else with you</w:t>
      </w:r>
      <w:r w:rsidR="009B2575">
        <w:rPr>
          <w:rFonts w:ascii="Arial" w:hAnsi="Arial" w:cs="Arial"/>
          <w:sz w:val="24"/>
          <w:szCs w:val="24"/>
        </w:rPr>
        <w:t>.</w:t>
      </w:r>
      <w:r w:rsidRPr="002E79C1">
        <w:rPr>
          <w:rFonts w:ascii="Arial" w:hAnsi="Arial" w:cs="Arial"/>
          <w:sz w:val="24"/>
          <w:szCs w:val="24"/>
        </w:rPr>
        <w:t xml:space="preserve"> </w:t>
      </w:r>
    </w:p>
    <w:p w14:paraId="63B08293" w14:textId="0B9C9BCA" w:rsidR="00236764" w:rsidRPr="002E79C1" w:rsidRDefault="00236764" w:rsidP="009410E0">
      <w:pPr>
        <w:pStyle w:val="ListParagraph"/>
        <w:numPr>
          <w:ilvl w:val="0"/>
          <w:numId w:val="46"/>
        </w:numPr>
        <w:spacing w:after="0" w:line="276" w:lineRule="auto"/>
        <w:contextualSpacing w:val="0"/>
        <w:jc w:val="both"/>
        <w:rPr>
          <w:rFonts w:ascii="Arial" w:hAnsi="Arial" w:cs="Arial"/>
          <w:sz w:val="24"/>
          <w:szCs w:val="24"/>
        </w:rPr>
      </w:pPr>
      <w:r w:rsidRPr="002E79C1">
        <w:rPr>
          <w:rFonts w:ascii="Arial" w:hAnsi="Arial" w:cs="Arial"/>
          <w:sz w:val="24"/>
          <w:szCs w:val="24"/>
        </w:rPr>
        <w:t xml:space="preserve">Keep me updated on what happens after the meeting, especially if things </w:t>
      </w:r>
      <w:r w:rsidR="009B2575" w:rsidRPr="002E79C1">
        <w:rPr>
          <w:rFonts w:ascii="Arial" w:hAnsi="Arial" w:cs="Arial"/>
          <w:sz w:val="24"/>
          <w:szCs w:val="24"/>
        </w:rPr>
        <w:t>do not</w:t>
      </w:r>
      <w:r w:rsidRPr="002E79C1">
        <w:rPr>
          <w:rFonts w:ascii="Arial" w:hAnsi="Arial" w:cs="Arial"/>
          <w:sz w:val="24"/>
          <w:szCs w:val="24"/>
        </w:rPr>
        <w:t xml:space="preserve"> go to plan or happen more slowly than expected</w:t>
      </w:r>
      <w:r w:rsidR="009B2575">
        <w:rPr>
          <w:rFonts w:ascii="Arial" w:hAnsi="Arial" w:cs="Arial"/>
          <w:sz w:val="24"/>
          <w:szCs w:val="24"/>
        </w:rPr>
        <w:t>.</w:t>
      </w:r>
    </w:p>
    <w:p w14:paraId="058E2D14" w14:textId="1211587F" w:rsidR="00236764" w:rsidRPr="002E79C1" w:rsidRDefault="00236764" w:rsidP="009410E0">
      <w:pPr>
        <w:pStyle w:val="ListParagraph"/>
        <w:numPr>
          <w:ilvl w:val="0"/>
          <w:numId w:val="46"/>
        </w:numPr>
        <w:spacing w:after="0" w:line="276" w:lineRule="auto"/>
        <w:contextualSpacing w:val="0"/>
        <w:jc w:val="both"/>
        <w:rPr>
          <w:rFonts w:ascii="Arial" w:hAnsi="Arial" w:cs="Arial"/>
          <w:sz w:val="24"/>
          <w:szCs w:val="24"/>
        </w:rPr>
      </w:pPr>
      <w:r w:rsidRPr="002E79C1">
        <w:rPr>
          <w:rFonts w:ascii="Arial" w:hAnsi="Arial" w:cs="Arial"/>
          <w:sz w:val="24"/>
          <w:szCs w:val="24"/>
        </w:rPr>
        <w:t>Check up on me after the meeting. It shows you care about me and my feelings</w:t>
      </w:r>
      <w:r w:rsidR="009B2575">
        <w:rPr>
          <w:rFonts w:ascii="Arial" w:hAnsi="Arial" w:cs="Arial"/>
          <w:sz w:val="24"/>
          <w:szCs w:val="24"/>
        </w:rPr>
        <w:t>.</w:t>
      </w:r>
    </w:p>
    <w:p w14:paraId="2AC025A5" w14:textId="542DB873" w:rsidR="00236764" w:rsidRPr="005B6045" w:rsidRDefault="00236764" w:rsidP="009410E0">
      <w:pPr>
        <w:spacing w:after="0" w:line="276" w:lineRule="auto"/>
        <w:contextualSpacing/>
        <w:jc w:val="both"/>
        <w:rPr>
          <w:rFonts w:ascii="Arial" w:hAnsi="Arial" w:cs="Arial"/>
          <w:sz w:val="14"/>
          <w:szCs w:val="14"/>
        </w:rPr>
      </w:pPr>
    </w:p>
    <w:p w14:paraId="7FE77D4C" w14:textId="7F286936" w:rsidR="00236764" w:rsidRPr="00ED65F1" w:rsidRDefault="00000000" w:rsidP="009410E0">
      <w:pPr>
        <w:spacing w:after="0" w:line="276" w:lineRule="auto"/>
        <w:contextualSpacing/>
        <w:jc w:val="both"/>
        <w:rPr>
          <w:rFonts w:ascii="Arial" w:hAnsi="Arial" w:cs="Arial"/>
          <w:sz w:val="24"/>
          <w:szCs w:val="24"/>
        </w:rPr>
      </w:pPr>
      <w:hyperlink w:anchor="_Appendix_1:_Top" w:history="1">
        <w:r w:rsidR="008F4549" w:rsidRPr="005B6045">
          <w:rPr>
            <w:rStyle w:val="Hyperlink"/>
            <w:rFonts w:ascii="Arial" w:hAnsi="Arial" w:cs="Arial"/>
            <w:sz w:val="24"/>
            <w:szCs w:val="24"/>
          </w:rPr>
          <w:t>See “Top Tips from Children about positive meetings”</w:t>
        </w:r>
      </w:hyperlink>
    </w:p>
    <w:p w14:paraId="49FD7EFF" w14:textId="77777777" w:rsidR="00236764" w:rsidRPr="002E79C1" w:rsidRDefault="00236764" w:rsidP="009410E0">
      <w:pPr>
        <w:spacing w:after="0" w:line="276" w:lineRule="auto"/>
        <w:contextualSpacing/>
        <w:jc w:val="both"/>
        <w:rPr>
          <w:rFonts w:ascii="Arial" w:hAnsi="Arial" w:cs="Arial"/>
          <w:sz w:val="24"/>
          <w:szCs w:val="24"/>
        </w:rPr>
      </w:pPr>
    </w:p>
    <w:p w14:paraId="46E35D74" w14:textId="209FC041" w:rsidR="000E4FB3" w:rsidRPr="002E79C1" w:rsidRDefault="000E4FB3" w:rsidP="009410E0">
      <w:pPr>
        <w:spacing w:after="0" w:line="276" w:lineRule="auto"/>
        <w:contextualSpacing/>
        <w:jc w:val="both"/>
        <w:rPr>
          <w:rFonts w:ascii="Arial" w:hAnsi="Arial" w:cs="Arial"/>
          <w:sz w:val="24"/>
          <w:szCs w:val="24"/>
        </w:rPr>
      </w:pPr>
      <w:r w:rsidRPr="002E79C1">
        <w:rPr>
          <w:rFonts w:ascii="Arial" w:hAnsi="Arial" w:cs="Arial"/>
          <w:sz w:val="24"/>
          <w:szCs w:val="24"/>
        </w:rPr>
        <w:t>Where a child or young person does not wish to attend or where there are specific reasons as to why it would not be appropriate, they should be supported by their social worker to share their thoughts and feelings in other ways</w:t>
      </w:r>
      <w:r w:rsidR="008F4549" w:rsidRPr="002E79C1">
        <w:rPr>
          <w:rFonts w:ascii="Arial" w:hAnsi="Arial" w:cs="Arial"/>
          <w:sz w:val="24"/>
          <w:szCs w:val="24"/>
        </w:rPr>
        <w:t>.</w:t>
      </w:r>
      <w:r w:rsidR="00334573">
        <w:rPr>
          <w:rFonts w:ascii="Arial" w:hAnsi="Arial" w:cs="Arial"/>
          <w:sz w:val="24"/>
          <w:szCs w:val="24"/>
        </w:rPr>
        <w:t xml:space="preserve"> </w:t>
      </w:r>
      <w:r w:rsidR="008F4549" w:rsidRPr="002E79C1">
        <w:rPr>
          <w:rFonts w:ascii="Arial" w:hAnsi="Arial" w:cs="Arial"/>
          <w:sz w:val="24"/>
          <w:szCs w:val="24"/>
        </w:rPr>
        <w:t xml:space="preserve">This may include </w:t>
      </w:r>
      <w:r w:rsidRPr="002E79C1">
        <w:rPr>
          <w:rFonts w:ascii="Arial" w:hAnsi="Arial" w:cs="Arial"/>
          <w:sz w:val="24"/>
          <w:szCs w:val="24"/>
        </w:rPr>
        <w:t xml:space="preserve">via an advocate/trusted adult, letter, pictures, </w:t>
      </w:r>
      <w:r w:rsidR="001053D4">
        <w:rPr>
          <w:rFonts w:ascii="Arial" w:hAnsi="Arial" w:cs="Arial"/>
          <w:sz w:val="24"/>
          <w:szCs w:val="24"/>
        </w:rPr>
        <w:t xml:space="preserve">or </w:t>
      </w:r>
      <w:r w:rsidRPr="002E79C1">
        <w:rPr>
          <w:rFonts w:ascii="Arial" w:hAnsi="Arial" w:cs="Arial"/>
          <w:sz w:val="24"/>
          <w:szCs w:val="24"/>
        </w:rPr>
        <w:t>video</w:t>
      </w:r>
      <w:r w:rsidR="008F4549" w:rsidRPr="002E79C1">
        <w:rPr>
          <w:rFonts w:ascii="Arial" w:hAnsi="Arial" w:cs="Arial"/>
          <w:sz w:val="24"/>
          <w:szCs w:val="24"/>
        </w:rPr>
        <w:t>.</w:t>
      </w:r>
    </w:p>
    <w:p w14:paraId="1B8507C1" w14:textId="77777777" w:rsidR="000E4FB3" w:rsidRPr="005B6045" w:rsidRDefault="000E4FB3" w:rsidP="009410E0">
      <w:pPr>
        <w:spacing w:after="0" w:line="276" w:lineRule="auto"/>
        <w:contextualSpacing/>
        <w:jc w:val="both"/>
        <w:rPr>
          <w:rFonts w:ascii="Arial" w:hAnsi="Arial" w:cs="Arial"/>
          <w:sz w:val="14"/>
          <w:szCs w:val="14"/>
        </w:rPr>
      </w:pPr>
    </w:p>
    <w:p w14:paraId="59873E12" w14:textId="1C42FC47" w:rsidR="000E4FB3" w:rsidRPr="002E79C1" w:rsidRDefault="00074F28" w:rsidP="009410E0">
      <w:pPr>
        <w:spacing w:after="0" w:line="276" w:lineRule="auto"/>
        <w:contextualSpacing/>
        <w:jc w:val="both"/>
        <w:rPr>
          <w:rFonts w:ascii="Arial" w:hAnsi="Arial" w:cs="Arial"/>
          <w:sz w:val="24"/>
          <w:szCs w:val="24"/>
        </w:rPr>
      </w:pPr>
      <w:r w:rsidRPr="002E79C1">
        <w:rPr>
          <w:rFonts w:ascii="Arial" w:hAnsi="Arial" w:cs="Arial"/>
          <w:sz w:val="24"/>
          <w:szCs w:val="24"/>
        </w:rPr>
        <w:t xml:space="preserve">The </w:t>
      </w:r>
      <w:r w:rsidR="000E4FB3" w:rsidRPr="002E79C1">
        <w:rPr>
          <w:rFonts w:ascii="Arial" w:hAnsi="Arial" w:cs="Arial"/>
          <w:sz w:val="24"/>
          <w:szCs w:val="24"/>
        </w:rPr>
        <w:t>Child in Need Meeting Child Participation forms can be used to encourage and facilitate the child or young person's involvement</w:t>
      </w:r>
      <w:r w:rsidR="00334573">
        <w:rPr>
          <w:rFonts w:ascii="Arial" w:hAnsi="Arial" w:cs="Arial"/>
          <w:sz w:val="24"/>
          <w:szCs w:val="24"/>
        </w:rPr>
        <w:t xml:space="preserve">. </w:t>
      </w:r>
      <w:r w:rsidR="000E4FB3" w:rsidRPr="002E79C1">
        <w:rPr>
          <w:rFonts w:ascii="Arial" w:hAnsi="Arial" w:cs="Arial"/>
          <w:sz w:val="24"/>
          <w:szCs w:val="24"/>
        </w:rPr>
        <w:t xml:space="preserve">The forms can be found under Child in Need section </w:t>
      </w:r>
      <w:hyperlink r:id="rId17" w:history="1">
        <w:r w:rsidR="000E4FB3" w:rsidRPr="005B6045">
          <w:rPr>
            <w:rFonts w:ascii="Arial" w:hAnsi="Arial" w:cs="Arial"/>
            <w:color w:val="0000FF"/>
            <w:sz w:val="24"/>
            <w:szCs w:val="24"/>
            <w:u w:val="single"/>
          </w:rPr>
          <w:t>Forms/Practice Guidance (proceduresonline.com)</w:t>
        </w:r>
      </w:hyperlink>
      <w:r w:rsidRPr="005B6045">
        <w:rPr>
          <w:rFonts w:ascii="Arial" w:hAnsi="Arial" w:cs="Arial"/>
          <w:color w:val="0000FF"/>
          <w:sz w:val="24"/>
          <w:szCs w:val="24"/>
          <w:u w:val="single"/>
        </w:rPr>
        <w:t>.</w:t>
      </w:r>
      <w:r w:rsidR="001053D4">
        <w:rPr>
          <w:rFonts w:ascii="Arial" w:hAnsi="Arial" w:cs="Arial"/>
          <w:color w:val="0000FF"/>
          <w:sz w:val="24"/>
          <w:szCs w:val="24"/>
          <w:u w:val="single"/>
        </w:rPr>
        <w:t xml:space="preserve"> </w:t>
      </w:r>
      <w:r w:rsidRPr="002E79C1">
        <w:rPr>
          <w:rFonts w:ascii="Arial" w:hAnsi="Arial" w:cs="Arial"/>
          <w:sz w:val="24"/>
          <w:szCs w:val="24"/>
        </w:rPr>
        <w:t>However, the forms should not be seen as the only tool or option to gather views</w:t>
      </w:r>
      <w:r w:rsidR="00D860AD">
        <w:rPr>
          <w:rFonts w:ascii="Arial" w:hAnsi="Arial" w:cs="Arial"/>
          <w:sz w:val="24"/>
          <w:szCs w:val="24"/>
        </w:rPr>
        <w:t>.</w:t>
      </w:r>
      <w:r w:rsidRPr="002E79C1">
        <w:rPr>
          <w:rFonts w:ascii="Arial" w:hAnsi="Arial" w:cs="Arial"/>
          <w:sz w:val="24"/>
          <w:szCs w:val="24"/>
        </w:rPr>
        <w:t xml:space="preserve">  </w:t>
      </w:r>
    </w:p>
    <w:p w14:paraId="6ABE743A" w14:textId="77777777" w:rsidR="00531157" w:rsidRPr="002E79C1" w:rsidRDefault="00531157" w:rsidP="009410E0">
      <w:pPr>
        <w:spacing w:after="0" w:line="276" w:lineRule="auto"/>
        <w:jc w:val="both"/>
        <w:rPr>
          <w:rFonts w:ascii="Arial" w:hAnsi="Arial" w:cs="Arial"/>
          <w:b/>
          <w:bCs/>
          <w:sz w:val="24"/>
          <w:szCs w:val="24"/>
        </w:rPr>
      </w:pPr>
    </w:p>
    <w:p w14:paraId="7857876C" w14:textId="714927F0" w:rsidR="00CC6443" w:rsidRPr="002E79C1" w:rsidRDefault="00D44B57" w:rsidP="009410E0">
      <w:pPr>
        <w:pStyle w:val="Heading1"/>
        <w:spacing w:before="200" w:after="120"/>
        <w:jc w:val="both"/>
      </w:pPr>
      <w:bookmarkStart w:id="11" w:name="_5._Membership_and"/>
      <w:bookmarkStart w:id="12" w:name="_Hlk124431451"/>
      <w:bookmarkEnd w:id="11"/>
      <w:r w:rsidRPr="002E79C1">
        <w:t>5</w:t>
      </w:r>
      <w:r w:rsidR="00760FD7" w:rsidRPr="002E79C1">
        <w:t xml:space="preserve">. </w:t>
      </w:r>
      <w:r w:rsidR="00CC6443" w:rsidRPr="002E79C1">
        <w:t>Membership and Attendance at a Child in Need Meeting</w:t>
      </w:r>
    </w:p>
    <w:p w14:paraId="1378F7C8" w14:textId="662C4344" w:rsidR="00EF5D46" w:rsidRDefault="00CC6443" w:rsidP="009410E0">
      <w:pPr>
        <w:spacing w:before="200" w:after="120" w:line="276" w:lineRule="auto"/>
        <w:contextualSpacing/>
        <w:jc w:val="both"/>
        <w:rPr>
          <w:rFonts w:ascii="Arial" w:hAnsi="Arial" w:cs="Arial"/>
          <w:sz w:val="24"/>
          <w:szCs w:val="24"/>
        </w:rPr>
      </w:pPr>
      <w:r w:rsidRPr="002E79C1">
        <w:rPr>
          <w:rFonts w:ascii="Arial" w:hAnsi="Arial" w:cs="Arial"/>
          <w:sz w:val="24"/>
          <w:szCs w:val="24"/>
        </w:rPr>
        <w:t xml:space="preserve">A Child in Need Meeting </w:t>
      </w:r>
      <w:r w:rsidR="0010251B">
        <w:rPr>
          <w:rFonts w:ascii="Arial" w:hAnsi="Arial" w:cs="Arial"/>
          <w:sz w:val="24"/>
          <w:szCs w:val="24"/>
        </w:rPr>
        <w:t>should</w:t>
      </w:r>
      <w:r w:rsidRPr="002E79C1">
        <w:rPr>
          <w:rFonts w:ascii="Arial" w:hAnsi="Arial" w:cs="Arial"/>
          <w:sz w:val="24"/>
          <w:szCs w:val="24"/>
        </w:rPr>
        <w:t xml:space="preserve"> include the people most able to contribute to an effective plan </w:t>
      </w:r>
      <w:r w:rsidR="001053D4" w:rsidRPr="002E79C1">
        <w:rPr>
          <w:rFonts w:ascii="Arial" w:hAnsi="Arial" w:cs="Arial"/>
          <w:sz w:val="24"/>
          <w:szCs w:val="24"/>
        </w:rPr>
        <w:t>to</w:t>
      </w:r>
      <w:r w:rsidRPr="002E79C1">
        <w:rPr>
          <w:rFonts w:ascii="Arial" w:hAnsi="Arial" w:cs="Arial"/>
          <w:sz w:val="24"/>
          <w:szCs w:val="24"/>
        </w:rPr>
        <w:t xml:space="preserve"> promote change along with the family. </w:t>
      </w:r>
      <w:r w:rsidR="001053D4">
        <w:rPr>
          <w:rFonts w:ascii="Arial" w:hAnsi="Arial" w:cs="Arial"/>
          <w:sz w:val="24"/>
          <w:szCs w:val="24"/>
        </w:rPr>
        <w:t>The members will likely</w:t>
      </w:r>
      <w:r w:rsidRPr="002E79C1">
        <w:rPr>
          <w:rFonts w:ascii="Arial" w:hAnsi="Arial" w:cs="Arial"/>
          <w:sz w:val="24"/>
          <w:szCs w:val="24"/>
        </w:rPr>
        <w:t xml:space="preserve"> consist of professionals already known to the family</w:t>
      </w:r>
      <w:r w:rsidR="00F245A1">
        <w:rPr>
          <w:rFonts w:ascii="Arial" w:hAnsi="Arial" w:cs="Arial"/>
          <w:sz w:val="24"/>
          <w:szCs w:val="24"/>
        </w:rPr>
        <w:t xml:space="preserve"> such a</w:t>
      </w:r>
      <w:r w:rsidR="00A75E42">
        <w:rPr>
          <w:rFonts w:ascii="Arial" w:hAnsi="Arial" w:cs="Arial"/>
          <w:sz w:val="24"/>
          <w:szCs w:val="24"/>
        </w:rPr>
        <w:t>s</w:t>
      </w:r>
      <w:r w:rsidR="00F245A1">
        <w:rPr>
          <w:rFonts w:ascii="Arial" w:hAnsi="Arial" w:cs="Arial"/>
          <w:sz w:val="24"/>
          <w:szCs w:val="24"/>
        </w:rPr>
        <w:t xml:space="preserve"> health, education </w:t>
      </w:r>
      <w:r w:rsidR="00EF5D46">
        <w:rPr>
          <w:rFonts w:ascii="Arial" w:hAnsi="Arial" w:cs="Arial"/>
          <w:sz w:val="24"/>
          <w:szCs w:val="24"/>
        </w:rPr>
        <w:t xml:space="preserve">and </w:t>
      </w:r>
      <w:r w:rsidR="00EF5D46" w:rsidRPr="002E79C1">
        <w:rPr>
          <w:rFonts w:ascii="Arial" w:hAnsi="Arial" w:cs="Arial"/>
          <w:sz w:val="24"/>
          <w:szCs w:val="24"/>
        </w:rPr>
        <w:t>the</w:t>
      </w:r>
      <w:r w:rsidR="00EF5D46">
        <w:rPr>
          <w:rFonts w:ascii="Arial" w:hAnsi="Arial" w:cs="Arial"/>
          <w:sz w:val="24"/>
          <w:szCs w:val="24"/>
        </w:rPr>
        <w:t xml:space="preserve"> </w:t>
      </w:r>
      <w:r w:rsidRPr="002E79C1">
        <w:rPr>
          <w:rFonts w:ascii="Arial" w:hAnsi="Arial" w:cs="Arial"/>
          <w:sz w:val="24"/>
          <w:szCs w:val="24"/>
        </w:rPr>
        <w:t>family and friends’ safety network.</w:t>
      </w:r>
      <w:r w:rsidR="005419F9" w:rsidRPr="002E79C1">
        <w:rPr>
          <w:rFonts w:ascii="Arial" w:hAnsi="Arial" w:cs="Arial"/>
          <w:sz w:val="24"/>
          <w:szCs w:val="24"/>
        </w:rPr>
        <w:t xml:space="preserve"> </w:t>
      </w:r>
      <w:r w:rsidR="00EF5D46">
        <w:rPr>
          <w:rFonts w:ascii="Arial" w:hAnsi="Arial" w:cs="Arial"/>
          <w:sz w:val="24"/>
          <w:szCs w:val="24"/>
        </w:rPr>
        <w:t xml:space="preserve">If you have questions about education attendance, </w:t>
      </w:r>
      <w:r w:rsidR="00EF5D46" w:rsidRPr="00EF5D46">
        <w:rPr>
          <w:rFonts w:ascii="Arial" w:hAnsi="Arial" w:cs="Arial"/>
          <w:sz w:val="24"/>
          <w:szCs w:val="24"/>
        </w:rPr>
        <w:t>the</w:t>
      </w:r>
      <w:r w:rsidR="00A75E42" w:rsidRPr="00EF5D46">
        <w:rPr>
          <w:rFonts w:ascii="Arial" w:hAnsi="Arial" w:cs="Arial"/>
          <w:sz w:val="24"/>
          <w:szCs w:val="24"/>
        </w:rPr>
        <w:t xml:space="preserve"> </w:t>
      </w:r>
      <w:bookmarkStart w:id="13" w:name="_Hlk124435660"/>
      <w:r w:rsidR="00A75E42" w:rsidRPr="00EF5D46">
        <w:rPr>
          <w:rFonts w:ascii="Arial" w:hAnsi="Arial" w:cs="Arial"/>
          <w:sz w:val="24"/>
          <w:szCs w:val="24"/>
        </w:rPr>
        <w:t>Virtual School Kent Advisory Team (VSK) can be contacted for advice</w:t>
      </w:r>
      <w:r w:rsidR="00EF5D46" w:rsidRPr="00EF5D46">
        <w:rPr>
          <w:rFonts w:ascii="Arial" w:hAnsi="Arial" w:cs="Arial"/>
          <w:sz w:val="24"/>
          <w:szCs w:val="24"/>
        </w:rPr>
        <w:t>.</w:t>
      </w:r>
      <w:bookmarkEnd w:id="13"/>
      <w:r w:rsidR="00EF5D46" w:rsidRPr="00EF5D46">
        <w:rPr>
          <w:rFonts w:ascii="Arial" w:hAnsi="Arial" w:cs="Arial"/>
          <w:sz w:val="24"/>
          <w:szCs w:val="24"/>
        </w:rPr>
        <w:t xml:space="preserve"> </w:t>
      </w:r>
    </w:p>
    <w:p w14:paraId="342F69D4" w14:textId="77777777" w:rsidR="00EF5D46" w:rsidRDefault="00EF5D46" w:rsidP="009410E0">
      <w:pPr>
        <w:spacing w:before="200" w:after="120" w:line="276" w:lineRule="auto"/>
        <w:contextualSpacing/>
        <w:jc w:val="both"/>
        <w:rPr>
          <w:rFonts w:ascii="Arial" w:hAnsi="Arial" w:cs="Arial"/>
          <w:sz w:val="24"/>
          <w:szCs w:val="24"/>
        </w:rPr>
      </w:pPr>
    </w:p>
    <w:p w14:paraId="1413C93D" w14:textId="77777777" w:rsidR="00D860AD" w:rsidRDefault="00CC6443" w:rsidP="009410E0">
      <w:pPr>
        <w:spacing w:before="200" w:after="120" w:line="276" w:lineRule="auto"/>
        <w:contextualSpacing/>
        <w:jc w:val="both"/>
        <w:rPr>
          <w:rFonts w:ascii="Arial" w:hAnsi="Arial" w:cs="Arial"/>
          <w:sz w:val="24"/>
          <w:szCs w:val="24"/>
        </w:rPr>
      </w:pPr>
      <w:r w:rsidRPr="00EF5D46">
        <w:rPr>
          <w:rFonts w:ascii="Arial" w:hAnsi="Arial" w:cs="Arial"/>
          <w:sz w:val="24"/>
          <w:szCs w:val="24"/>
        </w:rPr>
        <w:t>T</w:t>
      </w:r>
      <w:r w:rsidRPr="002E79C1">
        <w:rPr>
          <w:rFonts w:ascii="Arial" w:hAnsi="Arial" w:cs="Arial"/>
          <w:sz w:val="24"/>
          <w:szCs w:val="24"/>
        </w:rPr>
        <w:t>he social worker should consult with the child/young person and their family about the most convenient time for them to attend, and, where appropriate and feasible, provide options as to where the meeting could take place.</w:t>
      </w:r>
      <w:r w:rsidR="00B602FD">
        <w:rPr>
          <w:rFonts w:ascii="Arial" w:hAnsi="Arial" w:cs="Arial"/>
          <w:sz w:val="24"/>
          <w:szCs w:val="24"/>
        </w:rPr>
        <w:t xml:space="preserve"> </w:t>
      </w:r>
    </w:p>
    <w:p w14:paraId="7AA2B9A9" w14:textId="561BE806" w:rsidR="00CC6443" w:rsidRDefault="00CC6443" w:rsidP="009410E0">
      <w:pPr>
        <w:spacing w:before="200" w:after="120" w:line="276" w:lineRule="auto"/>
        <w:contextualSpacing/>
        <w:jc w:val="both"/>
        <w:rPr>
          <w:rFonts w:ascii="Arial" w:hAnsi="Arial" w:cs="Arial"/>
          <w:sz w:val="24"/>
          <w:szCs w:val="24"/>
        </w:rPr>
      </w:pPr>
      <w:r w:rsidRPr="002E79C1">
        <w:rPr>
          <w:rFonts w:ascii="Arial" w:hAnsi="Arial" w:cs="Arial"/>
          <w:sz w:val="24"/>
          <w:szCs w:val="24"/>
        </w:rPr>
        <w:lastRenderedPageBreak/>
        <w:t xml:space="preserve">Consideration should be given to transport, </w:t>
      </w:r>
      <w:r w:rsidR="00E305F3" w:rsidRPr="002E79C1">
        <w:rPr>
          <w:rFonts w:ascii="Arial" w:hAnsi="Arial" w:cs="Arial"/>
          <w:sz w:val="24"/>
          <w:szCs w:val="24"/>
        </w:rPr>
        <w:t>timing,</w:t>
      </w:r>
      <w:r w:rsidRPr="002E79C1">
        <w:rPr>
          <w:rFonts w:ascii="Arial" w:hAnsi="Arial" w:cs="Arial"/>
          <w:sz w:val="24"/>
          <w:szCs w:val="24"/>
        </w:rPr>
        <w:t xml:space="preserve"> and any childcare issues and where a child is of school age the meeting should be held outside of school time wherever possible.   </w:t>
      </w:r>
      <w:r w:rsidR="00B602FD">
        <w:rPr>
          <w:rFonts w:ascii="Arial" w:hAnsi="Arial" w:cs="Arial"/>
          <w:sz w:val="24"/>
          <w:szCs w:val="24"/>
        </w:rPr>
        <w:t xml:space="preserve">A record about the discussion </w:t>
      </w:r>
      <w:r w:rsidR="00EF5D46">
        <w:rPr>
          <w:rFonts w:ascii="Arial" w:hAnsi="Arial" w:cs="Arial"/>
          <w:sz w:val="24"/>
          <w:szCs w:val="24"/>
        </w:rPr>
        <w:t xml:space="preserve">around the arrangements </w:t>
      </w:r>
      <w:r w:rsidR="00B602FD">
        <w:rPr>
          <w:rFonts w:ascii="Arial" w:hAnsi="Arial" w:cs="Arial"/>
          <w:sz w:val="24"/>
          <w:szCs w:val="24"/>
        </w:rPr>
        <w:t xml:space="preserve">should be noted on the file.   </w:t>
      </w:r>
    </w:p>
    <w:p w14:paraId="77488402" w14:textId="77777777" w:rsidR="0098642C" w:rsidRPr="002E79C1" w:rsidRDefault="0098642C" w:rsidP="009410E0">
      <w:pPr>
        <w:spacing w:before="200" w:after="120" w:line="276" w:lineRule="auto"/>
        <w:contextualSpacing/>
        <w:jc w:val="both"/>
        <w:rPr>
          <w:rFonts w:ascii="Arial" w:hAnsi="Arial" w:cs="Arial"/>
          <w:sz w:val="24"/>
          <w:szCs w:val="24"/>
        </w:rPr>
      </w:pPr>
    </w:p>
    <w:bookmarkEnd w:id="12"/>
    <w:p w14:paraId="695162F2" w14:textId="357D3F1F" w:rsidR="00CC6443" w:rsidRPr="002E79C1" w:rsidRDefault="00CC6443" w:rsidP="009410E0">
      <w:pPr>
        <w:spacing w:after="0" w:line="276" w:lineRule="auto"/>
        <w:contextualSpacing/>
        <w:jc w:val="both"/>
        <w:rPr>
          <w:rFonts w:ascii="Arial" w:hAnsi="Arial" w:cs="Arial"/>
          <w:sz w:val="24"/>
          <w:szCs w:val="24"/>
        </w:rPr>
      </w:pPr>
      <w:r w:rsidRPr="002E79C1">
        <w:rPr>
          <w:rFonts w:ascii="Arial" w:hAnsi="Arial" w:cs="Arial"/>
          <w:sz w:val="24"/>
          <w:szCs w:val="24"/>
        </w:rPr>
        <w:t xml:space="preserve">Where a parent or carer has been identified as having specific learning difficulties or mental health needs and other professional or family support is not considered appropriate to advocate for them, they should be asked if they want </w:t>
      </w:r>
      <w:r w:rsidR="001053D4">
        <w:rPr>
          <w:rFonts w:ascii="Arial" w:hAnsi="Arial" w:cs="Arial"/>
          <w:sz w:val="24"/>
          <w:szCs w:val="24"/>
        </w:rPr>
        <w:t>support from</w:t>
      </w:r>
      <w:r w:rsidRPr="002E79C1">
        <w:rPr>
          <w:rFonts w:ascii="Arial" w:hAnsi="Arial" w:cs="Arial"/>
          <w:sz w:val="24"/>
          <w:szCs w:val="24"/>
        </w:rPr>
        <w:t xml:space="preserve"> an independent advocate. In some cases, a referral may be required to achieve this via the Access to Resources Panel.</w:t>
      </w:r>
    </w:p>
    <w:p w14:paraId="724DD57F" w14:textId="77777777" w:rsidR="00CC6443" w:rsidRPr="005B6045" w:rsidRDefault="00CC6443" w:rsidP="009410E0">
      <w:pPr>
        <w:spacing w:after="0" w:line="276" w:lineRule="auto"/>
        <w:jc w:val="both"/>
        <w:rPr>
          <w:rFonts w:ascii="Arial" w:hAnsi="Arial" w:cs="Arial"/>
          <w:sz w:val="14"/>
          <w:szCs w:val="14"/>
        </w:rPr>
      </w:pPr>
    </w:p>
    <w:p w14:paraId="4D8A2DFB" w14:textId="16DD1E94" w:rsidR="005E0E8B" w:rsidRPr="002E79C1" w:rsidRDefault="00CC6443" w:rsidP="009410E0">
      <w:pPr>
        <w:spacing w:after="0" w:line="276" w:lineRule="auto"/>
        <w:contextualSpacing/>
        <w:jc w:val="both"/>
        <w:rPr>
          <w:rFonts w:ascii="Arial" w:hAnsi="Arial" w:cs="Arial"/>
          <w:sz w:val="24"/>
          <w:szCs w:val="24"/>
        </w:rPr>
      </w:pPr>
      <w:r w:rsidRPr="002E79C1">
        <w:rPr>
          <w:rFonts w:ascii="Arial" w:hAnsi="Arial" w:cs="Arial"/>
          <w:sz w:val="24"/>
          <w:szCs w:val="24"/>
        </w:rPr>
        <w:t xml:space="preserve">Where English is not the first language of one or more of the family members attending interpreting services must be offered and made </w:t>
      </w:r>
      <w:r w:rsidR="00E305F3">
        <w:rPr>
          <w:rFonts w:ascii="Arial" w:hAnsi="Arial" w:cs="Arial"/>
          <w:sz w:val="24"/>
          <w:szCs w:val="24"/>
        </w:rPr>
        <w:t>available.</w:t>
      </w:r>
    </w:p>
    <w:p w14:paraId="66AEDABD" w14:textId="77777777" w:rsidR="00CC6443" w:rsidRPr="002E79C1" w:rsidRDefault="00CC6443" w:rsidP="009410E0">
      <w:pPr>
        <w:spacing w:after="0" w:line="276" w:lineRule="auto"/>
        <w:contextualSpacing/>
        <w:jc w:val="both"/>
        <w:rPr>
          <w:rFonts w:ascii="Arial" w:hAnsi="Arial" w:cs="Arial"/>
          <w:sz w:val="24"/>
          <w:szCs w:val="24"/>
        </w:rPr>
      </w:pPr>
    </w:p>
    <w:p w14:paraId="7250E0BD" w14:textId="090332EB" w:rsidR="00CC6443" w:rsidRPr="002E79C1" w:rsidRDefault="00D44B57" w:rsidP="009410E0">
      <w:pPr>
        <w:pStyle w:val="Heading1"/>
        <w:spacing w:before="200" w:after="120"/>
        <w:jc w:val="both"/>
      </w:pPr>
      <w:bookmarkStart w:id="14" w:name="_6._Chairing_the"/>
      <w:bookmarkEnd w:id="14"/>
      <w:r w:rsidRPr="002E79C1">
        <w:t>6</w:t>
      </w:r>
      <w:r w:rsidR="00760FD7" w:rsidRPr="002E79C1">
        <w:t xml:space="preserve">. </w:t>
      </w:r>
      <w:r w:rsidR="00CC6443" w:rsidRPr="002E79C1">
        <w:t>Chairing the Child in Need Meeting</w:t>
      </w:r>
    </w:p>
    <w:p w14:paraId="2D8B05EB" w14:textId="677F7AF1" w:rsidR="006E6F42" w:rsidRPr="002E79C1" w:rsidRDefault="00972DD3" w:rsidP="009410E0">
      <w:pPr>
        <w:spacing w:before="200" w:after="120" w:line="276" w:lineRule="auto"/>
        <w:contextualSpacing/>
        <w:jc w:val="both"/>
        <w:rPr>
          <w:rFonts w:ascii="Arial" w:hAnsi="Arial" w:cs="Arial"/>
          <w:sz w:val="24"/>
          <w:szCs w:val="24"/>
        </w:rPr>
      </w:pPr>
      <w:r w:rsidRPr="002E79C1">
        <w:rPr>
          <w:rFonts w:ascii="Arial" w:hAnsi="Arial" w:cs="Arial"/>
          <w:sz w:val="24"/>
          <w:szCs w:val="24"/>
        </w:rPr>
        <w:t xml:space="preserve">Whilst the </w:t>
      </w:r>
      <w:r w:rsidR="00C12EEA" w:rsidRPr="002E79C1">
        <w:rPr>
          <w:rFonts w:ascii="Arial" w:hAnsi="Arial" w:cs="Arial"/>
          <w:sz w:val="24"/>
          <w:szCs w:val="24"/>
        </w:rPr>
        <w:t xml:space="preserve">initial </w:t>
      </w:r>
      <w:r w:rsidR="00CC6443" w:rsidRPr="002E79C1">
        <w:rPr>
          <w:rFonts w:ascii="Arial" w:hAnsi="Arial" w:cs="Arial"/>
          <w:sz w:val="24"/>
          <w:szCs w:val="24"/>
        </w:rPr>
        <w:t>Child in Need Meeting should be chaired by a Team Manager</w:t>
      </w:r>
      <w:r w:rsidR="00217995" w:rsidRPr="002E79C1">
        <w:rPr>
          <w:rFonts w:ascii="Arial" w:hAnsi="Arial" w:cs="Arial"/>
          <w:sz w:val="24"/>
          <w:szCs w:val="24"/>
        </w:rPr>
        <w:t xml:space="preserve">, </w:t>
      </w:r>
      <w:r w:rsidRPr="002E79C1">
        <w:rPr>
          <w:rFonts w:ascii="Arial" w:hAnsi="Arial" w:cs="Arial"/>
          <w:sz w:val="24"/>
          <w:szCs w:val="24"/>
        </w:rPr>
        <w:t xml:space="preserve">future meetings can be </w:t>
      </w:r>
      <w:r w:rsidR="00EA7329">
        <w:rPr>
          <w:rFonts w:ascii="Arial" w:hAnsi="Arial" w:cs="Arial"/>
          <w:sz w:val="24"/>
          <w:szCs w:val="24"/>
        </w:rPr>
        <w:t>C</w:t>
      </w:r>
      <w:r w:rsidRPr="002E79C1">
        <w:rPr>
          <w:rFonts w:ascii="Arial" w:hAnsi="Arial" w:cs="Arial"/>
          <w:sz w:val="24"/>
          <w:szCs w:val="24"/>
        </w:rPr>
        <w:t xml:space="preserve">haired by a </w:t>
      </w:r>
      <w:r w:rsidR="00D10256" w:rsidRPr="002E79C1">
        <w:rPr>
          <w:rFonts w:ascii="Arial" w:hAnsi="Arial" w:cs="Arial"/>
          <w:sz w:val="24"/>
          <w:szCs w:val="24"/>
        </w:rPr>
        <w:t>Senior Practitioner</w:t>
      </w:r>
      <w:r w:rsidR="00D1412D">
        <w:rPr>
          <w:rFonts w:ascii="Arial" w:hAnsi="Arial" w:cs="Arial"/>
          <w:sz w:val="24"/>
          <w:szCs w:val="24"/>
        </w:rPr>
        <w:t xml:space="preserve"> if necessary</w:t>
      </w:r>
      <w:r w:rsidR="006E6F42" w:rsidRPr="002E79C1">
        <w:rPr>
          <w:rFonts w:ascii="Arial" w:hAnsi="Arial" w:cs="Arial"/>
          <w:sz w:val="24"/>
          <w:szCs w:val="24"/>
        </w:rPr>
        <w:t>.</w:t>
      </w:r>
      <w:r w:rsidR="00812C33">
        <w:rPr>
          <w:rFonts w:ascii="Arial" w:hAnsi="Arial" w:cs="Arial"/>
          <w:sz w:val="24"/>
          <w:szCs w:val="24"/>
        </w:rPr>
        <w:t xml:space="preserve"> </w:t>
      </w:r>
      <w:r w:rsidR="001053D4">
        <w:rPr>
          <w:rFonts w:ascii="Arial" w:hAnsi="Arial" w:cs="Arial"/>
          <w:sz w:val="24"/>
          <w:szCs w:val="24"/>
        </w:rPr>
        <w:t>There must be</w:t>
      </w:r>
      <w:r w:rsidR="006E6F42" w:rsidRPr="002E79C1">
        <w:rPr>
          <w:rFonts w:ascii="Arial" w:hAnsi="Arial" w:cs="Arial"/>
          <w:sz w:val="24"/>
          <w:szCs w:val="24"/>
        </w:rPr>
        <w:t xml:space="preserve"> continuity and wherever possible, the same </w:t>
      </w:r>
      <w:r w:rsidR="00EA7329">
        <w:rPr>
          <w:rFonts w:ascii="Arial" w:hAnsi="Arial" w:cs="Arial"/>
          <w:sz w:val="24"/>
          <w:szCs w:val="24"/>
        </w:rPr>
        <w:t>C</w:t>
      </w:r>
      <w:r w:rsidR="006E6F42" w:rsidRPr="002E79C1">
        <w:rPr>
          <w:rFonts w:ascii="Arial" w:hAnsi="Arial" w:cs="Arial"/>
          <w:sz w:val="24"/>
          <w:szCs w:val="24"/>
        </w:rPr>
        <w:t>hair used for future reviews.</w:t>
      </w:r>
    </w:p>
    <w:p w14:paraId="2F3A3CB1" w14:textId="785E9CD8" w:rsidR="00CC6443" w:rsidRPr="005B6045" w:rsidRDefault="00CC6443" w:rsidP="009410E0">
      <w:pPr>
        <w:spacing w:after="0" w:line="276" w:lineRule="auto"/>
        <w:contextualSpacing/>
        <w:jc w:val="both"/>
        <w:rPr>
          <w:rFonts w:ascii="Arial" w:hAnsi="Arial" w:cs="Arial"/>
          <w:sz w:val="14"/>
          <w:szCs w:val="14"/>
        </w:rPr>
      </w:pPr>
    </w:p>
    <w:p w14:paraId="68372A90" w14:textId="2FAA5EA6" w:rsidR="00CC6443" w:rsidRPr="002E79C1" w:rsidRDefault="00CC6443" w:rsidP="009410E0">
      <w:pPr>
        <w:spacing w:after="0" w:line="276" w:lineRule="auto"/>
        <w:contextualSpacing/>
        <w:jc w:val="both"/>
        <w:rPr>
          <w:rFonts w:ascii="Arial" w:hAnsi="Arial" w:cs="Arial"/>
          <w:sz w:val="24"/>
          <w:szCs w:val="24"/>
        </w:rPr>
      </w:pPr>
      <w:r w:rsidRPr="002E79C1">
        <w:rPr>
          <w:rFonts w:ascii="Arial" w:hAnsi="Arial" w:cs="Arial"/>
          <w:sz w:val="24"/>
          <w:szCs w:val="24"/>
        </w:rPr>
        <w:t>The Chairperson must ensure that the meeting provides an environment that is designed and intended to be helpful and supportive.</w:t>
      </w:r>
      <w:r w:rsidR="00812C33">
        <w:rPr>
          <w:rFonts w:ascii="Arial" w:hAnsi="Arial" w:cs="Arial"/>
          <w:sz w:val="24"/>
          <w:szCs w:val="24"/>
        </w:rPr>
        <w:t xml:space="preserve"> </w:t>
      </w:r>
      <w:r w:rsidRPr="002E79C1">
        <w:rPr>
          <w:rFonts w:ascii="Arial" w:hAnsi="Arial" w:cs="Arial"/>
          <w:sz w:val="24"/>
          <w:szCs w:val="24"/>
        </w:rPr>
        <w:t xml:space="preserve">This will include thinking about who is present, </w:t>
      </w:r>
      <w:r w:rsidR="005419F9" w:rsidRPr="002E79C1">
        <w:rPr>
          <w:rFonts w:ascii="Arial" w:hAnsi="Arial" w:cs="Arial"/>
          <w:sz w:val="24"/>
          <w:szCs w:val="24"/>
        </w:rPr>
        <w:t>how people are seated</w:t>
      </w:r>
      <w:r w:rsidRPr="002E79C1">
        <w:rPr>
          <w:rFonts w:ascii="Arial" w:hAnsi="Arial" w:cs="Arial"/>
          <w:sz w:val="24"/>
          <w:szCs w:val="24"/>
        </w:rPr>
        <w:t xml:space="preserve">, what is said and how it is said, </w:t>
      </w:r>
      <w:r w:rsidR="005419F9" w:rsidRPr="002E79C1">
        <w:rPr>
          <w:rFonts w:ascii="Arial" w:hAnsi="Arial" w:cs="Arial"/>
          <w:sz w:val="24"/>
          <w:szCs w:val="24"/>
        </w:rPr>
        <w:t xml:space="preserve">offering </w:t>
      </w:r>
      <w:r w:rsidRPr="002E79C1">
        <w:rPr>
          <w:rFonts w:ascii="Arial" w:hAnsi="Arial" w:cs="Arial"/>
          <w:sz w:val="24"/>
          <w:szCs w:val="24"/>
        </w:rPr>
        <w:t>challeng</w:t>
      </w:r>
      <w:r w:rsidR="005419F9" w:rsidRPr="002E79C1">
        <w:rPr>
          <w:rFonts w:ascii="Arial" w:hAnsi="Arial" w:cs="Arial"/>
          <w:sz w:val="24"/>
          <w:szCs w:val="24"/>
        </w:rPr>
        <w:t>e</w:t>
      </w:r>
      <w:r w:rsidR="001053D4">
        <w:rPr>
          <w:rFonts w:ascii="Arial" w:hAnsi="Arial" w:cs="Arial"/>
          <w:sz w:val="24"/>
          <w:szCs w:val="24"/>
        </w:rPr>
        <w:t>s</w:t>
      </w:r>
      <w:r w:rsidRPr="002E79C1">
        <w:rPr>
          <w:rFonts w:ascii="Arial" w:hAnsi="Arial" w:cs="Arial"/>
          <w:sz w:val="24"/>
          <w:szCs w:val="24"/>
        </w:rPr>
        <w:t xml:space="preserve"> where language is blam</w:t>
      </w:r>
      <w:r w:rsidR="001053D4">
        <w:rPr>
          <w:rFonts w:ascii="Arial" w:hAnsi="Arial" w:cs="Arial"/>
          <w:sz w:val="24"/>
          <w:szCs w:val="24"/>
        </w:rPr>
        <w:t>ed</w:t>
      </w:r>
      <w:r w:rsidRPr="002E79C1">
        <w:rPr>
          <w:rFonts w:ascii="Arial" w:hAnsi="Arial" w:cs="Arial"/>
          <w:sz w:val="24"/>
          <w:szCs w:val="24"/>
        </w:rPr>
        <w:t>,</w:t>
      </w:r>
      <w:r w:rsidR="005419F9" w:rsidRPr="002E79C1">
        <w:rPr>
          <w:rFonts w:ascii="Arial" w:hAnsi="Arial" w:cs="Arial"/>
          <w:sz w:val="24"/>
          <w:szCs w:val="24"/>
        </w:rPr>
        <w:t xml:space="preserve"> or when </w:t>
      </w:r>
      <w:r w:rsidRPr="002E79C1">
        <w:rPr>
          <w:rFonts w:ascii="Arial" w:hAnsi="Arial" w:cs="Arial"/>
          <w:sz w:val="24"/>
          <w:szCs w:val="24"/>
        </w:rPr>
        <w:t>jargon or acronyms are used.</w:t>
      </w:r>
    </w:p>
    <w:p w14:paraId="2768D578" w14:textId="77777777" w:rsidR="00CC6443" w:rsidRPr="005B6045" w:rsidRDefault="00CC6443" w:rsidP="009410E0">
      <w:pPr>
        <w:spacing w:after="0" w:line="276" w:lineRule="auto"/>
        <w:ind w:left="135"/>
        <w:jc w:val="both"/>
        <w:rPr>
          <w:rFonts w:ascii="Arial" w:hAnsi="Arial" w:cs="Arial"/>
          <w:sz w:val="14"/>
          <w:szCs w:val="14"/>
        </w:rPr>
      </w:pPr>
    </w:p>
    <w:p w14:paraId="7BD2196F" w14:textId="02076E85" w:rsidR="00CC6443" w:rsidRDefault="00CC6443" w:rsidP="009410E0">
      <w:pPr>
        <w:spacing w:after="0" w:line="276" w:lineRule="auto"/>
        <w:contextualSpacing/>
        <w:jc w:val="both"/>
        <w:rPr>
          <w:rFonts w:ascii="Arial" w:hAnsi="Arial" w:cs="Arial"/>
          <w:sz w:val="24"/>
          <w:szCs w:val="24"/>
        </w:rPr>
      </w:pPr>
      <w:r w:rsidRPr="002E79C1">
        <w:rPr>
          <w:rFonts w:ascii="Arial" w:hAnsi="Arial" w:cs="Arial"/>
          <w:sz w:val="24"/>
          <w:szCs w:val="24"/>
        </w:rPr>
        <w:t xml:space="preserve">It will be important to be clear about </w:t>
      </w:r>
      <w:r w:rsidRPr="00812C33">
        <w:rPr>
          <w:rFonts w:ascii="Arial" w:hAnsi="Arial" w:cs="Arial"/>
          <w:sz w:val="24"/>
          <w:szCs w:val="24"/>
        </w:rPr>
        <w:t>any level of risk the</w:t>
      </w:r>
      <w:r w:rsidRPr="002E79C1">
        <w:rPr>
          <w:rFonts w:ascii="Arial" w:hAnsi="Arial" w:cs="Arial"/>
          <w:sz w:val="24"/>
          <w:szCs w:val="24"/>
        </w:rPr>
        <w:t xml:space="preserve"> child/young person may be exposed to. In some </w:t>
      </w:r>
      <w:r w:rsidR="001053D4" w:rsidRPr="002E79C1">
        <w:rPr>
          <w:rFonts w:ascii="Arial" w:hAnsi="Arial" w:cs="Arial"/>
          <w:sz w:val="24"/>
          <w:szCs w:val="24"/>
        </w:rPr>
        <w:t>cases,</w:t>
      </w:r>
      <w:r w:rsidRPr="002E79C1">
        <w:rPr>
          <w:rFonts w:ascii="Arial" w:hAnsi="Arial" w:cs="Arial"/>
          <w:sz w:val="24"/>
          <w:szCs w:val="24"/>
        </w:rPr>
        <w:t xml:space="preserve"> the information shared at the meeting may lead to a recommendation that Child Protection procedures are instigated as a means of best promoting the child's welfare.</w:t>
      </w:r>
    </w:p>
    <w:p w14:paraId="72278894" w14:textId="71AF92AC" w:rsidR="003479FF" w:rsidRDefault="003479FF" w:rsidP="009410E0">
      <w:pPr>
        <w:spacing w:after="0" w:line="276" w:lineRule="auto"/>
        <w:contextualSpacing/>
        <w:jc w:val="both"/>
        <w:rPr>
          <w:rFonts w:ascii="Arial" w:hAnsi="Arial" w:cs="Arial"/>
          <w:sz w:val="24"/>
          <w:szCs w:val="24"/>
        </w:rPr>
      </w:pPr>
    </w:p>
    <w:p w14:paraId="05C9A9C7" w14:textId="15003A48" w:rsidR="003479FF" w:rsidRPr="007C4E25" w:rsidRDefault="003479FF" w:rsidP="009410E0">
      <w:pPr>
        <w:shd w:val="clear" w:color="auto" w:fill="FFFFFF"/>
        <w:spacing w:after="300" w:line="276" w:lineRule="auto"/>
        <w:jc w:val="both"/>
        <w:rPr>
          <w:rFonts w:ascii="Arial" w:hAnsi="Arial" w:cs="Arial"/>
          <w:color w:val="0070C0"/>
          <w:sz w:val="24"/>
          <w:szCs w:val="24"/>
          <w:shd w:val="clear" w:color="auto" w:fill="FFFFFF"/>
        </w:rPr>
      </w:pPr>
      <w:r w:rsidRPr="005F27DC">
        <w:rPr>
          <w:rFonts w:ascii="Arial" w:hAnsi="Arial" w:cs="Arial"/>
          <w:sz w:val="24"/>
          <w:szCs w:val="24"/>
          <w:shd w:val="clear" w:color="auto" w:fill="FFFFFF"/>
        </w:rPr>
        <w:t xml:space="preserve">If there are any </w:t>
      </w:r>
      <w:r w:rsidRPr="003479FF">
        <w:rPr>
          <w:rFonts w:ascii="Arial" w:hAnsi="Arial" w:cs="Arial"/>
          <w:sz w:val="24"/>
          <w:szCs w:val="24"/>
          <w:shd w:val="clear" w:color="auto" w:fill="FFFFFF"/>
        </w:rPr>
        <w:t xml:space="preserve">disagreements </w:t>
      </w:r>
      <w:r w:rsidRPr="005F27DC">
        <w:rPr>
          <w:rFonts w:ascii="Arial" w:hAnsi="Arial" w:cs="Arial"/>
          <w:sz w:val="24"/>
          <w:szCs w:val="24"/>
          <w:shd w:val="clear" w:color="auto" w:fill="FFFFFF"/>
        </w:rPr>
        <w:t xml:space="preserve">about the plan, the Chairperson will ensure this is recorded in the minutes and that the </w:t>
      </w:r>
      <w:r w:rsidRPr="003479FF">
        <w:rPr>
          <w:rFonts w:ascii="Arial" w:hAnsi="Arial" w:cs="Arial"/>
          <w:sz w:val="24"/>
          <w:szCs w:val="24"/>
          <w:shd w:val="clear" w:color="auto" w:fill="FFFFFF"/>
        </w:rPr>
        <w:t xml:space="preserve">Social Worker </w:t>
      </w:r>
      <w:r w:rsidRPr="005F27DC">
        <w:rPr>
          <w:rFonts w:ascii="Arial" w:hAnsi="Arial" w:cs="Arial"/>
          <w:sz w:val="24"/>
          <w:szCs w:val="24"/>
          <w:shd w:val="clear" w:color="auto" w:fill="FFFFFF"/>
        </w:rPr>
        <w:t xml:space="preserve">has </w:t>
      </w:r>
      <w:r w:rsidRPr="003479FF">
        <w:rPr>
          <w:rFonts w:ascii="Arial" w:hAnsi="Arial" w:cs="Arial"/>
          <w:sz w:val="24"/>
          <w:szCs w:val="24"/>
          <w:shd w:val="clear" w:color="auto" w:fill="FFFFFF"/>
        </w:rPr>
        <w:t>ensure</w:t>
      </w:r>
      <w:r w:rsidRPr="005F27DC">
        <w:rPr>
          <w:rFonts w:ascii="Arial" w:hAnsi="Arial" w:cs="Arial"/>
          <w:sz w:val="24"/>
          <w:szCs w:val="24"/>
          <w:shd w:val="clear" w:color="auto" w:fill="FFFFFF"/>
        </w:rPr>
        <w:t>d</w:t>
      </w:r>
      <w:r w:rsidRPr="003479FF">
        <w:rPr>
          <w:rFonts w:ascii="Arial" w:hAnsi="Arial" w:cs="Arial"/>
          <w:sz w:val="24"/>
          <w:szCs w:val="24"/>
          <w:shd w:val="clear" w:color="auto" w:fill="FFFFFF"/>
        </w:rPr>
        <w:t xml:space="preserve"> that the child/young person and their family are informed about the Local Authority's Complaints Procedures and how to access them. See </w:t>
      </w:r>
      <w:hyperlink r:id="rId18" w:history="1">
        <w:r w:rsidRPr="007C4E25">
          <w:rPr>
            <w:rFonts w:ascii="Arial" w:hAnsi="Arial" w:cs="Arial"/>
            <w:color w:val="0070C0"/>
            <w:sz w:val="24"/>
            <w:szCs w:val="24"/>
            <w:u w:val="single"/>
            <w:shd w:val="clear" w:color="auto" w:fill="FFFFFF"/>
          </w:rPr>
          <w:t>Complaints and Representations Procedure</w:t>
        </w:r>
      </w:hyperlink>
    </w:p>
    <w:p w14:paraId="5E23B2E8" w14:textId="5ADF23EF" w:rsidR="003203AF" w:rsidRDefault="003203AF" w:rsidP="009410E0">
      <w:pPr>
        <w:spacing w:before="200" w:after="120" w:line="276" w:lineRule="auto"/>
        <w:contextualSpacing/>
        <w:jc w:val="both"/>
        <w:rPr>
          <w:rFonts w:ascii="Arial" w:hAnsi="Arial" w:cs="Arial"/>
          <w:sz w:val="24"/>
          <w:szCs w:val="24"/>
        </w:rPr>
      </w:pPr>
      <w:r>
        <w:rPr>
          <w:rFonts w:ascii="Arial" w:hAnsi="Arial" w:cs="Arial"/>
          <w:sz w:val="24"/>
          <w:szCs w:val="24"/>
        </w:rPr>
        <w:t xml:space="preserve">If there is concern about </w:t>
      </w:r>
      <w:r w:rsidR="000E1E39">
        <w:rPr>
          <w:rFonts w:ascii="Arial" w:hAnsi="Arial" w:cs="Arial"/>
          <w:sz w:val="24"/>
          <w:szCs w:val="24"/>
        </w:rPr>
        <w:t xml:space="preserve">drift and </w:t>
      </w:r>
      <w:r>
        <w:rPr>
          <w:rFonts w:ascii="Arial" w:hAnsi="Arial" w:cs="Arial"/>
          <w:sz w:val="24"/>
          <w:szCs w:val="24"/>
        </w:rPr>
        <w:t xml:space="preserve">other agencies progressing actions agreed, an agreement should be made about how this will be addressed. This may include speaking to the relevant Safeguarding Leads </w:t>
      </w:r>
      <w:r w:rsidR="00227BB2">
        <w:rPr>
          <w:rFonts w:ascii="Arial" w:hAnsi="Arial" w:cs="Arial"/>
          <w:sz w:val="24"/>
          <w:szCs w:val="24"/>
        </w:rPr>
        <w:t xml:space="preserve">and if there are questions regarding educational issues, </w:t>
      </w:r>
      <w:r w:rsidRPr="00EF5D46">
        <w:rPr>
          <w:rFonts w:ascii="Arial" w:hAnsi="Arial" w:cs="Arial"/>
          <w:sz w:val="24"/>
          <w:szCs w:val="24"/>
        </w:rPr>
        <w:t xml:space="preserve">the Virtual School Kent Advisory Team (VSK) can be contacted for advice. </w:t>
      </w:r>
    </w:p>
    <w:p w14:paraId="3439921A" w14:textId="1FA6C7F0" w:rsidR="003203AF" w:rsidRDefault="003203AF" w:rsidP="009410E0">
      <w:pPr>
        <w:spacing w:before="200" w:after="120" w:line="276" w:lineRule="auto"/>
        <w:contextualSpacing/>
        <w:jc w:val="both"/>
        <w:rPr>
          <w:rFonts w:ascii="Arial" w:hAnsi="Arial" w:cs="Arial"/>
          <w:sz w:val="24"/>
          <w:szCs w:val="24"/>
        </w:rPr>
      </w:pPr>
    </w:p>
    <w:p w14:paraId="2BE70A29" w14:textId="77777777" w:rsidR="003203AF" w:rsidRPr="005F27DC" w:rsidRDefault="003203AF" w:rsidP="009410E0">
      <w:pPr>
        <w:spacing w:after="0" w:line="276" w:lineRule="auto"/>
        <w:contextualSpacing/>
        <w:jc w:val="both"/>
        <w:rPr>
          <w:rFonts w:ascii="Arial" w:hAnsi="Arial" w:cs="Arial"/>
          <w:sz w:val="24"/>
          <w:szCs w:val="24"/>
        </w:rPr>
      </w:pPr>
      <w:r w:rsidRPr="005F27DC">
        <w:rPr>
          <w:rFonts w:ascii="Arial" w:hAnsi="Arial" w:cs="Arial"/>
          <w:sz w:val="24"/>
          <w:szCs w:val="24"/>
        </w:rPr>
        <w:t xml:space="preserve">Where a child or young person has not attended the meeting, the Chair will confirm how discussions and plans will be shared with the child in a manner that is </w:t>
      </w:r>
      <w:r w:rsidRPr="005F27DC">
        <w:rPr>
          <w:rFonts w:ascii="Arial" w:hAnsi="Arial" w:cs="Arial"/>
          <w:sz w:val="24"/>
          <w:szCs w:val="24"/>
        </w:rPr>
        <w:lastRenderedPageBreak/>
        <w:t>appropriate to their age and understanding. The most appropriate person to do that should be agreed upon within the meeting.</w:t>
      </w:r>
    </w:p>
    <w:p w14:paraId="320A406F" w14:textId="11E2582C" w:rsidR="008F4549" w:rsidRPr="002E79C1" w:rsidRDefault="002E79C1" w:rsidP="009410E0">
      <w:pPr>
        <w:pStyle w:val="Heading1"/>
        <w:spacing w:before="200" w:after="120"/>
        <w:jc w:val="both"/>
      </w:pPr>
      <w:bookmarkStart w:id="15" w:name="_7._Effective_use"/>
      <w:bookmarkEnd w:id="15"/>
      <w:r>
        <w:t>7</w:t>
      </w:r>
      <w:r w:rsidR="00D44B57" w:rsidRPr="002E79C1">
        <w:t xml:space="preserve">. </w:t>
      </w:r>
      <w:r w:rsidR="00236764" w:rsidRPr="002E79C1">
        <w:t xml:space="preserve">Effective use of a </w:t>
      </w:r>
      <w:r w:rsidR="00D44B57" w:rsidRPr="002E79C1">
        <w:t xml:space="preserve">Scaling Question </w:t>
      </w:r>
      <w:r w:rsidR="00236764" w:rsidRPr="002E79C1">
        <w:t>to review progress</w:t>
      </w:r>
    </w:p>
    <w:p w14:paraId="3ECD7DC7" w14:textId="30EB1389" w:rsidR="00D44B57" w:rsidRPr="002E79C1" w:rsidRDefault="00D44B57" w:rsidP="009410E0">
      <w:pPr>
        <w:spacing w:before="200" w:after="120" w:line="276" w:lineRule="auto"/>
        <w:contextualSpacing/>
        <w:jc w:val="both"/>
        <w:rPr>
          <w:rFonts w:ascii="Arial" w:hAnsi="Arial" w:cs="Arial"/>
          <w:sz w:val="24"/>
          <w:szCs w:val="24"/>
        </w:rPr>
      </w:pPr>
      <w:r w:rsidRPr="002E79C1">
        <w:rPr>
          <w:rFonts w:ascii="Arial" w:hAnsi="Arial" w:cs="Arial"/>
          <w:sz w:val="24"/>
          <w:szCs w:val="24"/>
        </w:rPr>
        <w:t>Within Child in Need meetings</w:t>
      </w:r>
      <w:r w:rsidR="001053D4">
        <w:rPr>
          <w:rFonts w:ascii="Arial" w:hAnsi="Arial" w:cs="Arial"/>
          <w:sz w:val="24"/>
          <w:szCs w:val="24"/>
        </w:rPr>
        <w:t xml:space="preserve">, </w:t>
      </w:r>
      <w:r w:rsidRPr="002E79C1">
        <w:rPr>
          <w:rFonts w:ascii="Arial" w:hAnsi="Arial" w:cs="Arial"/>
          <w:sz w:val="24"/>
          <w:szCs w:val="24"/>
        </w:rPr>
        <w:t>a scaling question can be a useful tool to explore views on the progress of the plan and achieving the safety goal, or goals.</w:t>
      </w:r>
      <w:r w:rsidR="003B6C17">
        <w:rPr>
          <w:rFonts w:ascii="Arial" w:hAnsi="Arial" w:cs="Arial"/>
          <w:sz w:val="24"/>
          <w:szCs w:val="24"/>
        </w:rPr>
        <w:t xml:space="preserve"> </w:t>
      </w:r>
      <w:r w:rsidRPr="002E79C1">
        <w:rPr>
          <w:rFonts w:ascii="Arial" w:hAnsi="Arial" w:cs="Arial"/>
          <w:sz w:val="24"/>
          <w:szCs w:val="24"/>
        </w:rPr>
        <w:t xml:space="preserve">This helps family and professionals think about whether things are improving or not </w:t>
      </w:r>
      <w:r w:rsidRPr="000B3F8E">
        <w:rPr>
          <w:rFonts w:ascii="Arial" w:hAnsi="Arial" w:cs="Arial"/>
          <w:sz w:val="24"/>
          <w:szCs w:val="24"/>
        </w:rPr>
        <w:t xml:space="preserve">and often the family appreciate hearing the score and explanation for this from others. </w:t>
      </w:r>
      <w:r w:rsidR="000B3F8E">
        <w:rPr>
          <w:rFonts w:ascii="Arial" w:hAnsi="Arial" w:cs="Arial"/>
          <w:sz w:val="24"/>
          <w:szCs w:val="24"/>
        </w:rPr>
        <w:t>T</w:t>
      </w:r>
      <w:r w:rsidR="000B3F8E" w:rsidRPr="000B3F8E">
        <w:rPr>
          <w:rFonts w:ascii="Arial" w:hAnsi="Arial" w:cs="Arial"/>
          <w:sz w:val="24"/>
          <w:szCs w:val="24"/>
        </w:rPr>
        <w:t xml:space="preserve">he most important thing about scaling is to understand people's explanations for where they are on the scale. </w:t>
      </w:r>
    </w:p>
    <w:p w14:paraId="6C5F0D0A" w14:textId="77777777" w:rsidR="00D44B57" w:rsidRPr="002E79C1" w:rsidRDefault="00D44B57" w:rsidP="009410E0">
      <w:pPr>
        <w:spacing w:after="0" w:line="276" w:lineRule="auto"/>
        <w:jc w:val="both"/>
        <w:rPr>
          <w:rFonts w:ascii="Arial" w:hAnsi="Arial" w:cs="Arial"/>
          <w:sz w:val="24"/>
          <w:szCs w:val="24"/>
        </w:rPr>
      </w:pPr>
    </w:p>
    <w:p w14:paraId="158418FE" w14:textId="1639C8A6" w:rsidR="00D44B57" w:rsidRPr="002E79C1" w:rsidRDefault="00D44B57" w:rsidP="009410E0">
      <w:pPr>
        <w:spacing w:after="0" w:line="276" w:lineRule="auto"/>
        <w:contextualSpacing/>
        <w:jc w:val="both"/>
        <w:rPr>
          <w:rFonts w:ascii="Arial" w:hAnsi="Arial" w:cs="Arial"/>
          <w:sz w:val="24"/>
          <w:szCs w:val="24"/>
        </w:rPr>
      </w:pPr>
      <w:r w:rsidRPr="002E79C1">
        <w:rPr>
          <w:rFonts w:ascii="Arial" w:hAnsi="Arial" w:cs="Arial"/>
          <w:sz w:val="24"/>
          <w:szCs w:val="24"/>
        </w:rPr>
        <w:t>To be effective there should be one scaling question which needs to be thought about before the initial meeting. It should take into consideration the worries/dangers identified and all the safety goals</w:t>
      </w:r>
      <w:r w:rsidR="008937F6">
        <w:rPr>
          <w:rFonts w:ascii="Arial" w:hAnsi="Arial" w:cs="Arial"/>
          <w:sz w:val="24"/>
          <w:szCs w:val="24"/>
        </w:rPr>
        <w:t xml:space="preserve">. </w:t>
      </w:r>
      <w:r w:rsidRPr="002E79C1">
        <w:rPr>
          <w:rFonts w:ascii="Arial" w:hAnsi="Arial" w:cs="Arial"/>
          <w:sz w:val="24"/>
          <w:szCs w:val="24"/>
        </w:rPr>
        <w:t xml:space="preserve">There needs to be a rationale </w:t>
      </w:r>
      <w:r w:rsidR="001053D4">
        <w:rPr>
          <w:rFonts w:ascii="Arial" w:hAnsi="Arial" w:cs="Arial"/>
          <w:sz w:val="24"/>
          <w:szCs w:val="24"/>
        </w:rPr>
        <w:t>for</w:t>
      </w:r>
      <w:r w:rsidRPr="002E79C1">
        <w:rPr>
          <w:rFonts w:ascii="Arial" w:hAnsi="Arial" w:cs="Arial"/>
          <w:sz w:val="24"/>
          <w:szCs w:val="24"/>
        </w:rPr>
        <w:t xml:space="preserve"> what would cause a zero and what needs to be seen to achieve a ten. </w:t>
      </w:r>
      <w:r w:rsidR="00972911">
        <w:rPr>
          <w:rFonts w:ascii="Arial" w:hAnsi="Arial" w:cs="Arial"/>
          <w:sz w:val="24"/>
          <w:szCs w:val="24"/>
        </w:rPr>
        <w:t>An example could be</w:t>
      </w:r>
      <w:r w:rsidR="008F4549" w:rsidRPr="002E79C1">
        <w:rPr>
          <w:rFonts w:ascii="Arial" w:hAnsi="Arial" w:cs="Arial"/>
          <w:sz w:val="24"/>
          <w:szCs w:val="24"/>
        </w:rPr>
        <w:t>:</w:t>
      </w:r>
    </w:p>
    <w:p w14:paraId="29E4CD18" w14:textId="286DBD90" w:rsidR="008F4549" w:rsidRPr="005B6045" w:rsidRDefault="008F4549" w:rsidP="009410E0">
      <w:pPr>
        <w:spacing w:after="0" w:line="276" w:lineRule="auto"/>
        <w:contextualSpacing/>
        <w:jc w:val="both"/>
        <w:rPr>
          <w:rFonts w:ascii="Arial" w:hAnsi="Arial" w:cs="Arial"/>
          <w:sz w:val="14"/>
          <w:szCs w:val="14"/>
        </w:rPr>
      </w:pPr>
    </w:p>
    <w:p w14:paraId="1E5E4BC6" w14:textId="59D8B4F9" w:rsidR="009D59D7" w:rsidRPr="005B6045" w:rsidRDefault="000B3F8E" w:rsidP="009410E0">
      <w:pPr>
        <w:spacing w:after="0" w:line="276" w:lineRule="auto"/>
        <w:contextualSpacing/>
        <w:jc w:val="both"/>
        <w:rPr>
          <w:rFonts w:ascii="Arial" w:hAnsi="Arial" w:cs="Arial"/>
          <w:b/>
          <w:bCs/>
          <w:sz w:val="24"/>
          <w:szCs w:val="24"/>
        </w:rPr>
      </w:pPr>
      <w:r>
        <w:rPr>
          <w:rFonts w:ascii="Arial" w:hAnsi="Arial" w:cs="Arial"/>
          <w:b/>
          <w:bCs/>
          <w:sz w:val="24"/>
          <w:szCs w:val="24"/>
        </w:rPr>
        <w:t>Freddie</w:t>
      </w:r>
      <w:r w:rsidR="009D59D7" w:rsidRPr="005B6045">
        <w:rPr>
          <w:rFonts w:ascii="Arial" w:hAnsi="Arial" w:cs="Arial"/>
          <w:b/>
          <w:bCs/>
          <w:sz w:val="24"/>
          <w:szCs w:val="24"/>
        </w:rPr>
        <w:t>:</w:t>
      </w:r>
    </w:p>
    <w:p w14:paraId="740B2970" w14:textId="4C0424E1" w:rsidR="00E65D7A" w:rsidRDefault="00972911" w:rsidP="009410E0">
      <w:pPr>
        <w:spacing w:after="0" w:line="276" w:lineRule="auto"/>
        <w:jc w:val="both"/>
        <w:rPr>
          <w:rFonts w:ascii="Arial" w:hAnsi="Arial" w:cs="Arial"/>
          <w:sz w:val="24"/>
          <w:szCs w:val="24"/>
        </w:rPr>
      </w:pPr>
      <w:r>
        <w:rPr>
          <w:rFonts w:ascii="Arial" w:hAnsi="Arial" w:cs="Arial"/>
          <w:sz w:val="24"/>
          <w:szCs w:val="24"/>
        </w:rPr>
        <w:t xml:space="preserve">On a scale of 0-10, when 10 </w:t>
      </w:r>
      <w:r w:rsidR="009D59D7" w:rsidRPr="005B6045">
        <w:rPr>
          <w:rFonts w:ascii="Arial" w:hAnsi="Arial" w:cs="Arial"/>
          <w:sz w:val="24"/>
          <w:szCs w:val="24"/>
        </w:rPr>
        <w:t xml:space="preserve">is that </w:t>
      </w:r>
      <w:r w:rsidR="000B3F8E">
        <w:rPr>
          <w:rFonts w:ascii="Arial" w:hAnsi="Arial" w:cs="Arial"/>
          <w:sz w:val="24"/>
          <w:szCs w:val="24"/>
        </w:rPr>
        <w:t xml:space="preserve">you, </w:t>
      </w:r>
      <w:r w:rsidR="009D59D7">
        <w:rPr>
          <w:rFonts w:ascii="Arial" w:hAnsi="Arial" w:cs="Arial"/>
          <w:sz w:val="24"/>
          <w:szCs w:val="24"/>
        </w:rPr>
        <w:t>Freddie</w:t>
      </w:r>
      <w:r w:rsidR="000B3F8E">
        <w:rPr>
          <w:rFonts w:ascii="Arial" w:hAnsi="Arial" w:cs="Arial"/>
          <w:sz w:val="24"/>
          <w:szCs w:val="24"/>
        </w:rPr>
        <w:t>,</w:t>
      </w:r>
      <w:r w:rsidR="009D59D7">
        <w:rPr>
          <w:rFonts w:ascii="Arial" w:hAnsi="Arial" w:cs="Arial"/>
          <w:sz w:val="24"/>
          <w:szCs w:val="24"/>
        </w:rPr>
        <w:t xml:space="preserve"> are</w:t>
      </w:r>
      <w:r w:rsidR="009D59D7" w:rsidRPr="005B6045">
        <w:rPr>
          <w:rFonts w:ascii="Arial" w:hAnsi="Arial" w:cs="Arial"/>
          <w:sz w:val="24"/>
          <w:szCs w:val="24"/>
        </w:rPr>
        <w:t xml:space="preserve"> living in a home where </w:t>
      </w:r>
      <w:r w:rsidR="009D59D7">
        <w:rPr>
          <w:rFonts w:ascii="Arial" w:hAnsi="Arial" w:cs="Arial"/>
          <w:sz w:val="24"/>
          <w:szCs w:val="24"/>
        </w:rPr>
        <w:t>you are</w:t>
      </w:r>
      <w:r w:rsidR="009D59D7" w:rsidRPr="005B6045">
        <w:rPr>
          <w:rFonts w:ascii="Arial" w:hAnsi="Arial" w:cs="Arial"/>
          <w:sz w:val="24"/>
          <w:szCs w:val="24"/>
        </w:rPr>
        <w:t xml:space="preserve"> not exposed to violence </w:t>
      </w:r>
      <w:r>
        <w:rPr>
          <w:rFonts w:ascii="Arial" w:hAnsi="Arial" w:cs="Arial"/>
          <w:sz w:val="24"/>
          <w:szCs w:val="24"/>
        </w:rPr>
        <w:t xml:space="preserve">between your parents and they are no longer taking drugs and drinking high levels of alcohol, and </w:t>
      </w:r>
      <w:r w:rsidRPr="00972911">
        <w:rPr>
          <w:rFonts w:ascii="Arial" w:hAnsi="Arial" w:cs="Arial"/>
          <w:sz w:val="24"/>
          <w:szCs w:val="24"/>
        </w:rPr>
        <w:t xml:space="preserve">although things aren't perfect we have no concerns about </w:t>
      </w:r>
      <w:r>
        <w:rPr>
          <w:rFonts w:ascii="Arial" w:hAnsi="Arial" w:cs="Arial"/>
          <w:sz w:val="24"/>
          <w:szCs w:val="24"/>
        </w:rPr>
        <w:t xml:space="preserve">you because you feel </w:t>
      </w:r>
      <w:r w:rsidRPr="00972911">
        <w:rPr>
          <w:rFonts w:ascii="Arial" w:hAnsi="Arial" w:cs="Arial"/>
          <w:sz w:val="24"/>
          <w:szCs w:val="24"/>
        </w:rPr>
        <w:t>safe and properly cared</w:t>
      </w:r>
      <w:r>
        <w:rPr>
          <w:rFonts w:ascii="Arial" w:hAnsi="Arial" w:cs="Arial"/>
          <w:sz w:val="24"/>
          <w:szCs w:val="24"/>
        </w:rPr>
        <w:t xml:space="preserve"> for and 0 </w:t>
      </w:r>
      <w:r w:rsidR="009D59D7" w:rsidRPr="005B6045">
        <w:rPr>
          <w:rFonts w:ascii="Arial" w:hAnsi="Arial" w:cs="Arial"/>
          <w:sz w:val="24"/>
          <w:szCs w:val="24"/>
        </w:rPr>
        <w:t xml:space="preserve">is </w:t>
      </w:r>
      <w:r w:rsidR="009D59D7">
        <w:rPr>
          <w:rFonts w:ascii="Arial" w:hAnsi="Arial" w:cs="Arial"/>
          <w:sz w:val="24"/>
          <w:szCs w:val="24"/>
        </w:rPr>
        <w:t xml:space="preserve">that </w:t>
      </w:r>
      <w:r w:rsidR="00E65D7A">
        <w:rPr>
          <w:rFonts w:ascii="Arial" w:hAnsi="Arial" w:cs="Arial"/>
          <w:sz w:val="24"/>
          <w:szCs w:val="24"/>
        </w:rPr>
        <w:t>the dangers you are exposed to are at such a level that you are at risk of significant harm and cannot remain at home in the care of your mum and dad.</w:t>
      </w:r>
    </w:p>
    <w:p w14:paraId="2A5AA9FF" w14:textId="77777777" w:rsidR="009D59D7" w:rsidRPr="005B6045" w:rsidRDefault="009D59D7" w:rsidP="009410E0">
      <w:pPr>
        <w:spacing w:after="0" w:line="276" w:lineRule="auto"/>
        <w:jc w:val="both"/>
        <w:rPr>
          <w:rFonts w:ascii="Arial" w:hAnsi="Arial" w:cs="Arial"/>
          <w:sz w:val="14"/>
          <w:szCs w:val="14"/>
        </w:rPr>
      </w:pPr>
    </w:p>
    <w:p w14:paraId="7338588D" w14:textId="7C17FA09" w:rsidR="009D59D7" w:rsidRPr="005B6045" w:rsidRDefault="00972911" w:rsidP="009410E0">
      <w:pPr>
        <w:spacing w:after="0" w:line="276" w:lineRule="auto"/>
        <w:jc w:val="both"/>
        <w:rPr>
          <w:rFonts w:ascii="Arial" w:hAnsi="Arial" w:cs="Arial"/>
          <w:b/>
          <w:bCs/>
          <w:sz w:val="24"/>
          <w:szCs w:val="24"/>
        </w:rPr>
      </w:pPr>
      <w:r>
        <w:rPr>
          <w:rFonts w:ascii="Arial" w:hAnsi="Arial" w:cs="Arial"/>
          <w:b/>
          <w:bCs/>
          <w:sz w:val="24"/>
          <w:szCs w:val="24"/>
        </w:rPr>
        <w:t>Helen</w:t>
      </w:r>
      <w:r w:rsidR="009D59D7" w:rsidRPr="005B6045">
        <w:rPr>
          <w:rFonts w:ascii="Arial" w:hAnsi="Arial" w:cs="Arial"/>
          <w:b/>
          <w:bCs/>
          <w:sz w:val="24"/>
          <w:szCs w:val="24"/>
        </w:rPr>
        <w:t>:</w:t>
      </w:r>
    </w:p>
    <w:p w14:paraId="7C77C00F" w14:textId="745DE23A" w:rsidR="007053A5" w:rsidRDefault="00E65D7A" w:rsidP="009410E0">
      <w:pPr>
        <w:spacing w:after="0" w:line="276" w:lineRule="auto"/>
        <w:jc w:val="both"/>
        <w:rPr>
          <w:rFonts w:ascii="Arial" w:hAnsi="Arial" w:cs="Arial"/>
          <w:sz w:val="24"/>
          <w:szCs w:val="24"/>
        </w:rPr>
      </w:pPr>
      <w:r w:rsidRPr="00E65D7A">
        <w:rPr>
          <w:rFonts w:ascii="Arial" w:hAnsi="Arial" w:cs="Arial"/>
          <w:sz w:val="24"/>
          <w:szCs w:val="24"/>
        </w:rPr>
        <w:t xml:space="preserve">On a scale of 0-10, when 10 is that </w:t>
      </w:r>
      <w:r>
        <w:rPr>
          <w:rFonts w:ascii="Arial" w:hAnsi="Arial" w:cs="Arial"/>
          <w:sz w:val="24"/>
          <w:szCs w:val="24"/>
        </w:rPr>
        <w:t xml:space="preserve">you, </w:t>
      </w:r>
      <w:r w:rsidR="009D59D7">
        <w:rPr>
          <w:rFonts w:ascii="Arial" w:hAnsi="Arial" w:cs="Arial"/>
          <w:sz w:val="24"/>
          <w:szCs w:val="24"/>
        </w:rPr>
        <w:t xml:space="preserve">Helen </w:t>
      </w:r>
      <w:proofErr w:type="gramStart"/>
      <w:r w:rsidR="009D59D7">
        <w:rPr>
          <w:rFonts w:ascii="Arial" w:hAnsi="Arial" w:cs="Arial"/>
          <w:sz w:val="24"/>
          <w:szCs w:val="24"/>
        </w:rPr>
        <w:t>are</w:t>
      </w:r>
      <w:proofErr w:type="gramEnd"/>
      <w:r w:rsidR="009D59D7">
        <w:rPr>
          <w:rFonts w:ascii="Arial" w:hAnsi="Arial" w:cs="Arial"/>
          <w:sz w:val="24"/>
          <w:szCs w:val="24"/>
        </w:rPr>
        <w:t xml:space="preserve"> </w:t>
      </w:r>
      <w:r w:rsidR="009D59D7" w:rsidRPr="005B6045">
        <w:rPr>
          <w:rFonts w:ascii="Arial" w:hAnsi="Arial" w:cs="Arial"/>
          <w:sz w:val="24"/>
          <w:szCs w:val="24"/>
        </w:rPr>
        <w:t xml:space="preserve">regularly going to school </w:t>
      </w:r>
      <w:r>
        <w:rPr>
          <w:rFonts w:ascii="Arial" w:hAnsi="Arial" w:cs="Arial"/>
          <w:sz w:val="24"/>
          <w:szCs w:val="24"/>
        </w:rPr>
        <w:t xml:space="preserve">(more than 95% attendance) </w:t>
      </w:r>
      <w:r w:rsidR="009D59D7" w:rsidRPr="005B6045">
        <w:rPr>
          <w:rFonts w:ascii="Arial" w:hAnsi="Arial" w:cs="Arial"/>
          <w:sz w:val="24"/>
          <w:szCs w:val="24"/>
        </w:rPr>
        <w:t xml:space="preserve">and </w:t>
      </w:r>
      <w:r>
        <w:rPr>
          <w:rFonts w:ascii="Arial" w:hAnsi="Arial" w:cs="Arial"/>
          <w:sz w:val="24"/>
          <w:szCs w:val="24"/>
        </w:rPr>
        <w:t xml:space="preserve">your worries about your mum not coping whilst you are away do not get </w:t>
      </w:r>
      <w:r w:rsidR="005B2491">
        <w:rPr>
          <w:rFonts w:ascii="Arial" w:hAnsi="Arial" w:cs="Arial"/>
          <w:sz w:val="24"/>
          <w:szCs w:val="24"/>
        </w:rPr>
        <w:t>i</w:t>
      </w:r>
      <w:r>
        <w:rPr>
          <w:rFonts w:ascii="Arial" w:hAnsi="Arial" w:cs="Arial"/>
          <w:sz w:val="24"/>
          <w:szCs w:val="24"/>
        </w:rPr>
        <w:t xml:space="preserve">n the way of </w:t>
      </w:r>
      <w:r w:rsidR="005B2491">
        <w:rPr>
          <w:rFonts w:ascii="Arial" w:hAnsi="Arial" w:cs="Arial"/>
          <w:sz w:val="24"/>
          <w:szCs w:val="24"/>
        </w:rPr>
        <w:t xml:space="preserve">your </w:t>
      </w:r>
      <w:r>
        <w:rPr>
          <w:rFonts w:ascii="Arial" w:hAnsi="Arial" w:cs="Arial"/>
          <w:sz w:val="24"/>
          <w:szCs w:val="24"/>
        </w:rPr>
        <w:t>learning</w:t>
      </w:r>
      <w:r w:rsidR="009D59D7" w:rsidRPr="005B6045">
        <w:rPr>
          <w:rFonts w:ascii="Arial" w:hAnsi="Arial" w:cs="Arial"/>
          <w:sz w:val="24"/>
          <w:szCs w:val="24"/>
        </w:rPr>
        <w:t xml:space="preserve">. </w:t>
      </w:r>
      <w:r w:rsidR="005B2491">
        <w:rPr>
          <w:rFonts w:ascii="Arial" w:hAnsi="Arial" w:cs="Arial"/>
          <w:sz w:val="24"/>
          <w:szCs w:val="24"/>
        </w:rPr>
        <w:t>10 is that w</w:t>
      </w:r>
      <w:r w:rsidR="009D59D7" w:rsidRPr="005B6045">
        <w:rPr>
          <w:rFonts w:ascii="Arial" w:hAnsi="Arial" w:cs="Arial"/>
          <w:sz w:val="24"/>
          <w:szCs w:val="24"/>
        </w:rPr>
        <w:t xml:space="preserve">e have seen </w:t>
      </w:r>
      <w:r w:rsidR="009D59D7">
        <w:rPr>
          <w:rFonts w:ascii="Arial" w:hAnsi="Arial" w:cs="Arial"/>
          <w:sz w:val="24"/>
          <w:szCs w:val="24"/>
        </w:rPr>
        <w:t xml:space="preserve">you </w:t>
      </w:r>
      <w:r w:rsidR="005B2491">
        <w:rPr>
          <w:rFonts w:ascii="Arial" w:hAnsi="Arial" w:cs="Arial"/>
          <w:sz w:val="24"/>
          <w:szCs w:val="24"/>
        </w:rPr>
        <w:t xml:space="preserve">regularly </w:t>
      </w:r>
      <w:r w:rsidR="009D59D7" w:rsidRPr="005B6045">
        <w:rPr>
          <w:rFonts w:ascii="Arial" w:hAnsi="Arial" w:cs="Arial"/>
          <w:sz w:val="24"/>
          <w:szCs w:val="24"/>
        </w:rPr>
        <w:t>shar</w:t>
      </w:r>
      <w:r w:rsidR="005B2491">
        <w:rPr>
          <w:rFonts w:ascii="Arial" w:hAnsi="Arial" w:cs="Arial"/>
          <w:sz w:val="24"/>
          <w:szCs w:val="24"/>
        </w:rPr>
        <w:t>ing</w:t>
      </w:r>
      <w:r w:rsidR="009D59D7" w:rsidRPr="005B6045">
        <w:rPr>
          <w:rFonts w:ascii="Arial" w:hAnsi="Arial" w:cs="Arial"/>
          <w:sz w:val="24"/>
          <w:szCs w:val="24"/>
        </w:rPr>
        <w:t xml:space="preserve"> </w:t>
      </w:r>
      <w:r w:rsidR="009D59D7">
        <w:rPr>
          <w:rFonts w:ascii="Arial" w:hAnsi="Arial" w:cs="Arial"/>
          <w:sz w:val="24"/>
          <w:szCs w:val="24"/>
        </w:rPr>
        <w:t xml:space="preserve">your </w:t>
      </w:r>
      <w:r w:rsidR="009D59D7" w:rsidRPr="005B6045">
        <w:rPr>
          <w:rFonts w:ascii="Arial" w:hAnsi="Arial" w:cs="Arial"/>
          <w:sz w:val="24"/>
          <w:szCs w:val="24"/>
        </w:rPr>
        <w:t>worries</w:t>
      </w:r>
      <w:r w:rsidR="005B2491">
        <w:rPr>
          <w:rFonts w:ascii="Arial" w:hAnsi="Arial" w:cs="Arial"/>
          <w:sz w:val="24"/>
          <w:szCs w:val="24"/>
        </w:rPr>
        <w:t xml:space="preserve"> with your counsellor which means you are no longer cutting your arms or picking at your hands until they bleed and 0 is that your worries and anxieties feel so huge for you that you are cutting yourself or worse, trying to take your own life</w:t>
      </w:r>
      <w:r w:rsidR="007053A5">
        <w:rPr>
          <w:rFonts w:ascii="Arial" w:hAnsi="Arial" w:cs="Arial"/>
          <w:sz w:val="24"/>
          <w:szCs w:val="24"/>
        </w:rPr>
        <w:t>, and as a result need to spend time in hospital where you can be kept safe.</w:t>
      </w:r>
    </w:p>
    <w:p w14:paraId="07BF9288" w14:textId="77777777" w:rsidR="00D44B57" w:rsidRPr="005B6045" w:rsidRDefault="00D44B57" w:rsidP="009410E0">
      <w:pPr>
        <w:spacing w:after="0" w:line="276" w:lineRule="auto"/>
        <w:contextualSpacing/>
        <w:jc w:val="both"/>
        <w:rPr>
          <w:rFonts w:ascii="Arial" w:hAnsi="Arial" w:cs="Arial"/>
          <w:sz w:val="14"/>
          <w:szCs w:val="14"/>
        </w:rPr>
      </w:pPr>
    </w:p>
    <w:p w14:paraId="5B651F1B" w14:textId="7E6176AC" w:rsidR="00D44B57" w:rsidRPr="002E79C1" w:rsidRDefault="00D44B57" w:rsidP="009410E0">
      <w:pPr>
        <w:spacing w:after="0" w:line="276" w:lineRule="auto"/>
        <w:contextualSpacing/>
        <w:jc w:val="both"/>
        <w:rPr>
          <w:rFonts w:ascii="Arial" w:hAnsi="Arial" w:cs="Arial"/>
          <w:sz w:val="24"/>
          <w:szCs w:val="24"/>
        </w:rPr>
      </w:pPr>
      <w:r w:rsidRPr="002E79C1">
        <w:rPr>
          <w:rFonts w:ascii="Arial" w:hAnsi="Arial" w:cs="Arial"/>
          <w:sz w:val="24"/>
          <w:szCs w:val="24"/>
        </w:rPr>
        <w:t>Once the scaling question is agreed</w:t>
      </w:r>
      <w:r w:rsidR="001053D4">
        <w:rPr>
          <w:rFonts w:ascii="Arial" w:hAnsi="Arial" w:cs="Arial"/>
          <w:sz w:val="24"/>
          <w:szCs w:val="24"/>
        </w:rPr>
        <w:t xml:space="preserve"> upon</w:t>
      </w:r>
      <w:r w:rsidRPr="002E79C1">
        <w:rPr>
          <w:rFonts w:ascii="Arial" w:hAnsi="Arial" w:cs="Arial"/>
          <w:sz w:val="24"/>
          <w:szCs w:val="24"/>
        </w:rPr>
        <w:t xml:space="preserve">, it should remain the same whilst the plan is reviewed. If there is a new danger that arises, </w:t>
      </w:r>
      <w:r w:rsidR="001053D4">
        <w:rPr>
          <w:rFonts w:ascii="Arial" w:hAnsi="Arial" w:cs="Arial"/>
          <w:sz w:val="24"/>
          <w:szCs w:val="24"/>
        </w:rPr>
        <w:t xml:space="preserve">an </w:t>
      </w:r>
      <w:r w:rsidRPr="002E79C1">
        <w:rPr>
          <w:rFonts w:ascii="Arial" w:hAnsi="Arial" w:cs="Arial"/>
          <w:sz w:val="24"/>
          <w:szCs w:val="24"/>
        </w:rPr>
        <w:t xml:space="preserve">agreement would need to be given within the Child in Need Review Meeting as to whether the scaling question needs to be adapted. </w:t>
      </w:r>
    </w:p>
    <w:p w14:paraId="51673562" w14:textId="77777777" w:rsidR="00D44B57" w:rsidRPr="005B6045" w:rsidRDefault="00D44B57" w:rsidP="009410E0">
      <w:pPr>
        <w:spacing w:after="0" w:line="276" w:lineRule="auto"/>
        <w:contextualSpacing/>
        <w:jc w:val="both"/>
        <w:rPr>
          <w:rFonts w:ascii="Arial" w:hAnsi="Arial" w:cs="Arial"/>
          <w:sz w:val="14"/>
          <w:szCs w:val="14"/>
        </w:rPr>
      </w:pPr>
    </w:p>
    <w:p w14:paraId="7F77E3FD" w14:textId="50BCC474" w:rsidR="00D44B57" w:rsidRPr="002E79C1" w:rsidRDefault="00D44B57" w:rsidP="009410E0">
      <w:pPr>
        <w:spacing w:after="0" w:line="276" w:lineRule="auto"/>
        <w:contextualSpacing/>
        <w:jc w:val="both"/>
        <w:rPr>
          <w:rFonts w:ascii="Arial" w:hAnsi="Arial" w:cs="Arial"/>
          <w:sz w:val="24"/>
          <w:szCs w:val="24"/>
        </w:rPr>
      </w:pPr>
      <w:r w:rsidRPr="002E79C1">
        <w:rPr>
          <w:rFonts w:ascii="Arial" w:hAnsi="Arial" w:cs="Arial"/>
          <w:sz w:val="24"/>
          <w:szCs w:val="24"/>
        </w:rPr>
        <w:t xml:space="preserve">Children, </w:t>
      </w:r>
      <w:r w:rsidR="00B638EC" w:rsidRPr="002E79C1">
        <w:rPr>
          <w:rFonts w:ascii="Arial" w:hAnsi="Arial" w:cs="Arial"/>
          <w:sz w:val="24"/>
          <w:szCs w:val="24"/>
        </w:rPr>
        <w:t>family,</w:t>
      </w:r>
      <w:r w:rsidRPr="002E79C1">
        <w:rPr>
          <w:rFonts w:ascii="Arial" w:hAnsi="Arial" w:cs="Arial"/>
          <w:sz w:val="24"/>
          <w:szCs w:val="24"/>
        </w:rPr>
        <w:t xml:space="preserve"> and professionals should be asked their views on the score, with time given for them to gather their thoughts about the rationale for their score. </w:t>
      </w:r>
    </w:p>
    <w:p w14:paraId="357256A0" w14:textId="77777777" w:rsidR="00D44B57" w:rsidRPr="005B6045" w:rsidRDefault="00D44B57" w:rsidP="009410E0">
      <w:pPr>
        <w:spacing w:after="0" w:line="276" w:lineRule="auto"/>
        <w:jc w:val="both"/>
        <w:rPr>
          <w:rFonts w:ascii="Arial" w:hAnsi="Arial" w:cs="Arial"/>
          <w:sz w:val="14"/>
          <w:szCs w:val="14"/>
        </w:rPr>
      </w:pPr>
    </w:p>
    <w:p w14:paraId="7E71F962" w14:textId="77777777" w:rsidR="00D44B57" w:rsidRPr="002E79C1" w:rsidRDefault="00D44B57" w:rsidP="009410E0">
      <w:pPr>
        <w:spacing w:after="0" w:line="276" w:lineRule="auto"/>
        <w:contextualSpacing/>
        <w:jc w:val="both"/>
        <w:rPr>
          <w:rFonts w:ascii="Arial" w:hAnsi="Arial" w:cs="Arial"/>
          <w:sz w:val="24"/>
          <w:szCs w:val="24"/>
        </w:rPr>
      </w:pPr>
      <w:r w:rsidRPr="002E79C1">
        <w:rPr>
          <w:rFonts w:ascii="Arial" w:hAnsi="Arial" w:cs="Arial"/>
          <w:sz w:val="24"/>
          <w:szCs w:val="24"/>
        </w:rPr>
        <w:t>When reviewing the scaling question, it is helpful to:</w:t>
      </w:r>
    </w:p>
    <w:p w14:paraId="70EC1076" w14:textId="77777777" w:rsidR="00B638EC" w:rsidRDefault="00D44B57" w:rsidP="009410E0">
      <w:pPr>
        <w:pStyle w:val="ListParagraph"/>
        <w:numPr>
          <w:ilvl w:val="0"/>
          <w:numId w:val="43"/>
        </w:numPr>
        <w:spacing w:after="0" w:line="276" w:lineRule="auto"/>
        <w:jc w:val="both"/>
        <w:rPr>
          <w:rFonts w:ascii="Arial" w:hAnsi="Arial" w:cs="Arial"/>
          <w:sz w:val="24"/>
          <w:szCs w:val="24"/>
        </w:rPr>
      </w:pPr>
      <w:r w:rsidRPr="002E79C1">
        <w:rPr>
          <w:rFonts w:ascii="Arial" w:hAnsi="Arial" w:cs="Arial"/>
          <w:sz w:val="24"/>
          <w:szCs w:val="24"/>
        </w:rPr>
        <w:t>Remind parties that 10 is not about being perfect, but that parties are confident the statement in the scaling question is being met and achieved over time.</w:t>
      </w:r>
    </w:p>
    <w:p w14:paraId="56B0838A" w14:textId="43676720" w:rsidR="006C31F7" w:rsidRPr="00B638EC" w:rsidRDefault="00D44B57" w:rsidP="009410E0">
      <w:pPr>
        <w:pStyle w:val="ListParagraph"/>
        <w:numPr>
          <w:ilvl w:val="0"/>
          <w:numId w:val="43"/>
        </w:numPr>
        <w:spacing w:after="0" w:line="276" w:lineRule="auto"/>
        <w:jc w:val="both"/>
        <w:rPr>
          <w:rFonts w:ascii="Arial" w:hAnsi="Arial" w:cs="Arial"/>
          <w:sz w:val="24"/>
          <w:szCs w:val="24"/>
        </w:rPr>
      </w:pPr>
      <w:r w:rsidRPr="00B638EC">
        <w:rPr>
          <w:rFonts w:ascii="Arial" w:hAnsi="Arial" w:cs="Arial"/>
          <w:sz w:val="24"/>
          <w:szCs w:val="24"/>
        </w:rPr>
        <w:lastRenderedPageBreak/>
        <w:t>Remind parties of their previous score (which should be on the previous minutes).</w:t>
      </w:r>
    </w:p>
    <w:p w14:paraId="4239C6A3" w14:textId="441BB9EC" w:rsidR="00176E57" w:rsidRDefault="00760FD7" w:rsidP="009410E0">
      <w:pPr>
        <w:pStyle w:val="Heading1"/>
        <w:spacing w:before="200" w:after="120"/>
        <w:jc w:val="both"/>
      </w:pPr>
      <w:bookmarkStart w:id="16" w:name="_8._Initial_Child"/>
      <w:bookmarkEnd w:id="16"/>
      <w:r w:rsidRPr="002E79C1">
        <w:t xml:space="preserve">8. </w:t>
      </w:r>
      <w:r w:rsidR="00C0006A">
        <w:t xml:space="preserve">Preparation for </w:t>
      </w:r>
      <w:r w:rsidR="00176E57" w:rsidRPr="002E79C1">
        <w:t>Child in Need Meeting</w:t>
      </w:r>
      <w:r w:rsidR="00C0006A">
        <w:t>s</w:t>
      </w:r>
      <w:r w:rsidR="00176E57" w:rsidRPr="002E79C1">
        <w:t xml:space="preserve"> </w:t>
      </w:r>
    </w:p>
    <w:p w14:paraId="058D0982" w14:textId="3B9CD58C" w:rsidR="00E80A29" w:rsidRDefault="00176E57" w:rsidP="009410E0">
      <w:pPr>
        <w:spacing w:before="200" w:after="120" w:line="276" w:lineRule="auto"/>
        <w:jc w:val="both"/>
        <w:rPr>
          <w:rFonts w:ascii="Arial" w:hAnsi="Arial" w:cs="Arial"/>
          <w:sz w:val="24"/>
          <w:szCs w:val="24"/>
        </w:rPr>
      </w:pPr>
      <w:r w:rsidRPr="002E79C1">
        <w:rPr>
          <w:rFonts w:ascii="Arial" w:hAnsi="Arial" w:cs="Arial"/>
          <w:sz w:val="24"/>
          <w:szCs w:val="24"/>
        </w:rPr>
        <w:t>The social worker will prepare the child/young person and their family for the Child in Need Meeting</w:t>
      </w:r>
      <w:r w:rsidR="00E80A29">
        <w:rPr>
          <w:rFonts w:ascii="Arial" w:hAnsi="Arial" w:cs="Arial"/>
          <w:sz w:val="24"/>
          <w:szCs w:val="24"/>
        </w:rPr>
        <w:t xml:space="preserve"> and ensure the Chair has the relevant information required</w:t>
      </w:r>
      <w:r w:rsidRPr="002E79C1">
        <w:rPr>
          <w:rFonts w:ascii="Arial" w:hAnsi="Arial" w:cs="Arial"/>
          <w:sz w:val="24"/>
          <w:szCs w:val="24"/>
        </w:rPr>
        <w:t xml:space="preserve">. </w:t>
      </w:r>
    </w:p>
    <w:p w14:paraId="3D864251" w14:textId="3F4D8FF4" w:rsidR="00176E57" w:rsidRPr="002E79C1" w:rsidRDefault="00E80A29" w:rsidP="009410E0">
      <w:pPr>
        <w:spacing w:before="200" w:after="120" w:line="276" w:lineRule="auto"/>
        <w:jc w:val="both"/>
        <w:rPr>
          <w:rFonts w:ascii="Arial" w:hAnsi="Arial" w:cs="Arial"/>
          <w:sz w:val="24"/>
          <w:szCs w:val="24"/>
        </w:rPr>
      </w:pPr>
      <w:r>
        <w:rPr>
          <w:rFonts w:ascii="Arial" w:hAnsi="Arial" w:cs="Arial"/>
          <w:sz w:val="24"/>
          <w:szCs w:val="24"/>
        </w:rPr>
        <w:t xml:space="preserve">For initial </w:t>
      </w:r>
      <w:r w:rsidR="009923AA">
        <w:rPr>
          <w:rFonts w:ascii="Arial" w:hAnsi="Arial" w:cs="Arial"/>
          <w:sz w:val="24"/>
          <w:szCs w:val="24"/>
        </w:rPr>
        <w:t>meetings,</w:t>
      </w:r>
      <w:r>
        <w:rPr>
          <w:rFonts w:ascii="Arial" w:hAnsi="Arial" w:cs="Arial"/>
          <w:sz w:val="24"/>
          <w:szCs w:val="24"/>
        </w:rPr>
        <w:t xml:space="preserve"> t</w:t>
      </w:r>
      <w:r w:rsidR="00176E57" w:rsidRPr="002E79C1">
        <w:rPr>
          <w:rFonts w:ascii="Arial" w:hAnsi="Arial" w:cs="Arial"/>
          <w:sz w:val="24"/>
          <w:szCs w:val="24"/>
        </w:rPr>
        <w:t>h</w:t>
      </w:r>
      <w:r w:rsidR="00C0006A">
        <w:rPr>
          <w:rFonts w:ascii="Arial" w:hAnsi="Arial" w:cs="Arial"/>
          <w:sz w:val="24"/>
          <w:szCs w:val="24"/>
        </w:rPr>
        <w:t>e social worker will ensure that:</w:t>
      </w:r>
    </w:p>
    <w:p w14:paraId="62AAF4DE" w14:textId="77777777" w:rsidR="00176E57" w:rsidRPr="005B6045" w:rsidRDefault="00176E57" w:rsidP="009410E0">
      <w:pPr>
        <w:spacing w:after="0" w:line="276" w:lineRule="auto"/>
        <w:jc w:val="both"/>
        <w:rPr>
          <w:rFonts w:ascii="Arial" w:hAnsi="Arial" w:cs="Arial"/>
          <w:sz w:val="14"/>
          <w:szCs w:val="14"/>
        </w:rPr>
      </w:pPr>
    </w:p>
    <w:p w14:paraId="5380C183" w14:textId="7B0DBDD1" w:rsidR="00176E57" w:rsidRPr="002E79C1" w:rsidRDefault="00C0006A" w:rsidP="009410E0">
      <w:pPr>
        <w:pStyle w:val="ListParagraph"/>
        <w:numPr>
          <w:ilvl w:val="0"/>
          <w:numId w:val="42"/>
        </w:numPr>
        <w:spacing w:after="0" w:line="276" w:lineRule="auto"/>
        <w:ind w:left="641" w:hanging="357"/>
        <w:jc w:val="both"/>
        <w:rPr>
          <w:rFonts w:ascii="Arial" w:hAnsi="Arial" w:cs="Arial"/>
          <w:sz w:val="24"/>
          <w:szCs w:val="24"/>
        </w:rPr>
      </w:pPr>
      <w:r>
        <w:rPr>
          <w:rFonts w:ascii="Arial" w:hAnsi="Arial" w:cs="Arial"/>
          <w:sz w:val="24"/>
          <w:szCs w:val="24"/>
        </w:rPr>
        <w:t>T</w:t>
      </w:r>
      <w:r w:rsidR="00176E57" w:rsidRPr="002E79C1">
        <w:rPr>
          <w:rFonts w:ascii="Arial" w:hAnsi="Arial" w:cs="Arial"/>
          <w:sz w:val="24"/>
          <w:szCs w:val="24"/>
        </w:rPr>
        <w:t xml:space="preserve">he outcome of the Child &amp; Family Assessment and reasons for convening a meeting (including before this is completed) </w:t>
      </w:r>
      <w:r w:rsidR="001053D4">
        <w:rPr>
          <w:rFonts w:ascii="Arial" w:hAnsi="Arial" w:cs="Arial"/>
          <w:sz w:val="24"/>
          <w:szCs w:val="24"/>
        </w:rPr>
        <w:t xml:space="preserve">are </w:t>
      </w:r>
      <w:r w:rsidR="00176E57" w:rsidRPr="002E79C1">
        <w:rPr>
          <w:rFonts w:ascii="Arial" w:hAnsi="Arial" w:cs="Arial"/>
          <w:sz w:val="24"/>
          <w:szCs w:val="24"/>
        </w:rPr>
        <w:t>shared with the family - prior to the Child in Need Meeting</w:t>
      </w:r>
    </w:p>
    <w:p w14:paraId="0D8CA8C4" w14:textId="7EA5EB6A" w:rsidR="00176E57" w:rsidRPr="002E79C1" w:rsidRDefault="00C0006A" w:rsidP="009410E0">
      <w:pPr>
        <w:pStyle w:val="ListParagraph"/>
        <w:numPr>
          <w:ilvl w:val="0"/>
          <w:numId w:val="42"/>
        </w:numPr>
        <w:spacing w:after="0" w:line="276" w:lineRule="auto"/>
        <w:ind w:left="641" w:hanging="357"/>
        <w:jc w:val="both"/>
        <w:rPr>
          <w:rFonts w:ascii="Arial" w:hAnsi="Arial" w:cs="Arial"/>
          <w:sz w:val="24"/>
          <w:szCs w:val="24"/>
        </w:rPr>
      </w:pPr>
      <w:r>
        <w:rPr>
          <w:rFonts w:ascii="Arial" w:hAnsi="Arial" w:cs="Arial"/>
          <w:sz w:val="24"/>
          <w:szCs w:val="24"/>
        </w:rPr>
        <w:t>T</w:t>
      </w:r>
      <w:r w:rsidR="00176E57" w:rsidRPr="002E79C1">
        <w:rPr>
          <w:rFonts w:ascii="Arial" w:hAnsi="Arial" w:cs="Arial"/>
          <w:sz w:val="24"/>
          <w:szCs w:val="24"/>
        </w:rPr>
        <w:t>he child / young persons’ views are sought about the worries and the plan to address them – prior to the Child in Need Meeting</w:t>
      </w:r>
    </w:p>
    <w:p w14:paraId="68332970" w14:textId="5467F282" w:rsidR="00176E57" w:rsidRPr="002E79C1" w:rsidRDefault="00C0006A" w:rsidP="009410E0">
      <w:pPr>
        <w:pStyle w:val="ListParagraph"/>
        <w:numPr>
          <w:ilvl w:val="0"/>
          <w:numId w:val="42"/>
        </w:numPr>
        <w:spacing w:after="0" w:line="276" w:lineRule="auto"/>
        <w:ind w:left="641" w:hanging="357"/>
        <w:jc w:val="both"/>
        <w:rPr>
          <w:rFonts w:ascii="Arial" w:hAnsi="Arial" w:cs="Arial"/>
          <w:sz w:val="24"/>
          <w:szCs w:val="24"/>
        </w:rPr>
      </w:pPr>
      <w:r>
        <w:rPr>
          <w:rFonts w:ascii="Arial" w:hAnsi="Arial" w:cs="Arial"/>
          <w:sz w:val="24"/>
          <w:szCs w:val="24"/>
        </w:rPr>
        <w:t>A</w:t>
      </w:r>
      <w:r w:rsidR="00176E57" w:rsidRPr="002E79C1">
        <w:rPr>
          <w:rFonts w:ascii="Arial" w:hAnsi="Arial" w:cs="Arial"/>
          <w:sz w:val="24"/>
          <w:szCs w:val="24"/>
        </w:rPr>
        <w:t xml:space="preserve"> draft Child in Need plan is considered with the family about their views on what needs to </w:t>
      </w:r>
      <w:r w:rsidR="001053D4" w:rsidRPr="002E79C1">
        <w:rPr>
          <w:rFonts w:ascii="Arial" w:hAnsi="Arial" w:cs="Arial"/>
          <w:sz w:val="24"/>
          <w:szCs w:val="24"/>
        </w:rPr>
        <w:t>happen,</w:t>
      </w:r>
      <w:r w:rsidR="00176E57" w:rsidRPr="002E79C1">
        <w:rPr>
          <w:rFonts w:ascii="Arial" w:hAnsi="Arial" w:cs="Arial"/>
          <w:sz w:val="24"/>
          <w:szCs w:val="24"/>
        </w:rPr>
        <w:t xml:space="preserve"> and </w:t>
      </w:r>
      <w:r w:rsidR="001053D4">
        <w:rPr>
          <w:rFonts w:ascii="Arial" w:hAnsi="Arial" w:cs="Arial"/>
          <w:sz w:val="24"/>
          <w:szCs w:val="24"/>
        </w:rPr>
        <w:t xml:space="preserve">what </w:t>
      </w:r>
      <w:r w:rsidR="00176E57" w:rsidRPr="002E79C1">
        <w:rPr>
          <w:rFonts w:ascii="Arial" w:hAnsi="Arial" w:cs="Arial"/>
          <w:sz w:val="24"/>
          <w:szCs w:val="24"/>
        </w:rPr>
        <w:t>they will do to address the worries.</w:t>
      </w:r>
    </w:p>
    <w:p w14:paraId="7622B838" w14:textId="27776F4A" w:rsidR="00E80A29" w:rsidRDefault="00C0006A" w:rsidP="009410E0">
      <w:pPr>
        <w:pStyle w:val="ListParagraph"/>
        <w:numPr>
          <w:ilvl w:val="0"/>
          <w:numId w:val="42"/>
        </w:numPr>
        <w:spacing w:after="0" w:line="276" w:lineRule="auto"/>
        <w:ind w:left="641" w:hanging="357"/>
        <w:jc w:val="both"/>
        <w:rPr>
          <w:rFonts w:ascii="Arial" w:hAnsi="Arial" w:cs="Arial"/>
          <w:sz w:val="24"/>
          <w:szCs w:val="24"/>
        </w:rPr>
      </w:pPr>
      <w:r>
        <w:rPr>
          <w:rFonts w:ascii="Arial" w:hAnsi="Arial" w:cs="Arial"/>
          <w:sz w:val="24"/>
          <w:szCs w:val="24"/>
        </w:rPr>
        <w:t>T</w:t>
      </w:r>
      <w:r w:rsidR="00176E57" w:rsidRPr="002E79C1">
        <w:rPr>
          <w:rFonts w:ascii="Arial" w:hAnsi="Arial" w:cs="Arial"/>
          <w:sz w:val="24"/>
          <w:szCs w:val="24"/>
        </w:rPr>
        <w:t xml:space="preserve">here are no surprises </w:t>
      </w:r>
      <w:r w:rsidR="00453541">
        <w:rPr>
          <w:rFonts w:ascii="Arial" w:hAnsi="Arial" w:cs="Arial"/>
          <w:sz w:val="24"/>
          <w:szCs w:val="24"/>
        </w:rPr>
        <w:t xml:space="preserve">for the family </w:t>
      </w:r>
      <w:r w:rsidR="001053D4">
        <w:rPr>
          <w:rFonts w:ascii="Arial" w:hAnsi="Arial" w:cs="Arial"/>
          <w:sz w:val="24"/>
          <w:szCs w:val="24"/>
        </w:rPr>
        <w:t>concerning</w:t>
      </w:r>
      <w:r w:rsidR="00176E57" w:rsidRPr="002E79C1">
        <w:rPr>
          <w:rFonts w:ascii="Arial" w:hAnsi="Arial" w:cs="Arial"/>
          <w:sz w:val="24"/>
          <w:szCs w:val="24"/>
        </w:rPr>
        <w:t xml:space="preserve"> what the meeting will involve, or the information or proposed actions being shared by the social worker at the Child in Need Meeting</w:t>
      </w:r>
      <w:r w:rsidR="00E80A29">
        <w:rPr>
          <w:rFonts w:ascii="Arial" w:hAnsi="Arial" w:cs="Arial"/>
          <w:sz w:val="24"/>
          <w:szCs w:val="24"/>
        </w:rPr>
        <w:t>.</w:t>
      </w:r>
    </w:p>
    <w:p w14:paraId="7646BE62" w14:textId="146B723D" w:rsidR="00E80A29" w:rsidRDefault="00C0006A" w:rsidP="009410E0">
      <w:pPr>
        <w:pStyle w:val="ListParagraph"/>
        <w:numPr>
          <w:ilvl w:val="0"/>
          <w:numId w:val="42"/>
        </w:numPr>
        <w:spacing w:after="0" w:line="276" w:lineRule="auto"/>
        <w:ind w:left="641" w:hanging="357"/>
        <w:jc w:val="both"/>
        <w:rPr>
          <w:rFonts w:ascii="Arial" w:hAnsi="Arial" w:cs="Arial"/>
          <w:sz w:val="24"/>
          <w:szCs w:val="24"/>
        </w:rPr>
      </w:pPr>
      <w:r>
        <w:rPr>
          <w:rFonts w:ascii="Arial" w:hAnsi="Arial" w:cs="Arial"/>
          <w:sz w:val="24"/>
          <w:szCs w:val="24"/>
        </w:rPr>
        <w:t xml:space="preserve">They provide </w:t>
      </w:r>
      <w:r w:rsidR="00176E57" w:rsidRPr="00E80A29">
        <w:rPr>
          <w:rFonts w:ascii="Arial" w:hAnsi="Arial" w:cs="Arial"/>
          <w:sz w:val="24"/>
          <w:szCs w:val="24"/>
        </w:rPr>
        <w:t>the Chairperson a copy of the Child and Family assessment and any draft plan the family have devised</w:t>
      </w:r>
      <w:r w:rsidR="00E80A29">
        <w:rPr>
          <w:rFonts w:ascii="Arial" w:hAnsi="Arial" w:cs="Arial"/>
          <w:sz w:val="24"/>
          <w:szCs w:val="24"/>
        </w:rPr>
        <w:t xml:space="preserve"> - </w:t>
      </w:r>
      <w:r w:rsidR="00E80A29" w:rsidRPr="00E80A29">
        <w:rPr>
          <w:rFonts w:ascii="Arial" w:hAnsi="Arial" w:cs="Arial"/>
          <w:sz w:val="24"/>
          <w:szCs w:val="24"/>
        </w:rPr>
        <w:t>Prior to the Child in Need meeting</w:t>
      </w:r>
    </w:p>
    <w:p w14:paraId="7B2868F1" w14:textId="2CBED312" w:rsidR="00176E57" w:rsidRDefault="00C0006A" w:rsidP="009410E0">
      <w:pPr>
        <w:pStyle w:val="ListParagraph"/>
        <w:numPr>
          <w:ilvl w:val="0"/>
          <w:numId w:val="42"/>
        </w:numPr>
        <w:spacing w:after="0" w:line="276" w:lineRule="auto"/>
        <w:ind w:left="641" w:hanging="357"/>
        <w:jc w:val="both"/>
        <w:rPr>
          <w:rFonts w:ascii="Arial" w:hAnsi="Arial" w:cs="Arial"/>
          <w:sz w:val="24"/>
          <w:szCs w:val="24"/>
        </w:rPr>
      </w:pPr>
      <w:r>
        <w:rPr>
          <w:rFonts w:ascii="Arial" w:hAnsi="Arial" w:cs="Arial"/>
          <w:sz w:val="24"/>
          <w:szCs w:val="24"/>
        </w:rPr>
        <w:t xml:space="preserve">They are </w:t>
      </w:r>
      <w:r w:rsidR="007B3A79" w:rsidRPr="00E80A29">
        <w:rPr>
          <w:rFonts w:ascii="Arial" w:hAnsi="Arial" w:cs="Arial"/>
          <w:sz w:val="24"/>
          <w:szCs w:val="24"/>
        </w:rPr>
        <w:t>prepare</w:t>
      </w:r>
      <w:r w:rsidR="007053A5" w:rsidRPr="00E80A29">
        <w:rPr>
          <w:rFonts w:ascii="Arial" w:hAnsi="Arial" w:cs="Arial"/>
          <w:sz w:val="24"/>
          <w:szCs w:val="24"/>
        </w:rPr>
        <w:t>d</w:t>
      </w:r>
      <w:r w:rsidR="007B3A79" w:rsidRPr="00E80A29">
        <w:rPr>
          <w:rFonts w:ascii="Arial" w:hAnsi="Arial" w:cs="Arial"/>
          <w:sz w:val="24"/>
          <w:szCs w:val="24"/>
        </w:rPr>
        <w:t xml:space="preserve"> to discuss the draft danger (or worry) statement/s, any existing strengths, protective </w:t>
      </w:r>
      <w:r w:rsidR="002B2AAA" w:rsidRPr="00E80A29">
        <w:rPr>
          <w:rFonts w:ascii="Arial" w:hAnsi="Arial" w:cs="Arial"/>
          <w:sz w:val="24"/>
          <w:szCs w:val="24"/>
        </w:rPr>
        <w:t>factors,</w:t>
      </w:r>
      <w:r w:rsidR="007B3A79" w:rsidRPr="00E80A29">
        <w:rPr>
          <w:rFonts w:ascii="Arial" w:hAnsi="Arial" w:cs="Arial"/>
          <w:sz w:val="24"/>
          <w:szCs w:val="24"/>
        </w:rPr>
        <w:t xml:space="preserve"> and complicating factors identified when asked by the Chair</w:t>
      </w:r>
      <w:r w:rsidR="00176E57" w:rsidRPr="00E80A29">
        <w:rPr>
          <w:rFonts w:ascii="Arial" w:hAnsi="Arial" w:cs="Arial"/>
          <w:sz w:val="24"/>
          <w:szCs w:val="24"/>
        </w:rPr>
        <w:t xml:space="preserve">. </w:t>
      </w:r>
    </w:p>
    <w:p w14:paraId="0F652677" w14:textId="77777777" w:rsidR="00C0006A" w:rsidRDefault="00C0006A" w:rsidP="009410E0">
      <w:pPr>
        <w:spacing w:after="0" w:line="276" w:lineRule="auto"/>
        <w:jc w:val="both"/>
        <w:rPr>
          <w:rFonts w:ascii="Arial" w:hAnsi="Arial" w:cs="Arial"/>
          <w:sz w:val="24"/>
          <w:szCs w:val="24"/>
        </w:rPr>
      </w:pPr>
    </w:p>
    <w:p w14:paraId="39148C00" w14:textId="43C4EA64" w:rsidR="00C0006A" w:rsidRDefault="00C0006A" w:rsidP="009410E0">
      <w:pPr>
        <w:spacing w:after="0" w:line="276" w:lineRule="auto"/>
        <w:jc w:val="both"/>
        <w:rPr>
          <w:rFonts w:ascii="Arial" w:hAnsi="Arial" w:cs="Arial"/>
          <w:sz w:val="24"/>
          <w:szCs w:val="24"/>
        </w:rPr>
      </w:pPr>
      <w:r>
        <w:rPr>
          <w:rFonts w:ascii="Arial" w:hAnsi="Arial" w:cs="Arial"/>
          <w:sz w:val="24"/>
          <w:szCs w:val="24"/>
        </w:rPr>
        <w:t>For Review meetings</w:t>
      </w:r>
      <w:r w:rsidR="00453541">
        <w:rPr>
          <w:rFonts w:ascii="Arial" w:hAnsi="Arial" w:cs="Arial"/>
          <w:sz w:val="24"/>
          <w:szCs w:val="24"/>
        </w:rPr>
        <w:t xml:space="preserve"> t</w:t>
      </w:r>
      <w:r w:rsidR="00453541" w:rsidRPr="002E79C1">
        <w:rPr>
          <w:rFonts w:ascii="Arial" w:hAnsi="Arial" w:cs="Arial"/>
          <w:sz w:val="24"/>
          <w:szCs w:val="24"/>
        </w:rPr>
        <w:t>h</w:t>
      </w:r>
      <w:r w:rsidR="00453541">
        <w:rPr>
          <w:rFonts w:ascii="Arial" w:hAnsi="Arial" w:cs="Arial"/>
          <w:sz w:val="24"/>
          <w:szCs w:val="24"/>
        </w:rPr>
        <w:t>e social worker will ensure that:</w:t>
      </w:r>
    </w:p>
    <w:p w14:paraId="7898F734" w14:textId="1F506FC4" w:rsidR="00453541" w:rsidRDefault="00453541" w:rsidP="009410E0">
      <w:pPr>
        <w:spacing w:after="0" w:line="276" w:lineRule="auto"/>
        <w:jc w:val="both"/>
        <w:rPr>
          <w:rFonts w:ascii="Arial" w:hAnsi="Arial" w:cs="Arial"/>
          <w:sz w:val="24"/>
          <w:szCs w:val="24"/>
        </w:rPr>
      </w:pPr>
    </w:p>
    <w:p w14:paraId="6D8EF792" w14:textId="5A6119D1" w:rsidR="00453541" w:rsidRDefault="00453541" w:rsidP="009410E0">
      <w:pPr>
        <w:pStyle w:val="ListParagraph"/>
        <w:numPr>
          <w:ilvl w:val="0"/>
          <w:numId w:val="42"/>
        </w:numPr>
        <w:spacing w:after="0" w:line="276" w:lineRule="auto"/>
        <w:ind w:left="641" w:hanging="357"/>
        <w:jc w:val="both"/>
        <w:rPr>
          <w:rFonts w:ascii="Arial" w:hAnsi="Arial" w:cs="Arial"/>
          <w:sz w:val="24"/>
          <w:szCs w:val="24"/>
        </w:rPr>
      </w:pPr>
      <w:r w:rsidRPr="00453541">
        <w:rPr>
          <w:rFonts w:ascii="Arial" w:hAnsi="Arial" w:cs="Arial"/>
          <w:sz w:val="24"/>
          <w:szCs w:val="24"/>
        </w:rPr>
        <w:t>The child / young persons’ views are sought, and their attendance is considered</w:t>
      </w:r>
      <w:r>
        <w:rPr>
          <w:rFonts w:ascii="Arial" w:hAnsi="Arial" w:cs="Arial"/>
          <w:sz w:val="24"/>
          <w:szCs w:val="24"/>
        </w:rPr>
        <w:t xml:space="preserve"> with them</w:t>
      </w:r>
      <w:r w:rsidRPr="00453541">
        <w:rPr>
          <w:rFonts w:ascii="Arial" w:hAnsi="Arial" w:cs="Arial"/>
          <w:sz w:val="24"/>
          <w:szCs w:val="24"/>
        </w:rPr>
        <w:t xml:space="preserve">. </w:t>
      </w:r>
    </w:p>
    <w:p w14:paraId="23FC17C3" w14:textId="56B3A094" w:rsidR="00453541" w:rsidRDefault="00453541" w:rsidP="009410E0">
      <w:pPr>
        <w:pStyle w:val="ListParagraph"/>
        <w:numPr>
          <w:ilvl w:val="0"/>
          <w:numId w:val="42"/>
        </w:numPr>
        <w:spacing w:after="0" w:line="276" w:lineRule="auto"/>
        <w:ind w:left="641" w:hanging="357"/>
        <w:jc w:val="both"/>
        <w:rPr>
          <w:rFonts w:ascii="Arial" w:hAnsi="Arial" w:cs="Arial"/>
          <w:sz w:val="24"/>
          <w:szCs w:val="24"/>
        </w:rPr>
      </w:pPr>
      <w:r w:rsidRPr="00453541">
        <w:rPr>
          <w:rFonts w:ascii="Arial" w:hAnsi="Arial" w:cs="Arial"/>
          <w:sz w:val="24"/>
          <w:szCs w:val="24"/>
        </w:rPr>
        <w:t>There are no surprises for the family concerning what the meeting will involve, or the information or proposed actions being shared</w:t>
      </w:r>
      <w:r>
        <w:rPr>
          <w:rFonts w:ascii="Arial" w:hAnsi="Arial" w:cs="Arial"/>
          <w:sz w:val="24"/>
          <w:szCs w:val="24"/>
        </w:rPr>
        <w:t>.</w:t>
      </w:r>
    </w:p>
    <w:p w14:paraId="6BDC7F01" w14:textId="484665F4" w:rsidR="00453541" w:rsidRDefault="00453541" w:rsidP="009410E0">
      <w:pPr>
        <w:pStyle w:val="ListParagraph"/>
        <w:numPr>
          <w:ilvl w:val="0"/>
          <w:numId w:val="42"/>
        </w:numPr>
        <w:spacing w:after="0" w:line="276" w:lineRule="auto"/>
        <w:ind w:left="641" w:hanging="357"/>
        <w:jc w:val="both"/>
        <w:rPr>
          <w:rFonts w:ascii="Arial" w:hAnsi="Arial" w:cs="Arial"/>
          <w:sz w:val="24"/>
          <w:szCs w:val="24"/>
        </w:rPr>
      </w:pPr>
      <w:r w:rsidRPr="00453541">
        <w:rPr>
          <w:rFonts w:ascii="Arial" w:hAnsi="Arial" w:cs="Arial"/>
          <w:sz w:val="24"/>
          <w:szCs w:val="24"/>
        </w:rPr>
        <w:t>If there is a proposal to end the plan that this has been discussed with the Team Manager in advance</w:t>
      </w:r>
      <w:r>
        <w:rPr>
          <w:rFonts w:ascii="Arial" w:hAnsi="Arial" w:cs="Arial"/>
          <w:sz w:val="24"/>
          <w:szCs w:val="24"/>
        </w:rPr>
        <w:t xml:space="preserve"> (who will ensure there is management oversight on the file). </w:t>
      </w:r>
    </w:p>
    <w:p w14:paraId="00EA94AA" w14:textId="77777777" w:rsidR="004E5E09" w:rsidRPr="004E5E09" w:rsidRDefault="00EF5D46" w:rsidP="00911CAB">
      <w:pPr>
        <w:pStyle w:val="ListParagraph"/>
        <w:numPr>
          <w:ilvl w:val="0"/>
          <w:numId w:val="42"/>
        </w:numPr>
        <w:spacing w:after="0" w:line="276" w:lineRule="auto"/>
        <w:ind w:left="641" w:hanging="357"/>
        <w:jc w:val="both"/>
        <w:rPr>
          <w:rStyle w:val="Hyperlink"/>
          <w:rFonts w:ascii="Arial" w:hAnsi="Arial" w:cs="Arial"/>
          <w:color w:val="auto"/>
          <w:sz w:val="24"/>
          <w:szCs w:val="24"/>
          <w:u w:val="none"/>
        </w:rPr>
      </w:pPr>
      <w:r>
        <w:rPr>
          <w:rFonts w:ascii="Arial" w:hAnsi="Arial" w:cs="Arial"/>
          <w:sz w:val="24"/>
          <w:szCs w:val="24"/>
        </w:rPr>
        <w:t>T</w:t>
      </w:r>
      <w:r w:rsidR="00453541">
        <w:rPr>
          <w:rFonts w:ascii="Arial" w:hAnsi="Arial" w:cs="Arial"/>
          <w:sz w:val="24"/>
          <w:szCs w:val="24"/>
        </w:rPr>
        <w:t>he child</w:t>
      </w:r>
      <w:r w:rsidR="00623198">
        <w:rPr>
          <w:rFonts w:ascii="Arial" w:hAnsi="Arial" w:cs="Arial"/>
          <w:sz w:val="24"/>
          <w:szCs w:val="24"/>
        </w:rPr>
        <w:t>/</w:t>
      </w:r>
      <w:r w:rsidR="00453541">
        <w:rPr>
          <w:rFonts w:ascii="Arial" w:hAnsi="Arial" w:cs="Arial"/>
          <w:sz w:val="24"/>
          <w:szCs w:val="24"/>
        </w:rPr>
        <w:t xml:space="preserve">young person </w:t>
      </w:r>
      <w:r w:rsidR="00623198">
        <w:rPr>
          <w:rFonts w:ascii="Arial" w:hAnsi="Arial" w:cs="Arial"/>
          <w:sz w:val="24"/>
          <w:szCs w:val="24"/>
        </w:rPr>
        <w:t xml:space="preserve">and family </w:t>
      </w:r>
      <w:r w:rsidR="00453541">
        <w:rPr>
          <w:rFonts w:ascii="Arial" w:hAnsi="Arial" w:cs="Arial"/>
          <w:sz w:val="24"/>
          <w:szCs w:val="24"/>
        </w:rPr>
        <w:t xml:space="preserve">are clear about the options if the Child in Need Plan </w:t>
      </w:r>
      <w:r w:rsidR="009923AA">
        <w:rPr>
          <w:rFonts w:ascii="Arial" w:hAnsi="Arial" w:cs="Arial"/>
          <w:sz w:val="24"/>
          <w:szCs w:val="24"/>
        </w:rPr>
        <w:t>ends,</w:t>
      </w:r>
      <w:r w:rsidR="00623198">
        <w:rPr>
          <w:rFonts w:ascii="Arial" w:hAnsi="Arial" w:cs="Arial"/>
          <w:sz w:val="24"/>
          <w:szCs w:val="24"/>
        </w:rPr>
        <w:t xml:space="preserve"> and their views sought on this. </w:t>
      </w:r>
      <w:r w:rsidR="00C955C6">
        <w:rPr>
          <w:rFonts w:ascii="Arial" w:hAnsi="Arial" w:cs="Arial"/>
          <w:sz w:val="24"/>
          <w:szCs w:val="24"/>
        </w:rPr>
        <w:t xml:space="preserve"> </w:t>
      </w:r>
      <w:r w:rsidR="00453541" w:rsidRPr="00C955C6">
        <w:rPr>
          <w:rFonts w:ascii="Arial" w:hAnsi="Arial" w:cs="Arial"/>
          <w:sz w:val="24"/>
          <w:szCs w:val="24"/>
        </w:rPr>
        <w:t xml:space="preserve">For further information see </w:t>
      </w:r>
      <w:hyperlink r:id="rId19" w:history="1">
        <w:r w:rsidR="004E5E09" w:rsidRPr="004E5E09">
          <w:rPr>
            <w:rStyle w:val="Hyperlink"/>
            <w:rFonts w:ascii="Arial" w:hAnsi="Arial" w:cs="Arial"/>
            <w:sz w:val="24"/>
            <w:szCs w:val="24"/>
          </w:rPr>
          <w:t>Child in Need agendas</w:t>
        </w:r>
      </w:hyperlink>
    </w:p>
    <w:bookmarkStart w:id="17" w:name="_MON_1738133406"/>
    <w:bookmarkEnd w:id="17"/>
    <w:p w14:paraId="6DF45454" w14:textId="3B13C7F3" w:rsidR="00911CAB" w:rsidRPr="00911CAB" w:rsidRDefault="003115AB" w:rsidP="004E5E09">
      <w:pPr>
        <w:pStyle w:val="ListParagraph"/>
        <w:spacing w:after="0" w:line="276" w:lineRule="auto"/>
        <w:ind w:left="641"/>
        <w:jc w:val="both"/>
        <w:rPr>
          <w:rFonts w:ascii="Arial" w:hAnsi="Arial" w:cs="Arial"/>
          <w:sz w:val="24"/>
          <w:szCs w:val="24"/>
        </w:rPr>
      </w:pPr>
      <w:r>
        <w:object w:dxaOrig="1536" w:dyaOrig="992" w14:anchorId="1154073A">
          <v:shape id="_x0000_i1026" type="#_x0000_t75" alt="Child in Need Plans and Meetings Policy" style="width:76.5pt;height:49.5pt" o:ole="">
            <v:imagedata r:id="rId20" o:title=""/>
          </v:shape>
          <o:OLEObject Type="Embed" ProgID="Word.Document.12" ShapeID="_x0000_i1026" DrawAspect="Icon" ObjectID="_1738141115" r:id="rId21">
            <o:FieldCodes>\s</o:FieldCodes>
          </o:OLEObject>
        </w:object>
      </w:r>
      <w:r w:rsidR="00911CAB">
        <w:t xml:space="preserve"> </w:t>
      </w:r>
    </w:p>
    <w:p w14:paraId="6338ECA8" w14:textId="754C124B" w:rsidR="00176E57" w:rsidRPr="00911CAB" w:rsidRDefault="00176E57" w:rsidP="00911CAB">
      <w:pPr>
        <w:pStyle w:val="ListParagraph"/>
        <w:spacing w:after="0" w:line="276" w:lineRule="auto"/>
        <w:ind w:left="641"/>
        <w:jc w:val="both"/>
        <w:rPr>
          <w:rFonts w:ascii="Arial" w:hAnsi="Arial" w:cs="Arial"/>
          <w:sz w:val="24"/>
          <w:szCs w:val="24"/>
        </w:rPr>
      </w:pPr>
      <w:r w:rsidRPr="00911CAB">
        <w:rPr>
          <w:rFonts w:ascii="Arial" w:hAnsi="Arial" w:cs="Arial"/>
          <w:sz w:val="24"/>
          <w:szCs w:val="24"/>
        </w:rPr>
        <w:t xml:space="preserve"> </w:t>
      </w:r>
    </w:p>
    <w:p w14:paraId="215A3E69" w14:textId="6B1287D2" w:rsidR="00CC6443" w:rsidRDefault="00CC6443" w:rsidP="009410E0">
      <w:pPr>
        <w:spacing w:after="0" w:line="276" w:lineRule="auto"/>
        <w:contextualSpacing/>
        <w:jc w:val="both"/>
        <w:rPr>
          <w:rFonts w:ascii="Arial" w:hAnsi="Arial" w:cs="Arial"/>
          <w:sz w:val="24"/>
          <w:szCs w:val="24"/>
        </w:rPr>
      </w:pPr>
    </w:p>
    <w:p w14:paraId="40F174CE" w14:textId="0B0790AE" w:rsidR="005F27DC" w:rsidRDefault="005F27DC" w:rsidP="009410E0">
      <w:pPr>
        <w:spacing w:after="0" w:line="276" w:lineRule="auto"/>
        <w:contextualSpacing/>
        <w:jc w:val="both"/>
        <w:rPr>
          <w:rFonts w:ascii="Arial" w:hAnsi="Arial" w:cs="Arial"/>
          <w:sz w:val="24"/>
          <w:szCs w:val="24"/>
        </w:rPr>
      </w:pPr>
    </w:p>
    <w:p w14:paraId="3C460B4C" w14:textId="77777777" w:rsidR="00D860AD" w:rsidRPr="000E25DE" w:rsidRDefault="00D860AD" w:rsidP="009410E0">
      <w:pPr>
        <w:spacing w:after="0" w:line="276" w:lineRule="auto"/>
        <w:contextualSpacing/>
        <w:jc w:val="both"/>
        <w:rPr>
          <w:rFonts w:ascii="Arial" w:hAnsi="Arial" w:cs="Arial"/>
          <w:sz w:val="24"/>
          <w:szCs w:val="24"/>
        </w:rPr>
      </w:pPr>
    </w:p>
    <w:p w14:paraId="43E25222" w14:textId="457142B8" w:rsidR="005419F9" w:rsidRPr="002E79C1" w:rsidRDefault="00760FD7" w:rsidP="009410E0">
      <w:pPr>
        <w:pStyle w:val="Heading1"/>
        <w:spacing w:before="200" w:after="120"/>
        <w:jc w:val="both"/>
      </w:pPr>
      <w:bookmarkStart w:id="18" w:name="_9._Minutes"/>
      <w:bookmarkEnd w:id="18"/>
      <w:r w:rsidRPr="000E25DE">
        <w:t xml:space="preserve">9. </w:t>
      </w:r>
      <w:r w:rsidR="00CC6443" w:rsidRPr="000E25DE">
        <w:t>Minutes</w:t>
      </w:r>
    </w:p>
    <w:p w14:paraId="4181E4AE" w14:textId="18383F9E" w:rsidR="00CC6443" w:rsidRPr="002E79C1" w:rsidRDefault="00CC6443" w:rsidP="009410E0">
      <w:pPr>
        <w:spacing w:before="200" w:after="120" w:line="276" w:lineRule="auto"/>
        <w:contextualSpacing/>
        <w:jc w:val="both"/>
        <w:rPr>
          <w:rFonts w:ascii="Arial" w:hAnsi="Arial" w:cs="Arial"/>
          <w:sz w:val="24"/>
          <w:szCs w:val="24"/>
        </w:rPr>
      </w:pPr>
      <w:r w:rsidRPr="002E79C1">
        <w:rPr>
          <w:rFonts w:ascii="Arial" w:hAnsi="Arial" w:cs="Arial"/>
          <w:sz w:val="24"/>
          <w:szCs w:val="24"/>
        </w:rPr>
        <w:t xml:space="preserve">A member of the meeting will take minutes, record discussions and decisions and note who was invited, </w:t>
      </w:r>
      <w:r w:rsidR="00ED65F1" w:rsidRPr="002E79C1">
        <w:rPr>
          <w:rFonts w:ascii="Arial" w:hAnsi="Arial" w:cs="Arial"/>
          <w:sz w:val="24"/>
          <w:szCs w:val="24"/>
        </w:rPr>
        <w:t>attended,</w:t>
      </w:r>
      <w:r w:rsidRPr="002E79C1">
        <w:rPr>
          <w:rFonts w:ascii="Arial" w:hAnsi="Arial" w:cs="Arial"/>
          <w:sz w:val="24"/>
          <w:szCs w:val="24"/>
        </w:rPr>
        <w:t xml:space="preserve"> and gave apologies. They will seek agreement regarding content from the Chairperson who will also ensure the worries, what is working </w:t>
      </w:r>
      <w:r w:rsidR="00ED65F1" w:rsidRPr="002E79C1">
        <w:rPr>
          <w:rFonts w:ascii="Arial" w:hAnsi="Arial" w:cs="Arial"/>
          <w:sz w:val="24"/>
          <w:szCs w:val="24"/>
        </w:rPr>
        <w:t>well,</w:t>
      </w:r>
      <w:r w:rsidRPr="002E79C1">
        <w:rPr>
          <w:rFonts w:ascii="Arial" w:hAnsi="Arial" w:cs="Arial"/>
          <w:sz w:val="24"/>
          <w:szCs w:val="24"/>
        </w:rPr>
        <w:t xml:space="preserve"> and the Child in Need Plan is updated.  </w:t>
      </w:r>
    </w:p>
    <w:p w14:paraId="2F2EBF2E" w14:textId="77777777" w:rsidR="00CC6443" w:rsidRPr="005B6045" w:rsidRDefault="00CC6443" w:rsidP="009410E0">
      <w:pPr>
        <w:spacing w:after="0" w:line="276" w:lineRule="auto"/>
        <w:jc w:val="both"/>
        <w:rPr>
          <w:rFonts w:ascii="Arial" w:hAnsi="Arial" w:cs="Arial"/>
          <w:sz w:val="14"/>
          <w:szCs w:val="14"/>
        </w:rPr>
      </w:pPr>
    </w:p>
    <w:p w14:paraId="302C53C9" w14:textId="63186ECD" w:rsidR="00CC6443" w:rsidRPr="002E79C1" w:rsidRDefault="00CC6443" w:rsidP="009410E0">
      <w:pPr>
        <w:spacing w:after="0" w:line="276" w:lineRule="auto"/>
        <w:contextualSpacing/>
        <w:jc w:val="both"/>
        <w:rPr>
          <w:rFonts w:ascii="Arial" w:hAnsi="Arial" w:cs="Arial"/>
          <w:sz w:val="24"/>
          <w:szCs w:val="24"/>
        </w:rPr>
      </w:pPr>
      <w:r w:rsidRPr="002E79C1">
        <w:rPr>
          <w:rFonts w:ascii="Arial" w:hAnsi="Arial" w:cs="Arial"/>
          <w:sz w:val="24"/>
          <w:szCs w:val="24"/>
        </w:rPr>
        <w:t>The minutes</w:t>
      </w:r>
      <w:r w:rsidR="005419F9" w:rsidRPr="002E79C1">
        <w:rPr>
          <w:rFonts w:ascii="Arial" w:hAnsi="Arial" w:cs="Arial"/>
          <w:sz w:val="24"/>
          <w:szCs w:val="24"/>
        </w:rPr>
        <w:t xml:space="preserve"> and plan</w:t>
      </w:r>
      <w:r w:rsidRPr="002E79C1">
        <w:rPr>
          <w:rFonts w:ascii="Arial" w:hAnsi="Arial" w:cs="Arial"/>
          <w:sz w:val="24"/>
          <w:szCs w:val="24"/>
        </w:rPr>
        <w:t xml:space="preserve"> should be written </w:t>
      </w:r>
      <w:r w:rsidR="005419F9" w:rsidRPr="002E79C1">
        <w:rPr>
          <w:rFonts w:ascii="Arial" w:hAnsi="Arial" w:cs="Arial"/>
          <w:sz w:val="24"/>
          <w:szCs w:val="24"/>
        </w:rPr>
        <w:t xml:space="preserve">directly </w:t>
      </w:r>
      <w:r w:rsidRPr="002E79C1">
        <w:rPr>
          <w:rFonts w:ascii="Arial" w:hAnsi="Arial" w:cs="Arial"/>
          <w:sz w:val="24"/>
          <w:szCs w:val="24"/>
        </w:rPr>
        <w:t xml:space="preserve">to the child. Evidence shows </w:t>
      </w:r>
      <w:r w:rsidR="005419F9" w:rsidRPr="002E79C1">
        <w:rPr>
          <w:rFonts w:ascii="Arial" w:hAnsi="Arial" w:cs="Arial"/>
          <w:sz w:val="24"/>
          <w:szCs w:val="24"/>
        </w:rPr>
        <w:t>when minutes are written to children</w:t>
      </w:r>
      <w:r w:rsidR="00EF5F36" w:rsidRPr="002E79C1">
        <w:rPr>
          <w:rFonts w:ascii="Arial" w:hAnsi="Arial" w:cs="Arial"/>
          <w:sz w:val="24"/>
          <w:szCs w:val="24"/>
        </w:rPr>
        <w:t>,</w:t>
      </w:r>
      <w:r w:rsidR="005419F9" w:rsidRPr="002E79C1">
        <w:rPr>
          <w:rFonts w:ascii="Arial" w:hAnsi="Arial" w:cs="Arial"/>
          <w:sz w:val="24"/>
          <w:szCs w:val="24"/>
        </w:rPr>
        <w:t xml:space="preserve"> </w:t>
      </w:r>
      <w:r w:rsidRPr="002E79C1">
        <w:rPr>
          <w:rFonts w:ascii="Arial" w:hAnsi="Arial" w:cs="Arial"/>
          <w:sz w:val="24"/>
          <w:szCs w:val="24"/>
        </w:rPr>
        <w:t xml:space="preserve">practitioners </w:t>
      </w:r>
      <w:r w:rsidR="001B4C36" w:rsidRPr="002E79C1">
        <w:rPr>
          <w:rFonts w:ascii="Arial" w:hAnsi="Arial" w:cs="Arial"/>
          <w:sz w:val="24"/>
          <w:szCs w:val="24"/>
        </w:rPr>
        <w:t xml:space="preserve">are better able to </w:t>
      </w:r>
      <w:r w:rsidRPr="002E79C1">
        <w:rPr>
          <w:rFonts w:ascii="Arial" w:hAnsi="Arial" w:cs="Arial"/>
          <w:sz w:val="24"/>
          <w:szCs w:val="24"/>
        </w:rPr>
        <w:t xml:space="preserve">break down information and imagine they are having a direct conversation with the child, </w:t>
      </w:r>
      <w:r w:rsidR="00400F87" w:rsidRPr="002E79C1">
        <w:rPr>
          <w:rFonts w:ascii="Arial" w:hAnsi="Arial" w:cs="Arial"/>
          <w:sz w:val="24"/>
          <w:szCs w:val="24"/>
        </w:rPr>
        <w:t xml:space="preserve">meaning </w:t>
      </w:r>
      <w:r w:rsidRPr="002E79C1">
        <w:rPr>
          <w:rFonts w:ascii="Arial" w:hAnsi="Arial" w:cs="Arial"/>
          <w:sz w:val="24"/>
          <w:szCs w:val="24"/>
        </w:rPr>
        <w:t>they remove professional jargon and best explain why decisions and/or plans were made</w:t>
      </w:r>
      <w:r w:rsidR="00400F87" w:rsidRPr="002E79C1">
        <w:rPr>
          <w:rFonts w:ascii="Arial" w:hAnsi="Arial" w:cs="Arial"/>
          <w:sz w:val="24"/>
          <w:szCs w:val="24"/>
        </w:rPr>
        <w:t xml:space="preserve">.  </w:t>
      </w:r>
      <w:r w:rsidRPr="002E79C1">
        <w:rPr>
          <w:rFonts w:ascii="Arial" w:hAnsi="Arial" w:cs="Arial"/>
          <w:sz w:val="24"/>
          <w:szCs w:val="24"/>
        </w:rPr>
        <w:t>A case note will be put on the child’s file by the minute taker, noting who chaired the meeting, the decision from the meeting (e.g. if to step down, continue or close) and the date of the next meeting, within 1 working day.</w:t>
      </w:r>
    </w:p>
    <w:p w14:paraId="2F971D2A" w14:textId="77777777" w:rsidR="00CC6443" w:rsidRPr="005B6045" w:rsidRDefault="00CC6443" w:rsidP="009410E0">
      <w:pPr>
        <w:spacing w:after="0" w:line="276" w:lineRule="auto"/>
        <w:jc w:val="both"/>
        <w:rPr>
          <w:rFonts w:ascii="Arial" w:hAnsi="Arial" w:cs="Arial"/>
          <w:sz w:val="14"/>
          <w:szCs w:val="14"/>
        </w:rPr>
      </w:pPr>
    </w:p>
    <w:p w14:paraId="68E08E4A" w14:textId="77777777" w:rsidR="007E2424" w:rsidRPr="00ED65F1" w:rsidRDefault="00CC6443" w:rsidP="009410E0">
      <w:pPr>
        <w:spacing w:after="0" w:line="276" w:lineRule="auto"/>
        <w:contextualSpacing/>
        <w:jc w:val="both"/>
        <w:rPr>
          <w:rFonts w:ascii="Arial" w:hAnsi="Arial" w:cs="Arial"/>
          <w:sz w:val="24"/>
          <w:szCs w:val="24"/>
        </w:rPr>
      </w:pPr>
      <w:r w:rsidRPr="002E79C1">
        <w:rPr>
          <w:rFonts w:ascii="Arial" w:hAnsi="Arial" w:cs="Arial"/>
          <w:sz w:val="24"/>
          <w:szCs w:val="24"/>
        </w:rPr>
        <w:t xml:space="preserve">A copy of the plan will be forwarded to the Team Manager to authorise and be placed on </w:t>
      </w:r>
      <w:r w:rsidRPr="00ED65F1">
        <w:rPr>
          <w:rFonts w:ascii="Arial" w:hAnsi="Arial" w:cs="Arial"/>
          <w:sz w:val="24"/>
          <w:szCs w:val="24"/>
        </w:rPr>
        <w:t xml:space="preserve">the child's file </w:t>
      </w:r>
      <w:r w:rsidRPr="005B6045">
        <w:rPr>
          <w:rFonts w:ascii="Arial" w:hAnsi="Arial" w:cs="Arial"/>
          <w:sz w:val="24"/>
          <w:szCs w:val="24"/>
        </w:rPr>
        <w:t>within 5 working days</w:t>
      </w:r>
      <w:r w:rsidR="005419F9" w:rsidRPr="00ED65F1">
        <w:rPr>
          <w:rFonts w:ascii="Arial" w:hAnsi="Arial" w:cs="Arial"/>
          <w:sz w:val="24"/>
          <w:szCs w:val="24"/>
        </w:rPr>
        <w:t xml:space="preserve"> </w:t>
      </w:r>
    </w:p>
    <w:p w14:paraId="61B5EC2C" w14:textId="77777777" w:rsidR="007E2424" w:rsidRPr="005B6045" w:rsidRDefault="007E2424" w:rsidP="009410E0">
      <w:pPr>
        <w:spacing w:after="0" w:line="276" w:lineRule="auto"/>
        <w:contextualSpacing/>
        <w:jc w:val="both"/>
        <w:rPr>
          <w:rFonts w:ascii="Arial" w:hAnsi="Arial" w:cs="Arial"/>
          <w:sz w:val="14"/>
          <w:szCs w:val="14"/>
        </w:rPr>
      </w:pPr>
    </w:p>
    <w:p w14:paraId="709D7398" w14:textId="523F12B2" w:rsidR="00CC6443" w:rsidRDefault="007E2424" w:rsidP="009410E0">
      <w:pPr>
        <w:spacing w:after="0" w:line="276" w:lineRule="auto"/>
        <w:contextualSpacing/>
        <w:jc w:val="both"/>
        <w:rPr>
          <w:rFonts w:ascii="Arial" w:hAnsi="Arial" w:cs="Arial"/>
          <w:sz w:val="24"/>
          <w:szCs w:val="24"/>
        </w:rPr>
      </w:pPr>
      <w:r w:rsidRPr="00ED65F1">
        <w:rPr>
          <w:rFonts w:ascii="Arial" w:hAnsi="Arial" w:cs="Arial"/>
          <w:sz w:val="24"/>
          <w:szCs w:val="24"/>
        </w:rPr>
        <w:t>M</w:t>
      </w:r>
      <w:r w:rsidR="00CC6443" w:rsidRPr="00ED65F1">
        <w:rPr>
          <w:rFonts w:ascii="Arial" w:hAnsi="Arial" w:cs="Arial"/>
          <w:sz w:val="24"/>
          <w:szCs w:val="24"/>
        </w:rPr>
        <w:t xml:space="preserve">inutes of Child in Need Meetings should be sent out to all parties </w:t>
      </w:r>
      <w:r w:rsidR="00CC6443" w:rsidRPr="005B6045">
        <w:rPr>
          <w:rFonts w:ascii="Arial" w:hAnsi="Arial" w:cs="Arial"/>
          <w:sz w:val="24"/>
          <w:szCs w:val="24"/>
        </w:rPr>
        <w:t>within 10 working days.</w:t>
      </w:r>
    </w:p>
    <w:p w14:paraId="58BD1AD8" w14:textId="77777777" w:rsidR="003203AF" w:rsidRPr="005B6045" w:rsidRDefault="003203AF" w:rsidP="009410E0">
      <w:pPr>
        <w:spacing w:after="0" w:line="276" w:lineRule="auto"/>
        <w:contextualSpacing/>
        <w:jc w:val="both"/>
        <w:rPr>
          <w:rFonts w:ascii="Arial" w:hAnsi="Arial" w:cs="Arial"/>
          <w:sz w:val="24"/>
          <w:szCs w:val="24"/>
        </w:rPr>
      </w:pPr>
    </w:p>
    <w:p w14:paraId="7A65AE78" w14:textId="2024FA69" w:rsidR="00AD2E79" w:rsidRPr="002E79C1" w:rsidRDefault="00760FD7" w:rsidP="009410E0">
      <w:pPr>
        <w:pStyle w:val="Heading1"/>
        <w:spacing w:before="200" w:after="120"/>
        <w:jc w:val="both"/>
      </w:pPr>
      <w:bookmarkStart w:id="19" w:name="_10._Children_open"/>
      <w:bookmarkStart w:id="20" w:name="_Hlk123730351"/>
      <w:bookmarkEnd w:id="19"/>
      <w:r w:rsidRPr="002E79C1">
        <w:t xml:space="preserve">10. </w:t>
      </w:r>
      <w:r w:rsidR="00CC6443" w:rsidRPr="002E79C1">
        <w:t>Children open to the Disabled Children and Young People</w:t>
      </w:r>
      <w:r w:rsidR="00227BB2">
        <w:t>’</w:t>
      </w:r>
      <w:r w:rsidR="00CC6443" w:rsidRPr="002E79C1">
        <w:t>s Service</w:t>
      </w:r>
      <w:bookmarkEnd w:id="20"/>
    </w:p>
    <w:p w14:paraId="17F4707A" w14:textId="38EAB3DE" w:rsidR="00251DAC" w:rsidRPr="002E79C1" w:rsidRDefault="00251DAC" w:rsidP="009410E0">
      <w:pPr>
        <w:spacing w:before="200" w:after="120" w:line="276" w:lineRule="auto"/>
        <w:jc w:val="both"/>
        <w:rPr>
          <w:rFonts w:ascii="Arial" w:hAnsi="Arial" w:cs="Arial"/>
          <w:sz w:val="24"/>
          <w:szCs w:val="24"/>
        </w:rPr>
      </w:pPr>
      <w:r w:rsidRPr="002E79C1">
        <w:rPr>
          <w:rFonts w:ascii="Arial" w:hAnsi="Arial" w:cs="Arial"/>
          <w:sz w:val="24"/>
          <w:szCs w:val="24"/>
        </w:rPr>
        <w:t>For all Children open to Disabled Children and Young People</w:t>
      </w:r>
      <w:r w:rsidR="00227BB2">
        <w:rPr>
          <w:rFonts w:ascii="Arial" w:hAnsi="Arial" w:cs="Arial"/>
          <w:sz w:val="24"/>
          <w:szCs w:val="24"/>
        </w:rPr>
        <w:t>’</w:t>
      </w:r>
      <w:r w:rsidRPr="002E79C1">
        <w:rPr>
          <w:rFonts w:ascii="Arial" w:hAnsi="Arial" w:cs="Arial"/>
          <w:sz w:val="24"/>
          <w:szCs w:val="24"/>
        </w:rPr>
        <w:t>s</w:t>
      </w:r>
      <w:r w:rsidR="00227BB2">
        <w:rPr>
          <w:rFonts w:ascii="Arial" w:hAnsi="Arial" w:cs="Arial"/>
          <w:sz w:val="24"/>
          <w:szCs w:val="24"/>
        </w:rPr>
        <w:t xml:space="preserve"> Service</w:t>
      </w:r>
      <w:r w:rsidR="00AD2E79" w:rsidRPr="002E79C1">
        <w:rPr>
          <w:rFonts w:ascii="Arial" w:hAnsi="Arial" w:cs="Arial"/>
          <w:sz w:val="24"/>
          <w:szCs w:val="24"/>
        </w:rPr>
        <w:t xml:space="preserve"> there should be </w:t>
      </w:r>
      <w:r w:rsidRPr="002E79C1">
        <w:rPr>
          <w:rFonts w:ascii="Arial" w:hAnsi="Arial" w:cs="Arial"/>
          <w:sz w:val="24"/>
          <w:szCs w:val="24"/>
        </w:rPr>
        <w:t xml:space="preserve">consideration </w:t>
      </w:r>
      <w:r w:rsidR="00AD2E79" w:rsidRPr="002E79C1">
        <w:rPr>
          <w:rFonts w:ascii="Arial" w:hAnsi="Arial" w:cs="Arial"/>
          <w:sz w:val="24"/>
          <w:szCs w:val="24"/>
        </w:rPr>
        <w:t>about how you involve them in drawing up a Child in Need Plan and any Child in Need Meetings.</w:t>
      </w:r>
      <w:r w:rsidRPr="002E79C1">
        <w:rPr>
          <w:rFonts w:ascii="Arial" w:hAnsi="Arial" w:cs="Arial"/>
          <w:sz w:val="24"/>
          <w:szCs w:val="24"/>
        </w:rPr>
        <w:t xml:space="preserve">  </w:t>
      </w:r>
    </w:p>
    <w:p w14:paraId="3B3E1C39" w14:textId="2C42EF58" w:rsidR="0002202C" w:rsidRPr="002E79C1" w:rsidRDefault="00251DAC" w:rsidP="009410E0">
      <w:pPr>
        <w:spacing w:after="100" w:afterAutospacing="1" w:line="276" w:lineRule="auto"/>
        <w:contextualSpacing/>
        <w:jc w:val="both"/>
        <w:rPr>
          <w:rFonts w:ascii="Arial" w:eastAsiaTheme="minorEastAsia" w:hAnsi="Arial" w:cs="Arial"/>
          <w:kern w:val="24"/>
          <w:sz w:val="24"/>
          <w:szCs w:val="24"/>
        </w:rPr>
      </w:pPr>
      <w:r w:rsidRPr="002E79C1">
        <w:rPr>
          <w:rFonts w:ascii="Arial" w:hAnsi="Arial" w:cs="Arial"/>
          <w:sz w:val="24"/>
          <w:szCs w:val="24"/>
        </w:rPr>
        <w:t>Be</w:t>
      </w:r>
      <w:r w:rsidR="00AD2E79" w:rsidRPr="002E79C1">
        <w:rPr>
          <w:rFonts w:ascii="Arial" w:hAnsi="Arial" w:cs="Arial"/>
          <w:sz w:val="24"/>
          <w:szCs w:val="24"/>
        </w:rPr>
        <w:t>ing</w:t>
      </w:r>
      <w:r w:rsidRPr="002E79C1">
        <w:rPr>
          <w:rFonts w:ascii="Arial" w:hAnsi="Arial" w:cs="Arial"/>
          <w:sz w:val="24"/>
          <w:szCs w:val="24"/>
        </w:rPr>
        <w:t xml:space="preserve"> aware of how a child or young person communicates</w:t>
      </w:r>
      <w:r w:rsidR="00AD2E79" w:rsidRPr="002E79C1">
        <w:rPr>
          <w:rFonts w:ascii="Arial" w:hAnsi="Arial" w:cs="Arial"/>
          <w:sz w:val="24"/>
          <w:szCs w:val="24"/>
        </w:rPr>
        <w:t xml:space="preserve"> is key to thinking about </w:t>
      </w:r>
      <w:r w:rsidRPr="002E79C1">
        <w:rPr>
          <w:rFonts w:ascii="Arial" w:hAnsi="Arial" w:cs="Arial"/>
          <w:sz w:val="24"/>
          <w:szCs w:val="24"/>
        </w:rPr>
        <w:t>how their views will be gathered and shared</w:t>
      </w:r>
      <w:r w:rsidR="00ED083A" w:rsidRPr="002E79C1">
        <w:rPr>
          <w:rFonts w:ascii="Arial" w:hAnsi="Arial" w:cs="Arial"/>
          <w:sz w:val="24"/>
          <w:szCs w:val="24"/>
        </w:rPr>
        <w:t xml:space="preserve"> and their attendance at meetings</w:t>
      </w:r>
      <w:r w:rsidRPr="002E79C1">
        <w:rPr>
          <w:rFonts w:ascii="Arial" w:hAnsi="Arial" w:cs="Arial"/>
          <w:sz w:val="24"/>
          <w:szCs w:val="24"/>
        </w:rPr>
        <w:t>.</w:t>
      </w:r>
      <w:r w:rsidR="00AD2E79" w:rsidRPr="002E79C1">
        <w:rPr>
          <w:rFonts w:ascii="Arial" w:eastAsiaTheme="minorEastAsia" w:hAnsi="Arial" w:cs="Arial"/>
          <w:kern w:val="24"/>
          <w:sz w:val="24"/>
          <w:szCs w:val="24"/>
        </w:rPr>
        <w:t xml:space="preserve"> Seek information from all possible sources, t</w:t>
      </w:r>
      <w:r w:rsidRPr="002E79C1">
        <w:rPr>
          <w:rFonts w:ascii="Arial" w:hAnsi="Arial" w:cs="Arial"/>
          <w:sz w:val="24"/>
          <w:szCs w:val="24"/>
        </w:rPr>
        <w:t>his may include other professionals who know them or</w:t>
      </w:r>
      <w:r w:rsidR="00AE3FB5">
        <w:rPr>
          <w:rFonts w:ascii="Arial" w:hAnsi="Arial" w:cs="Arial"/>
          <w:sz w:val="24"/>
          <w:szCs w:val="24"/>
        </w:rPr>
        <w:t xml:space="preserve"> their</w:t>
      </w:r>
      <w:r w:rsidRPr="002E79C1">
        <w:rPr>
          <w:rFonts w:ascii="Arial" w:hAnsi="Arial" w:cs="Arial"/>
          <w:sz w:val="24"/>
          <w:szCs w:val="24"/>
        </w:rPr>
        <w:t xml:space="preserve"> family. </w:t>
      </w:r>
      <w:r w:rsidR="00AD2E79" w:rsidRPr="002E79C1">
        <w:rPr>
          <w:rFonts w:ascii="Arial" w:hAnsi="Arial" w:cs="Arial"/>
          <w:sz w:val="24"/>
          <w:szCs w:val="24"/>
        </w:rPr>
        <w:t>However,</w:t>
      </w:r>
      <w:r w:rsidRPr="002E79C1">
        <w:rPr>
          <w:rFonts w:ascii="Arial" w:hAnsi="Arial" w:cs="Arial"/>
          <w:sz w:val="24"/>
          <w:szCs w:val="24"/>
        </w:rPr>
        <w:t xml:space="preserve"> </w:t>
      </w:r>
      <w:r w:rsidR="00ED083A" w:rsidRPr="002E79C1">
        <w:rPr>
          <w:rFonts w:ascii="Arial" w:hAnsi="Arial" w:cs="Arial"/>
          <w:sz w:val="24"/>
          <w:szCs w:val="24"/>
        </w:rPr>
        <w:t xml:space="preserve">when views are given, </w:t>
      </w:r>
      <w:r w:rsidRPr="002E79C1">
        <w:rPr>
          <w:rFonts w:ascii="Arial" w:hAnsi="Arial" w:cs="Arial"/>
          <w:sz w:val="24"/>
          <w:szCs w:val="24"/>
        </w:rPr>
        <w:t xml:space="preserve">be </w:t>
      </w:r>
      <w:r w:rsidR="00AE3FB5">
        <w:rPr>
          <w:rFonts w:ascii="Arial" w:hAnsi="Arial" w:cs="Arial"/>
          <w:sz w:val="24"/>
          <w:szCs w:val="24"/>
        </w:rPr>
        <w:t xml:space="preserve">professionally curious and request clarification when </w:t>
      </w:r>
      <w:r w:rsidRPr="002E79C1">
        <w:rPr>
          <w:rFonts w:ascii="Arial" w:hAnsi="Arial" w:cs="Arial"/>
          <w:sz w:val="24"/>
          <w:szCs w:val="24"/>
        </w:rPr>
        <w:t xml:space="preserve">a </w:t>
      </w:r>
      <w:r w:rsidRPr="002E79C1">
        <w:rPr>
          <w:rFonts w:ascii="Arial" w:eastAsiaTheme="minorEastAsia" w:hAnsi="Arial" w:cs="Arial"/>
          <w:kern w:val="24"/>
          <w:sz w:val="24"/>
          <w:szCs w:val="24"/>
        </w:rPr>
        <w:t xml:space="preserve">parent or carer </w:t>
      </w:r>
      <w:r w:rsidR="00AE3FB5">
        <w:rPr>
          <w:rFonts w:ascii="Arial" w:eastAsiaTheme="minorEastAsia" w:hAnsi="Arial" w:cs="Arial"/>
          <w:kern w:val="24"/>
          <w:sz w:val="24"/>
          <w:szCs w:val="24"/>
        </w:rPr>
        <w:t xml:space="preserve">says </w:t>
      </w:r>
      <w:r w:rsidRPr="002E79C1">
        <w:rPr>
          <w:rFonts w:ascii="Arial" w:eastAsiaTheme="minorEastAsia" w:hAnsi="Arial" w:cs="Arial"/>
          <w:kern w:val="24"/>
          <w:sz w:val="24"/>
          <w:szCs w:val="24"/>
        </w:rPr>
        <w:t>things you are unsure of or uncomfortable with.</w:t>
      </w:r>
    </w:p>
    <w:p w14:paraId="4A4EACF5" w14:textId="0F6EB169" w:rsidR="00251DAC" w:rsidRPr="005B6045" w:rsidRDefault="00251DAC" w:rsidP="009410E0">
      <w:pPr>
        <w:spacing w:after="100" w:afterAutospacing="1" w:line="276" w:lineRule="auto"/>
        <w:contextualSpacing/>
        <w:jc w:val="both"/>
        <w:rPr>
          <w:rFonts w:ascii="Arial" w:eastAsiaTheme="minorEastAsia" w:hAnsi="Arial" w:cs="Arial"/>
          <w:kern w:val="24"/>
          <w:sz w:val="14"/>
          <w:szCs w:val="14"/>
        </w:rPr>
      </w:pPr>
    </w:p>
    <w:p w14:paraId="451AEC08" w14:textId="058F00CA" w:rsidR="009C2E9A" w:rsidRDefault="00251DAC" w:rsidP="009410E0">
      <w:pPr>
        <w:spacing w:after="100" w:afterAutospacing="1" w:line="276" w:lineRule="auto"/>
        <w:contextualSpacing/>
        <w:jc w:val="both"/>
        <w:rPr>
          <w:rFonts w:ascii="Arial" w:eastAsiaTheme="minorEastAsia" w:hAnsi="Arial" w:cs="Arial"/>
          <w:kern w:val="24"/>
          <w:sz w:val="24"/>
          <w:szCs w:val="24"/>
        </w:rPr>
      </w:pPr>
      <w:r w:rsidRPr="002E79C1">
        <w:rPr>
          <w:rFonts w:ascii="Arial" w:hAnsi="Arial" w:cs="Arial"/>
          <w:sz w:val="24"/>
          <w:szCs w:val="24"/>
        </w:rPr>
        <w:t xml:space="preserve">Consider various communication tools and methods and any barriers to using these and seek specialist </w:t>
      </w:r>
      <w:r w:rsidRPr="002E79C1">
        <w:rPr>
          <w:rFonts w:ascii="Arial" w:eastAsiaTheme="minorEastAsia" w:hAnsi="Arial" w:cs="Arial"/>
          <w:kern w:val="24"/>
          <w:sz w:val="24"/>
          <w:szCs w:val="24"/>
        </w:rPr>
        <w:t>expertise to aid communication, if required.</w:t>
      </w:r>
      <w:r w:rsidR="009C2E9A">
        <w:rPr>
          <w:rFonts w:ascii="Arial" w:eastAsiaTheme="minorEastAsia" w:hAnsi="Arial" w:cs="Arial"/>
          <w:kern w:val="24"/>
          <w:sz w:val="24"/>
          <w:szCs w:val="24"/>
        </w:rPr>
        <w:t xml:space="preserve"> </w:t>
      </w:r>
    </w:p>
    <w:p w14:paraId="39B06CFA" w14:textId="77777777" w:rsidR="009C2E9A" w:rsidRDefault="009C2E9A" w:rsidP="009410E0">
      <w:pPr>
        <w:spacing w:after="100" w:afterAutospacing="1" w:line="276" w:lineRule="auto"/>
        <w:contextualSpacing/>
        <w:jc w:val="both"/>
        <w:rPr>
          <w:rFonts w:ascii="Arial" w:eastAsiaTheme="minorEastAsia" w:hAnsi="Arial" w:cs="Arial"/>
          <w:kern w:val="24"/>
          <w:sz w:val="24"/>
          <w:szCs w:val="24"/>
        </w:rPr>
      </w:pPr>
    </w:p>
    <w:p w14:paraId="78CE92D4" w14:textId="40517AAD" w:rsidR="00ED083A" w:rsidRPr="005B6045" w:rsidRDefault="00ED083A" w:rsidP="009410E0">
      <w:pPr>
        <w:spacing w:after="100" w:afterAutospacing="1" w:line="276" w:lineRule="auto"/>
        <w:contextualSpacing/>
        <w:jc w:val="both"/>
        <w:rPr>
          <w:rFonts w:ascii="Arial" w:hAnsi="Arial" w:cs="Arial"/>
          <w:sz w:val="24"/>
          <w:szCs w:val="24"/>
          <w:lang w:eastAsia="en-GB"/>
        </w:rPr>
      </w:pPr>
      <w:r w:rsidRPr="002E79C1">
        <w:rPr>
          <w:rFonts w:ascii="Arial" w:hAnsi="Arial" w:cs="Arial"/>
          <w:sz w:val="24"/>
          <w:szCs w:val="24"/>
        </w:rPr>
        <w:t xml:space="preserve">Further information and resources can be found </w:t>
      </w:r>
      <w:r w:rsidR="002B2AAA">
        <w:rPr>
          <w:rFonts w:ascii="Arial" w:hAnsi="Arial" w:cs="Arial"/>
          <w:sz w:val="24"/>
          <w:szCs w:val="24"/>
        </w:rPr>
        <w:t>at</w:t>
      </w:r>
      <w:r w:rsidRPr="002E79C1">
        <w:rPr>
          <w:rFonts w:ascii="Arial" w:hAnsi="Arial" w:cs="Arial"/>
          <w:sz w:val="24"/>
          <w:szCs w:val="24"/>
        </w:rPr>
        <w:t xml:space="preserve"> Kent Academy, under </w:t>
      </w:r>
      <w:r w:rsidRPr="002E79C1">
        <w:rPr>
          <w:rFonts w:ascii="Arial" w:eastAsia="Times New Roman" w:hAnsi="Arial" w:cs="Arial"/>
          <w:sz w:val="24"/>
          <w:szCs w:val="24"/>
          <w:lang w:eastAsia="en-GB"/>
        </w:rPr>
        <w:t xml:space="preserve">Children with Disabilities and Special Educational Needs. See </w:t>
      </w:r>
      <w:hyperlink r:id="rId22" w:history="1">
        <w:r w:rsidRPr="005B6045">
          <w:rPr>
            <w:rFonts w:ascii="Arial" w:hAnsi="Arial" w:cs="Arial"/>
            <w:color w:val="0000FF"/>
            <w:sz w:val="24"/>
            <w:szCs w:val="24"/>
            <w:u w:val="single"/>
          </w:rPr>
          <w:t>Course: Children with Disabilities and Special Educational Needs (delta-learning.com)</w:t>
        </w:r>
      </w:hyperlink>
    </w:p>
    <w:p w14:paraId="2D09C1F5" w14:textId="05E5E49A" w:rsidR="00F24558" w:rsidRDefault="00F24558" w:rsidP="009410E0">
      <w:pPr>
        <w:spacing w:after="0" w:line="240" w:lineRule="auto"/>
        <w:jc w:val="both"/>
        <w:rPr>
          <w:rFonts w:ascii="Arial" w:hAnsi="Arial" w:cs="Arial"/>
          <w:b/>
          <w:bCs/>
          <w:color w:val="0070C0"/>
          <w:sz w:val="24"/>
          <w:szCs w:val="24"/>
        </w:rPr>
      </w:pPr>
    </w:p>
    <w:p w14:paraId="5F7F88B0" w14:textId="702B4EC6" w:rsidR="00F24558" w:rsidRDefault="00F24558" w:rsidP="006C31F7">
      <w:pPr>
        <w:spacing w:after="0" w:line="240" w:lineRule="auto"/>
        <w:rPr>
          <w:rFonts w:ascii="Arial" w:hAnsi="Arial" w:cs="Arial"/>
          <w:b/>
          <w:bCs/>
          <w:color w:val="0070C0"/>
          <w:sz w:val="24"/>
          <w:szCs w:val="24"/>
        </w:rPr>
      </w:pPr>
    </w:p>
    <w:p w14:paraId="4879FF49" w14:textId="77777777" w:rsidR="00F24558" w:rsidRDefault="00F24558" w:rsidP="006C31F7">
      <w:pPr>
        <w:spacing w:after="0" w:line="240" w:lineRule="auto"/>
        <w:rPr>
          <w:rFonts w:ascii="Arial" w:hAnsi="Arial" w:cs="Arial"/>
          <w:b/>
          <w:bCs/>
          <w:color w:val="0070C0"/>
          <w:sz w:val="24"/>
          <w:szCs w:val="24"/>
        </w:rPr>
      </w:pPr>
    </w:p>
    <w:p w14:paraId="548B739F" w14:textId="3D4ACBA4" w:rsidR="002E79C1" w:rsidRDefault="002E79C1" w:rsidP="006C31F7">
      <w:pPr>
        <w:spacing w:after="0" w:line="240" w:lineRule="auto"/>
        <w:rPr>
          <w:rFonts w:ascii="Arial" w:hAnsi="Arial" w:cs="Arial"/>
          <w:b/>
          <w:bCs/>
          <w:color w:val="0070C0"/>
          <w:sz w:val="24"/>
          <w:szCs w:val="24"/>
        </w:rPr>
      </w:pPr>
    </w:p>
    <w:p w14:paraId="79731E41" w14:textId="454D44DB" w:rsidR="002E79C1" w:rsidRDefault="002E79C1" w:rsidP="006C31F7">
      <w:pPr>
        <w:spacing w:after="0" w:line="240" w:lineRule="auto"/>
        <w:rPr>
          <w:rFonts w:ascii="Arial" w:hAnsi="Arial" w:cs="Arial"/>
          <w:b/>
          <w:bCs/>
          <w:color w:val="0070C0"/>
          <w:sz w:val="24"/>
          <w:szCs w:val="24"/>
        </w:rPr>
      </w:pPr>
    </w:p>
    <w:p w14:paraId="5449EE13" w14:textId="77777777" w:rsidR="00F24558" w:rsidRDefault="00F24558" w:rsidP="006C31F7">
      <w:pPr>
        <w:pStyle w:val="Heading1"/>
        <w:sectPr w:rsidR="00F24558" w:rsidSect="002E79C1">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pPr>
    </w:p>
    <w:p w14:paraId="6A41E3AE" w14:textId="14B7C7D0" w:rsidR="00614AC6" w:rsidRPr="00E72F0F" w:rsidRDefault="00EE1A14" w:rsidP="005B6045">
      <w:pPr>
        <w:pStyle w:val="Heading1"/>
      </w:pPr>
      <w:bookmarkStart w:id="21" w:name="_Appendix_1:_Top"/>
      <w:bookmarkEnd w:id="21"/>
      <w:r w:rsidRPr="005B6045">
        <w:lastRenderedPageBreak/>
        <w:t xml:space="preserve">Appendix </w:t>
      </w:r>
      <w:r w:rsidR="00F24558" w:rsidRPr="00F24558">
        <w:t>1: Top</w:t>
      </w:r>
      <w:r w:rsidR="00614AC6" w:rsidRPr="005B6045">
        <w:t xml:space="preserve"> Tips from Children about positive meetings</w:t>
      </w:r>
    </w:p>
    <w:p w14:paraId="0B7AD957" w14:textId="1D74E82A" w:rsidR="00EE1A14" w:rsidRDefault="00EE1A14" w:rsidP="00614AC6">
      <w:pPr>
        <w:spacing w:after="0" w:line="240" w:lineRule="auto"/>
        <w:rPr>
          <w:rFonts w:ascii="Arial" w:hAnsi="Arial" w:cs="Arial"/>
          <w:b/>
          <w:bCs/>
          <w:color w:val="0070C0"/>
          <w:sz w:val="24"/>
          <w:szCs w:val="24"/>
        </w:rPr>
      </w:pPr>
    </w:p>
    <w:p w14:paraId="28FB58A5" w14:textId="1D90EBBD" w:rsidR="00F24558" w:rsidRDefault="00F24558" w:rsidP="00614AC6">
      <w:pPr>
        <w:spacing w:after="0" w:line="240" w:lineRule="auto"/>
        <w:rPr>
          <w:rFonts w:ascii="Arial" w:hAnsi="Arial" w:cs="Arial"/>
          <w:b/>
          <w:bCs/>
          <w:color w:val="0070C0"/>
          <w:sz w:val="24"/>
          <w:szCs w:val="24"/>
        </w:rPr>
      </w:pPr>
      <w:r w:rsidRPr="000C676F">
        <w:rPr>
          <w:rFonts w:ascii="Arial" w:hAnsi="Arial" w:cs="Arial"/>
          <w:b/>
          <w:bCs/>
          <w:noProof/>
          <w:sz w:val="24"/>
          <w:szCs w:val="24"/>
        </w:rPr>
        <w:drawing>
          <wp:inline distT="0" distB="0" distL="0" distR="0" wp14:anchorId="3BF5F960" wp14:editId="6E611369">
            <wp:extent cx="7486022" cy="5156428"/>
            <wp:effectExtent l="0" t="0" r="635" b="6350"/>
            <wp:docPr id="5" name="Picture 5" descr="A detailed description of top tips for positive mee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etailed description of top tips for positive meetings&#10;"/>
                    <pic:cNvPicPr/>
                  </pic:nvPicPr>
                  <pic:blipFill>
                    <a:blip r:embed="rId29">
                      <a:extLst>
                        <a:ext uri="{28A0092B-C50C-407E-A947-70E740481C1C}">
                          <a14:useLocalDpi xmlns:a14="http://schemas.microsoft.com/office/drawing/2010/main" val="0"/>
                        </a:ext>
                      </a:extLst>
                    </a:blip>
                    <a:stretch>
                      <a:fillRect/>
                    </a:stretch>
                  </pic:blipFill>
                  <pic:spPr>
                    <a:xfrm>
                      <a:off x="0" y="0"/>
                      <a:ext cx="7492528" cy="5160909"/>
                    </a:xfrm>
                    <a:prstGeom prst="rect">
                      <a:avLst/>
                    </a:prstGeom>
                  </pic:spPr>
                </pic:pic>
              </a:graphicData>
            </a:graphic>
          </wp:inline>
        </w:drawing>
      </w:r>
    </w:p>
    <w:p w14:paraId="26AE36FD" w14:textId="77777777" w:rsidR="00F24558" w:rsidRDefault="00F24558" w:rsidP="00F24558">
      <w:pPr>
        <w:pStyle w:val="Heading1"/>
        <w:sectPr w:rsidR="00F24558" w:rsidSect="00F24558">
          <w:pgSz w:w="16838" w:h="11906" w:orient="landscape"/>
          <w:pgMar w:top="1440" w:right="1440" w:bottom="1440" w:left="1440" w:header="709" w:footer="709" w:gutter="0"/>
          <w:cols w:space="708"/>
          <w:docGrid w:linePitch="360"/>
        </w:sectPr>
      </w:pPr>
    </w:p>
    <w:p w14:paraId="28FF8A46" w14:textId="530AEE80" w:rsidR="00EE1A14" w:rsidRDefault="00EE1A14" w:rsidP="00F24558">
      <w:pPr>
        <w:pStyle w:val="Heading1"/>
      </w:pPr>
      <w:bookmarkStart w:id="22" w:name="_Appendix_2:_Initial"/>
      <w:bookmarkEnd w:id="22"/>
      <w:r w:rsidRPr="005B6045">
        <w:lastRenderedPageBreak/>
        <w:t>Appendix 2: Initial Child in Need Agenda</w:t>
      </w:r>
    </w:p>
    <w:p w14:paraId="29F6AE4E" w14:textId="77777777" w:rsidR="00F24558" w:rsidRDefault="00F24558" w:rsidP="00F24558">
      <w:pPr>
        <w:rPr>
          <w:rFonts w:ascii="Arial" w:hAnsi="Arial" w:cs="Arial"/>
          <w:b/>
          <w:bCs/>
          <w:color w:val="000000" w:themeColor="text1"/>
          <w:sz w:val="16"/>
          <w:szCs w:val="16"/>
        </w:rPr>
      </w:pPr>
    </w:p>
    <w:tbl>
      <w:tblPr>
        <w:tblStyle w:val="TableGrid"/>
        <w:tblW w:w="10389" w:type="dxa"/>
        <w:tblInd w:w="-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9"/>
      </w:tblGrid>
      <w:tr w:rsidR="00F24558" w:rsidRPr="006C31F7" w14:paraId="13FEDBF8" w14:textId="77777777" w:rsidTr="005B6045">
        <w:trPr>
          <w:trHeight w:val="1244"/>
        </w:trPr>
        <w:tc>
          <w:tcPr>
            <w:tcW w:w="10389" w:type="dxa"/>
            <w:tcBorders>
              <w:top w:val="single" w:sz="4" w:space="0" w:color="auto"/>
              <w:left w:val="nil"/>
              <w:bottom w:val="single" w:sz="4" w:space="0" w:color="auto"/>
              <w:right w:val="nil"/>
            </w:tcBorders>
            <w:hideMark/>
          </w:tcPr>
          <w:p w14:paraId="7789A280" w14:textId="77777777" w:rsidR="00F24558" w:rsidRPr="005B6045" w:rsidRDefault="00F24558">
            <w:pPr>
              <w:rPr>
                <w:rFonts w:ascii="Arial" w:hAnsi="Arial" w:cs="Arial"/>
                <w:b/>
                <w:bCs/>
              </w:rPr>
            </w:pPr>
            <w:r w:rsidRPr="005B6045">
              <w:rPr>
                <w:rFonts w:ascii="Arial" w:hAnsi="Arial" w:cs="Arial"/>
                <w:b/>
                <w:bCs/>
              </w:rPr>
              <w:t>Welcome and introductions – overview of the purpose of the Child in Need Meeting</w:t>
            </w:r>
          </w:p>
          <w:p w14:paraId="762C033B" w14:textId="77777777" w:rsidR="00F24558" w:rsidRPr="006C31F7" w:rsidRDefault="00F24558" w:rsidP="00F24558">
            <w:pPr>
              <w:pStyle w:val="ListParagraph"/>
              <w:numPr>
                <w:ilvl w:val="0"/>
                <w:numId w:val="47"/>
              </w:numPr>
              <w:rPr>
                <w:rFonts w:ascii="Arial" w:hAnsi="Arial" w:cs="Arial"/>
                <w:bCs/>
              </w:rPr>
            </w:pPr>
            <w:r w:rsidRPr="006C31F7">
              <w:rPr>
                <w:rFonts w:ascii="Arial" w:hAnsi="Arial" w:cs="Arial"/>
                <w:bCs/>
              </w:rPr>
              <w:t xml:space="preserve">Introduction and who is </w:t>
            </w:r>
            <w:proofErr w:type="gramStart"/>
            <w:r w:rsidRPr="006C31F7">
              <w:rPr>
                <w:rFonts w:ascii="Arial" w:hAnsi="Arial" w:cs="Arial"/>
                <w:bCs/>
              </w:rPr>
              <w:t>present</w:t>
            </w:r>
            <w:proofErr w:type="gramEnd"/>
          </w:p>
          <w:p w14:paraId="1184DCA8" w14:textId="77777777" w:rsidR="00F24558" w:rsidRPr="006C31F7" w:rsidRDefault="00F24558" w:rsidP="00F24558">
            <w:pPr>
              <w:pStyle w:val="ListParagraph"/>
              <w:numPr>
                <w:ilvl w:val="0"/>
                <w:numId w:val="47"/>
              </w:numPr>
              <w:rPr>
                <w:rFonts w:ascii="Arial" w:hAnsi="Arial" w:cs="Arial"/>
                <w:bCs/>
              </w:rPr>
            </w:pPr>
            <w:r w:rsidRPr="006C31F7">
              <w:rPr>
                <w:rFonts w:ascii="Arial" w:hAnsi="Arial" w:cs="Arial"/>
                <w:bCs/>
              </w:rPr>
              <w:t xml:space="preserve">Apologies </w:t>
            </w:r>
            <w:proofErr w:type="gramStart"/>
            <w:r w:rsidRPr="006C31F7">
              <w:rPr>
                <w:rFonts w:ascii="Arial" w:hAnsi="Arial" w:cs="Arial"/>
                <w:bCs/>
              </w:rPr>
              <w:t>received</w:t>
            </w:r>
            <w:proofErr w:type="gramEnd"/>
            <w:r w:rsidRPr="006C31F7">
              <w:rPr>
                <w:rFonts w:ascii="Arial" w:hAnsi="Arial" w:cs="Arial"/>
                <w:bCs/>
              </w:rPr>
              <w:t xml:space="preserve"> </w:t>
            </w:r>
          </w:p>
          <w:p w14:paraId="3111D400" w14:textId="77777777" w:rsidR="00F24558" w:rsidRPr="006C31F7" w:rsidRDefault="00F24558" w:rsidP="00F24558">
            <w:pPr>
              <w:pStyle w:val="ListParagraph"/>
              <w:numPr>
                <w:ilvl w:val="0"/>
                <w:numId w:val="47"/>
              </w:numPr>
              <w:rPr>
                <w:rFonts w:ascii="Arial" w:hAnsi="Arial" w:cs="Arial"/>
                <w:b/>
                <w:bCs/>
                <w:color w:val="000000" w:themeColor="text1"/>
              </w:rPr>
            </w:pPr>
            <w:r w:rsidRPr="006C31F7">
              <w:rPr>
                <w:rFonts w:ascii="Arial" w:hAnsi="Arial" w:cs="Arial"/>
                <w:bCs/>
              </w:rPr>
              <w:t>Reports/assessments received for the child in need meeting</w:t>
            </w:r>
          </w:p>
        </w:tc>
      </w:tr>
      <w:tr w:rsidR="00F24558" w:rsidRPr="006C31F7" w14:paraId="2753E401" w14:textId="77777777" w:rsidTr="005B6045">
        <w:trPr>
          <w:trHeight w:val="1673"/>
        </w:trPr>
        <w:tc>
          <w:tcPr>
            <w:tcW w:w="10389" w:type="dxa"/>
            <w:tcBorders>
              <w:top w:val="single" w:sz="4" w:space="0" w:color="auto"/>
              <w:left w:val="nil"/>
              <w:bottom w:val="single" w:sz="4" w:space="0" w:color="auto"/>
              <w:right w:val="nil"/>
            </w:tcBorders>
            <w:hideMark/>
          </w:tcPr>
          <w:p w14:paraId="33497603" w14:textId="77ABFBD9" w:rsidR="00F24558" w:rsidRPr="005B6045" w:rsidRDefault="00F24558">
            <w:pPr>
              <w:rPr>
                <w:rFonts w:ascii="Arial" w:hAnsi="Arial" w:cs="Arial"/>
                <w:b/>
                <w:bCs/>
                <w:color w:val="000000" w:themeColor="text1"/>
              </w:rPr>
            </w:pPr>
            <w:r w:rsidRPr="005B6045">
              <w:rPr>
                <w:rFonts w:ascii="Arial" w:hAnsi="Arial" w:cs="Arial"/>
                <w:b/>
                <w:bCs/>
                <w:color w:val="000000" w:themeColor="text1"/>
              </w:rPr>
              <w:t>Why are we here today</w:t>
            </w:r>
            <w:r w:rsidR="009923AA" w:rsidRPr="005B6045">
              <w:rPr>
                <w:rFonts w:ascii="Arial" w:hAnsi="Arial" w:cs="Arial"/>
                <w:b/>
                <w:bCs/>
                <w:color w:val="000000" w:themeColor="text1"/>
              </w:rPr>
              <w:t xml:space="preserve">? </w:t>
            </w:r>
          </w:p>
          <w:p w14:paraId="24411E6B" w14:textId="77777777" w:rsidR="00F24558" w:rsidRPr="006C31F7" w:rsidRDefault="00F24558" w:rsidP="00F24558">
            <w:pPr>
              <w:pStyle w:val="ListParagraph"/>
              <w:numPr>
                <w:ilvl w:val="0"/>
                <w:numId w:val="48"/>
              </w:numPr>
              <w:spacing w:after="200" w:line="276" w:lineRule="auto"/>
              <w:rPr>
                <w:rFonts w:ascii="Arial" w:hAnsi="Arial" w:cs="Arial"/>
              </w:rPr>
            </w:pPr>
            <w:r w:rsidRPr="006C31F7">
              <w:rPr>
                <w:rFonts w:ascii="Arial" w:hAnsi="Arial" w:cs="Arial"/>
              </w:rPr>
              <w:t>Parents should be aware of and understand the basis on which Integrated Children’s Services is working with them (</w:t>
            </w:r>
            <w:proofErr w:type="gramStart"/>
            <w:r w:rsidRPr="006C31F7">
              <w:rPr>
                <w:rFonts w:ascii="Arial" w:hAnsi="Arial" w:cs="Arial"/>
              </w:rPr>
              <w:t>i.e.</w:t>
            </w:r>
            <w:proofErr w:type="gramEnd"/>
            <w:r w:rsidRPr="006C31F7">
              <w:rPr>
                <w:rFonts w:ascii="Arial" w:hAnsi="Arial" w:cs="Arial"/>
              </w:rPr>
              <w:t xml:space="preserve"> s17 Child in Need) and be in agreement with this.  </w:t>
            </w:r>
          </w:p>
          <w:p w14:paraId="7138B3BA" w14:textId="77777777" w:rsidR="00F24558" w:rsidRPr="006C31F7" w:rsidRDefault="00F24558" w:rsidP="00F24558">
            <w:pPr>
              <w:pStyle w:val="ListParagraph"/>
              <w:numPr>
                <w:ilvl w:val="0"/>
                <w:numId w:val="48"/>
              </w:numPr>
              <w:spacing w:after="200" w:line="276" w:lineRule="auto"/>
              <w:rPr>
                <w:rFonts w:ascii="Arial" w:hAnsi="Arial" w:cs="Arial"/>
                <w:bCs/>
                <w:i/>
                <w:color w:val="000000" w:themeColor="text1"/>
              </w:rPr>
            </w:pPr>
            <w:r w:rsidRPr="006C31F7">
              <w:rPr>
                <w:rFonts w:ascii="Arial" w:hAnsi="Arial" w:cs="Arial"/>
              </w:rPr>
              <w:t xml:space="preserve">The Chair will refer to </w:t>
            </w:r>
            <w:bookmarkStart w:id="23" w:name="_Hlk123730044"/>
            <w:r w:rsidRPr="006C31F7">
              <w:rPr>
                <w:rFonts w:ascii="Arial" w:hAnsi="Arial" w:cs="Arial"/>
              </w:rPr>
              <w:t xml:space="preserve">the draft danger (or worry) statement/s, any existing strengths, protective </w:t>
            </w:r>
            <w:proofErr w:type="gramStart"/>
            <w:r w:rsidRPr="006C31F7">
              <w:rPr>
                <w:rFonts w:ascii="Arial" w:hAnsi="Arial" w:cs="Arial"/>
              </w:rPr>
              <w:t>factors</w:t>
            </w:r>
            <w:proofErr w:type="gramEnd"/>
            <w:r w:rsidRPr="006C31F7">
              <w:rPr>
                <w:rFonts w:ascii="Arial" w:hAnsi="Arial" w:cs="Arial"/>
              </w:rPr>
              <w:t xml:space="preserve"> and complicating factors identified </w:t>
            </w:r>
            <w:bookmarkEnd w:id="23"/>
            <w:r w:rsidRPr="006C31F7">
              <w:rPr>
                <w:rFonts w:ascii="Arial" w:hAnsi="Arial" w:cs="Arial"/>
              </w:rPr>
              <w:t xml:space="preserve">from the C&amp;F Assessment. </w:t>
            </w:r>
          </w:p>
        </w:tc>
      </w:tr>
      <w:tr w:rsidR="00F24558" w:rsidRPr="006C31F7" w14:paraId="223031AE" w14:textId="77777777" w:rsidTr="005B6045">
        <w:trPr>
          <w:trHeight w:val="1673"/>
        </w:trPr>
        <w:tc>
          <w:tcPr>
            <w:tcW w:w="10389" w:type="dxa"/>
            <w:tcBorders>
              <w:top w:val="single" w:sz="4" w:space="0" w:color="auto"/>
              <w:left w:val="nil"/>
              <w:bottom w:val="single" w:sz="4" w:space="0" w:color="auto"/>
              <w:right w:val="nil"/>
            </w:tcBorders>
          </w:tcPr>
          <w:p w14:paraId="585EB089" w14:textId="77777777" w:rsidR="00F24558" w:rsidRPr="005B6045" w:rsidRDefault="00F24558">
            <w:pPr>
              <w:rPr>
                <w:rFonts w:ascii="Arial" w:hAnsi="Arial" w:cs="Arial"/>
                <w:b/>
                <w:bCs/>
              </w:rPr>
            </w:pPr>
            <w:r w:rsidRPr="005B6045">
              <w:rPr>
                <w:rFonts w:ascii="Arial" w:hAnsi="Arial" w:cs="Arial"/>
                <w:b/>
                <w:bCs/>
              </w:rPr>
              <w:t xml:space="preserve">Views of the Child – </w:t>
            </w:r>
            <w:r w:rsidRPr="006C31F7">
              <w:rPr>
                <w:rFonts w:ascii="Arial" w:hAnsi="Arial" w:cs="Arial"/>
                <w:b/>
                <w:bCs/>
              </w:rPr>
              <w:t xml:space="preserve">see Top Tips </w:t>
            </w:r>
            <w:r w:rsidRPr="005B6045">
              <w:rPr>
                <w:rFonts w:ascii="Arial" w:hAnsi="Arial" w:cs="Arial"/>
                <w:b/>
                <w:bCs/>
              </w:rPr>
              <w:t>from Children about positive meetings</w:t>
            </w:r>
            <w:r w:rsidRPr="006C31F7">
              <w:rPr>
                <w:rFonts w:ascii="Arial" w:hAnsi="Arial" w:cs="Arial"/>
                <w:b/>
                <w:bCs/>
              </w:rPr>
              <w:t xml:space="preserve"> (on KPON)</w:t>
            </w:r>
          </w:p>
          <w:p w14:paraId="43A75E1F" w14:textId="77777777" w:rsidR="00F24558" w:rsidRPr="006C31F7" w:rsidRDefault="00F24558">
            <w:pPr>
              <w:rPr>
                <w:rFonts w:ascii="Arial" w:hAnsi="Arial" w:cs="Arial"/>
              </w:rPr>
            </w:pPr>
            <w:r w:rsidRPr="006C31F7">
              <w:rPr>
                <w:rFonts w:ascii="Arial" w:hAnsi="Arial" w:cs="Arial"/>
              </w:rPr>
              <w:t xml:space="preserve">Children and young people should be told about the meeting, what it involves and asked if they want to attend and options on how to do this, along with ways they can contribute their views to the meeting. </w:t>
            </w:r>
          </w:p>
          <w:p w14:paraId="06D2A9C0" w14:textId="77777777" w:rsidR="00F24558" w:rsidRPr="006C31F7" w:rsidRDefault="00F24558">
            <w:pPr>
              <w:rPr>
                <w:rFonts w:ascii="Arial" w:hAnsi="Arial" w:cs="Arial"/>
              </w:rPr>
            </w:pPr>
          </w:p>
          <w:p w14:paraId="5AC6E019" w14:textId="38D5B803" w:rsidR="00F24558" w:rsidRPr="006C31F7" w:rsidRDefault="00F24558">
            <w:pPr>
              <w:rPr>
                <w:rFonts w:ascii="Arial" w:hAnsi="Arial" w:cs="Arial"/>
              </w:rPr>
            </w:pPr>
            <w:r w:rsidRPr="006C31F7">
              <w:rPr>
                <w:rFonts w:ascii="Arial" w:hAnsi="Arial" w:cs="Arial"/>
              </w:rPr>
              <w:t>Examples of things to explore with the child and share at the meeting: What do you think is good about home, what do you want to be different? What are you worried may happen</w:t>
            </w:r>
            <w:r w:rsidR="009923AA" w:rsidRPr="006C31F7">
              <w:rPr>
                <w:rFonts w:ascii="Arial" w:hAnsi="Arial" w:cs="Arial"/>
              </w:rPr>
              <w:t xml:space="preserve">? </w:t>
            </w:r>
            <w:r w:rsidRPr="006C31F7">
              <w:rPr>
                <w:rFonts w:ascii="Arial" w:hAnsi="Arial" w:cs="Arial"/>
              </w:rPr>
              <w:t>Is there anything you would like help with or are worried about (this may be to do with home/school/ community/friends)? What do you think people may be worried about? (Explain why you are involved)</w:t>
            </w:r>
            <w:r w:rsidR="009923AA" w:rsidRPr="006C31F7">
              <w:rPr>
                <w:rFonts w:ascii="Arial" w:hAnsi="Arial" w:cs="Arial"/>
              </w:rPr>
              <w:t xml:space="preserve">. </w:t>
            </w:r>
            <w:r w:rsidRPr="006C31F7">
              <w:rPr>
                <w:rFonts w:ascii="Arial" w:hAnsi="Arial" w:cs="Arial"/>
              </w:rPr>
              <w:t>What do you think would help to make things different? What do you think should be in the plan</w:t>
            </w:r>
            <w:r w:rsidR="009923AA" w:rsidRPr="006C31F7">
              <w:rPr>
                <w:rFonts w:ascii="Arial" w:hAnsi="Arial" w:cs="Arial"/>
              </w:rPr>
              <w:t xml:space="preserve">? </w:t>
            </w:r>
          </w:p>
          <w:p w14:paraId="1A900583" w14:textId="77777777" w:rsidR="00F24558" w:rsidRPr="005B6045" w:rsidRDefault="00F24558">
            <w:pPr>
              <w:rPr>
                <w:rFonts w:ascii="Arial" w:hAnsi="Arial" w:cs="Arial"/>
                <w:b/>
                <w:bCs/>
                <w:color w:val="000000" w:themeColor="text1"/>
              </w:rPr>
            </w:pPr>
          </w:p>
        </w:tc>
      </w:tr>
      <w:tr w:rsidR="00F24558" w:rsidRPr="006C31F7" w14:paraId="4EF69FC5" w14:textId="77777777" w:rsidTr="005B6045">
        <w:trPr>
          <w:trHeight w:val="1105"/>
        </w:trPr>
        <w:tc>
          <w:tcPr>
            <w:tcW w:w="10389" w:type="dxa"/>
            <w:tcBorders>
              <w:top w:val="single" w:sz="4" w:space="0" w:color="auto"/>
              <w:left w:val="nil"/>
              <w:bottom w:val="single" w:sz="4" w:space="0" w:color="auto"/>
              <w:right w:val="nil"/>
            </w:tcBorders>
            <w:hideMark/>
          </w:tcPr>
          <w:p w14:paraId="2DEEB7CE" w14:textId="77777777" w:rsidR="00F24558" w:rsidRPr="005B6045" w:rsidRDefault="00F24558">
            <w:pPr>
              <w:rPr>
                <w:rFonts w:ascii="Arial" w:hAnsi="Arial" w:cs="Arial"/>
                <w:b/>
                <w:bCs/>
              </w:rPr>
            </w:pPr>
            <w:r w:rsidRPr="005B6045">
              <w:rPr>
                <w:rFonts w:ascii="Arial" w:hAnsi="Arial" w:cs="Arial"/>
                <w:b/>
                <w:bCs/>
              </w:rPr>
              <w:t>Views of the Parent</w:t>
            </w:r>
          </w:p>
          <w:p w14:paraId="3A0E1A46" w14:textId="480D432C" w:rsidR="00F24558" w:rsidRPr="006C31F7" w:rsidRDefault="00F24558" w:rsidP="00F24558">
            <w:pPr>
              <w:pStyle w:val="ListParagraph"/>
              <w:numPr>
                <w:ilvl w:val="0"/>
                <w:numId w:val="49"/>
              </w:numPr>
              <w:spacing w:after="200" w:line="276" w:lineRule="auto"/>
              <w:rPr>
                <w:rFonts w:ascii="Arial" w:hAnsi="Arial" w:cs="Arial"/>
                <w:b/>
                <w:bCs/>
              </w:rPr>
            </w:pPr>
            <w:r w:rsidRPr="006C31F7">
              <w:rPr>
                <w:rFonts w:ascii="Arial" w:hAnsi="Arial" w:cs="Arial"/>
              </w:rPr>
              <w:t>What do parents want to be different</w:t>
            </w:r>
            <w:r w:rsidR="009923AA" w:rsidRPr="006C31F7">
              <w:rPr>
                <w:rFonts w:ascii="Arial" w:hAnsi="Arial" w:cs="Arial"/>
              </w:rPr>
              <w:t xml:space="preserve">? </w:t>
            </w:r>
            <w:r w:rsidRPr="006C31F7">
              <w:rPr>
                <w:rFonts w:ascii="Arial" w:hAnsi="Arial" w:cs="Arial"/>
              </w:rPr>
              <w:t>Are we working towards this</w:t>
            </w:r>
            <w:r w:rsidR="009923AA" w:rsidRPr="006C31F7">
              <w:rPr>
                <w:rFonts w:ascii="Arial" w:hAnsi="Arial" w:cs="Arial"/>
              </w:rPr>
              <w:t>?</w:t>
            </w:r>
            <w:r w:rsidR="009923AA" w:rsidRPr="006C31F7">
              <w:rPr>
                <w:rFonts w:ascii="Arial" w:hAnsi="Arial" w:cs="Arial"/>
                <w:i/>
                <w:iCs/>
              </w:rPr>
              <w:t xml:space="preserve"> </w:t>
            </w:r>
          </w:p>
          <w:p w14:paraId="4A12D15C" w14:textId="77777777" w:rsidR="00F24558" w:rsidRPr="006C31F7" w:rsidRDefault="00F24558" w:rsidP="00F24558">
            <w:pPr>
              <w:pStyle w:val="ListParagraph"/>
              <w:numPr>
                <w:ilvl w:val="0"/>
                <w:numId w:val="49"/>
              </w:numPr>
              <w:spacing w:after="200" w:line="276" w:lineRule="auto"/>
              <w:rPr>
                <w:rFonts w:ascii="Arial" w:hAnsi="Arial" w:cs="Arial"/>
                <w:b/>
                <w:bCs/>
              </w:rPr>
            </w:pPr>
            <w:r w:rsidRPr="006C31F7">
              <w:rPr>
                <w:rFonts w:ascii="Arial" w:hAnsi="Arial" w:cs="Arial"/>
              </w:rPr>
              <w:t xml:space="preserve">Do parents understand what they need to do? Do they think it is realistic? What do they feel may get in the way of doing it / be the barriers? </w:t>
            </w:r>
          </w:p>
        </w:tc>
      </w:tr>
      <w:tr w:rsidR="00F24558" w:rsidRPr="006C31F7" w14:paraId="01FA58A8" w14:textId="77777777" w:rsidTr="005B6045">
        <w:trPr>
          <w:trHeight w:val="1673"/>
        </w:trPr>
        <w:tc>
          <w:tcPr>
            <w:tcW w:w="10389" w:type="dxa"/>
            <w:tcBorders>
              <w:top w:val="single" w:sz="4" w:space="0" w:color="auto"/>
              <w:left w:val="nil"/>
              <w:bottom w:val="single" w:sz="4" w:space="0" w:color="auto"/>
              <w:right w:val="nil"/>
            </w:tcBorders>
          </w:tcPr>
          <w:p w14:paraId="665C313D" w14:textId="77777777" w:rsidR="00F24558" w:rsidRPr="005B6045" w:rsidRDefault="00F24558">
            <w:pPr>
              <w:rPr>
                <w:rFonts w:ascii="Arial" w:hAnsi="Arial" w:cs="Arial"/>
              </w:rPr>
            </w:pPr>
            <w:r w:rsidRPr="005B6045">
              <w:rPr>
                <w:rFonts w:ascii="Arial" w:hAnsi="Arial" w:cs="Arial"/>
                <w:b/>
                <w:bCs/>
              </w:rPr>
              <w:t>Agree the plan – see SMART plan guidance (on KPON)</w:t>
            </w:r>
          </w:p>
          <w:p w14:paraId="79D9E7D8" w14:textId="77777777" w:rsidR="00F24558" w:rsidRPr="006C31F7" w:rsidRDefault="00F24558" w:rsidP="00F24558">
            <w:pPr>
              <w:pStyle w:val="ListParagraph"/>
              <w:numPr>
                <w:ilvl w:val="0"/>
                <w:numId w:val="50"/>
              </w:numPr>
              <w:spacing w:after="200" w:line="276" w:lineRule="auto"/>
              <w:rPr>
                <w:rFonts w:ascii="Arial" w:hAnsi="Arial" w:cs="Arial"/>
              </w:rPr>
            </w:pPr>
            <w:r w:rsidRPr="006C31F7">
              <w:rPr>
                <w:rFonts w:ascii="Arial" w:hAnsi="Arial" w:cs="Arial"/>
              </w:rPr>
              <w:t>Consider the current worries and impact on the child, what the aims are and actions to achieve them (by family and professionals).  Ensure the actions noted are measurable and have timescales. Plans need to be SMART.</w:t>
            </w:r>
          </w:p>
          <w:p w14:paraId="37A03EE2" w14:textId="77777777" w:rsidR="00F24558" w:rsidRPr="006C31F7" w:rsidRDefault="00F24558" w:rsidP="00F24558">
            <w:pPr>
              <w:pStyle w:val="ListParagraph"/>
              <w:numPr>
                <w:ilvl w:val="0"/>
                <w:numId w:val="51"/>
              </w:numPr>
              <w:ind w:left="742" w:hanging="322"/>
              <w:rPr>
                <w:rFonts w:ascii="Arial" w:hAnsi="Arial" w:cs="Arial"/>
              </w:rPr>
            </w:pPr>
            <w:r w:rsidRPr="006C31F7">
              <w:rPr>
                <w:rFonts w:ascii="Arial" w:hAnsi="Arial" w:cs="Arial"/>
              </w:rPr>
              <w:t>Ensure the family own and agree the plan and it is written to the child/children.</w:t>
            </w:r>
          </w:p>
          <w:p w14:paraId="19992FDB" w14:textId="77777777" w:rsidR="00F24558" w:rsidRPr="006C31F7" w:rsidRDefault="00F24558" w:rsidP="00F24558">
            <w:pPr>
              <w:pStyle w:val="ListParagraph"/>
              <w:numPr>
                <w:ilvl w:val="0"/>
                <w:numId w:val="51"/>
              </w:numPr>
              <w:ind w:left="742"/>
              <w:rPr>
                <w:rFonts w:ascii="Arial" w:hAnsi="Arial" w:cs="Arial"/>
                <w:b/>
                <w:bCs/>
              </w:rPr>
            </w:pPr>
            <w:r w:rsidRPr="006C31F7">
              <w:rPr>
                <w:rFonts w:ascii="Arial" w:hAnsi="Arial" w:cs="Arial"/>
              </w:rPr>
              <w:t xml:space="preserve">The plan is the safety </w:t>
            </w:r>
            <w:proofErr w:type="gramStart"/>
            <w:r w:rsidRPr="006C31F7">
              <w:rPr>
                <w:rFonts w:ascii="Arial" w:hAnsi="Arial" w:cs="Arial"/>
              </w:rPr>
              <w:t>plan</w:t>
            </w:r>
            <w:proofErr w:type="gramEnd"/>
            <w:r w:rsidRPr="006C31F7">
              <w:rPr>
                <w:rFonts w:ascii="Arial" w:hAnsi="Arial" w:cs="Arial"/>
              </w:rPr>
              <w:t xml:space="preserve"> and it must be clearly stated what is being done to ensure safety.</w:t>
            </w:r>
            <w:r w:rsidRPr="006C31F7">
              <w:rPr>
                <w:rFonts w:ascii="Arial" w:hAnsi="Arial" w:cs="Arial"/>
                <w:i/>
                <w:iCs/>
              </w:rPr>
              <w:t xml:space="preserve"> </w:t>
            </w:r>
            <w:r w:rsidRPr="006C31F7">
              <w:rPr>
                <w:rFonts w:ascii="Arial" w:hAnsi="Arial" w:cs="Arial"/>
              </w:rPr>
              <w:t xml:space="preserve">This includes what family and friends may do to assist. </w:t>
            </w:r>
          </w:p>
          <w:p w14:paraId="24CDB08A" w14:textId="77777777" w:rsidR="00F24558" w:rsidRPr="005B6045" w:rsidRDefault="00F24558">
            <w:pPr>
              <w:pStyle w:val="ListParagraph"/>
              <w:ind w:left="777"/>
              <w:rPr>
                <w:rFonts w:ascii="Arial" w:hAnsi="Arial" w:cs="Arial"/>
                <w:b/>
                <w:bCs/>
              </w:rPr>
            </w:pPr>
          </w:p>
        </w:tc>
      </w:tr>
      <w:tr w:rsidR="00F24558" w:rsidRPr="006C31F7" w14:paraId="0F4BC869" w14:textId="77777777" w:rsidTr="005B6045">
        <w:trPr>
          <w:trHeight w:val="1285"/>
        </w:trPr>
        <w:tc>
          <w:tcPr>
            <w:tcW w:w="10389" w:type="dxa"/>
            <w:tcBorders>
              <w:top w:val="single" w:sz="4" w:space="0" w:color="auto"/>
              <w:left w:val="nil"/>
              <w:bottom w:val="single" w:sz="4" w:space="0" w:color="auto"/>
              <w:right w:val="nil"/>
            </w:tcBorders>
            <w:hideMark/>
          </w:tcPr>
          <w:p w14:paraId="7C27D32F" w14:textId="77777777" w:rsidR="00F24558" w:rsidRPr="005B6045" w:rsidRDefault="00F24558">
            <w:pPr>
              <w:rPr>
                <w:rFonts w:ascii="Arial" w:hAnsi="Arial" w:cs="Arial"/>
                <w:b/>
                <w:bCs/>
              </w:rPr>
            </w:pPr>
            <w:r w:rsidRPr="005B6045">
              <w:rPr>
                <w:rFonts w:ascii="Arial" w:hAnsi="Arial" w:cs="Arial"/>
                <w:b/>
                <w:bCs/>
              </w:rPr>
              <w:t>Consider the contingency plan</w:t>
            </w:r>
            <w:r w:rsidRPr="005B6045">
              <w:rPr>
                <w:rFonts w:ascii="Arial" w:hAnsi="Arial" w:cs="Arial"/>
              </w:rPr>
              <w:t xml:space="preserve"> </w:t>
            </w:r>
            <w:r w:rsidRPr="005B6045">
              <w:rPr>
                <w:rFonts w:ascii="Arial" w:hAnsi="Arial" w:cs="Arial"/>
                <w:b/>
                <w:bCs/>
              </w:rPr>
              <w:t xml:space="preserve">and scale the current </w:t>
            </w:r>
            <w:proofErr w:type="gramStart"/>
            <w:r w:rsidRPr="005B6045">
              <w:rPr>
                <w:rFonts w:ascii="Arial" w:hAnsi="Arial" w:cs="Arial"/>
                <w:b/>
                <w:bCs/>
              </w:rPr>
              <w:t>situation</w:t>
            </w:r>
            <w:proofErr w:type="gramEnd"/>
          </w:p>
          <w:p w14:paraId="1EDDAE16" w14:textId="77777777" w:rsidR="00F24558" w:rsidRPr="006C31F7" w:rsidRDefault="00F24558" w:rsidP="00F24558">
            <w:pPr>
              <w:pStyle w:val="ListParagraph"/>
              <w:numPr>
                <w:ilvl w:val="0"/>
                <w:numId w:val="52"/>
              </w:numPr>
              <w:rPr>
                <w:rFonts w:ascii="Arial" w:hAnsi="Arial" w:cs="Arial"/>
                <w:b/>
                <w:bCs/>
              </w:rPr>
            </w:pPr>
            <w:r w:rsidRPr="006C31F7">
              <w:rPr>
                <w:rFonts w:ascii="Arial" w:hAnsi="Arial" w:cs="Arial"/>
              </w:rPr>
              <w:t>Agree with the family what their back up plan is.</w:t>
            </w:r>
          </w:p>
          <w:p w14:paraId="396C3DB6" w14:textId="77777777" w:rsidR="00F24558" w:rsidRPr="006C31F7" w:rsidRDefault="00F24558" w:rsidP="00F24558">
            <w:pPr>
              <w:pStyle w:val="ListParagraph"/>
              <w:numPr>
                <w:ilvl w:val="0"/>
                <w:numId w:val="52"/>
              </w:numPr>
              <w:rPr>
                <w:rFonts w:ascii="Arial" w:hAnsi="Arial" w:cs="Arial"/>
              </w:rPr>
            </w:pPr>
            <w:r w:rsidRPr="006C31F7">
              <w:rPr>
                <w:rFonts w:ascii="Arial" w:hAnsi="Arial" w:cs="Arial"/>
              </w:rPr>
              <w:t>Note what would lead to the Child in Need plan ending or stepping down to Early Help.</w:t>
            </w:r>
          </w:p>
          <w:p w14:paraId="0888400B" w14:textId="77777777" w:rsidR="00F24558" w:rsidRPr="006C31F7" w:rsidRDefault="00F24558" w:rsidP="00F24558">
            <w:pPr>
              <w:pStyle w:val="ListParagraph"/>
              <w:numPr>
                <w:ilvl w:val="0"/>
                <w:numId w:val="52"/>
              </w:numPr>
              <w:rPr>
                <w:rFonts w:ascii="Arial" w:hAnsi="Arial" w:cs="Arial"/>
                <w:b/>
                <w:bCs/>
              </w:rPr>
            </w:pPr>
            <w:r w:rsidRPr="006C31F7">
              <w:rPr>
                <w:rFonts w:ascii="Arial" w:hAnsi="Arial" w:cs="Arial"/>
              </w:rPr>
              <w:t xml:space="preserve">Note the Local Authority contingency plan and what would lead to them escalating the situation. </w:t>
            </w:r>
          </w:p>
          <w:p w14:paraId="6E0DA010" w14:textId="77777777" w:rsidR="00F24558" w:rsidRPr="006C31F7" w:rsidRDefault="00F24558" w:rsidP="00F24558">
            <w:pPr>
              <w:pStyle w:val="ListParagraph"/>
              <w:numPr>
                <w:ilvl w:val="0"/>
                <w:numId w:val="52"/>
              </w:numPr>
              <w:rPr>
                <w:rFonts w:ascii="Arial" w:hAnsi="Arial" w:cs="Arial"/>
              </w:rPr>
            </w:pPr>
            <w:r w:rsidRPr="006C31F7">
              <w:rPr>
                <w:rFonts w:ascii="Arial" w:hAnsi="Arial" w:cs="Arial"/>
              </w:rPr>
              <w:t xml:space="preserve">Agree how any disagreement can be resolved. </w:t>
            </w:r>
          </w:p>
          <w:p w14:paraId="1BC27D40" w14:textId="77777777" w:rsidR="00F24558" w:rsidRPr="005B6045" w:rsidRDefault="00F24558" w:rsidP="00F24558">
            <w:pPr>
              <w:pStyle w:val="ListParagraph"/>
              <w:numPr>
                <w:ilvl w:val="0"/>
                <w:numId w:val="52"/>
              </w:numPr>
              <w:rPr>
                <w:rFonts w:ascii="Arial" w:hAnsi="Arial" w:cs="Arial"/>
                <w:b/>
                <w:bCs/>
              </w:rPr>
            </w:pPr>
            <w:r w:rsidRPr="006C31F7">
              <w:rPr>
                <w:rFonts w:ascii="Arial" w:hAnsi="Arial" w:cs="Arial"/>
              </w:rPr>
              <w:t xml:space="preserve">Scale with family and professionals  </w:t>
            </w:r>
            <w:r w:rsidRPr="006C31F7">
              <w:rPr>
                <w:rFonts w:ascii="Arial" w:hAnsi="Arial" w:cs="Arial"/>
                <w:i/>
                <w:iCs/>
              </w:rPr>
              <w:t>To be effective the scaling question needs to be thought about before the meeting and a clear explanation given on what would be 0 and what would be 10.  (10 is not about being perfect but being confident the goal is achieved and seen over time).</w:t>
            </w:r>
          </w:p>
        </w:tc>
      </w:tr>
      <w:tr w:rsidR="00F24558" w:rsidRPr="006C31F7" w14:paraId="7C1A1164" w14:textId="77777777" w:rsidTr="005B6045">
        <w:trPr>
          <w:trHeight w:val="1279"/>
        </w:trPr>
        <w:tc>
          <w:tcPr>
            <w:tcW w:w="10389" w:type="dxa"/>
            <w:tcBorders>
              <w:top w:val="single" w:sz="4" w:space="0" w:color="auto"/>
              <w:left w:val="nil"/>
              <w:bottom w:val="single" w:sz="4" w:space="0" w:color="auto"/>
              <w:right w:val="nil"/>
            </w:tcBorders>
            <w:hideMark/>
          </w:tcPr>
          <w:p w14:paraId="6954148C" w14:textId="77777777" w:rsidR="00F24558" w:rsidRPr="005B6045" w:rsidRDefault="00F24558">
            <w:pPr>
              <w:rPr>
                <w:rFonts w:ascii="Arial" w:hAnsi="Arial" w:cs="Arial"/>
                <w:b/>
                <w:bCs/>
                <w:color w:val="000000" w:themeColor="text1"/>
              </w:rPr>
            </w:pPr>
            <w:r w:rsidRPr="005B6045">
              <w:rPr>
                <w:rFonts w:ascii="Arial" w:hAnsi="Arial" w:cs="Arial"/>
                <w:b/>
                <w:bCs/>
                <w:color w:val="000000" w:themeColor="text1"/>
              </w:rPr>
              <w:t>Future meeting dates and times – if applicable</w:t>
            </w:r>
          </w:p>
          <w:p w14:paraId="59A525BC" w14:textId="77777777" w:rsidR="00F24558" w:rsidRPr="006C31F7" w:rsidRDefault="00F24558" w:rsidP="00F24558">
            <w:pPr>
              <w:pStyle w:val="ListParagraph"/>
              <w:numPr>
                <w:ilvl w:val="0"/>
                <w:numId w:val="53"/>
              </w:numPr>
              <w:spacing w:after="200" w:line="276" w:lineRule="auto"/>
              <w:rPr>
                <w:rFonts w:ascii="Arial" w:hAnsi="Arial" w:cs="Arial"/>
                <w:bCs/>
                <w:color w:val="000000" w:themeColor="text1"/>
              </w:rPr>
            </w:pPr>
            <w:r w:rsidRPr="006C31F7">
              <w:rPr>
                <w:rFonts w:ascii="Arial" w:hAnsi="Arial" w:cs="Arial"/>
                <w:bCs/>
                <w:color w:val="000000" w:themeColor="text1"/>
              </w:rPr>
              <w:t>Agree membership of the Child in Need meeting and consider any other professionals, family or friends who may be helpful to attend.</w:t>
            </w:r>
          </w:p>
          <w:p w14:paraId="2FA58633" w14:textId="77777777" w:rsidR="00F24558" w:rsidRPr="006C31F7" w:rsidRDefault="00F24558" w:rsidP="00F24558">
            <w:pPr>
              <w:pStyle w:val="ListParagraph"/>
              <w:numPr>
                <w:ilvl w:val="0"/>
                <w:numId w:val="53"/>
              </w:numPr>
              <w:spacing w:after="200" w:line="276" w:lineRule="auto"/>
              <w:rPr>
                <w:rFonts w:ascii="Arial" w:hAnsi="Arial" w:cs="Arial"/>
                <w:bCs/>
                <w:color w:val="000000" w:themeColor="text1"/>
              </w:rPr>
            </w:pPr>
            <w:r w:rsidRPr="006C31F7">
              <w:rPr>
                <w:rFonts w:ascii="Arial" w:hAnsi="Arial" w:cs="Arial"/>
                <w:bCs/>
                <w:color w:val="000000" w:themeColor="text1"/>
              </w:rPr>
              <w:t xml:space="preserve">Agree the date for the next Child in Need meeting (within three months). </w:t>
            </w:r>
          </w:p>
        </w:tc>
      </w:tr>
    </w:tbl>
    <w:p w14:paraId="36DDE127" w14:textId="31555643" w:rsidR="000C0D56" w:rsidRPr="000C0D56" w:rsidRDefault="000C0D56" w:rsidP="000C0D56">
      <w:pPr>
        <w:rPr>
          <w:rFonts w:ascii="Arial" w:hAnsi="Arial" w:cs="Arial"/>
          <w:color w:val="0070C0"/>
          <w:sz w:val="24"/>
          <w:szCs w:val="24"/>
        </w:rPr>
      </w:pPr>
      <w:bookmarkStart w:id="24" w:name="_Appendix_3:_Review"/>
      <w:bookmarkEnd w:id="24"/>
      <w:r w:rsidRPr="000C0D56">
        <w:rPr>
          <w:rFonts w:cs="Arial"/>
          <w:sz w:val="24"/>
          <w:szCs w:val="24"/>
        </w:rPr>
        <w:t xml:space="preserve">To access the agenda on KPON please click here: </w:t>
      </w:r>
      <w:hyperlink r:id="rId30" w:history="1">
        <w:r w:rsidRPr="00EA510D">
          <w:rPr>
            <w:rStyle w:val="Hyperlink"/>
            <w:rFonts w:cs="Arial"/>
            <w:b/>
            <w:bCs/>
            <w:sz w:val="24"/>
            <w:szCs w:val="24"/>
          </w:rPr>
          <w:t>Initial CIN agenda</w:t>
        </w:r>
      </w:hyperlink>
    </w:p>
    <w:p w14:paraId="343B8BB5" w14:textId="44352FFA" w:rsidR="00EE1A14" w:rsidRPr="005B6045" w:rsidRDefault="00EE1A14" w:rsidP="005B6045">
      <w:pPr>
        <w:pStyle w:val="Heading1"/>
      </w:pPr>
      <w:r w:rsidRPr="005B6045">
        <w:lastRenderedPageBreak/>
        <w:t>Appendix 3: Review Child in Need Agenda</w:t>
      </w:r>
    </w:p>
    <w:tbl>
      <w:tblPr>
        <w:tblStyle w:val="TableGrid"/>
        <w:tblpPr w:leftFromText="180" w:rightFromText="180" w:vertAnchor="text" w:horzAnchor="margin" w:tblpXSpec="center" w:tblpY="299"/>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284"/>
      </w:tblGrid>
      <w:tr w:rsidR="00F24558" w:rsidRPr="005B6045" w14:paraId="6B464949" w14:textId="77777777" w:rsidTr="00F24558">
        <w:trPr>
          <w:trHeight w:val="1369"/>
        </w:trPr>
        <w:tc>
          <w:tcPr>
            <w:tcW w:w="10348" w:type="dxa"/>
            <w:tcBorders>
              <w:top w:val="single" w:sz="4" w:space="0" w:color="auto"/>
              <w:left w:val="nil"/>
              <w:bottom w:val="single" w:sz="4" w:space="0" w:color="auto"/>
              <w:right w:val="nil"/>
            </w:tcBorders>
          </w:tcPr>
          <w:p w14:paraId="3EA95DFD" w14:textId="77777777" w:rsidR="00F24558" w:rsidRPr="006C31F7" w:rsidRDefault="00F24558" w:rsidP="00F24558">
            <w:pPr>
              <w:rPr>
                <w:rFonts w:ascii="Arial" w:hAnsi="Arial" w:cs="Arial"/>
                <w:i/>
                <w:iCs/>
              </w:rPr>
            </w:pPr>
            <w:r w:rsidRPr="006C31F7">
              <w:rPr>
                <w:rFonts w:ascii="Arial" w:hAnsi="Arial" w:cs="Arial"/>
                <w:b/>
                <w:bCs/>
              </w:rPr>
              <w:t>Welcome and introductions – overview of the purpose of the Child in Need Meeting</w:t>
            </w:r>
            <w:r w:rsidRPr="006C31F7">
              <w:rPr>
                <w:rFonts w:ascii="Arial" w:hAnsi="Arial" w:cs="Arial"/>
                <w:i/>
                <w:iCs/>
              </w:rPr>
              <w:t xml:space="preserve"> </w:t>
            </w:r>
          </w:p>
          <w:p w14:paraId="028792BF" w14:textId="77777777" w:rsidR="00F24558" w:rsidRPr="005B6045" w:rsidRDefault="00F24558" w:rsidP="00F24558">
            <w:pPr>
              <w:rPr>
                <w:rFonts w:ascii="Arial" w:hAnsi="Arial" w:cs="Arial"/>
                <w:bCs/>
                <w:sz w:val="4"/>
                <w:szCs w:val="4"/>
              </w:rPr>
            </w:pPr>
          </w:p>
          <w:p w14:paraId="26156914" w14:textId="77777777" w:rsidR="00F24558" w:rsidRPr="006C31F7" w:rsidRDefault="00F24558" w:rsidP="00F24558">
            <w:pPr>
              <w:pStyle w:val="ListParagraph"/>
              <w:numPr>
                <w:ilvl w:val="0"/>
                <w:numId w:val="47"/>
              </w:numPr>
              <w:rPr>
                <w:rFonts w:ascii="Arial" w:hAnsi="Arial" w:cs="Arial"/>
                <w:bCs/>
              </w:rPr>
            </w:pPr>
            <w:r w:rsidRPr="006C31F7">
              <w:rPr>
                <w:rFonts w:ascii="Arial" w:hAnsi="Arial" w:cs="Arial"/>
                <w:bCs/>
              </w:rPr>
              <w:t xml:space="preserve">Introduction and who is </w:t>
            </w:r>
            <w:proofErr w:type="gramStart"/>
            <w:r w:rsidRPr="006C31F7">
              <w:rPr>
                <w:rFonts w:ascii="Arial" w:hAnsi="Arial" w:cs="Arial"/>
                <w:bCs/>
              </w:rPr>
              <w:t>present</w:t>
            </w:r>
            <w:proofErr w:type="gramEnd"/>
          </w:p>
          <w:p w14:paraId="1E6CE6E2" w14:textId="77777777" w:rsidR="00F24558" w:rsidRPr="006C31F7" w:rsidRDefault="00F24558" w:rsidP="00F24558">
            <w:pPr>
              <w:pStyle w:val="ListParagraph"/>
              <w:numPr>
                <w:ilvl w:val="0"/>
                <w:numId w:val="47"/>
              </w:numPr>
              <w:rPr>
                <w:rFonts w:ascii="Arial" w:hAnsi="Arial" w:cs="Arial"/>
                <w:bCs/>
              </w:rPr>
            </w:pPr>
            <w:r w:rsidRPr="006C31F7">
              <w:rPr>
                <w:rFonts w:ascii="Arial" w:hAnsi="Arial" w:cs="Arial"/>
                <w:bCs/>
              </w:rPr>
              <w:t xml:space="preserve">Apologies </w:t>
            </w:r>
            <w:proofErr w:type="gramStart"/>
            <w:r w:rsidRPr="006C31F7">
              <w:rPr>
                <w:rFonts w:ascii="Arial" w:hAnsi="Arial" w:cs="Arial"/>
                <w:bCs/>
              </w:rPr>
              <w:t>received</w:t>
            </w:r>
            <w:proofErr w:type="gramEnd"/>
            <w:r w:rsidRPr="006C31F7">
              <w:rPr>
                <w:rFonts w:ascii="Arial" w:hAnsi="Arial" w:cs="Arial"/>
                <w:bCs/>
              </w:rPr>
              <w:t xml:space="preserve"> </w:t>
            </w:r>
          </w:p>
          <w:p w14:paraId="52E22293" w14:textId="77777777" w:rsidR="00F24558" w:rsidRPr="006C31F7" w:rsidRDefault="00F24558" w:rsidP="00F24558">
            <w:pPr>
              <w:pStyle w:val="ListParagraph"/>
              <w:numPr>
                <w:ilvl w:val="0"/>
                <w:numId w:val="47"/>
              </w:numPr>
              <w:rPr>
                <w:rFonts w:ascii="Arial" w:hAnsi="Arial" w:cs="Arial"/>
                <w:b/>
                <w:bCs/>
                <w:color w:val="000000" w:themeColor="text1"/>
              </w:rPr>
            </w:pPr>
            <w:r w:rsidRPr="006C31F7">
              <w:rPr>
                <w:rFonts w:ascii="Arial" w:hAnsi="Arial" w:cs="Arial"/>
                <w:bCs/>
              </w:rPr>
              <w:t xml:space="preserve">Any reports/assessments received for the child in need </w:t>
            </w:r>
            <w:proofErr w:type="gramStart"/>
            <w:r w:rsidRPr="006C31F7">
              <w:rPr>
                <w:rFonts w:ascii="Arial" w:hAnsi="Arial" w:cs="Arial"/>
                <w:bCs/>
              </w:rPr>
              <w:t>meeting</w:t>
            </w:r>
            <w:proofErr w:type="gramEnd"/>
            <w:r w:rsidRPr="006C31F7">
              <w:rPr>
                <w:rFonts w:ascii="Arial" w:hAnsi="Arial" w:cs="Arial"/>
                <w:bCs/>
              </w:rPr>
              <w:t xml:space="preserve"> </w:t>
            </w:r>
          </w:p>
          <w:p w14:paraId="48553D44" w14:textId="77777777" w:rsidR="00F24558" w:rsidRPr="006C31F7" w:rsidRDefault="00F24558" w:rsidP="00F24558">
            <w:pPr>
              <w:pStyle w:val="ListParagraph"/>
              <w:numPr>
                <w:ilvl w:val="0"/>
                <w:numId w:val="47"/>
              </w:numPr>
              <w:rPr>
                <w:rFonts w:ascii="Arial" w:hAnsi="Arial" w:cs="Arial"/>
                <w:color w:val="000000" w:themeColor="text1"/>
              </w:rPr>
            </w:pPr>
            <w:r w:rsidRPr="006C31F7">
              <w:rPr>
                <w:rFonts w:ascii="Arial" w:hAnsi="Arial" w:cs="Arial"/>
              </w:rPr>
              <w:t xml:space="preserve">Brief overview of why there is a Child in Need Plan </w:t>
            </w:r>
            <w:proofErr w:type="gramStart"/>
            <w:r w:rsidRPr="006C31F7">
              <w:rPr>
                <w:rFonts w:ascii="Arial" w:hAnsi="Arial" w:cs="Arial"/>
              </w:rPr>
              <w:t>currently</w:t>
            </w:r>
            <w:proofErr w:type="gramEnd"/>
          </w:p>
          <w:p w14:paraId="091C27B5" w14:textId="77777777" w:rsidR="00F24558" w:rsidRPr="006C31F7" w:rsidRDefault="00F24558" w:rsidP="00F24558">
            <w:pPr>
              <w:pStyle w:val="ListParagraph"/>
              <w:rPr>
                <w:rFonts w:ascii="Arial" w:hAnsi="Arial" w:cs="Arial"/>
                <w:color w:val="000000" w:themeColor="text1"/>
              </w:rPr>
            </w:pPr>
          </w:p>
        </w:tc>
        <w:tc>
          <w:tcPr>
            <w:tcW w:w="284" w:type="dxa"/>
            <w:tcBorders>
              <w:top w:val="single" w:sz="4" w:space="0" w:color="auto"/>
              <w:left w:val="nil"/>
              <w:bottom w:val="single" w:sz="4" w:space="0" w:color="auto"/>
              <w:right w:val="nil"/>
            </w:tcBorders>
          </w:tcPr>
          <w:p w14:paraId="182C019B" w14:textId="77777777" w:rsidR="00F24558" w:rsidRPr="006C31F7" w:rsidRDefault="00F24558" w:rsidP="00F24558">
            <w:pPr>
              <w:ind w:left="600" w:hanging="3831"/>
              <w:rPr>
                <w:rFonts w:ascii="Arial" w:hAnsi="Arial" w:cs="Arial"/>
                <w:b/>
                <w:bCs/>
              </w:rPr>
            </w:pPr>
          </w:p>
        </w:tc>
      </w:tr>
      <w:tr w:rsidR="00F24558" w:rsidRPr="005B6045" w14:paraId="0C06ABAA" w14:textId="77777777" w:rsidTr="00F24558">
        <w:trPr>
          <w:trHeight w:val="1085"/>
        </w:trPr>
        <w:tc>
          <w:tcPr>
            <w:tcW w:w="10348" w:type="dxa"/>
            <w:tcBorders>
              <w:top w:val="single" w:sz="4" w:space="0" w:color="auto"/>
              <w:left w:val="nil"/>
              <w:bottom w:val="single" w:sz="4" w:space="0" w:color="auto"/>
              <w:right w:val="nil"/>
            </w:tcBorders>
          </w:tcPr>
          <w:p w14:paraId="02765548" w14:textId="77777777" w:rsidR="00F24558" w:rsidRPr="006C31F7" w:rsidRDefault="00F24558" w:rsidP="00F24558">
            <w:pPr>
              <w:tabs>
                <w:tab w:val="left" w:pos="7263"/>
              </w:tabs>
              <w:rPr>
                <w:rFonts w:ascii="Arial" w:hAnsi="Arial" w:cs="Arial"/>
                <w:b/>
                <w:bCs/>
              </w:rPr>
            </w:pPr>
            <w:r w:rsidRPr="006C31F7">
              <w:rPr>
                <w:rFonts w:ascii="Arial" w:hAnsi="Arial" w:cs="Arial"/>
                <w:b/>
                <w:bCs/>
              </w:rPr>
              <w:t>What has happened since the last Child in Need Meeting?</w:t>
            </w:r>
          </w:p>
          <w:p w14:paraId="10B26408" w14:textId="77777777" w:rsidR="00F24558" w:rsidRPr="005B6045" w:rsidRDefault="00F24558" w:rsidP="00F24558">
            <w:pPr>
              <w:rPr>
                <w:rFonts w:ascii="Arial" w:hAnsi="Arial" w:cs="Arial"/>
                <w:sz w:val="12"/>
                <w:szCs w:val="12"/>
              </w:rPr>
            </w:pPr>
          </w:p>
          <w:p w14:paraId="26B43537" w14:textId="77777777" w:rsidR="00F24558" w:rsidRPr="006C31F7" w:rsidRDefault="00F24558" w:rsidP="00F24558">
            <w:pPr>
              <w:rPr>
                <w:rFonts w:ascii="Arial" w:hAnsi="Arial" w:cs="Arial"/>
                <w:b/>
                <w:bCs/>
              </w:rPr>
            </w:pPr>
            <w:r w:rsidRPr="006C31F7">
              <w:rPr>
                <w:rFonts w:ascii="Arial" w:hAnsi="Arial" w:cs="Arial"/>
              </w:rPr>
              <w:t xml:space="preserve">Any significant events, positives, new worries – request parents views first, then professionals. </w:t>
            </w:r>
          </w:p>
        </w:tc>
        <w:tc>
          <w:tcPr>
            <w:tcW w:w="284" w:type="dxa"/>
            <w:tcBorders>
              <w:top w:val="single" w:sz="4" w:space="0" w:color="auto"/>
              <w:left w:val="nil"/>
              <w:bottom w:val="single" w:sz="4" w:space="0" w:color="auto"/>
              <w:right w:val="nil"/>
            </w:tcBorders>
          </w:tcPr>
          <w:p w14:paraId="6A6A5333" w14:textId="77777777" w:rsidR="00F24558" w:rsidRPr="006C31F7" w:rsidRDefault="00F24558" w:rsidP="00F24558">
            <w:pPr>
              <w:rPr>
                <w:rFonts w:ascii="Arial" w:hAnsi="Arial" w:cs="Arial"/>
                <w:b/>
                <w:bCs/>
              </w:rPr>
            </w:pPr>
          </w:p>
        </w:tc>
      </w:tr>
      <w:tr w:rsidR="00F24558" w:rsidRPr="005B6045" w14:paraId="073BE4FC" w14:textId="77777777" w:rsidTr="00F24558">
        <w:trPr>
          <w:trHeight w:val="1734"/>
        </w:trPr>
        <w:tc>
          <w:tcPr>
            <w:tcW w:w="10348" w:type="dxa"/>
            <w:tcBorders>
              <w:top w:val="single" w:sz="4" w:space="0" w:color="auto"/>
              <w:left w:val="nil"/>
              <w:bottom w:val="single" w:sz="4" w:space="0" w:color="auto"/>
              <w:right w:val="nil"/>
            </w:tcBorders>
          </w:tcPr>
          <w:p w14:paraId="76F44DF4" w14:textId="77777777" w:rsidR="00F24558" w:rsidRPr="006C31F7" w:rsidRDefault="00F24558" w:rsidP="00F24558">
            <w:pPr>
              <w:rPr>
                <w:rFonts w:ascii="Arial" w:hAnsi="Arial" w:cs="Arial"/>
                <w:b/>
                <w:bCs/>
              </w:rPr>
            </w:pPr>
            <w:r w:rsidRPr="006C31F7">
              <w:rPr>
                <w:rFonts w:ascii="Arial" w:hAnsi="Arial" w:cs="Arial"/>
                <w:b/>
                <w:bCs/>
              </w:rPr>
              <w:t xml:space="preserve">Views of the Child - see Top Tips </w:t>
            </w:r>
            <w:r w:rsidRPr="005B6045">
              <w:rPr>
                <w:rFonts w:ascii="Arial" w:hAnsi="Arial" w:cs="Arial"/>
                <w:b/>
                <w:bCs/>
              </w:rPr>
              <w:t>from Children about positive meetings</w:t>
            </w:r>
            <w:r w:rsidRPr="006C31F7">
              <w:rPr>
                <w:rFonts w:ascii="Arial" w:hAnsi="Arial" w:cs="Arial"/>
                <w:b/>
                <w:bCs/>
              </w:rPr>
              <w:t xml:space="preserve"> (on KPON)</w:t>
            </w:r>
          </w:p>
          <w:p w14:paraId="155F887F" w14:textId="77777777" w:rsidR="00F24558" w:rsidRPr="005B6045" w:rsidRDefault="00F24558" w:rsidP="00F24558">
            <w:pPr>
              <w:rPr>
                <w:rFonts w:ascii="Arial" w:hAnsi="Arial" w:cs="Arial"/>
                <w:sz w:val="14"/>
                <w:szCs w:val="14"/>
              </w:rPr>
            </w:pPr>
          </w:p>
          <w:p w14:paraId="0D04378C" w14:textId="77777777" w:rsidR="00F24558" w:rsidRPr="006C31F7" w:rsidRDefault="00F24558" w:rsidP="00F24558">
            <w:pPr>
              <w:rPr>
                <w:rFonts w:ascii="Arial" w:hAnsi="Arial" w:cs="Arial"/>
              </w:rPr>
            </w:pPr>
            <w:r w:rsidRPr="006C31F7">
              <w:rPr>
                <w:rFonts w:ascii="Arial" w:hAnsi="Arial" w:cs="Arial"/>
              </w:rPr>
              <w:t xml:space="preserve">Children and young people should be told about the meeting, what it involves and asked if they want to attend and options on how to do this, along with ways they can contribute their views to the meeting. </w:t>
            </w:r>
          </w:p>
          <w:p w14:paraId="75D3AD4E" w14:textId="77777777" w:rsidR="00F24558" w:rsidRPr="005B6045" w:rsidRDefault="00F24558" w:rsidP="00F24558">
            <w:pPr>
              <w:rPr>
                <w:rFonts w:ascii="Arial" w:hAnsi="Arial" w:cs="Arial"/>
                <w:sz w:val="6"/>
                <w:szCs w:val="6"/>
              </w:rPr>
            </w:pPr>
          </w:p>
          <w:p w14:paraId="54AC730F" w14:textId="77777777" w:rsidR="00F24558" w:rsidRPr="006C31F7" w:rsidRDefault="00F24558" w:rsidP="00F24558">
            <w:pPr>
              <w:rPr>
                <w:rFonts w:ascii="Arial" w:hAnsi="Arial" w:cs="Arial"/>
              </w:rPr>
            </w:pPr>
            <w:r w:rsidRPr="006C31F7">
              <w:rPr>
                <w:rFonts w:ascii="Arial" w:hAnsi="Arial" w:cs="Arial"/>
              </w:rPr>
              <w:t>Seek their views on the plan and how it is going, anything they think should be added or taken off, anything they want family and professionals to know, change or help with?</w:t>
            </w:r>
          </w:p>
          <w:p w14:paraId="76C6EBAD" w14:textId="77777777" w:rsidR="00F24558" w:rsidRPr="005B6045" w:rsidRDefault="00F24558" w:rsidP="00F24558">
            <w:pPr>
              <w:rPr>
                <w:rFonts w:ascii="Arial" w:hAnsi="Arial" w:cs="Arial"/>
                <w:sz w:val="8"/>
                <w:szCs w:val="8"/>
              </w:rPr>
            </w:pPr>
          </w:p>
          <w:p w14:paraId="484C34E6" w14:textId="77777777" w:rsidR="00F24558" w:rsidRPr="006C31F7" w:rsidRDefault="00F24558" w:rsidP="00F24558">
            <w:pPr>
              <w:rPr>
                <w:rFonts w:ascii="Arial" w:hAnsi="Arial" w:cs="Arial"/>
              </w:rPr>
            </w:pPr>
            <w:r w:rsidRPr="006C31F7">
              <w:rPr>
                <w:rFonts w:ascii="Arial" w:hAnsi="Arial" w:cs="Arial"/>
              </w:rPr>
              <w:t>You can ask them to scale how they think things are going – use the same scale or adapt, given age/cognitive ability.</w:t>
            </w:r>
          </w:p>
          <w:p w14:paraId="2E962882" w14:textId="77777777" w:rsidR="00F24558" w:rsidRPr="005B6045" w:rsidRDefault="00F24558" w:rsidP="00F24558">
            <w:pPr>
              <w:rPr>
                <w:rFonts w:ascii="Arial" w:hAnsi="Arial" w:cs="Arial"/>
                <w:bCs/>
                <w:i/>
                <w:color w:val="000000" w:themeColor="text1"/>
                <w:sz w:val="12"/>
                <w:szCs w:val="12"/>
              </w:rPr>
            </w:pPr>
          </w:p>
        </w:tc>
        <w:tc>
          <w:tcPr>
            <w:tcW w:w="284" w:type="dxa"/>
            <w:tcBorders>
              <w:top w:val="single" w:sz="4" w:space="0" w:color="auto"/>
              <w:left w:val="nil"/>
              <w:bottom w:val="single" w:sz="4" w:space="0" w:color="auto"/>
              <w:right w:val="nil"/>
            </w:tcBorders>
          </w:tcPr>
          <w:p w14:paraId="519CCB9B" w14:textId="77777777" w:rsidR="00F24558" w:rsidRPr="006C31F7" w:rsidRDefault="00F24558" w:rsidP="00F24558">
            <w:pPr>
              <w:rPr>
                <w:rFonts w:ascii="Arial" w:hAnsi="Arial" w:cs="Arial"/>
                <w:b/>
                <w:bCs/>
              </w:rPr>
            </w:pPr>
          </w:p>
        </w:tc>
      </w:tr>
      <w:tr w:rsidR="00F24558" w:rsidRPr="005B6045" w14:paraId="25C314B8" w14:textId="77777777" w:rsidTr="00F24558">
        <w:trPr>
          <w:trHeight w:val="1734"/>
        </w:trPr>
        <w:tc>
          <w:tcPr>
            <w:tcW w:w="10348" w:type="dxa"/>
            <w:tcBorders>
              <w:top w:val="single" w:sz="4" w:space="0" w:color="auto"/>
              <w:left w:val="nil"/>
              <w:bottom w:val="single" w:sz="4" w:space="0" w:color="auto"/>
              <w:right w:val="nil"/>
            </w:tcBorders>
          </w:tcPr>
          <w:p w14:paraId="1FCC4BB3" w14:textId="77777777" w:rsidR="00F24558" w:rsidRPr="006C31F7" w:rsidRDefault="00F24558" w:rsidP="00F24558">
            <w:pPr>
              <w:rPr>
                <w:rFonts w:ascii="Arial" w:hAnsi="Arial" w:cs="Arial"/>
                <w:b/>
                <w:bCs/>
              </w:rPr>
            </w:pPr>
            <w:r w:rsidRPr="006C31F7">
              <w:rPr>
                <w:rFonts w:ascii="Arial" w:hAnsi="Arial" w:cs="Arial"/>
                <w:b/>
                <w:bCs/>
              </w:rPr>
              <w:t xml:space="preserve">Review the Child in Need Plan – what has been achieved, what is working well, what we are still worried about, the impact on the child/children and update the </w:t>
            </w:r>
            <w:proofErr w:type="gramStart"/>
            <w:r w:rsidRPr="006C31F7">
              <w:rPr>
                <w:rFonts w:ascii="Arial" w:hAnsi="Arial" w:cs="Arial"/>
                <w:b/>
                <w:bCs/>
              </w:rPr>
              <w:t>plan</w:t>
            </w:r>
            <w:proofErr w:type="gramEnd"/>
          </w:p>
          <w:p w14:paraId="7B80D5AF" w14:textId="77777777" w:rsidR="00F24558" w:rsidRPr="005B6045" w:rsidRDefault="00F24558" w:rsidP="00F24558">
            <w:pPr>
              <w:rPr>
                <w:rFonts w:ascii="Arial" w:hAnsi="Arial" w:cs="Arial"/>
                <w:sz w:val="10"/>
                <w:szCs w:val="10"/>
              </w:rPr>
            </w:pPr>
          </w:p>
          <w:p w14:paraId="18929B9A" w14:textId="77777777" w:rsidR="00F24558" w:rsidRPr="006C31F7" w:rsidRDefault="00F24558" w:rsidP="00F24558">
            <w:pPr>
              <w:pStyle w:val="ListParagraph"/>
              <w:numPr>
                <w:ilvl w:val="0"/>
                <w:numId w:val="49"/>
              </w:numPr>
              <w:spacing w:after="200" w:line="276" w:lineRule="auto"/>
              <w:rPr>
                <w:rFonts w:ascii="Arial" w:hAnsi="Arial" w:cs="Arial"/>
              </w:rPr>
            </w:pPr>
            <w:r w:rsidRPr="006C31F7">
              <w:rPr>
                <w:rFonts w:ascii="Arial" w:hAnsi="Arial" w:cs="Arial"/>
              </w:rPr>
              <w:t>Ensure parents views are gathered first, then professionals (unless parents request otherwise) on the progress of the plan and any barriers.</w:t>
            </w:r>
          </w:p>
          <w:p w14:paraId="4B6834B1" w14:textId="77777777" w:rsidR="00F24558" w:rsidRPr="006C31F7" w:rsidRDefault="00F24558" w:rsidP="00F24558">
            <w:pPr>
              <w:pStyle w:val="ListParagraph"/>
              <w:numPr>
                <w:ilvl w:val="0"/>
                <w:numId w:val="49"/>
              </w:numPr>
              <w:spacing w:after="200" w:line="276" w:lineRule="auto"/>
              <w:rPr>
                <w:rFonts w:ascii="Arial" w:hAnsi="Arial" w:cs="Arial"/>
              </w:rPr>
            </w:pPr>
            <w:r w:rsidRPr="006C31F7">
              <w:rPr>
                <w:rFonts w:ascii="Arial" w:hAnsi="Arial" w:cs="Arial"/>
              </w:rPr>
              <w:t xml:space="preserve">Consider the aims and actions, what has been achieved or not achieved, the impact this has had on the child and measure progress.  </w:t>
            </w:r>
          </w:p>
          <w:p w14:paraId="77BA4AA8" w14:textId="77777777" w:rsidR="00F24558" w:rsidRPr="006C31F7" w:rsidRDefault="00F24558" w:rsidP="00F24558">
            <w:pPr>
              <w:pStyle w:val="ListParagraph"/>
              <w:numPr>
                <w:ilvl w:val="0"/>
                <w:numId w:val="49"/>
              </w:numPr>
              <w:spacing w:after="200" w:line="276" w:lineRule="auto"/>
              <w:rPr>
                <w:rFonts w:ascii="Arial" w:hAnsi="Arial" w:cs="Arial"/>
              </w:rPr>
            </w:pPr>
            <w:r w:rsidRPr="006C31F7">
              <w:rPr>
                <w:rFonts w:ascii="Arial" w:hAnsi="Arial" w:cs="Arial"/>
              </w:rPr>
              <w:t>Consider positives and areas which need further development/ intervention.</w:t>
            </w:r>
          </w:p>
          <w:p w14:paraId="40CEFF80" w14:textId="77777777" w:rsidR="00F24558" w:rsidRPr="006C31F7" w:rsidRDefault="00F24558" w:rsidP="00F24558">
            <w:pPr>
              <w:pStyle w:val="ListParagraph"/>
              <w:numPr>
                <w:ilvl w:val="0"/>
                <w:numId w:val="49"/>
              </w:numPr>
              <w:spacing w:after="200" w:line="276" w:lineRule="auto"/>
              <w:rPr>
                <w:rFonts w:ascii="Arial" w:hAnsi="Arial" w:cs="Arial"/>
              </w:rPr>
            </w:pPr>
            <w:r w:rsidRPr="006C31F7">
              <w:rPr>
                <w:rFonts w:ascii="Arial" w:hAnsi="Arial" w:cs="Arial"/>
              </w:rPr>
              <w:t>Review the whole plan or note why any part is not discussed.</w:t>
            </w:r>
          </w:p>
          <w:p w14:paraId="602C9DB3" w14:textId="77777777" w:rsidR="00F24558" w:rsidRPr="006C31F7" w:rsidRDefault="00F24558" w:rsidP="00F24558">
            <w:pPr>
              <w:pStyle w:val="ListParagraph"/>
              <w:numPr>
                <w:ilvl w:val="0"/>
                <w:numId w:val="49"/>
              </w:numPr>
              <w:spacing w:after="200" w:line="276" w:lineRule="auto"/>
              <w:rPr>
                <w:rFonts w:ascii="Arial" w:hAnsi="Arial" w:cs="Arial"/>
              </w:rPr>
            </w:pPr>
            <w:r w:rsidRPr="006C31F7">
              <w:rPr>
                <w:rFonts w:ascii="Arial" w:hAnsi="Arial" w:cs="Arial"/>
              </w:rPr>
              <w:t xml:space="preserve">Do parents or others feel anything else needs adding to the plan – be clear in the minutes why. </w:t>
            </w:r>
          </w:p>
          <w:p w14:paraId="2AAAD1D1" w14:textId="77777777" w:rsidR="00F24558" w:rsidRPr="006C31F7" w:rsidRDefault="00F24558" w:rsidP="00F24558">
            <w:pPr>
              <w:pStyle w:val="ListParagraph"/>
              <w:numPr>
                <w:ilvl w:val="0"/>
                <w:numId w:val="49"/>
              </w:numPr>
              <w:spacing w:after="200" w:line="276" w:lineRule="auto"/>
              <w:rPr>
                <w:rFonts w:ascii="Arial" w:hAnsi="Arial" w:cs="Arial"/>
              </w:rPr>
            </w:pPr>
            <w:r w:rsidRPr="006C31F7">
              <w:rPr>
                <w:rFonts w:ascii="Arial" w:hAnsi="Arial" w:cs="Arial"/>
              </w:rPr>
              <w:t>Ensure the plan continues to reflect the safety plan, is SMART and written to the child.</w:t>
            </w:r>
          </w:p>
          <w:p w14:paraId="76400714" w14:textId="77777777" w:rsidR="00F24558" w:rsidRPr="006C31F7" w:rsidRDefault="00F24558" w:rsidP="00F24558">
            <w:pPr>
              <w:pStyle w:val="ListParagraph"/>
              <w:numPr>
                <w:ilvl w:val="0"/>
                <w:numId w:val="49"/>
              </w:numPr>
              <w:spacing w:after="200" w:line="276" w:lineRule="auto"/>
              <w:rPr>
                <w:rFonts w:ascii="Arial" w:hAnsi="Arial" w:cs="Arial"/>
                <w:b/>
                <w:bCs/>
              </w:rPr>
            </w:pPr>
            <w:r w:rsidRPr="006C31F7">
              <w:rPr>
                <w:rFonts w:ascii="Arial" w:hAnsi="Arial" w:cs="Arial"/>
              </w:rPr>
              <w:t xml:space="preserve">If actions have been completed check with the family if they still want it left in the plan but noted as completed or be deleted. </w:t>
            </w:r>
          </w:p>
        </w:tc>
        <w:tc>
          <w:tcPr>
            <w:tcW w:w="284" w:type="dxa"/>
            <w:tcBorders>
              <w:top w:val="single" w:sz="4" w:space="0" w:color="auto"/>
              <w:left w:val="nil"/>
              <w:bottom w:val="single" w:sz="4" w:space="0" w:color="auto"/>
              <w:right w:val="nil"/>
            </w:tcBorders>
          </w:tcPr>
          <w:p w14:paraId="115C8766" w14:textId="77777777" w:rsidR="00F24558" w:rsidRPr="006C31F7" w:rsidRDefault="00F24558" w:rsidP="00F24558">
            <w:pPr>
              <w:rPr>
                <w:rFonts w:ascii="Arial" w:hAnsi="Arial" w:cs="Arial"/>
                <w:b/>
                <w:bCs/>
              </w:rPr>
            </w:pPr>
          </w:p>
        </w:tc>
      </w:tr>
      <w:tr w:rsidR="00F24558" w:rsidRPr="005B6045" w14:paraId="2E62A9B7" w14:textId="77777777" w:rsidTr="00F24558">
        <w:trPr>
          <w:trHeight w:val="1338"/>
        </w:trPr>
        <w:tc>
          <w:tcPr>
            <w:tcW w:w="10348" w:type="dxa"/>
            <w:tcBorders>
              <w:top w:val="single" w:sz="4" w:space="0" w:color="auto"/>
              <w:left w:val="nil"/>
              <w:bottom w:val="single" w:sz="4" w:space="0" w:color="auto"/>
              <w:right w:val="nil"/>
            </w:tcBorders>
          </w:tcPr>
          <w:p w14:paraId="47FEA751" w14:textId="77777777" w:rsidR="00F24558" w:rsidRPr="006C31F7" w:rsidRDefault="00F24558" w:rsidP="00F24558">
            <w:pPr>
              <w:rPr>
                <w:rFonts w:ascii="Arial" w:hAnsi="Arial" w:cs="Arial"/>
                <w:b/>
                <w:bCs/>
              </w:rPr>
            </w:pPr>
            <w:r w:rsidRPr="006C31F7">
              <w:rPr>
                <w:rFonts w:ascii="Arial" w:hAnsi="Arial" w:cs="Arial"/>
                <w:b/>
                <w:bCs/>
              </w:rPr>
              <w:t xml:space="preserve">Consider and scale the effectiveness of the plan and gain professionals view on </w:t>
            </w:r>
            <w:proofErr w:type="gramStart"/>
            <w:r w:rsidRPr="006C31F7">
              <w:rPr>
                <w:rFonts w:ascii="Arial" w:hAnsi="Arial" w:cs="Arial"/>
                <w:b/>
                <w:bCs/>
              </w:rPr>
              <w:t>threshold</w:t>
            </w:r>
            <w:proofErr w:type="gramEnd"/>
          </w:p>
          <w:p w14:paraId="0F65AB6A" w14:textId="77777777" w:rsidR="00F24558" w:rsidRPr="005B6045" w:rsidRDefault="00F24558" w:rsidP="00F24558">
            <w:pPr>
              <w:rPr>
                <w:rFonts w:ascii="Arial" w:hAnsi="Arial" w:cs="Arial"/>
                <w:b/>
                <w:bCs/>
                <w:sz w:val="8"/>
                <w:szCs w:val="8"/>
              </w:rPr>
            </w:pPr>
          </w:p>
          <w:p w14:paraId="4A6DC4F1" w14:textId="77777777" w:rsidR="00F24558" w:rsidRPr="006C31F7" w:rsidRDefault="00F24558" w:rsidP="00F24558">
            <w:pPr>
              <w:pStyle w:val="ListParagraph"/>
              <w:numPr>
                <w:ilvl w:val="0"/>
                <w:numId w:val="54"/>
              </w:numPr>
              <w:spacing w:after="200" w:line="276" w:lineRule="auto"/>
              <w:rPr>
                <w:rFonts w:ascii="Arial" w:hAnsi="Arial" w:cs="Arial"/>
              </w:rPr>
            </w:pPr>
            <w:r w:rsidRPr="006C31F7">
              <w:rPr>
                <w:rFonts w:ascii="Arial" w:hAnsi="Arial" w:cs="Arial"/>
              </w:rPr>
              <w:t xml:space="preserve">Is there evidence that parents have implemented and sustained the changes, or can?  </w:t>
            </w:r>
          </w:p>
          <w:p w14:paraId="70293DAB" w14:textId="77777777" w:rsidR="00F24558" w:rsidRPr="006C31F7" w:rsidRDefault="00F24558" w:rsidP="00F24558">
            <w:pPr>
              <w:pStyle w:val="ListParagraph"/>
              <w:numPr>
                <w:ilvl w:val="0"/>
                <w:numId w:val="54"/>
              </w:numPr>
              <w:spacing w:after="200" w:line="276" w:lineRule="auto"/>
              <w:rPr>
                <w:rFonts w:ascii="Arial" w:hAnsi="Arial" w:cs="Arial"/>
              </w:rPr>
            </w:pPr>
            <w:r w:rsidRPr="006C31F7">
              <w:rPr>
                <w:rFonts w:ascii="Arial" w:hAnsi="Arial" w:cs="Arial"/>
              </w:rPr>
              <w:t>Is the risk increasing or decreasing? Does the contingency plan need to be implemented?</w:t>
            </w:r>
          </w:p>
          <w:p w14:paraId="792FCD71" w14:textId="77777777" w:rsidR="00F24558" w:rsidRPr="006C31F7" w:rsidRDefault="00F24558" w:rsidP="00F24558">
            <w:pPr>
              <w:pStyle w:val="ListParagraph"/>
              <w:numPr>
                <w:ilvl w:val="0"/>
                <w:numId w:val="54"/>
              </w:numPr>
              <w:spacing w:after="200" w:line="276" w:lineRule="auto"/>
              <w:rPr>
                <w:rFonts w:ascii="Arial" w:hAnsi="Arial" w:cs="Arial"/>
              </w:rPr>
            </w:pPr>
            <w:r w:rsidRPr="006C31F7">
              <w:rPr>
                <w:rFonts w:ascii="Arial" w:hAnsi="Arial" w:cs="Arial"/>
              </w:rPr>
              <w:t>Should the family remain open on a Child in Need plan, step down to Early Help or be closed?</w:t>
            </w:r>
          </w:p>
          <w:p w14:paraId="39E95FDD" w14:textId="77777777" w:rsidR="00F24558" w:rsidRPr="006C31F7" w:rsidRDefault="00F24558" w:rsidP="00F24558">
            <w:pPr>
              <w:pStyle w:val="ListParagraph"/>
              <w:numPr>
                <w:ilvl w:val="0"/>
                <w:numId w:val="54"/>
              </w:numPr>
              <w:spacing w:after="200" w:line="276" w:lineRule="auto"/>
              <w:rPr>
                <w:rFonts w:ascii="Arial" w:hAnsi="Arial" w:cs="Arial"/>
                <w:b/>
                <w:bCs/>
              </w:rPr>
            </w:pPr>
            <w:r w:rsidRPr="006C31F7">
              <w:rPr>
                <w:rFonts w:ascii="Arial" w:hAnsi="Arial" w:cs="Arial"/>
              </w:rPr>
              <w:t>Are the concerns so great that the family need escalating, and a strategy meeting occur?</w:t>
            </w:r>
          </w:p>
          <w:p w14:paraId="490F65D8" w14:textId="77777777" w:rsidR="00F24558" w:rsidRPr="006C31F7" w:rsidRDefault="00F24558" w:rsidP="00F24558">
            <w:pPr>
              <w:rPr>
                <w:rFonts w:ascii="Arial" w:hAnsi="Arial" w:cs="Arial"/>
                <w:b/>
                <w:bCs/>
              </w:rPr>
            </w:pPr>
            <w:r w:rsidRPr="006C31F7">
              <w:rPr>
                <w:rFonts w:ascii="Arial" w:hAnsi="Arial" w:cs="Arial"/>
                <w:b/>
                <w:bCs/>
              </w:rPr>
              <w:t xml:space="preserve">USE THE SCALING QUESTION FROM THE INITIAL CIN MEETING – remind parties of their previous score if given (and questions can be asked what would increase the score) </w:t>
            </w:r>
          </w:p>
          <w:p w14:paraId="6EC2F106" w14:textId="77777777" w:rsidR="00F24558" w:rsidRPr="005B6045" w:rsidRDefault="00F24558" w:rsidP="00F24558">
            <w:pPr>
              <w:rPr>
                <w:rFonts w:ascii="Arial" w:hAnsi="Arial" w:cs="Arial"/>
                <w:b/>
                <w:bCs/>
              </w:rPr>
            </w:pPr>
          </w:p>
        </w:tc>
        <w:tc>
          <w:tcPr>
            <w:tcW w:w="284" w:type="dxa"/>
            <w:tcBorders>
              <w:top w:val="single" w:sz="4" w:space="0" w:color="auto"/>
              <w:left w:val="nil"/>
              <w:bottom w:val="single" w:sz="4" w:space="0" w:color="auto"/>
              <w:right w:val="nil"/>
            </w:tcBorders>
          </w:tcPr>
          <w:p w14:paraId="47A5600D" w14:textId="77777777" w:rsidR="00F24558" w:rsidRPr="006C31F7" w:rsidRDefault="00F24558" w:rsidP="00F24558">
            <w:pPr>
              <w:rPr>
                <w:rFonts w:ascii="Arial" w:hAnsi="Arial" w:cs="Arial"/>
                <w:b/>
                <w:bCs/>
              </w:rPr>
            </w:pPr>
          </w:p>
        </w:tc>
      </w:tr>
      <w:tr w:rsidR="00F24558" w:rsidRPr="005B6045" w14:paraId="01665C71" w14:textId="77777777" w:rsidTr="00F24558">
        <w:trPr>
          <w:trHeight w:val="1201"/>
        </w:trPr>
        <w:tc>
          <w:tcPr>
            <w:tcW w:w="10348" w:type="dxa"/>
            <w:tcBorders>
              <w:top w:val="single" w:sz="4" w:space="0" w:color="auto"/>
              <w:left w:val="nil"/>
              <w:bottom w:val="single" w:sz="4" w:space="0" w:color="auto"/>
              <w:right w:val="nil"/>
            </w:tcBorders>
          </w:tcPr>
          <w:p w14:paraId="1A15A6E7" w14:textId="77777777" w:rsidR="00F24558" w:rsidRPr="006C31F7" w:rsidRDefault="00F24558" w:rsidP="00F24558">
            <w:pPr>
              <w:rPr>
                <w:rFonts w:ascii="Arial" w:hAnsi="Arial" w:cs="Arial"/>
                <w:b/>
                <w:bCs/>
                <w:color w:val="000000" w:themeColor="text1"/>
              </w:rPr>
            </w:pPr>
            <w:r w:rsidRPr="006C31F7">
              <w:rPr>
                <w:rFonts w:ascii="Arial" w:hAnsi="Arial" w:cs="Arial"/>
                <w:b/>
                <w:bCs/>
                <w:color w:val="000000" w:themeColor="text1"/>
              </w:rPr>
              <w:t>Future meeting dates and times – if applicable</w:t>
            </w:r>
          </w:p>
          <w:p w14:paraId="4BB0A217" w14:textId="77777777" w:rsidR="00F24558" w:rsidRPr="005B6045" w:rsidRDefault="00F24558" w:rsidP="00F24558">
            <w:pPr>
              <w:rPr>
                <w:rFonts w:ascii="Arial" w:hAnsi="Arial" w:cs="Arial"/>
                <w:b/>
                <w:bCs/>
                <w:color w:val="000000" w:themeColor="text1"/>
                <w:sz w:val="8"/>
                <w:szCs w:val="8"/>
              </w:rPr>
            </w:pPr>
          </w:p>
          <w:p w14:paraId="524732B5" w14:textId="77777777" w:rsidR="00F24558" w:rsidRPr="006C31F7" w:rsidRDefault="00F24558" w:rsidP="00F24558">
            <w:pPr>
              <w:pStyle w:val="ListParagraph"/>
              <w:numPr>
                <w:ilvl w:val="0"/>
                <w:numId w:val="53"/>
              </w:numPr>
              <w:spacing w:after="200" w:line="276" w:lineRule="auto"/>
              <w:rPr>
                <w:rFonts w:ascii="Arial" w:hAnsi="Arial" w:cs="Arial"/>
                <w:bCs/>
                <w:color w:val="000000" w:themeColor="text1"/>
              </w:rPr>
            </w:pPr>
            <w:r w:rsidRPr="006C31F7">
              <w:rPr>
                <w:rFonts w:ascii="Arial" w:hAnsi="Arial" w:cs="Arial"/>
                <w:bCs/>
                <w:color w:val="000000" w:themeColor="text1"/>
              </w:rPr>
              <w:t>Agree membership of the Child in Need meeting and consider any other professionals, family or friends who may be helpful to attend.</w:t>
            </w:r>
          </w:p>
          <w:p w14:paraId="1071283E" w14:textId="77777777" w:rsidR="00F24558" w:rsidRPr="006C31F7" w:rsidRDefault="00F24558" w:rsidP="00F24558">
            <w:pPr>
              <w:pStyle w:val="ListParagraph"/>
              <w:numPr>
                <w:ilvl w:val="0"/>
                <w:numId w:val="53"/>
              </w:numPr>
              <w:spacing w:after="200" w:line="276" w:lineRule="auto"/>
              <w:rPr>
                <w:rFonts w:ascii="Arial" w:hAnsi="Arial" w:cs="Arial"/>
                <w:b/>
                <w:bCs/>
              </w:rPr>
            </w:pPr>
            <w:r w:rsidRPr="006C31F7">
              <w:rPr>
                <w:rFonts w:ascii="Arial" w:hAnsi="Arial" w:cs="Arial"/>
                <w:bCs/>
                <w:color w:val="000000" w:themeColor="text1"/>
              </w:rPr>
              <w:t xml:space="preserve">Agree the date for the next Child in Need meeting (within three months). </w:t>
            </w:r>
          </w:p>
        </w:tc>
        <w:tc>
          <w:tcPr>
            <w:tcW w:w="284" w:type="dxa"/>
            <w:tcBorders>
              <w:top w:val="single" w:sz="4" w:space="0" w:color="auto"/>
              <w:left w:val="nil"/>
              <w:bottom w:val="single" w:sz="4" w:space="0" w:color="auto"/>
              <w:right w:val="nil"/>
            </w:tcBorders>
          </w:tcPr>
          <w:p w14:paraId="602187DF" w14:textId="77777777" w:rsidR="00F24558" w:rsidRPr="006C31F7" w:rsidRDefault="00F24558" w:rsidP="00F24558">
            <w:pPr>
              <w:rPr>
                <w:rFonts w:ascii="Arial" w:hAnsi="Arial" w:cs="Arial"/>
                <w:b/>
                <w:bCs/>
                <w:color w:val="000000" w:themeColor="text1"/>
              </w:rPr>
            </w:pPr>
          </w:p>
        </w:tc>
      </w:tr>
    </w:tbl>
    <w:p w14:paraId="1AEAB0BE" w14:textId="6D6E6351" w:rsidR="00CC6443" w:rsidRPr="0017716D" w:rsidRDefault="000C0D56" w:rsidP="006C31F7">
      <w:pPr>
        <w:rPr>
          <w:b/>
          <w:bCs/>
          <w:sz w:val="24"/>
          <w:szCs w:val="24"/>
          <w:u w:val="single"/>
        </w:rPr>
      </w:pPr>
      <w:r w:rsidRPr="000C0D56">
        <w:rPr>
          <w:rFonts w:cs="Arial"/>
          <w:sz w:val="24"/>
          <w:szCs w:val="24"/>
        </w:rPr>
        <w:t xml:space="preserve">To access the agenda on KPON please click here: </w:t>
      </w:r>
      <w:hyperlink r:id="rId31" w:history="1">
        <w:r w:rsidRPr="00EA510D">
          <w:rPr>
            <w:rStyle w:val="Hyperlink"/>
            <w:rFonts w:cs="Arial"/>
            <w:b/>
            <w:bCs/>
            <w:sz w:val="24"/>
            <w:szCs w:val="24"/>
          </w:rPr>
          <w:t>Review CIN agenda</w:t>
        </w:r>
      </w:hyperlink>
    </w:p>
    <w:sectPr w:rsidR="00CC6443" w:rsidRPr="0017716D" w:rsidSect="005B604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5E914" w14:textId="77777777" w:rsidR="00BE7DF7" w:rsidRDefault="00BE7DF7" w:rsidP="006D7521">
      <w:pPr>
        <w:spacing w:after="0" w:line="240" w:lineRule="auto"/>
      </w:pPr>
      <w:r>
        <w:separator/>
      </w:r>
    </w:p>
  </w:endnote>
  <w:endnote w:type="continuationSeparator" w:id="0">
    <w:p w14:paraId="362324EC" w14:textId="77777777" w:rsidR="00BE7DF7" w:rsidRDefault="00BE7DF7" w:rsidP="006D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universb">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FE95" w14:textId="77777777" w:rsidR="002B2AAA" w:rsidRDefault="002B2A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4B0C" w14:textId="6924C5B9" w:rsidR="00B1509F" w:rsidRPr="006D7521" w:rsidRDefault="00057BD5">
    <w:pPr>
      <w:pStyle w:val="Footer"/>
      <w:rPr>
        <w:sz w:val="20"/>
        <w:szCs w:val="20"/>
      </w:rPr>
    </w:pPr>
    <w:r>
      <w:rPr>
        <w:sz w:val="20"/>
        <w:szCs w:val="20"/>
      </w:rPr>
      <w:tab/>
    </w:r>
    <w:r w:rsidR="00B1509F">
      <w:rPr>
        <w:sz w:val="20"/>
        <w:szCs w:val="20"/>
      </w:rPr>
      <w:tab/>
    </w:r>
    <w:r w:rsidR="00B1509F">
      <w:rPr>
        <w:noProof/>
        <w:sz w:val="20"/>
        <w:szCs w:val="20"/>
      </w:rPr>
      <w:drawing>
        <wp:inline distT="0" distB="0" distL="0" distR="0" wp14:anchorId="539E840D" wp14:editId="412738FC">
          <wp:extent cx="771525" cy="268865"/>
          <wp:effectExtent l="0" t="0" r="0" b="0"/>
          <wp:docPr id="9" name="Picture 9" descr="K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ent Academy Logo"/>
                  <pic:cNvPicPr/>
                </pic:nvPicPr>
                <pic:blipFill>
                  <a:blip r:embed="rId1">
                    <a:extLst>
                      <a:ext uri="{28A0092B-C50C-407E-A947-70E740481C1C}">
                        <a14:useLocalDpi xmlns:a14="http://schemas.microsoft.com/office/drawing/2010/main" val="0"/>
                      </a:ext>
                    </a:extLst>
                  </a:blip>
                  <a:stretch>
                    <a:fillRect/>
                  </a:stretch>
                </pic:blipFill>
                <pic:spPr>
                  <a:xfrm>
                    <a:off x="0" y="0"/>
                    <a:ext cx="775572" cy="270275"/>
                  </a:xfrm>
                  <a:prstGeom prst="rect">
                    <a:avLst/>
                  </a:prstGeom>
                </pic:spPr>
              </pic:pic>
            </a:graphicData>
          </a:graphic>
        </wp:inline>
      </w:drawing>
    </w:r>
    <w:r w:rsidR="00B1509F">
      <w:rPr>
        <w:noProof/>
        <w:sz w:val="20"/>
        <w:szCs w:val="20"/>
      </w:rPr>
      <w:drawing>
        <wp:inline distT="0" distB="0" distL="0" distR="0" wp14:anchorId="15499143" wp14:editId="62484E18">
          <wp:extent cx="652190" cy="266700"/>
          <wp:effectExtent l="0" t="0" r="0" b="0"/>
          <wp:docPr id="10" name="Picture 10" descr="Practice Frame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actice Framework Logo."/>
                  <pic:cNvPicPr/>
                </pic:nvPicPr>
                <pic:blipFill>
                  <a:blip r:embed="rId2">
                    <a:extLst>
                      <a:ext uri="{28A0092B-C50C-407E-A947-70E740481C1C}">
                        <a14:useLocalDpi xmlns:a14="http://schemas.microsoft.com/office/drawing/2010/main" val="0"/>
                      </a:ext>
                    </a:extLst>
                  </a:blip>
                  <a:stretch>
                    <a:fillRect/>
                  </a:stretch>
                </pic:blipFill>
                <pic:spPr>
                  <a:xfrm>
                    <a:off x="0" y="0"/>
                    <a:ext cx="662899" cy="271079"/>
                  </a:xfrm>
                  <a:prstGeom prst="rect">
                    <a:avLst/>
                  </a:prstGeom>
                </pic:spPr>
              </pic:pic>
            </a:graphicData>
          </a:graphic>
        </wp:inline>
      </w:drawing>
    </w:r>
    <w:r w:rsidR="00B1509F">
      <w:rPr>
        <w:noProof/>
        <w:sz w:val="20"/>
        <w:szCs w:val="20"/>
      </w:rPr>
      <w:drawing>
        <wp:inline distT="0" distB="0" distL="0" distR="0" wp14:anchorId="5B3483BB" wp14:editId="3E5578CA">
          <wp:extent cx="394335" cy="256803"/>
          <wp:effectExtent l="0" t="0" r="5715" b="0"/>
          <wp:docPr id="11" name="Picture 11"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ent County Council Logo"/>
                  <pic:cNvPicPr/>
                </pic:nvPicPr>
                <pic:blipFill>
                  <a:blip r:embed="rId3">
                    <a:extLst>
                      <a:ext uri="{28A0092B-C50C-407E-A947-70E740481C1C}">
                        <a14:useLocalDpi xmlns:a14="http://schemas.microsoft.com/office/drawing/2010/main" val="0"/>
                      </a:ext>
                    </a:extLst>
                  </a:blip>
                  <a:stretch>
                    <a:fillRect/>
                  </a:stretch>
                </pic:blipFill>
                <pic:spPr>
                  <a:xfrm>
                    <a:off x="0" y="0"/>
                    <a:ext cx="404957" cy="2637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6701" w14:textId="77777777" w:rsidR="002B2AAA" w:rsidRDefault="002B2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7A929" w14:textId="77777777" w:rsidR="00BE7DF7" w:rsidRDefault="00BE7DF7" w:rsidP="006D7521">
      <w:pPr>
        <w:spacing w:after="0" w:line="240" w:lineRule="auto"/>
      </w:pPr>
      <w:r>
        <w:separator/>
      </w:r>
    </w:p>
  </w:footnote>
  <w:footnote w:type="continuationSeparator" w:id="0">
    <w:p w14:paraId="5A3D8F77" w14:textId="77777777" w:rsidR="00BE7DF7" w:rsidRDefault="00BE7DF7" w:rsidP="006D7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2D9D" w14:textId="77777777" w:rsidR="002B2AAA" w:rsidRDefault="002B2A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830941"/>
      <w:docPartObj>
        <w:docPartGallery w:val="Page Numbers (Top of Page)"/>
        <w:docPartUnique/>
      </w:docPartObj>
    </w:sdtPr>
    <w:sdtEndPr>
      <w:rPr>
        <w:noProof/>
      </w:rPr>
    </w:sdtEndPr>
    <w:sdtContent>
      <w:p w14:paraId="5079BB81" w14:textId="5185C618" w:rsidR="00B1509F" w:rsidRDefault="00B150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DA413D" w14:textId="77777777" w:rsidR="00B1509F" w:rsidRDefault="00B150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808C" w14:textId="77777777" w:rsidR="002B2AAA" w:rsidRDefault="002B2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69D9"/>
    <w:multiLevelType w:val="hybridMultilevel"/>
    <w:tmpl w:val="E6E2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C1DCF"/>
    <w:multiLevelType w:val="hybridMultilevel"/>
    <w:tmpl w:val="A58A0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DF0C1A"/>
    <w:multiLevelType w:val="hybridMultilevel"/>
    <w:tmpl w:val="B82285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521143"/>
    <w:multiLevelType w:val="hybridMultilevel"/>
    <w:tmpl w:val="F4227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E16BCC"/>
    <w:multiLevelType w:val="hybridMultilevel"/>
    <w:tmpl w:val="8B387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8379B1"/>
    <w:multiLevelType w:val="hybridMultilevel"/>
    <w:tmpl w:val="867C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8A7FA1"/>
    <w:multiLevelType w:val="hybridMultilevel"/>
    <w:tmpl w:val="49BE64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B2781F"/>
    <w:multiLevelType w:val="multilevel"/>
    <w:tmpl w:val="0016B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E04150"/>
    <w:multiLevelType w:val="hybridMultilevel"/>
    <w:tmpl w:val="91F8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E3756E"/>
    <w:multiLevelType w:val="hybridMultilevel"/>
    <w:tmpl w:val="5908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E60BDA"/>
    <w:multiLevelType w:val="hybridMultilevel"/>
    <w:tmpl w:val="D3A4B83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11" w15:restartNumberingAfterBreak="0">
    <w:nsid w:val="13931FFE"/>
    <w:multiLevelType w:val="hybridMultilevel"/>
    <w:tmpl w:val="372E5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5C6127D"/>
    <w:multiLevelType w:val="hybridMultilevel"/>
    <w:tmpl w:val="DD9A1470"/>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B2510F"/>
    <w:multiLevelType w:val="hybridMultilevel"/>
    <w:tmpl w:val="CEB48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BE26EC7"/>
    <w:multiLevelType w:val="hybridMultilevel"/>
    <w:tmpl w:val="500AF62A"/>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5" w15:restartNumberingAfterBreak="0">
    <w:nsid w:val="1CE65AC4"/>
    <w:multiLevelType w:val="hybridMultilevel"/>
    <w:tmpl w:val="C67C3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F721410"/>
    <w:multiLevelType w:val="hybridMultilevel"/>
    <w:tmpl w:val="B7B40C20"/>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FA5108"/>
    <w:multiLevelType w:val="hybridMultilevel"/>
    <w:tmpl w:val="5850822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8" w15:restartNumberingAfterBreak="0">
    <w:nsid w:val="26D90234"/>
    <w:multiLevelType w:val="hybridMultilevel"/>
    <w:tmpl w:val="6268A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1225EC"/>
    <w:multiLevelType w:val="hybridMultilevel"/>
    <w:tmpl w:val="208A96BC"/>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0" w15:restartNumberingAfterBreak="0">
    <w:nsid w:val="2A733CC4"/>
    <w:multiLevelType w:val="multilevel"/>
    <w:tmpl w:val="F88CBD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2F480AEA"/>
    <w:multiLevelType w:val="hybridMultilevel"/>
    <w:tmpl w:val="D004D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0BA1F1C"/>
    <w:multiLevelType w:val="hybridMultilevel"/>
    <w:tmpl w:val="4FC6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FE3B07"/>
    <w:multiLevelType w:val="hybridMultilevel"/>
    <w:tmpl w:val="7F60E8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0C5B0E"/>
    <w:multiLevelType w:val="multilevel"/>
    <w:tmpl w:val="4030E278"/>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398136E7"/>
    <w:multiLevelType w:val="hybridMultilevel"/>
    <w:tmpl w:val="03E01F64"/>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C170D22"/>
    <w:multiLevelType w:val="hybridMultilevel"/>
    <w:tmpl w:val="06346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ED36CE0"/>
    <w:multiLevelType w:val="hybridMultilevel"/>
    <w:tmpl w:val="C65E984E"/>
    <w:lvl w:ilvl="0" w:tplc="4CE8E0BA">
      <w:start w:val="5"/>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65D6A"/>
    <w:multiLevelType w:val="hybridMultilevel"/>
    <w:tmpl w:val="EF005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3560099"/>
    <w:multiLevelType w:val="hybridMultilevel"/>
    <w:tmpl w:val="3286ACD2"/>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0" w15:restartNumberingAfterBreak="0">
    <w:nsid w:val="47CC2B4C"/>
    <w:multiLevelType w:val="multilevel"/>
    <w:tmpl w:val="9612C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A304C2"/>
    <w:multiLevelType w:val="hybridMultilevel"/>
    <w:tmpl w:val="7DEEA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DA078E"/>
    <w:multiLevelType w:val="hybridMultilevel"/>
    <w:tmpl w:val="9A3A1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B7A2361"/>
    <w:multiLevelType w:val="hybridMultilevel"/>
    <w:tmpl w:val="F88A68EA"/>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8F1365"/>
    <w:multiLevelType w:val="hybridMultilevel"/>
    <w:tmpl w:val="68FE5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043803"/>
    <w:multiLevelType w:val="hybridMultilevel"/>
    <w:tmpl w:val="2C425272"/>
    <w:lvl w:ilvl="0" w:tplc="419C755E">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618507E0"/>
    <w:multiLevelType w:val="hybridMultilevel"/>
    <w:tmpl w:val="35F0A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B418CE"/>
    <w:multiLevelType w:val="hybridMultilevel"/>
    <w:tmpl w:val="B6CE8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64310B"/>
    <w:multiLevelType w:val="hybridMultilevel"/>
    <w:tmpl w:val="84CC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277642"/>
    <w:multiLevelType w:val="hybridMultilevel"/>
    <w:tmpl w:val="4A0C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B0018F"/>
    <w:multiLevelType w:val="hybridMultilevel"/>
    <w:tmpl w:val="E6CA611C"/>
    <w:lvl w:ilvl="0" w:tplc="08090001">
      <w:start w:val="1"/>
      <w:numFmt w:val="bullet"/>
      <w:lvlText w:val=""/>
      <w:lvlJc w:val="left"/>
      <w:pPr>
        <w:tabs>
          <w:tab w:val="num" w:pos="360"/>
        </w:tabs>
        <w:ind w:left="360" w:hanging="360"/>
      </w:pPr>
      <w:rPr>
        <w:rFonts w:ascii="Symbol" w:hAnsi="Symbol" w:hint="default"/>
      </w:rPr>
    </w:lvl>
    <w:lvl w:ilvl="1" w:tplc="BD9210B2" w:tentative="1">
      <w:start w:val="1"/>
      <w:numFmt w:val="bullet"/>
      <w:lvlText w:val="•"/>
      <w:lvlJc w:val="left"/>
      <w:pPr>
        <w:tabs>
          <w:tab w:val="num" w:pos="1080"/>
        </w:tabs>
        <w:ind w:left="1080" w:hanging="360"/>
      </w:pPr>
      <w:rPr>
        <w:rFonts w:ascii="Arial" w:hAnsi="Arial" w:hint="default"/>
      </w:rPr>
    </w:lvl>
    <w:lvl w:ilvl="2" w:tplc="F0187E92" w:tentative="1">
      <w:start w:val="1"/>
      <w:numFmt w:val="bullet"/>
      <w:lvlText w:val="•"/>
      <w:lvlJc w:val="left"/>
      <w:pPr>
        <w:tabs>
          <w:tab w:val="num" w:pos="1800"/>
        </w:tabs>
        <w:ind w:left="1800" w:hanging="360"/>
      </w:pPr>
      <w:rPr>
        <w:rFonts w:ascii="Arial" w:hAnsi="Arial" w:hint="default"/>
      </w:rPr>
    </w:lvl>
    <w:lvl w:ilvl="3" w:tplc="1A92D64C" w:tentative="1">
      <w:start w:val="1"/>
      <w:numFmt w:val="bullet"/>
      <w:lvlText w:val="•"/>
      <w:lvlJc w:val="left"/>
      <w:pPr>
        <w:tabs>
          <w:tab w:val="num" w:pos="2520"/>
        </w:tabs>
        <w:ind w:left="2520" w:hanging="360"/>
      </w:pPr>
      <w:rPr>
        <w:rFonts w:ascii="Arial" w:hAnsi="Arial" w:hint="default"/>
      </w:rPr>
    </w:lvl>
    <w:lvl w:ilvl="4" w:tplc="AE160DA2" w:tentative="1">
      <w:start w:val="1"/>
      <w:numFmt w:val="bullet"/>
      <w:lvlText w:val="•"/>
      <w:lvlJc w:val="left"/>
      <w:pPr>
        <w:tabs>
          <w:tab w:val="num" w:pos="3240"/>
        </w:tabs>
        <w:ind w:left="3240" w:hanging="360"/>
      </w:pPr>
      <w:rPr>
        <w:rFonts w:ascii="Arial" w:hAnsi="Arial" w:hint="default"/>
      </w:rPr>
    </w:lvl>
    <w:lvl w:ilvl="5" w:tplc="62CEE330" w:tentative="1">
      <w:start w:val="1"/>
      <w:numFmt w:val="bullet"/>
      <w:lvlText w:val="•"/>
      <w:lvlJc w:val="left"/>
      <w:pPr>
        <w:tabs>
          <w:tab w:val="num" w:pos="3960"/>
        </w:tabs>
        <w:ind w:left="3960" w:hanging="360"/>
      </w:pPr>
      <w:rPr>
        <w:rFonts w:ascii="Arial" w:hAnsi="Arial" w:hint="default"/>
      </w:rPr>
    </w:lvl>
    <w:lvl w:ilvl="6" w:tplc="34B6AA72" w:tentative="1">
      <w:start w:val="1"/>
      <w:numFmt w:val="bullet"/>
      <w:lvlText w:val="•"/>
      <w:lvlJc w:val="left"/>
      <w:pPr>
        <w:tabs>
          <w:tab w:val="num" w:pos="4680"/>
        </w:tabs>
        <w:ind w:left="4680" w:hanging="360"/>
      </w:pPr>
      <w:rPr>
        <w:rFonts w:ascii="Arial" w:hAnsi="Arial" w:hint="default"/>
      </w:rPr>
    </w:lvl>
    <w:lvl w:ilvl="7" w:tplc="87787178" w:tentative="1">
      <w:start w:val="1"/>
      <w:numFmt w:val="bullet"/>
      <w:lvlText w:val="•"/>
      <w:lvlJc w:val="left"/>
      <w:pPr>
        <w:tabs>
          <w:tab w:val="num" w:pos="5400"/>
        </w:tabs>
        <w:ind w:left="5400" w:hanging="360"/>
      </w:pPr>
      <w:rPr>
        <w:rFonts w:ascii="Arial" w:hAnsi="Arial" w:hint="default"/>
      </w:rPr>
    </w:lvl>
    <w:lvl w:ilvl="8" w:tplc="7948643A"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69343FDA"/>
    <w:multiLevelType w:val="hybridMultilevel"/>
    <w:tmpl w:val="36244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A60228C"/>
    <w:multiLevelType w:val="hybridMultilevel"/>
    <w:tmpl w:val="0F3E1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AEB04CC"/>
    <w:multiLevelType w:val="hybridMultilevel"/>
    <w:tmpl w:val="71D0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857C76"/>
    <w:multiLevelType w:val="hybridMultilevel"/>
    <w:tmpl w:val="0E9CB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6D2F0180"/>
    <w:multiLevelType w:val="hybridMultilevel"/>
    <w:tmpl w:val="5090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A20EBE"/>
    <w:multiLevelType w:val="hybridMultilevel"/>
    <w:tmpl w:val="93A24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A8346C"/>
    <w:multiLevelType w:val="hybridMultilevel"/>
    <w:tmpl w:val="C4AC9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1EF2663"/>
    <w:multiLevelType w:val="hybridMultilevel"/>
    <w:tmpl w:val="9ECA2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BB2D8F"/>
    <w:multiLevelType w:val="hybridMultilevel"/>
    <w:tmpl w:val="E1565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A60ADC"/>
    <w:multiLevelType w:val="hybridMultilevel"/>
    <w:tmpl w:val="7F206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83E23B8"/>
    <w:multiLevelType w:val="hybridMultilevel"/>
    <w:tmpl w:val="E90AE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78F65969"/>
    <w:multiLevelType w:val="hybridMultilevel"/>
    <w:tmpl w:val="B0A09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9EA598B"/>
    <w:multiLevelType w:val="hybridMultilevel"/>
    <w:tmpl w:val="CC383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A5B36A9"/>
    <w:multiLevelType w:val="hybridMultilevel"/>
    <w:tmpl w:val="62EC65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E4F6914"/>
    <w:multiLevelType w:val="hybridMultilevel"/>
    <w:tmpl w:val="79308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FDB382E"/>
    <w:multiLevelType w:val="hybridMultilevel"/>
    <w:tmpl w:val="DA8CE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00522957">
    <w:abstractNumId w:val="47"/>
  </w:num>
  <w:num w:numId="2" w16cid:durableId="1014192125">
    <w:abstractNumId w:val="12"/>
  </w:num>
  <w:num w:numId="3" w16cid:durableId="601227673">
    <w:abstractNumId w:val="24"/>
  </w:num>
  <w:num w:numId="4" w16cid:durableId="954556710">
    <w:abstractNumId w:val="41"/>
  </w:num>
  <w:num w:numId="5" w16cid:durableId="1306163592">
    <w:abstractNumId w:val="1"/>
  </w:num>
  <w:num w:numId="6" w16cid:durableId="1711801030">
    <w:abstractNumId w:val="43"/>
  </w:num>
  <w:num w:numId="7" w16cid:durableId="2050646501">
    <w:abstractNumId w:val="29"/>
  </w:num>
  <w:num w:numId="8" w16cid:durableId="1146437847">
    <w:abstractNumId w:val="14"/>
  </w:num>
  <w:num w:numId="9" w16cid:durableId="661543168">
    <w:abstractNumId w:val="19"/>
  </w:num>
  <w:num w:numId="10" w16cid:durableId="660891397">
    <w:abstractNumId w:val="6"/>
  </w:num>
  <w:num w:numId="11" w16cid:durableId="1508053471">
    <w:abstractNumId w:val="20"/>
  </w:num>
  <w:num w:numId="12" w16cid:durableId="1543860711">
    <w:abstractNumId w:val="52"/>
  </w:num>
  <w:num w:numId="13" w16cid:durableId="296881259">
    <w:abstractNumId w:val="9"/>
  </w:num>
  <w:num w:numId="14" w16cid:durableId="1140999198">
    <w:abstractNumId w:val="53"/>
  </w:num>
  <w:num w:numId="15" w16cid:durableId="368188829">
    <w:abstractNumId w:val="37"/>
  </w:num>
  <w:num w:numId="16" w16cid:durableId="1348366311">
    <w:abstractNumId w:val="3"/>
  </w:num>
  <w:num w:numId="17" w16cid:durableId="213659051">
    <w:abstractNumId w:val="23"/>
  </w:num>
  <w:num w:numId="18" w16cid:durableId="70466792">
    <w:abstractNumId w:val="31"/>
  </w:num>
  <w:num w:numId="19" w16cid:durableId="1892686901">
    <w:abstractNumId w:val="11"/>
  </w:num>
  <w:num w:numId="20" w16cid:durableId="65691097">
    <w:abstractNumId w:val="34"/>
  </w:num>
  <w:num w:numId="21" w16cid:durableId="822939423">
    <w:abstractNumId w:val="4"/>
  </w:num>
  <w:num w:numId="22" w16cid:durableId="1677420679">
    <w:abstractNumId w:val="55"/>
  </w:num>
  <w:num w:numId="23" w16cid:durableId="2066759420">
    <w:abstractNumId w:val="54"/>
  </w:num>
  <w:num w:numId="24" w16cid:durableId="937641439">
    <w:abstractNumId w:val="40"/>
  </w:num>
  <w:num w:numId="25" w16cid:durableId="1217206456">
    <w:abstractNumId w:val="42"/>
  </w:num>
  <w:num w:numId="26" w16cid:durableId="541089749">
    <w:abstractNumId w:val="33"/>
  </w:num>
  <w:num w:numId="27" w16cid:durableId="496267820">
    <w:abstractNumId w:val="25"/>
  </w:num>
  <w:num w:numId="28" w16cid:durableId="1420708982">
    <w:abstractNumId w:val="36"/>
  </w:num>
  <w:num w:numId="29" w16cid:durableId="421100290">
    <w:abstractNumId w:val="2"/>
  </w:num>
  <w:num w:numId="30" w16cid:durableId="1001812905">
    <w:abstractNumId w:val="35"/>
  </w:num>
  <w:num w:numId="31" w16cid:durableId="1769156799">
    <w:abstractNumId w:val="0"/>
  </w:num>
  <w:num w:numId="32" w16cid:durableId="1472558519">
    <w:abstractNumId w:val="18"/>
  </w:num>
  <w:num w:numId="33" w16cid:durableId="1075129401">
    <w:abstractNumId w:val="48"/>
  </w:num>
  <w:num w:numId="34" w16cid:durableId="984242568">
    <w:abstractNumId w:val="8"/>
  </w:num>
  <w:num w:numId="35" w16cid:durableId="190648788">
    <w:abstractNumId w:val="39"/>
  </w:num>
  <w:num w:numId="36" w16cid:durableId="845823105">
    <w:abstractNumId w:val="22"/>
  </w:num>
  <w:num w:numId="37" w16cid:durableId="1683556549">
    <w:abstractNumId w:val="5"/>
  </w:num>
  <w:num w:numId="38" w16cid:durableId="259488915">
    <w:abstractNumId w:val="45"/>
  </w:num>
  <w:num w:numId="39" w16cid:durableId="2021352300">
    <w:abstractNumId w:val="38"/>
  </w:num>
  <w:num w:numId="40" w16cid:durableId="1864437396">
    <w:abstractNumId w:val="46"/>
  </w:num>
  <w:num w:numId="41" w16cid:durableId="472068288">
    <w:abstractNumId w:val="49"/>
  </w:num>
  <w:num w:numId="42" w16cid:durableId="1256816251">
    <w:abstractNumId w:val="10"/>
  </w:num>
  <w:num w:numId="43" w16cid:durableId="1684817361">
    <w:abstractNumId w:val="27"/>
  </w:num>
  <w:num w:numId="44" w16cid:durableId="1686712168">
    <w:abstractNumId w:val="26"/>
  </w:num>
  <w:num w:numId="45" w16cid:durableId="414863264">
    <w:abstractNumId w:val="13"/>
  </w:num>
  <w:num w:numId="46" w16cid:durableId="1516648182">
    <w:abstractNumId w:val="50"/>
  </w:num>
  <w:num w:numId="47" w16cid:durableId="194200203">
    <w:abstractNumId w:val="51"/>
  </w:num>
  <w:num w:numId="48" w16cid:durableId="1736321438">
    <w:abstractNumId w:val="28"/>
  </w:num>
  <w:num w:numId="49" w16cid:durableId="2116947894">
    <w:abstractNumId w:val="32"/>
  </w:num>
  <w:num w:numId="50" w16cid:durableId="2102531201">
    <w:abstractNumId w:val="15"/>
  </w:num>
  <w:num w:numId="51" w16cid:durableId="566570215">
    <w:abstractNumId w:val="17"/>
  </w:num>
  <w:num w:numId="52" w16cid:durableId="1205600319">
    <w:abstractNumId w:val="44"/>
  </w:num>
  <w:num w:numId="53" w16cid:durableId="1586724737">
    <w:abstractNumId w:val="56"/>
  </w:num>
  <w:num w:numId="54" w16cid:durableId="1193306912">
    <w:abstractNumId w:val="21"/>
  </w:num>
  <w:num w:numId="55" w16cid:durableId="1499736291">
    <w:abstractNumId w:val="7"/>
  </w:num>
  <w:num w:numId="56" w16cid:durableId="1648246836">
    <w:abstractNumId w:val="30"/>
  </w:num>
  <w:num w:numId="57" w16cid:durableId="1339775679">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E9"/>
    <w:rsid w:val="00012719"/>
    <w:rsid w:val="00013B90"/>
    <w:rsid w:val="000144F3"/>
    <w:rsid w:val="00020FD7"/>
    <w:rsid w:val="0002202C"/>
    <w:rsid w:val="00025C2C"/>
    <w:rsid w:val="00032F75"/>
    <w:rsid w:val="00035821"/>
    <w:rsid w:val="000360C9"/>
    <w:rsid w:val="00041F26"/>
    <w:rsid w:val="00042C48"/>
    <w:rsid w:val="00057BD5"/>
    <w:rsid w:val="0006025D"/>
    <w:rsid w:val="00060E1B"/>
    <w:rsid w:val="0006216C"/>
    <w:rsid w:val="00065434"/>
    <w:rsid w:val="00072886"/>
    <w:rsid w:val="00074F28"/>
    <w:rsid w:val="00075286"/>
    <w:rsid w:val="00076398"/>
    <w:rsid w:val="00080C04"/>
    <w:rsid w:val="00081DFC"/>
    <w:rsid w:val="00085C1F"/>
    <w:rsid w:val="000A1D37"/>
    <w:rsid w:val="000A2FB4"/>
    <w:rsid w:val="000A3CC2"/>
    <w:rsid w:val="000A47E5"/>
    <w:rsid w:val="000B2B47"/>
    <w:rsid w:val="000B3F8E"/>
    <w:rsid w:val="000B5578"/>
    <w:rsid w:val="000C0D56"/>
    <w:rsid w:val="000C4F0E"/>
    <w:rsid w:val="000C59AA"/>
    <w:rsid w:val="000D32F3"/>
    <w:rsid w:val="000D3A34"/>
    <w:rsid w:val="000E1AE7"/>
    <w:rsid w:val="000E1D8A"/>
    <w:rsid w:val="000E1E39"/>
    <w:rsid w:val="000E25DE"/>
    <w:rsid w:val="000E3EC2"/>
    <w:rsid w:val="000E4FB3"/>
    <w:rsid w:val="000E6B8E"/>
    <w:rsid w:val="000E7CC5"/>
    <w:rsid w:val="0010166E"/>
    <w:rsid w:val="0010251B"/>
    <w:rsid w:val="001053D4"/>
    <w:rsid w:val="0011502B"/>
    <w:rsid w:val="00124CF9"/>
    <w:rsid w:val="00134E43"/>
    <w:rsid w:val="00147290"/>
    <w:rsid w:val="00176E57"/>
    <w:rsid w:val="0017716D"/>
    <w:rsid w:val="00186609"/>
    <w:rsid w:val="001A4A55"/>
    <w:rsid w:val="001A58D9"/>
    <w:rsid w:val="001B2594"/>
    <w:rsid w:val="001B4C36"/>
    <w:rsid w:val="001C4ADC"/>
    <w:rsid w:val="001C549F"/>
    <w:rsid w:val="001D2998"/>
    <w:rsid w:val="001E097B"/>
    <w:rsid w:val="001E0A40"/>
    <w:rsid w:val="001E2F8B"/>
    <w:rsid w:val="001F003F"/>
    <w:rsid w:val="001F6C23"/>
    <w:rsid w:val="002006A3"/>
    <w:rsid w:val="002009CF"/>
    <w:rsid w:val="002047F8"/>
    <w:rsid w:val="00217995"/>
    <w:rsid w:val="00217BB4"/>
    <w:rsid w:val="00227BB2"/>
    <w:rsid w:val="00236764"/>
    <w:rsid w:val="00241870"/>
    <w:rsid w:val="00251DAC"/>
    <w:rsid w:val="00251DDA"/>
    <w:rsid w:val="002557A6"/>
    <w:rsid w:val="00257153"/>
    <w:rsid w:val="00264EA4"/>
    <w:rsid w:val="0026635C"/>
    <w:rsid w:val="00267EAA"/>
    <w:rsid w:val="00273912"/>
    <w:rsid w:val="002819E7"/>
    <w:rsid w:val="0028458E"/>
    <w:rsid w:val="002A6A7F"/>
    <w:rsid w:val="002B2AAA"/>
    <w:rsid w:val="002B3CA1"/>
    <w:rsid w:val="002C7053"/>
    <w:rsid w:val="002D0DD5"/>
    <w:rsid w:val="002D18FF"/>
    <w:rsid w:val="002D36FA"/>
    <w:rsid w:val="002E005F"/>
    <w:rsid w:val="002E39A7"/>
    <w:rsid w:val="002E6AB2"/>
    <w:rsid w:val="002E6EA2"/>
    <w:rsid w:val="002E79C1"/>
    <w:rsid w:val="002F1211"/>
    <w:rsid w:val="002F2533"/>
    <w:rsid w:val="002F4FD8"/>
    <w:rsid w:val="002F7526"/>
    <w:rsid w:val="00304382"/>
    <w:rsid w:val="003070ED"/>
    <w:rsid w:val="003115AB"/>
    <w:rsid w:val="003203AF"/>
    <w:rsid w:val="003214F7"/>
    <w:rsid w:val="00322404"/>
    <w:rsid w:val="003272DD"/>
    <w:rsid w:val="00332803"/>
    <w:rsid w:val="00334573"/>
    <w:rsid w:val="00334D88"/>
    <w:rsid w:val="003379F2"/>
    <w:rsid w:val="003468A5"/>
    <w:rsid w:val="00347134"/>
    <w:rsid w:val="003479FF"/>
    <w:rsid w:val="00347B27"/>
    <w:rsid w:val="00361EC8"/>
    <w:rsid w:val="003713D6"/>
    <w:rsid w:val="00381D4E"/>
    <w:rsid w:val="00390524"/>
    <w:rsid w:val="0039132D"/>
    <w:rsid w:val="00392906"/>
    <w:rsid w:val="0039769A"/>
    <w:rsid w:val="003B54EA"/>
    <w:rsid w:val="003B6C17"/>
    <w:rsid w:val="003C6FEE"/>
    <w:rsid w:val="003E403F"/>
    <w:rsid w:val="003F6C2C"/>
    <w:rsid w:val="00400F87"/>
    <w:rsid w:val="004025B2"/>
    <w:rsid w:val="004156B3"/>
    <w:rsid w:val="004174E1"/>
    <w:rsid w:val="0042000F"/>
    <w:rsid w:val="004201FF"/>
    <w:rsid w:val="004322D7"/>
    <w:rsid w:val="004373DF"/>
    <w:rsid w:val="0044427C"/>
    <w:rsid w:val="004457B7"/>
    <w:rsid w:val="00453541"/>
    <w:rsid w:val="00454B56"/>
    <w:rsid w:val="00456B0E"/>
    <w:rsid w:val="00457FD0"/>
    <w:rsid w:val="0046616F"/>
    <w:rsid w:val="0046702E"/>
    <w:rsid w:val="00470586"/>
    <w:rsid w:val="00470CE1"/>
    <w:rsid w:val="004801C9"/>
    <w:rsid w:val="00484CB2"/>
    <w:rsid w:val="004909F9"/>
    <w:rsid w:val="0049242A"/>
    <w:rsid w:val="0049378F"/>
    <w:rsid w:val="004A0512"/>
    <w:rsid w:val="004A7726"/>
    <w:rsid w:val="004A7DE1"/>
    <w:rsid w:val="004B19D4"/>
    <w:rsid w:val="004B46AC"/>
    <w:rsid w:val="004C09BD"/>
    <w:rsid w:val="004C245D"/>
    <w:rsid w:val="004C4A8A"/>
    <w:rsid w:val="004C4CD8"/>
    <w:rsid w:val="004C7817"/>
    <w:rsid w:val="004D0859"/>
    <w:rsid w:val="004D145D"/>
    <w:rsid w:val="004D3086"/>
    <w:rsid w:val="004D59BB"/>
    <w:rsid w:val="004E1437"/>
    <w:rsid w:val="004E5E09"/>
    <w:rsid w:val="004E7744"/>
    <w:rsid w:val="004F023A"/>
    <w:rsid w:val="004F1E1B"/>
    <w:rsid w:val="004F33F6"/>
    <w:rsid w:val="00501EF6"/>
    <w:rsid w:val="0050320C"/>
    <w:rsid w:val="005160A2"/>
    <w:rsid w:val="00531157"/>
    <w:rsid w:val="00535BB0"/>
    <w:rsid w:val="005364EE"/>
    <w:rsid w:val="005377C1"/>
    <w:rsid w:val="00540519"/>
    <w:rsid w:val="005419F9"/>
    <w:rsid w:val="00542164"/>
    <w:rsid w:val="00546CB6"/>
    <w:rsid w:val="00560E12"/>
    <w:rsid w:val="00561913"/>
    <w:rsid w:val="00566D33"/>
    <w:rsid w:val="0058058B"/>
    <w:rsid w:val="00584D33"/>
    <w:rsid w:val="005879F7"/>
    <w:rsid w:val="00590F44"/>
    <w:rsid w:val="00592DFC"/>
    <w:rsid w:val="00594003"/>
    <w:rsid w:val="005951C1"/>
    <w:rsid w:val="0059622A"/>
    <w:rsid w:val="005A18D7"/>
    <w:rsid w:val="005A1DF8"/>
    <w:rsid w:val="005B1A27"/>
    <w:rsid w:val="005B2491"/>
    <w:rsid w:val="005B4C48"/>
    <w:rsid w:val="005B6045"/>
    <w:rsid w:val="005C2433"/>
    <w:rsid w:val="005C3C5D"/>
    <w:rsid w:val="005C6B03"/>
    <w:rsid w:val="005D08C8"/>
    <w:rsid w:val="005D5309"/>
    <w:rsid w:val="005D7E1C"/>
    <w:rsid w:val="005E0E8B"/>
    <w:rsid w:val="005E1327"/>
    <w:rsid w:val="005E2B5C"/>
    <w:rsid w:val="005F0E70"/>
    <w:rsid w:val="005F113E"/>
    <w:rsid w:val="005F27DC"/>
    <w:rsid w:val="005F3578"/>
    <w:rsid w:val="005F7241"/>
    <w:rsid w:val="005F7E3E"/>
    <w:rsid w:val="00603882"/>
    <w:rsid w:val="00603992"/>
    <w:rsid w:val="0060606F"/>
    <w:rsid w:val="00612596"/>
    <w:rsid w:val="00613059"/>
    <w:rsid w:val="00614AC6"/>
    <w:rsid w:val="00614B00"/>
    <w:rsid w:val="00620DB6"/>
    <w:rsid w:val="00622F8E"/>
    <w:rsid w:val="00623198"/>
    <w:rsid w:val="00624E78"/>
    <w:rsid w:val="00630647"/>
    <w:rsid w:val="00630A26"/>
    <w:rsid w:val="006323C4"/>
    <w:rsid w:val="00634607"/>
    <w:rsid w:val="00634FB3"/>
    <w:rsid w:val="00640A8A"/>
    <w:rsid w:val="00644919"/>
    <w:rsid w:val="00647D53"/>
    <w:rsid w:val="006561B9"/>
    <w:rsid w:val="00657DFE"/>
    <w:rsid w:val="006665F0"/>
    <w:rsid w:val="00674741"/>
    <w:rsid w:val="00682FD4"/>
    <w:rsid w:val="0068467F"/>
    <w:rsid w:val="00686AB4"/>
    <w:rsid w:val="00690CBA"/>
    <w:rsid w:val="006938CC"/>
    <w:rsid w:val="00694765"/>
    <w:rsid w:val="006A01BB"/>
    <w:rsid w:val="006B1A73"/>
    <w:rsid w:val="006B34D1"/>
    <w:rsid w:val="006B42C4"/>
    <w:rsid w:val="006B6B14"/>
    <w:rsid w:val="006C154F"/>
    <w:rsid w:val="006C230F"/>
    <w:rsid w:val="006C31F7"/>
    <w:rsid w:val="006C796C"/>
    <w:rsid w:val="006D3AD5"/>
    <w:rsid w:val="006D6178"/>
    <w:rsid w:val="006D7521"/>
    <w:rsid w:val="006E3FBE"/>
    <w:rsid w:val="006E6F42"/>
    <w:rsid w:val="006F4434"/>
    <w:rsid w:val="006F7B83"/>
    <w:rsid w:val="007053A5"/>
    <w:rsid w:val="007078DE"/>
    <w:rsid w:val="00720A0F"/>
    <w:rsid w:val="0072768C"/>
    <w:rsid w:val="00732A9B"/>
    <w:rsid w:val="00735A06"/>
    <w:rsid w:val="00736FDE"/>
    <w:rsid w:val="00742F36"/>
    <w:rsid w:val="00743614"/>
    <w:rsid w:val="00743A30"/>
    <w:rsid w:val="00743EEB"/>
    <w:rsid w:val="00747D0A"/>
    <w:rsid w:val="00752BF6"/>
    <w:rsid w:val="00760FD7"/>
    <w:rsid w:val="00772266"/>
    <w:rsid w:val="00783408"/>
    <w:rsid w:val="00784BC7"/>
    <w:rsid w:val="00794014"/>
    <w:rsid w:val="007A0A9D"/>
    <w:rsid w:val="007A0B30"/>
    <w:rsid w:val="007A22DD"/>
    <w:rsid w:val="007A58E5"/>
    <w:rsid w:val="007B0878"/>
    <w:rsid w:val="007B196E"/>
    <w:rsid w:val="007B3658"/>
    <w:rsid w:val="007B3A79"/>
    <w:rsid w:val="007B3D1A"/>
    <w:rsid w:val="007C4D9E"/>
    <w:rsid w:val="007C4E25"/>
    <w:rsid w:val="007C67F9"/>
    <w:rsid w:val="007C69B5"/>
    <w:rsid w:val="007D6F59"/>
    <w:rsid w:val="007E2424"/>
    <w:rsid w:val="007E4064"/>
    <w:rsid w:val="007E4153"/>
    <w:rsid w:val="007E796C"/>
    <w:rsid w:val="007F10BB"/>
    <w:rsid w:val="007F4C84"/>
    <w:rsid w:val="007F4D73"/>
    <w:rsid w:val="008106A4"/>
    <w:rsid w:val="00812C33"/>
    <w:rsid w:val="008151A6"/>
    <w:rsid w:val="00815C43"/>
    <w:rsid w:val="008166F2"/>
    <w:rsid w:val="0082161F"/>
    <w:rsid w:val="008317CB"/>
    <w:rsid w:val="008341F1"/>
    <w:rsid w:val="00835562"/>
    <w:rsid w:val="00840429"/>
    <w:rsid w:val="008405BA"/>
    <w:rsid w:val="00841D0B"/>
    <w:rsid w:val="00847DCF"/>
    <w:rsid w:val="00850AC2"/>
    <w:rsid w:val="008533D6"/>
    <w:rsid w:val="00856F12"/>
    <w:rsid w:val="008570EE"/>
    <w:rsid w:val="00861521"/>
    <w:rsid w:val="00864FEF"/>
    <w:rsid w:val="00870F91"/>
    <w:rsid w:val="00873B8E"/>
    <w:rsid w:val="00873E1E"/>
    <w:rsid w:val="008741AE"/>
    <w:rsid w:val="00881F2B"/>
    <w:rsid w:val="00885BAD"/>
    <w:rsid w:val="00892780"/>
    <w:rsid w:val="008937F6"/>
    <w:rsid w:val="00894B05"/>
    <w:rsid w:val="008A0CA6"/>
    <w:rsid w:val="008A6EE7"/>
    <w:rsid w:val="008B3E1E"/>
    <w:rsid w:val="008B4766"/>
    <w:rsid w:val="008B6AA1"/>
    <w:rsid w:val="008C7349"/>
    <w:rsid w:val="008D4C41"/>
    <w:rsid w:val="008E3377"/>
    <w:rsid w:val="008F4549"/>
    <w:rsid w:val="008F4BD6"/>
    <w:rsid w:val="008F7B84"/>
    <w:rsid w:val="009038E4"/>
    <w:rsid w:val="00905C4B"/>
    <w:rsid w:val="009065E5"/>
    <w:rsid w:val="00911CAB"/>
    <w:rsid w:val="00914D99"/>
    <w:rsid w:val="0092607A"/>
    <w:rsid w:val="00927098"/>
    <w:rsid w:val="009279CC"/>
    <w:rsid w:val="00937388"/>
    <w:rsid w:val="009410E0"/>
    <w:rsid w:val="009527B3"/>
    <w:rsid w:val="00953EB1"/>
    <w:rsid w:val="00957995"/>
    <w:rsid w:val="009614BC"/>
    <w:rsid w:val="00967E2B"/>
    <w:rsid w:val="00972911"/>
    <w:rsid w:val="00972DD3"/>
    <w:rsid w:val="00973C2E"/>
    <w:rsid w:val="00977264"/>
    <w:rsid w:val="00985120"/>
    <w:rsid w:val="0098642C"/>
    <w:rsid w:val="00991F98"/>
    <w:rsid w:val="009923AA"/>
    <w:rsid w:val="009B2575"/>
    <w:rsid w:val="009B5412"/>
    <w:rsid w:val="009C0844"/>
    <w:rsid w:val="009C2E9A"/>
    <w:rsid w:val="009C713F"/>
    <w:rsid w:val="009D1745"/>
    <w:rsid w:val="009D59D7"/>
    <w:rsid w:val="009D5D18"/>
    <w:rsid w:val="009E36DB"/>
    <w:rsid w:val="009F6CCB"/>
    <w:rsid w:val="00A03A0B"/>
    <w:rsid w:val="00A1036B"/>
    <w:rsid w:val="00A118D1"/>
    <w:rsid w:val="00A1614B"/>
    <w:rsid w:val="00A16643"/>
    <w:rsid w:val="00A20E53"/>
    <w:rsid w:val="00A23A68"/>
    <w:rsid w:val="00A249E3"/>
    <w:rsid w:val="00A25C9E"/>
    <w:rsid w:val="00A26362"/>
    <w:rsid w:val="00A278BB"/>
    <w:rsid w:val="00A33DFA"/>
    <w:rsid w:val="00A42D39"/>
    <w:rsid w:val="00A43054"/>
    <w:rsid w:val="00A454F0"/>
    <w:rsid w:val="00A4675E"/>
    <w:rsid w:val="00A62718"/>
    <w:rsid w:val="00A75E42"/>
    <w:rsid w:val="00A75F24"/>
    <w:rsid w:val="00A81C64"/>
    <w:rsid w:val="00A82939"/>
    <w:rsid w:val="00A838EC"/>
    <w:rsid w:val="00A875E4"/>
    <w:rsid w:val="00A876AD"/>
    <w:rsid w:val="00A94CF6"/>
    <w:rsid w:val="00A961EB"/>
    <w:rsid w:val="00AA46B4"/>
    <w:rsid w:val="00AB208B"/>
    <w:rsid w:val="00AB67F3"/>
    <w:rsid w:val="00AC133B"/>
    <w:rsid w:val="00AC7D7A"/>
    <w:rsid w:val="00AD2E79"/>
    <w:rsid w:val="00AD4597"/>
    <w:rsid w:val="00AD5B7D"/>
    <w:rsid w:val="00AE280D"/>
    <w:rsid w:val="00AE3FB5"/>
    <w:rsid w:val="00AF314F"/>
    <w:rsid w:val="00AF454A"/>
    <w:rsid w:val="00B00C14"/>
    <w:rsid w:val="00B07335"/>
    <w:rsid w:val="00B14544"/>
    <w:rsid w:val="00B1509F"/>
    <w:rsid w:val="00B23EB5"/>
    <w:rsid w:val="00B250C5"/>
    <w:rsid w:val="00B27325"/>
    <w:rsid w:val="00B27E83"/>
    <w:rsid w:val="00B30B96"/>
    <w:rsid w:val="00B3332F"/>
    <w:rsid w:val="00B35B1C"/>
    <w:rsid w:val="00B365E8"/>
    <w:rsid w:val="00B430FE"/>
    <w:rsid w:val="00B4401E"/>
    <w:rsid w:val="00B54621"/>
    <w:rsid w:val="00B602FD"/>
    <w:rsid w:val="00B608E9"/>
    <w:rsid w:val="00B638EC"/>
    <w:rsid w:val="00B667C8"/>
    <w:rsid w:val="00B66F26"/>
    <w:rsid w:val="00B70562"/>
    <w:rsid w:val="00B82DB0"/>
    <w:rsid w:val="00B87793"/>
    <w:rsid w:val="00B94B2C"/>
    <w:rsid w:val="00B96A71"/>
    <w:rsid w:val="00BA3E6A"/>
    <w:rsid w:val="00BA50D5"/>
    <w:rsid w:val="00BA6D17"/>
    <w:rsid w:val="00BA7975"/>
    <w:rsid w:val="00BC3E08"/>
    <w:rsid w:val="00BD11C5"/>
    <w:rsid w:val="00BD2092"/>
    <w:rsid w:val="00BD7C92"/>
    <w:rsid w:val="00BE158A"/>
    <w:rsid w:val="00BE1988"/>
    <w:rsid w:val="00BE255E"/>
    <w:rsid w:val="00BE423A"/>
    <w:rsid w:val="00BE4CFC"/>
    <w:rsid w:val="00BE6EF3"/>
    <w:rsid w:val="00BE7DF7"/>
    <w:rsid w:val="00BF3F17"/>
    <w:rsid w:val="00BF6CC7"/>
    <w:rsid w:val="00C0006A"/>
    <w:rsid w:val="00C00513"/>
    <w:rsid w:val="00C05EC4"/>
    <w:rsid w:val="00C103D8"/>
    <w:rsid w:val="00C124AF"/>
    <w:rsid w:val="00C124CE"/>
    <w:rsid w:val="00C12EEA"/>
    <w:rsid w:val="00C144F7"/>
    <w:rsid w:val="00C16730"/>
    <w:rsid w:val="00C20D7B"/>
    <w:rsid w:val="00C2160D"/>
    <w:rsid w:val="00C4007C"/>
    <w:rsid w:val="00C40D1A"/>
    <w:rsid w:val="00C47CDB"/>
    <w:rsid w:val="00C6303F"/>
    <w:rsid w:val="00C64578"/>
    <w:rsid w:val="00C746EC"/>
    <w:rsid w:val="00C92499"/>
    <w:rsid w:val="00C935DB"/>
    <w:rsid w:val="00C955C6"/>
    <w:rsid w:val="00C95EF7"/>
    <w:rsid w:val="00CA0EA5"/>
    <w:rsid w:val="00CA19DE"/>
    <w:rsid w:val="00CA7FD6"/>
    <w:rsid w:val="00CB2C60"/>
    <w:rsid w:val="00CB68FC"/>
    <w:rsid w:val="00CC363B"/>
    <w:rsid w:val="00CC6443"/>
    <w:rsid w:val="00CC66FB"/>
    <w:rsid w:val="00CE0DE3"/>
    <w:rsid w:val="00CE23E5"/>
    <w:rsid w:val="00CE382E"/>
    <w:rsid w:val="00CE546A"/>
    <w:rsid w:val="00CF2AC1"/>
    <w:rsid w:val="00D02B33"/>
    <w:rsid w:val="00D03B9F"/>
    <w:rsid w:val="00D05579"/>
    <w:rsid w:val="00D10256"/>
    <w:rsid w:val="00D13A7F"/>
    <w:rsid w:val="00D1412D"/>
    <w:rsid w:val="00D15CBB"/>
    <w:rsid w:val="00D16F09"/>
    <w:rsid w:val="00D25EE9"/>
    <w:rsid w:val="00D2732F"/>
    <w:rsid w:val="00D37F52"/>
    <w:rsid w:val="00D44B57"/>
    <w:rsid w:val="00D524BC"/>
    <w:rsid w:val="00D56F74"/>
    <w:rsid w:val="00D57DA4"/>
    <w:rsid w:val="00D6475C"/>
    <w:rsid w:val="00D65C69"/>
    <w:rsid w:val="00D84ACE"/>
    <w:rsid w:val="00D860AD"/>
    <w:rsid w:val="00D9023D"/>
    <w:rsid w:val="00DA0FC6"/>
    <w:rsid w:val="00DA738F"/>
    <w:rsid w:val="00DB0C7F"/>
    <w:rsid w:val="00DC401A"/>
    <w:rsid w:val="00DC6356"/>
    <w:rsid w:val="00DD4CBF"/>
    <w:rsid w:val="00DD5888"/>
    <w:rsid w:val="00DE01C8"/>
    <w:rsid w:val="00DE0445"/>
    <w:rsid w:val="00DE4365"/>
    <w:rsid w:val="00DE661F"/>
    <w:rsid w:val="00DF38F5"/>
    <w:rsid w:val="00DF40F6"/>
    <w:rsid w:val="00E00A57"/>
    <w:rsid w:val="00E00FF8"/>
    <w:rsid w:val="00E022CF"/>
    <w:rsid w:val="00E028FB"/>
    <w:rsid w:val="00E03127"/>
    <w:rsid w:val="00E115A5"/>
    <w:rsid w:val="00E16161"/>
    <w:rsid w:val="00E17D51"/>
    <w:rsid w:val="00E24F55"/>
    <w:rsid w:val="00E265D2"/>
    <w:rsid w:val="00E305F3"/>
    <w:rsid w:val="00E33232"/>
    <w:rsid w:val="00E3339B"/>
    <w:rsid w:val="00E33BAA"/>
    <w:rsid w:val="00E37AB7"/>
    <w:rsid w:val="00E45AE1"/>
    <w:rsid w:val="00E57385"/>
    <w:rsid w:val="00E57EF7"/>
    <w:rsid w:val="00E60652"/>
    <w:rsid w:val="00E60B34"/>
    <w:rsid w:val="00E650A4"/>
    <w:rsid w:val="00E65A4E"/>
    <w:rsid w:val="00E65D7A"/>
    <w:rsid w:val="00E6614D"/>
    <w:rsid w:val="00E726A5"/>
    <w:rsid w:val="00E72F0F"/>
    <w:rsid w:val="00E73D9B"/>
    <w:rsid w:val="00E759E5"/>
    <w:rsid w:val="00E77C1B"/>
    <w:rsid w:val="00E80A29"/>
    <w:rsid w:val="00E829CC"/>
    <w:rsid w:val="00E8339C"/>
    <w:rsid w:val="00E87F51"/>
    <w:rsid w:val="00EA510D"/>
    <w:rsid w:val="00EA7329"/>
    <w:rsid w:val="00EB5404"/>
    <w:rsid w:val="00EB623E"/>
    <w:rsid w:val="00EC19B4"/>
    <w:rsid w:val="00EC2564"/>
    <w:rsid w:val="00EC3454"/>
    <w:rsid w:val="00ED083A"/>
    <w:rsid w:val="00ED65F1"/>
    <w:rsid w:val="00ED7335"/>
    <w:rsid w:val="00EE1A14"/>
    <w:rsid w:val="00EE2B47"/>
    <w:rsid w:val="00EE642C"/>
    <w:rsid w:val="00EF318E"/>
    <w:rsid w:val="00EF5D46"/>
    <w:rsid w:val="00EF5F36"/>
    <w:rsid w:val="00F0107F"/>
    <w:rsid w:val="00F03840"/>
    <w:rsid w:val="00F15CCD"/>
    <w:rsid w:val="00F2087E"/>
    <w:rsid w:val="00F23068"/>
    <w:rsid w:val="00F24558"/>
    <w:rsid w:val="00F245A1"/>
    <w:rsid w:val="00F30D16"/>
    <w:rsid w:val="00F32941"/>
    <w:rsid w:val="00F36159"/>
    <w:rsid w:val="00F4713C"/>
    <w:rsid w:val="00F51554"/>
    <w:rsid w:val="00F53A79"/>
    <w:rsid w:val="00F8216A"/>
    <w:rsid w:val="00F865B1"/>
    <w:rsid w:val="00F8694C"/>
    <w:rsid w:val="00F8773A"/>
    <w:rsid w:val="00F90A61"/>
    <w:rsid w:val="00F9580D"/>
    <w:rsid w:val="00F95C11"/>
    <w:rsid w:val="00F964D2"/>
    <w:rsid w:val="00FA17BB"/>
    <w:rsid w:val="00FB1B0E"/>
    <w:rsid w:val="00FB60A5"/>
    <w:rsid w:val="00FB6ED8"/>
    <w:rsid w:val="00FB7078"/>
    <w:rsid w:val="00FC0036"/>
    <w:rsid w:val="00FC2EF5"/>
    <w:rsid w:val="00FC3DC3"/>
    <w:rsid w:val="00FD0B0A"/>
    <w:rsid w:val="00FD2879"/>
    <w:rsid w:val="00FD6BF3"/>
    <w:rsid w:val="00FE11DC"/>
    <w:rsid w:val="00FE183B"/>
    <w:rsid w:val="00FF575A"/>
    <w:rsid w:val="00FF6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A68ED"/>
  <w15:chartTrackingRefBased/>
  <w15:docId w15:val="{FB47B282-0B10-4BE6-BDBB-BA7956FE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1FF"/>
  </w:style>
  <w:style w:type="paragraph" w:styleId="Heading1">
    <w:name w:val="heading 1"/>
    <w:basedOn w:val="Normal"/>
    <w:next w:val="Normal"/>
    <w:link w:val="Heading1Char"/>
    <w:uiPriority w:val="9"/>
    <w:qFormat/>
    <w:rsid w:val="002E79C1"/>
    <w:pPr>
      <w:keepNext/>
      <w:keepLines/>
      <w:spacing w:before="240" w:after="0"/>
      <w:outlineLvl w:val="0"/>
    </w:pPr>
    <w:rPr>
      <w:rFonts w:ascii="Arial" w:eastAsiaTheme="majorEastAsia" w:hAnsi="Arial"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322404"/>
    <w:pPr>
      <w:keepNext/>
      <w:keepLines/>
      <w:spacing w:before="40" w:after="0"/>
      <w:outlineLvl w:val="1"/>
    </w:pPr>
    <w:rPr>
      <w:rFonts w:ascii="Arial" w:eastAsiaTheme="majorEastAsia" w:hAnsi="Arial" w:cstheme="majorBidi"/>
      <w:color w:val="323E4F" w:themeColor="text2" w:themeShade="BF"/>
      <w:sz w:val="26"/>
      <w:szCs w:val="26"/>
    </w:rPr>
  </w:style>
  <w:style w:type="paragraph" w:styleId="Heading3">
    <w:name w:val="heading 3"/>
    <w:basedOn w:val="Normal"/>
    <w:next w:val="Normal"/>
    <w:link w:val="Heading3Char"/>
    <w:uiPriority w:val="9"/>
    <w:unhideWhenUsed/>
    <w:qFormat/>
    <w:rsid w:val="004E1437"/>
    <w:pPr>
      <w:keepNext/>
      <w:keepLines/>
      <w:spacing w:before="40" w:after="0"/>
      <w:outlineLvl w:val="2"/>
    </w:pPr>
    <w:rPr>
      <w:rFonts w:ascii="Arial" w:eastAsiaTheme="majorEastAsia" w:hAnsi="Arial"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EE9"/>
    <w:pPr>
      <w:ind w:left="720"/>
      <w:contextualSpacing/>
    </w:pPr>
  </w:style>
  <w:style w:type="character" w:styleId="Hyperlink">
    <w:name w:val="Hyperlink"/>
    <w:basedOn w:val="DefaultParagraphFont"/>
    <w:uiPriority w:val="99"/>
    <w:unhideWhenUsed/>
    <w:rsid w:val="00076398"/>
    <w:rPr>
      <w:color w:val="0563C1" w:themeColor="hyperlink"/>
      <w:u w:val="single"/>
    </w:rPr>
  </w:style>
  <w:style w:type="character" w:styleId="UnresolvedMention">
    <w:name w:val="Unresolved Mention"/>
    <w:basedOn w:val="DefaultParagraphFont"/>
    <w:uiPriority w:val="99"/>
    <w:semiHidden/>
    <w:unhideWhenUsed/>
    <w:rsid w:val="00076398"/>
    <w:rPr>
      <w:color w:val="605E5C"/>
      <w:shd w:val="clear" w:color="auto" w:fill="E1DFDD"/>
    </w:rPr>
  </w:style>
  <w:style w:type="character" w:customStyle="1" w:styleId="normaltextrun">
    <w:name w:val="normaltextrun"/>
    <w:basedOn w:val="DefaultParagraphFont"/>
    <w:rsid w:val="006323C4"/>
  </w:style>
  <w:style w:type="paragraph" w:styleId="NormalWeb">
    <w:name w:val="Normal (Web)"/>
    <w:basedOn w:val="Normal"/>
    <w:uiPriority w:val="99"/>
    <w:unhideWhenUsed/>
    <w:rsid w:val="006323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323C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323C4"/>
    <w:rPr>
      <w:sz w:val="16"/>
      <w:szCs w:val="16"/>
    </w:rPr>
  </w:style>
  <w:style w:type="paragraph" w:styleId="CommentText">
    <w:name w:val="annotation text"/>
    <w:basedOn w:val="Normal"/>
    <w:link w:val="CommentTextChar"/>
    <w:uiPriority w:val="99"/>
    <w:unhideWhenUsed/>
    <w:rsid w:val="006323C4"/>
    <w:pPr>
      <w:spacing w:after="200" w:line="240" w:lineRule="auto"/>
    </w:pPr>
    <w:rPr>
      <w:sz w:val="20"/>
      <w:szCs w:val="20"/>
    </w:rPr>
  </w:style>
  <w:style w:type="character" w:customStyle="1" w:styleId="CommentTextChar">
    <w:name w:val="Comment Text Char"/>
    <w:basedOn w:val="DefaultParagraphFont"/>
    <w:link w:val="CommentText"/>
    <w:uiPriority w:val="99"/>
    <w:rsid w:val="006323C4"/>
    <w:rPr>
      <w:sz w:val="20"/>
      <w:szCs w:val="20"/>
    </w:rPr>
  </w:style>
  <w:style w:type="paragraph" w:styleId="BalloonText">
    <w:name w:val="Balloon Text"/>
    <w:basedOn w:val="Normal"/>
    <w:link w:val="BalloonTextChar"/>
    <w:uiPriority w:val="99"/>
    <w:semiHidden/>
    <w:unhideWhenUsed/>
    <w:rsid w:val="00632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3C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4153"/>
    <w:pPr>
      <w:spacing w:after="160"/>
    </w:pPr>
    <w:rPr>
      <w:b/>
      <w:bCs/>
    </w:rPr>
  </w:style>
  <w:style w:type="character" w:customStyle="1" w:styleId="CommentSubjectChar">
    <w:name w:val="Comment Subject Char"/>
    <w:basedOn w:val="CommentTextChar"/>
    <w:link w:val="CommentSubject"/>
    <w:uiPriority w:val="99"/>
    <w:semiHidden/>
    <w:rsid w:val="007E4153"/>
    <w:rPr>
      <w:b/>
      <w:bCs/>
      <w:sz w:val="20"/>
      <w:szCs w:val="20"/>
    </w:rPr>
  </w:style>
  <w:style w:type="character" w:customStyle="1" w:styleId="a-size-extra-large">
    <w:name w:val="a-size-extra-large"/>
    <w:basedOn w:val="DefaultParagraphFont"/>
    <w:rsid w:val="0059622A"/>
  </w:style>
  <w:style w:type="character" w:styleId="FollowedHyperlink">
    <w:name w:val="FollowedHyperlink"/>
    <w:basedOn w:val="DefaultParagraphFont"/>
    <w:uiPriority w:val="99"/>
    <w:semiHidden/>
    <w:unhideWhenUsed/>
    <w:rsid w:val="00743EEB"/>
    <w:rPr>
      <w:color w:val="954F72" w:themeColor="followedHyperlink"/>
      <w:u w:val="single"/>
    </w:rPr>
  </w:style>
  <w:style w:type="character" w:customStyle="1" w:styleId="textbodyemph1">
    <w:name w:val="textbodyemph1"/>
    <w:basedOn w:val="DefaultParagraphFont"/>
    <w:rsid w:val="000A3CC2"/>
    <w:rPr>
      <w:rFonts w:ascii="universb" w:hAnsi="universb" w:hint="default"/>
      <w:b/>
      <w:bCs/>
      <w:i w:val="0"/>
      <w:iCs w:val="0"/>
      <w:spacing w:val="0"/>
      <w:sz w:val="27"/>
      <w:szCs w:val="27"/>
    </w:rPr>
  </w:style>
  <w:style w:type="character" w:customStyle="1" w:styleId="a-list-item">
    <w:name w:val="a-list-item"/>
    <w:basedOn w:val="DefaultParagraphFont"/>
    <w:rsid w:val="008F4BD6"/>
  </w:style>
  <w:style w:type="character" w:customStyle="1" w:styleId="Heading1Char">
    <w:name w:val="Heading 1 Char"/>
    <w:basedOn w:val="DefaultParagraphFont"/>
    <w:link w:val="Heading1"/>
    <w:uiPriority w:val="9"/>
    <w:rsid w:val="002E79C1"/>
    <w:rPr>
      <w:rFonts w:ascii="Arial" w:eastAsiaTheme="majorEastAsia" w:hAnsi="Arial" w:cstheme="majorBidi"/>
      <w:color w:val="2F5496" w:themeColor="accent1" w:themeShade="BF"/>
      <w:sz w:val="28"/>
      <w:szCs w:val="32"/>
    </w:rPr>
  </w:style>
  <w:style w:type="paragraph" w:styleId="Revision">
    <w:name w:val="Revision"/>
    <w:hidden/>
    <w:uiPriority w:val="99"/>
    <w:semiHidden/>
    <w:rsid w:val="003468A5"/>
    <w:pPr>
      <w:spacing w:after="0" w:line="240" w:lineRule="auto"/>
    </w:pPr>
  </w:style>
  <w:style w:type="paragraph" w:styleId="Header">
    <w:name w:val="header"/>
    <w:basedOn w:val="Normal"/>
    <w:link w:val="HeaderChar"/>
    <w:uiPriority w:val="99"/>
    <w:unhideWhenUsed/>
    <w:rsid w:val="006D7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521"/>
  </w:style>
  <w:style w:type="paragraph" w:styleId="Footer">
    <w:name w:val="footer"/>
    <w:basedOn w:val="Normal"/>
    <w:link w:val="FooterChar"/>
    <w:uiPriority w:val="99"/>
    <w:unhideWhenUsed/>
    <w:rsid w:val="006D7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521"/>
  </w:style>
  <w:style w:type="character" w:customStyle="1" w:styleId="Heading2Char">
    <w:name w:val="Heading 2 Char"/>
    <w:basedOn w:val="DefaultParagraphFont"/>
    <w:link w:val="Heading2"/>
    <w:uiPriority w:val="9"/>
    <w:rsid w:val="00322404"/>
    <w:rPr>
      <w:rFonts w:ascii="Arial" w:eastAsiaTheme="majorEastAsia" w:hAnsi="Arial" w:cstheme="majorBidi"/>
      <w:color w:val="323E4F" w:themeColor="text2" w:themeShade="BF"/>
      <w:sz w:val="26"/>
      <w:szCs w:val="26"/>
    </w:rPr>
  </w:style>
  <w:style w:type="paragraph" w:styleId="NoSpacing">
    <w:name w:val="No Spacing"/>
    <w:uiPriority w:val="1"/>
    <w:qFormat/>
    <w:rsid w:val="002E79C1"/>
    <w:pPr>
      <w:spacing w:after="0" w:line="240" w:lineRule="auto"/>
    </w:pPr>
  </w:style>
  <w:style w:type="character" w:customStyle="1" w:styleId="Heading3Char">
    <w:name w:val="Heading 3 Char"/>
    <w:basedOn w:val="DefaultParagraphFont"/>
    <w:link w:val="Heading3"/>
    <w:uiPriority w:val="9"/>
    <w:rsid w:val="004E1437"/>
    <w:rPr>
      <w:rFonts w:ascii="Arial" w:eastAsiaTheme="majorEastAsia" w:hAnsi="Arial" w:cstheme="majorBidi"/>
      <w:sz w:val="24"/>
      <w:szCs w:val="24"/>
    </w:rPr>
  </w:style>
  <w:style w:type="paragraph" w:customStyle="1" w:styleId="pf0">
    <w:name w:val="pf0"/>
    <w:basedOn w:val="Normal"/>
    <w:rsid w:val="004535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45354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43405">
      <w:bodyDiv w:val="1"/>
      <w:marLeft w:val="0"/>
      <w:marRight w:val="0"/>
      <w:marTop w:val="0"/>
      <w:marBottom w:val="0"/>
      <w:divBdr>
        <w:top w:val="none" w:sz="0" w:space="0" w:color="auto"/>
        <w:left w:val="none" w:sz="0" w:space="0" w:color="auto"/>
        <w:bottom w:val="none" w:sz="0" w:space="0" w:color="auto"/>
        <w:right w:val="none" w:sz="0" w:space="0" w:color="auto"/>
      </w:divBdr>
    </w:div>
    <w:div w:id="421995736">
      <w:bodyDiv w:val="1"/>
      <w:marLeft w:val="0"/>
      <w:marRight w:val="0"/>
      <w:marTop w:val="0"/>
      <w:marBottom w:val="0"/>
      <w:divBdr>
        <w:top w:val="none" w:sz="0" w:space="0" w:color="auto"/>
        <w:left w:val="none" w:sz="0" w:space="0" w:color="auto"/>
        <w:bottom w:val="none" w:sz="0" w:space="0" w:color="auto"/>
        <w:right w:val="none" w:sz="0" w:space="0" w:color="auto"/>
      </w:divBdr>
      <w:divsChild>
        <w:div w:id="293223306">
          <w:marLeft w:val="360"/>
          <w:marRight w:val="0"/>
          <w:marTop w:val="200"/>
          <w:marBottom w:val="0"/>
          <w:divBdr>
            <w:top w:val="none" w:sz="0" w:space="0" w:color="auto"/>
            <w:left w:val="none" w:sz="0" w:space="0" w:color="auto"/>
            <w:bottom w:val="none" w:sz="0" w:space="0" w:color="auto"/>
            <w:right w:val="none" w:sz="0" w:space="0" w:color="auto"/>
          </w:divBdr>
        </w:div>
        <w:div w:id="1474251791">
          <w:marLeft w:val="360"/>
          <w:marRight w:val="0"/>
          <w:marTop w:val="200"/>
          <w:marBottom w:val="0"/>
          <w:divBdr>
            <w:top w:val="none" w:sz="0" w:space="0" w:color="auto"/>
            <w:left w:val="none" w:sz="0" w:space="0" w:color="auto"/>
            <w:bottom w:val="none" w:sz="0" w:space="0" w:color="auto"/>
            <w:right w:val="none" w:sz="0" w:space="0" w:color="auto"/>
          </w:divBdr>
        </w:div>
        <w:div w:id="143788036">
          <w:marLeft w:val="360"/>
          <w:marRight w:val="0"/>
          <w:marTop w:val="200"/>
          <w:marBottom w:val="0"/>
          <w:divBdr>
            <w:top w:val="none" w:sz="0" w:space="0" w:color="auto"/>
            <w:left w:val="none" w:sz="0" w:space="0" w:color="auto"/>
            <w:bottom w:val="none" w:sz="0" w:space="0" w:color="auto"/>
            <w:right w:val="none" w:sz="0" w:space="0" w:color="auto"/>
          </w:divBdr>
        </w:div>
        <w:div w:id="1902517749">
          <w:marLeft w:val="360"/>
          <w:marRight w:val="0"/>
          <w:marTop w:val="200"/>
          <w:marBottom w:val="0"/>
          <w:divBdr>
            <w:top w:val="none" w:sz="0" w:space="0" w:color="auto"/>
            <w:left w:val="none" w:sz="0" w:space="0" w:color="auto"/>
            <w:bottom w:val="none" w:sz="0" w:space="0" w:color="auto"/>
            <w:right w:val="none" w:sz="0" w:space="0" w:color="auto"/>
          </w:divBdr>
        </w:div>
        <w:div w:id="2110658354">
          <w:marLeft w:val="360"/>
          <w:marRight w:val="0"/>
          <w:marTop w:val="200"/>
          <w:marBottom w:val="0"/>
          <w:divBdr>
            <w:top w:val="none" w:sz="0" w:space="0" w:color="auto"/>
            <w:left w:val="none" w:sz="0" w:space="0" w:color="auto"/>
            <w:bottom w:val="none" w:sz="0" w:space="0" w:color="auto"/>
            <w:right w:val="none" w:sz="0" w:space="0" w:color="auto"/>
          </w:divBdr>
        </w:div>
        <w:div w:id="1611006623">
          <w:marLeft w:val="360"/>
          <w:marRight w:val="0"/>
          <w:marTop w:val="200"/>
          <w:marBottom w:val="0"/>
          <w:divBdr>
            <w:top w:val="none" w:sz="0" w:space="0" w:color="auto"/>
            <w:left w:val="none" w:sz="0" w:space="0" w:color="auto"/>
            <w:bottom w:val="none" w:sz="0" w:space="0" w:color="auto"/>
            <w:right w:val="none" w:sz="0" w:space="0" w:color="auto"/>
          </w:divBdr>
        </w:div>
        <w:div w:id="1924413294">
          <w:marLeft w:val="360"/>
          <w:marRight w:val="0"/>
          <w:marTop w:val="200"/>
          <w:marBottom w:val="0"/>
          <w:divBdr>
            <w:top w:val="none" w:sz="0" w:space="0" w:color="auto"/>
            <w:left w:val="none" w:sz="0" w:space="0" w:color="auto"/>
            <w:bottom w:val="none" w:sz="0" w:space="0" w:color="auto"/>
            <w:right w:val="none" w:sz="0" w:space="0" w:color="auto"/>
          </w:divBdr>
        </w:div>
      </w:divsChild>
    </w:div>
    <w:div w:id="557595464">
      <w:bodyDiv w:val="1"/>
      <w:marLeft w:val="0"/>
      <w:marRight w:val="0"/>
      <w:marTop w:val="0"/>
      <w:marBottom w:val="0"/>
      <w:divBdr>
        <w:top w:val="none" w:sz="0" w:space="0" w:color="auto"/>
        <w:left w:val="none" w:sz="0" w:space="0" w:color="auto"/>
        <w:bottom w:val="none" w:sz="0" w:space="0" w:color="auto"/>
        <w:right w:val="none" w:sz="0" w:space="0" w:color="auto"/>
      </w:divBdr>
    </w:div>
    <w:div w:id="605885068">
      <w:bodyDiv w:val="1"/>
      <w:marLeft w:val="0"/>
      <w:marRight w:val="0"/>
      <w:marTop w:val="0"/>
      <w:marBottom w:val="0"/>
      <w:divBdr>
        <w:top w:val="none" w:sz="0" w:space="0" w:color="auto"/>
        <w:left w:val="none" w:sz="0" w:space="0" w:color="auto"/>
        <w:bottom w:val="none" w:sz="0" w:space="0" w:color="auto"/>
        <w:right w:val="none" w:sz="0" w:space="0" w:color="auto"/>
      </w:divBdr>
    </w:div>
    <w:div w:id="627124955">
      <w:bodyDiv w:val="1"/>
      <w:marLeft w:val="0"/>
      <w:marRight w:val="0"/>
      <w:marTop w:val="0"/>
      <w:marBottom w:val="0"/>
      <w:divBdr>
        <w:top w:val="none" w:sz="0" w:space="0" w:color="auto"/>
        <w:left w:val="none" w:sz="0" w:space="0" w:color="auto"/>
        <w:bottom w:val="none" w:sz="0" w:space="0" w:color="auto"/>
        <w:right w:val="none" w:sz="0" w:space="0" w:color="auto"/>
      </w:divBdr>
      <w:divsChild>
        <w:div w:id="1114401447">
          <w:marLeft w:val="0"/>
          <w:marRight w:val="0"/>
          <w:marTop w:val="0"/>
          <w:marBottom w:val="0"/>
          <w:divBdr>
            <w:top w:val="none" w:sz="0" w:space="0" w:color="auto"/>
            <w:left w:val="none" w:sz="0" w:space="0" w:color="auto"/>
            <w:bottom w:val="none" w:sz="0" w:space="0" w:color="auto"/>
            <w:right w:val="none" w:sz="0" w:space="0" w:color="auto"/>
          </w:divBdr>
          <w:divsChild>
            <w:div w:id="1000043556">
              <w:marLeft w:val="0"/>
              <w:marRight w:val="0"/>
              <w:marTop w:val="0"/>
              <w:marBottom w:val="0"/>
              <w:divBdr>
                <w:top w:val="none" w:sz="0" w:space="0" w:color="auto"/>
                <w:left w:val="none" w:sz="0" w:space="0" w:color="auto"/>
                <w:bottom w:val="none" w:sz="0" w:space="0" w:color="auto"/>
                <w:right w:val="none" w:sz="0" w:space="0" w:color="auto"/>
              </w:divBdr>
              <w:divsChild>
                <w:div w:id="1764103134">
                  <w:marLeft w:val="0"/>
                  <w:marRight w:val="0"/>
                  <w:marTop w:val="0"/>
                  <w:marBottom w:val="0"/>
                  <w:divBdr>
                    <w:top w:val="none" w:sz="0" w:space="0" w:color="auto"/>
                    <w:left w:val="none" w:sz="0" w:space="0" w:color="auto"/>
                    <w:bottom w:val="none" w:sz="0" w:space="0" w:color="auto"/>
                    <w:right w:val="none" w:sz="0" w:space="0" w:color="auto"/>
                  </w:divBdr>
                  <w:divsChild>
                    <w:div w:id="278881900">
                      <w:marLeft w:val="0"/>
                      <w:marRight w:val="0"/>
                      <w:marTop w:val="0"/>
                      <w:marBottom w:val="0"/>
                      <w:divBdr>
                        <w:top w:val="none" w:sz="0" w:space="0" w:color="auto"/>
                        <w:left w:val="none" w:sz="0" w:space="0" w:color="auto"/>
                        <w:bottom w:val="none" w:sz="0" w:space="0" w:color="auto"/>
                        <w:right w:val="none" w:sz="0" w:space="0" w:color="auto"/>
                      </w:divBdr>
                      <w:divsChild>
                        <w:div w:id="530992801">
                          <w:marLeft w:val="0"/>
                          <w:marRight w:val="0"/>
                          <w:marTop w:val="0"/>
                          <w:marBottom w:val="0"/>
                          <w:divBdr>
                            <w:top w:val="none" w:sz="0" w:space="0" w:color="auto"/>
                            <w:left w:val="none" w:sz="0" w:space="0" w:color="auto"/>
                            <w:bottom w:val="none" w:sz="0" w:space="0" w:color="auto"/>
                            <w:right w:val="none" w:sz="0" w:space="0" w:color="auto"/>
                          </w:divBdr>
                          <w:divsChild>
                            <w:div w:id="1844667450">
                              <w:marLeft w:val="0"/>
                              <w:marRight w:val="0"/>
                              <w:marTop w:val="0"/>
                              <w:marBottom w:val="0"/>
                              <w:divBdr>
                                <w:top w:val="none" w:sz="0" w:space="0" w:color="auto"/>
                                <w:left w:val="none" w:sz="0" w:space="0" w:color="auto"/>
                                <w:bottom w:val="none" w:sz="0" w:space="0" w:color="auto"/>
                                <w:right w:val="none" w:sz="0" w:space="0" w:color="auto"/>
                              </w:divBdr>
                              <w:divsChild>
                                <w:div w:id="823008681">
                                  <w:marLeft w:val="0"/>
                                  <w:marRight w:val="0"/>
                                  <w:marTop w:val="0"/>
                                  <w:marBottom w:val="0"/>
                                  <w:divBdr>
                                    <w:top w:val="none" w:sz="0" w:space="0" w:color="auto"/>
                                    <w:left w:val="none" w:sz="0" w:space="0" w:color="auto"/>
                                    <w:bottom w:val="none" w:sz="0" w:space="0" w:color="auto"/>
                                    <w:right w:val="none" w:sz="0" w:space="0" w:color="auto"/>
                                  </w:divBdr>
                                  <w:divsChild>
                                    <w:div w:id="186875897">
                                      <w:marLeft w:val="0"/>
                                      <w:marRight w:val="0"/>
                                      <w:marTop w:val="0"/>
                                      <w:marBottom w:val="0"/>
                                      <w:divBdr>
                                        <w:top w:val="none" w:sz="0" w:space="0" w:color="auto"/>
                                        <w:left w:val="none" w:sz="0" w:space="0" w:color="auto"/>
                                        <w:bottom w:val="none" w:sz="0" w:space="0" w:color="auto"/>
                                        <w:right w:val="none" w:sz="0" w:space="0" w:color="auto"/>
                                      </w:divBdr>
                                      <w:divsChild>
                                        <w:div w:id="582447529">
                                          <w:marLeft w:val="0"/>
                                          <w:marRight w:val="0"/>
                                          <w:marTop w:val="0"/>
                                          <w:marBottom w:val="0"/>
                                          <w:divBdr>
                                            <w:top w:val="none" w:sz="0" w:space="0" w:color="auto"/>
                                            <w:left w:val="none" w:sz="0" w:space="0" w:color="auto"/>
                                            <w:bottom w:val="none" w:sz="0" w:space="0" w:color="auto"/>
                                            <w:right w:val="none" w:sz="0" w:space="0" w:color="auto"/>
                                          </w:divBdr>
                                          <w:divsChild>
                                            <w:div w:id="660698088">
                                              <w:marLeft w:val="0"/>
                                              <w:marRight w:val="0"/>
                                              <w:marTop w:val="0"/>
                                              <w:marBottom w:val="0"/>
                                              <w:divBdr>
                                                <w:top w:val="none" w:sz="0" w:space="0" w:color="auto"/>
                                                <w:left w:val="none" w:sz="0" w:space="0" w:color="auto"/>
                                                <w:bottom w:val="none" w:sz="0" w:space="0" w:color="auto"/>
                                                <w:right w:val="none" w:sz="0" w:space="0" w:color="auto"/>
                                              </w:divBdr>
                                              <w:divsChild>
                                                <w:div w:id="1259294857">
                                                  <w:marLeft w:val="0"/>
                                                  <w:marRight w:val="0"/>
                                                  <w:marTop w:val="0"/>
                                                  <w:marBottom w:val="0"/>
                                                  <w:divBdr>
                                                    <w:top w:val="none" w:sz="0" w:space="0" w:color="auto"/>
                                                    <w:left w:val="none" w:sz="0" w:space="0" w:color="auto"/>
                                                    <w:bottom w:val="none" w:sz="0" w:space="0" w:color="auto"/>
                                                    <w:right w:val="none" w:sz="0" w:space="0" w:color="auto"/>
                                                  </w:divBdr>
                                                  <w:divsChild>
                                                    <w:div w:id="584731565">
                                                      <w:marLeft w:val="0"/>
                                                      <w:marRight w:val="0"/>
                                                      <w:marTop w:val="0"/>
                                                      <w:marBottom w:val="0"/>
                                                      <w:divBdr>
                                                        <w:top w:val="none" w:sz="0" w:space="0" w:color="auto"/>
                                                        <w:left w:val="none" w:sz="0" w:space="0" w:color="auto"/>
                                                        <w:bottom w:val="none" w:sz="0" w:space="0" w:color="auto"/>
                                                        <w:right w:val="none" w:sz="0" w:space="0" w:color="auto"/>
                                                      </w:divBdr>
                                                      <w:divsChild>
                                                        <w:div w:id="971248332">
                                                          <w:marLeft w:val="0"/>
                                                          <w:marRight w:val="0"/>
                                                          <w:marTop w:val="0"/>
                                                          <w:marBottom w:val="0"/>
                                                          <w:divBdr>
                                                            <w:top w:val="none" w:sz="0" w:space="0" w:color="auto"/>
                                                            <w:left w:val="none" w:sz="0" w:space="0" w:color="auto"/>
                                                            <w:bottom w:val="none" w:sz="0" w:space="0" w:color="auto"/>
                                                            <w:right w:val="none" w:sz="0" w:space="0" w:color="auto"/>
                                                          </w:divBdr>
                                                          <w:divsChild>
                                                            <w:div w:id="1375347823">
                                                              <w:marLeft w:val="0"/>
                                                              <w:marRight w:val="0"/>
                                                              <w:marTop w:val="0"/>
                                                              <w:marBottom w:val="0"/>
                                                              <w:divBdr>
                                                                <w:top w:val="none" w:sz="0" w:space="0" w:color="auto"/>
                                                                <w:left w:val="none" w:sz="0" w:space="0" w:color="auto"/>
                                                                <w:bottom w:val="none" w:sz="0" w:space="0" w:color="auto"/>
                                                                <w:right w:val="none" w:sz="0" w:space="0" w:color="auto"/>
                                                              </w:divBdr>
                                                              <w:divsChild>
                                                                <w:div w:id="638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7943507">
      <w:bodyDiv w:val="1"/>
      <w:marLeft w:val="0"/>
      <w:marRight w:val="0"/>
      <w:marTop w:val="0"/>
      <w:marBottom w:val="0"/>
      <w:divBdr>
        <w:top w:val="none" w:sz="0" w:space="0" w:color="auto"/>
        <w:left w:val="none" w:sz="0" w:space="0" w:color="auto"/>
        <w:bottom w:val="none" w:sz="0" w:space="0" w:color="auto"/>
        <w:right w:val="none" w:sz="0" w:space="0" w:color="auto"/>
      </w:divBdr>
    </w:div>
    <w:div w:id="686174762">
      <w:bodyDiv w:val="1"/>
      <w:marLeft w:val="0"/>
      <w:marRight w:val="0"/>
      <w:marTop w:val="0"/>
      <w:marBottom w:val="0"/>
      <w:divBdr>
        <w:top w:val="none" w:sz="0" w:space="0" w:color="auto"/>
        <w:left w:val="none" w:sz="0" w:space="0" w:color="auto"/>
        <w:bottom w:val="none" w:sz="0" w:space="0" w:color="auto"/>
        <w:right w:val="none" w:sz="0" w:space="0" w:color="auto"/>
      </w:divBdr>
    </w:div>
    <w:div w:id="688332377">
      <w:bodyDiv w:val="1"/>
      <w:marLeft w:val="0"/>
      <w:marRight w:val="0"/>
      <w:marTop w:val="0"/>
      <w:marBottom w:val="0"/>
      <w:divBdr>
        <w:top w:val="none" w:sz="0" w:space="0" w:color="auto"/>
        <w:left w:val="none" w:sz="0" w:space="0" w:color="auto"/>
        <w:bottom w:val="none" w:sz="0" w:space="0" w:color="auto"/>
        <w:right w:val="none" w:sz="0" w:space="0" w:color="auto"/>
      </w:divBdr>
      <w:divsChild>
        <w:div w:id="772096109">
          <w:marLeft w:val="0"/>
          <w:marRight w:val="0"/>
          <w:marTop w:val="0"/>
          <w:marBottom w:val="0"/>
          <w:divBdr>
            <w:top w:val="none" w:sz="0" w:space="0" w:color="auto"/>
            <w:left w:val="none" w:sz="0" w:space="0" w:color="auto"/>
            <w:bottom w:val="none" w:sz="0" w:space="0" w:color="auto"/>
            <w:right w:val="none" w:sz="0" w:space="0" w:color="auto"/>
          </w:divBdr>
        </w:div>
      </w:divsChild>
    </w:div>
    <w:div w:id="736241867">
      <w:bodyDiv w:val="1"/>
      <w:marLeft w:val="0"/>
      <w:marRight w:val="0"/>
      <w:marTop w:val="0"/>
      <w:marBottom w:val="0"/>
      <w:divBdr>
        <w:top w:val="none" w:sz="0" w:space="0" w:color="auto"/>
        <w:left w:val="none" w:sz="0" w:space="0" w:color="auto"/>
        <w:bottom w:val="none" w:sz="0" w:space="0" w:color="auto"/>
        <w:right w:val="none" w:sz="0" w:space="0" w:color="auto"/>
      </w:divBdr>
    </w:div>
    <w:div w:id="777607556">
      <w:bodyDiv w:val="1"/>
      <w:marLeft w:val="0"/>
      <w:marRight w:val="0"/>
      <w:marTop w:val="0"/>
      <w:marBottom w:val="0"/>
      <w:divBdr>
        <w:top w:val="none" w:sz="0" w:space="0" w:color="auto"/>
        <w:left w:val="none" w:sz="0" w:space="0" w:color="auto"/>
        <w:bottom w:val="none" w:sz="0" w:space="0" w:color="auto"/>
        <w:right w:val="none" w:sz="0" w:space="0" w:color="auto"/>
      </w:divBdr>
    </w:div>
    <w:div w:id="883248480">
      <w:bodyDiv w:val="1"/>
      <w:marLeft w:val="0"/>
      <w:marRight w:val="0"/>
      <w:marTop w:val="0"/>
      <w:marBottom w:val="0"/>
      <w:divBdr>
        <w:top w:val="none" w:sz="0" w:space="0" w:color="auto"/>
        <w:left w:val="none" w:sz="0" w:space="0" w:color="auto"/>
        <w:bottom w:val="none" w:sz="0" w:space="0" w:color="auto"/>
        <w:right w:val="none" w:sz="0" w:space="0" w:color="auto"/>
      </w:divBdr>
    </w:div>
    <w:div w:id="966861397">
      <w:bodyDiv w:val="1"/>
      <w:marLeft w:val="0"/>
      <w:marRight w:val="0"/>
      <w:marTop w:val="0"/>
      <w:marBottom w:val="0"/>
      <w:divBdr>
        <w:top w:val="none" w:sz="0" w:space="0" w:color="auto"/>
        <w:left w:val="none" w:sz="0" w:space="0" w:color="auto"/>
        <w:bottom w:val="none" w:sz="0" w:space="0" w:color="auto"/>
        <w:right w:val="none" w:sz="0" w:space="0" w:color="auto"/>
      </w:divBdr>
    </w:div>
    <w:div w:id="981888999">
      <w:bodyDiv w:val="1"/>
      <w:marLeft w:val="0"/>
      <w:marRight w:val="0"/>
      <w:marTop w:val="0"/>
      <w:marBottom w:val="0"/>
      <w:divBdr>
        <w:top w:val="none" w:sz="0" w:space="0" w:color="auto"/>
        <w:left w:val="none" w:sz="0" w:space="0" w:color="auto"/>
        <w:bottom w:val="none" w:sz="0" w:space="0" w:color="auto"/>
        <w:right w:val="none" w:sz="0" w:space="0" w:color="auto"/>
      </w:divBdr>
      <w:divsChild>
        <w:div w:id="1021006185">
          <w:marLeft w:val="0"/>
          <w:marRight w:val="0"/>
          <w:marTop w:val="0"/>
          <w:marBottom w:val="0"/>
          <w:divBdr>
            <w:top w:val="none" w:sz="0" w:space="0" w:color="auto"/>
            <w:left w:val="none" w:sz="0" w:space="0" w:color="auto"/>
            <w:bottom w:val="none" w:sz="0" w:space="0" w:color="auto"/>
            <w:right w:val="none" w:sz="0" w:space="0" w:color="auto"/>
          </w:divBdr>
          <w:divsChild>
            <w:div w:id="1432164772">
              <w:marLeft w:val="0"/>
              <w:marRight w:val="0"/>
              <w:marTop w:val="0"/>
              <w:marBottom w:val="0"/>
              <w:divBdr>
                <w:top w:val="none" w:sz="0" w:space="0" w:color="auto"/>
                <w:left w:val="none" w:sz="0" w:space="0" w:color="auto"/>
                <w:bottom w:val="none" w:sz="0" w:space="0" w:color="auto"/>
                <w:right w:val="none" w:sz="0" w:space="0" w:color="auto"/>
              </w:divBdr>
              <w:divsChild>
                <w:div w:id="1327171306">
                  <w:marLeft w:val="0"/>
                  <w:marRight w:val="0"/>
                  <w:marTop w:val="0"/>
                  <w:marBottom w:val="0"/>
                  <w:divBdr>
                    <w:top w:val="none" w:sz="0" w:space="0" w:color="auto"/>
                    <w:left w:val="none" w:sz="0" w:space="0" w:color="auto"/>
                    <w:bottom w:val="none" w:sz="0" w:space="0" w:color="auto"/>
                    <w:right w:val="none" w:sz="0" w:space="0" w:color="auto"/>
                  </w:divBdr>
                  <w:divsChild>
                    <w:div w:id="1600679936">
                      <w:marLeft w:val="0"/>
                      <w:marRight w:val="0"/>
                      <w:marTop w:val="0"/>
                      <w:marBottom w:val="0"/>
                      <w:divBdr>
                        <w:top w:val="none" w:sz="0" w:space="0" w:color="auto"/>
                        <w:left w:val="none" w:sz="0" w:space="0" w:color="auto"/>
                        <w:bottom w:val="none" w:sz="0" w:space="0" w:color="auto"/>
                        <w:right w:val="none" w:sz="0" w:space="0" w:color="auto"/>
                      </w:divBdr>
                      <w:divsChild>
                        <w:div w:id="1682976553">
                          <w:marLeft w:val="0"/>
                          <w:marRight w:val="0"/>
                          <w:marTop w:val="0"/>
                          <w:marBottom w:val="0"/>
                          <w:divBdr>
                            <w:top w:val="none" w:sz="0" w:space="0" w:color="auto"/>
                            <w:left w:val="none" w:sz="0" w:space="0" w:color="auto"/>
                            <w:bottom w:val="none" w:sz="0" w:space="0" w:color="auto"/>
                            <w:right w:val="none" w:sz="0" w:space="0" w:color="auto"/>
                          </w:divBdr>
                          <w:divsChild>
                            <w:div w:id="1153788771">
                              <w:marLeft w:val="0"/>
                              <w:marRight w:val="0"/>
                              <w:marTop w:val="0"/>
                              <w:marBottom w:val="0"/>
                              <w:divBdr>
                                <w:top w:val="none" w:sz="0" w:space="0" w:color="auto"/>
                                <w:left w:val="none" w:sz="0" w:space="0" w:color="auto"/>
                                <w:bottom w:val="none" w:sz="0" w:space="0" w:color="auto"/>
                                <w:right w:val="none" w:sz="0" w:space="0" w:color="auto"/>
                              </w:divBdr>
                              <w:divsChild>
                                <w:div w:id="84763803">
                                  <w:marLeft w:val="0"/>
                                  <w:marRight w:val="0"/>
                                  <w:marTop w:val="0"/>
                                  <w:marBottom w:val="0"/>
                                  <w:divBdr>
                                    <w:top w:val="none" w:sz="0" w:space="0" w:color="auto"/>
                                    <w:left w:val="none" w:sz="0" w:space="0" w:color="auto"/>
                                    <w:bottom w:val="none" w:sz="0" w:space="0" w:color="auto"/>
                                    <w:right w:val="none" w:sz="0" w:space="0" w:color="auto"/>
                                  </w:divBdr>
                                  <w:divsChild>
                                    <w:div w:id="1035689200">
                                      <w:marLeft w:val="0"/>
                                      <w:marRight w:val="0"/>
                                      <w:marTop w:val="0"/>
                                      <w:marBottom w:val="0"/>
                                      <w:divBdr>
                                        <w:top w:val="none" w:sz="0" w:space="0" w:color="auto"/>
                                        <w:left w:val="none" w:sz="0" w:space="0" w:color="auto"/>
                                        <w:bottom w:val="none" w:sz="0" w:space="0" w:color="auto"/>
                                        <w:right w:val="none" w:sz="0" w:space="0" w:color="auto"/>
                                      </w:divBdr>
                                      <w:divsChild>
                                        <w:div w:id="6460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650701">
      <w:bodyDiv w:val="1"/>
      <w:marLeft w:val="0"/>
      <w:marRight w:val="0"/>
      <w:marTop w:val="0"/>
      <w:marBottom w:val="0"/>
      <w:divBdr>
        <w:top w:val="none" w:sz="0" w:space="0" w:color="auto"/>
        <w:left w:val="none" w:sz="0" w:space="0" w:color="auto"/>
        <w:bottom w:val="none" w:sz="0" w:space="0" w:color="auto"/>
        <w:right w:val="none" w:sz="0" w:space="0" w:color="auto"/>
      </w:divBdr>
      <w:divsChild>
        <w:div w:id="556432097">
          <w:marLeft w:val="0"/>
          <w:marRight w:val="0"/>
          <w:marTop w:val="0"/>
          <w:marBottom w:val="0"/>
          <w:divBdr>
            <w:top w:val="none" w:sz="0" w:space="0" w:color="auto"/>
            <w:left w:val="none" w:sz="0" w:space="0" w:color="auto"/>
            <w:bottom w:val="none" w:sz="0" w:space="0" w:color="auto"/>
            <w:right w:val="none" w:sz="0" w:space="0" w:color="auto"/>
          </w:divBdr>
          <w:divsChild>
            <w:div w:id="767890444">
              <w:marLeft w:val="0"/>
              <w:marRight w:val="0"/>
              <w:marTop w:val="0"/>
              <w:marBottom w:val="0"/>
              <w:divBdr>
                <w:top w:val="none" w:sz="0" w:space="0" w:color="auto"/>
                <w:left w:val="none" w:sz="0" w:space="0" w:color="auto"/>
                <w:bottom w:val="none" w:sz="0" w:space="0" w:color="auto"/>
                <w:right w:val="none" w:sz="0" w:space="0" w:color="auto"/>
              </w:divBdr>
              <w:divsChild>
                <w:div w:id="2049452069">
                  <w:marLeft w:val="0"/>
                  <w:marRight w:val="0"/>
                  <w:marTop w:val="0"/>
                  <w:marBottom w:val="0"/>
                  <w:divBdr>
                    <w:top w:val="none" w:sz="0" w:space="0" w:color="auto"/>
                    <w:left w:val="none" w:sz="0" w:space="0" w:color="auto"/>
                    <w:bottom w:val="none" w:sz="0" w:space="0" w:color="auto"/>
                    <w:right w:val="none" w:sz="0" w:space="0" w:color="auto"/>
                  </w:divBdr>
                  <w:divsChild>
                    <w:div w:id="2027444987">
                      <w:marLeft w:val="0"/>
                      <w:marRight w:val="0"/>
                      <w:marTop w:val="0"/>
                      <w:marBottom w:val="0"/>
                      <w:divBdr>
                        <w:top w:val="none" w:sz="0" w:space="0" w:color="auto"/>
                        <w:left w:val="none" w:sz="0" w:space="0" w:color="auto"/>
                        <w:bottom w:val="none" w:sz="0" w:space="0" w:color="auto"/>
                        <w:right w:val="none" w:sz="0" w:space="0" w:color="auto"/>
                      </w:divBdr>
                      <w:divsChild>
                        <w:div w:id="827936660">
                          <w:marLeft w:val="0"/>
                          <w:marRight w:val="600"/>
                          <w:marTop w:val="0"/>
                          <w:marBottom w:val="0"/>
                          <w:divBdr>
                            <w:top w:val="none" w:sz="0" w:space="0" w:color="auto"/>
                            <w:left w:val="none" w:sz="0" w:space="0" w:color="auto"/>
                            <w:bottom w:val="none" w:sz="0" w:space="0" w:color="auto"/>
                            <w:right w:val="none" w:sz="0" w:space="0" w:color="auto"/>
                          </w:divBdr>
                          <w:divsChild>
                            <w:div w:id="709887932">
                              <w:marLeft w:val="0"/>
                              <w:marRight w:val="0"/>
                              <w:marTop w:val="0"/>
                              <w:marBottom w:val="0"/>
                              <w:divBdr>
                                <w:top w:val="none" w:sz="0" w:space="0" w:color="auto"/>
                                <w:left w:val="none" w:sz="0" w:space="0" w:color="auto"/>
                                <w:bottom w:val="none" w:sz="0" w:space="0" w:color="auto"/>
                                <w:right w:val="none" w:sz="0" w:space="0" w:color="auto"/>
                              </w:divBdr>
                              <w:divsChild>
                                <w:div w:id="5306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3063">
      <w:bodyDiv w:val="1"/>
      <w:marLeft w:val="0"/>
      <w:marRight w:val="0"/>
      <w:marTop w:val="0"/>
      <w:marBottom w:val="0"/>
      <w:divBdr>
        <w:top w:val="none" w:sz="0" w:space="0" w:color="auto"/>
        <w:left w:val="none" w:sz="0" w:space="0" w:color="auto"/>
        <w:bottom w:val="none" w:sz="0" w:space="0" w:color="auto"/>
        <w:right w:val="none" w:sz="0" w:space="0" w:color="auto"/>
      </w:divBdr>
    </w:div>
    <w:div w:id="1226529474">
      <w:bodyDiv w:val="1"/>
      <w:marLeft w:val="0"/>
      <w:marRight w:val="0"/>
      <w:marTop w:val="0"/>
      <w:marBottom w:val="0"/>
      <w:divBdr>
        <w:top w:val="none" w:sz="0" w:space="0" w:color="auto"/>
        <w:left w:val="none" w:sz="0" w:space="0" w:color="auto"/>
        <w:bottom w:val="none" w:sz="0" w:space="0" w:color="auto"/>
        <w:right w:val="none" w:sz="0" w:space="0" w:color="auto"/>
      </w:divBdr>
    </w:div>
    <w:div w:id="1253853115">
      <w:bodyDiv w:val="1"/>
      <w:marLeft w:val="0"/>
      <w:marRight w:val="0"/>
      <w:marTop w:val="0"/>
      <w:marBottom w:val="0"/>
      <w:divBdr>
        <w:top w:val="none" w:sz="0" w:space="0" w:color="auto"/>
        <w:left w:val="none" w:sz="0" w:space="0" w:color="auto"/>
        <w:bottom w:val="none" w:sz="0" w:space="0" w:color="auto"/>
        <w:right w:val="none" w:sz="0" w:space="0" w:color="auto"/>
      </w:divBdr>
    </w:div>
    <w:div w:id="1339307698">
      <w:bodyDiv w:val="1"/>
      <w:marLeft w:val="0"/>
      <w:marRight w:val="0"/>
      <w:marTop w:val="0"/>
      <w:marBottom w:val="0"/>
      <w:divBdr>
        <w:top w:val="none" w:sz="0" w:space="0" w:color="auto"/>
        <w:left w:val="none" w:sz="0" w:space="0" w:color="auto"/>
        <w:bottom w:val="none" w:sz="0" w:space="0" w:color="auto"/>
        <w:right w:val="none" w:sz="0" w:space="0" w:color="auto"/>
      </w:divBdr>
      <w:divsChild>
        <w:div w:id="230193004">
          <w:marLeft w:val="360"/>
          <w:marRight w:val="0"/>
          <w:marTop w:val="200"/>
          <w:marBottom w:val="0"/>
          <w:divBdr>
            <w:top w:val="none" w:sz="0" w:space="0" w:color="auto"/>
            <w:left w:val="none" w:sz="0" w:space="0" w:color="auto"/>
            <w:bottom w:val="none" w:sz="0" w:space="0" w:color="auto"/>
            <w:right w:val="none" w:sz="0" w:space="0" w:color="auto"/>
          </w:divBdr>
        </w:div>
        <w:div w:id="1953977207">
          <w:marLeft w:val="360"/>
          <w:marRight w:val="0"/>
          <w:marTop w:val="200"/>
          <w:marBottom w:val="0"/>
          <w:divBdr>
            <w:top w:val="none" w:sz="0" w:space="0" w:color="auto"/>
            <w:left w:val="none" w:sz="0" w:space="0" w:color="auto"/>
            <w:bottom w:val="none" w:sz="0" w:space="0" w:color="auto"/>
            <w:right w:val="none" w:sz="0" w:space="0" w:color="auto"/>
          </w:divBdr>
        </w:div>
        <w:div w:id="626740873">
          <w:marLeft w:val="360"/>
          <w:marRight w:val="0"/>
          <w:marTop w:val="200"/>
          <w:marBottom w:val="0"/>
          <w:divBdr>
            <w:top w:val="none" w:sz="0" w:space="0" w:color="auto"/>
            <w:left w:val="none" w:sz="0" w:space="0" w:color="auto"/>
            <w:bottom w:val="none" w:sz="0" w:space="0" w:color="auto"/>
            <w:right w:val="none" w:sz="0" w:space="0" w:color="auto"/>
          </w:divBdr>
        </w:div>
        <w:div w:id="446508522">
          <w:marLeft w:val="360"/>
          <w:marRight w:val="0"/>
          <w:marTop w:val="200"/>
          <w:marBottom w:val="0"/>
          <w:divBdr>
            <w:top w:val="none" w:sz="0" w:space="0" w:color="auto"/>
            <w:left w:val="none" w:sz="0" w:space="0" w:color="auto"/>
            <w:bottom w:val="none" w:sz="0" w:space="0" w:color="auto"/>
            <w:right w:val="none" w:sz="0" w:space="0" w:color="auto"/>
          </w:divBdr>
        </w:div>
        <w:div w:id="1763066391">
          <w:marLeft w:val="360"/>
          <w:marRight w:val="0"/>
          <w:marTop w:val="200"/>
          <w:marBottom w:val="0"/>
          <w:divBdr>
            <w:top w:val="none" w:sz="0" w:space="0" w:color="auto"/>
            <w:left w:val="none" w:sz="0" w:space="0" w:color="auto"/>
            <w:bottom w:val="none" w:sz="0" w:space="0" w:color="auto"/>
            <w:right w:val="none" w:sz="0" w:space="0" w:color="auto"/>
          </w:divBdr>
        </w:div>
        <w:div w:id="1682317066">
          <w:marLeft w:val="360"/>
          <w:marRight w:val="0"/>
          <w:marTop w:val="200"/>
          <w:marBottom w:val="0"/>
          <w:divBdr>
            <w:top w:val="none" w:sz="0" w:space="0" w:color="auto"/>
            <w:left w:val="none" w:sz="0" w:space="0" w:color="auto"/>
            <w:bottom w:val="none" w:sz="0" w:space="0" w:color="auto"/>
            <w:right w:val="none" w:sz="0" w:space="0" w:color="auto"/>
          </w:divBdr>
        </w:div>
      </w:divsChild>
    </w:div>
    <w:div w:id="1477524702">
      <w:bodyDiv w:val="1"/>
      <w:marLeft w:val="0"/>
      <w:marRight w:val="0"/>
      <w:marTop w:val="0"/>
      <w:marBottom w:val="0"/>
      <w:divBdr>
        <w:top w:val="none" w:sz="0" w:space="0" w:color="auto"/>
        <w:left w:val="none" w:sz="0" w:space="0" w:color="auto"/>
        <w:bottom w:val="none" w:sz="0" w:space="0" w:color="auto"/>
        <w:right w:val="none" w:sz="0" w:space="0" w:color="auto"/>
      </w:divBdr>
      <w:divsChild>
        <w:div w:id="1593508916">
          <w:marLeft w:val="0"/>
          <w:marRight w:val="0"/>
          <w:marTop w:val="0"/>
          <w:marBottom w:val="0"/>
          <w:divBdr>
            <w:top w:val="none" w:sz="0" w:space="0" w:color="auto"/>
            <w:left w:val="none" w:sz="0" w:space="0" w:color="auto"/>
            <w:bottom w:val="none" w:sz="0" w:space="0" w:color="auto"/>
            <w:right w:val="none" w:sz="0" w:space="0" w:color="auto"/>
          </w:divBdr>
          <w:divsChild>
            <w:div w:id="202640651">
              <w:marLeft w:val="0"/>
              <w:marRight w:val="0"/>
              <w:marTop w:val="0"/>
              <w:marBottom w:val="0"/>
              <w:divBdr>
                <w:top w:val="none" w:sz="0" w:space="0" w:color="auto"/>
                <w:left w:val="none" w:sz="0" w:space="0" w:color="auto"/>
                <w:bottom w:val="none" w:sz="0" w:space="0" w:color="auto"/>
                <w:right w:val="none" w:sz="0" w:space="0" w:color="auto"/>
              </w:divBdr>
              <w:divsChild>
                <w:div w:id="2053142446">
                  <w:marLeft w:val="0"/>
                  <w:marRight w:val="0"/>
                  <w:marTop w:val="0"/>
                  <w:marBottom w:val="0"/>
                  <w:divBdr>
                    <w:top w:val="none" w:sz="0" w:space="0" w:color="auto"/>
                    <w:left w:val="none" w:sz="0" w:space="0" w:color="auto"/>
                    <w:bottom w:val="none" w:sz="0" w:space="0" w:color="auto"/>
                    <w:right w:val="none" w:sz="0" w:space="0" w:color="auto"/>
                  </w:divBdr>
                  <w:divsChild>
                    <w:div w:id="892884234">
                      <w:marLeft w:val="0"/>
                      <w:marRight w:val="0"/>
                      <w:marTop w:val="0"/>
                      <w:marBottom w:val="0"/>
                      <w:divBdr>
                        <w:top w:val="none" w:sz="0" w:space="0" w:color="auto"/>
                        <w:left w:val="none" w:sz="0" w:space="0" w:color="auto"/>
                        <w:bottom w:val="none" w:sz="0" w:space="0" w:color="auto"/>
                        <w:right w:val="none" w:sz="0" w:space="0" w:color="auto"/>
                      </w:divBdr>
                      <w:divsChild>
                        <w:div w:id="1607619865">
                          <w:marLeft w:val="0"/>
                          <w:marRight w:val="0"/>
                          <w:marTop w:val="0"/>
                          <w:marBottom w:val="0"/>
                          <w:divBdr>
                            <w:top w:val="none" w:sz="0" w:space="0" w:color="auto"/>
                            <w:left w:val="none" w:sz="0" w:space="0" w:color="auto"/>
                            <w:bottom w:val="none" w:sz="0" w:space="0" w:color="auto"/>
                            <w:right w:val="none" w:sz="0" w:space="0" w:color="auto"/>
                          </w:divBdr>
                          <w:divsChild>
                            <w:div w:id="1010985400">
                              <w:marLeft w:val="0"/>
                              <w:marRight w:val="0"/>
                              <w:marTop w:val="0"/>
                              <w:marBottom w:val="0"/>
                              <w:divBdr>
                                <w:top w:val="none" w:sz="0" w:space="0" w:color="auto"/>
                                <w:left w:val="none" w:sz="0" w:space="0" w:color="auto"/>
                                <w:bottom w:val="none" w:sz="0" w:space="0" w:color="auto"/>
                                <w:right w:val="none" w:sz="0" w:space="0" w:color="auto"/>
                              </w:divBdr>
                              <w:divsChild>
                                <w:div w:id="165442199">
                                  <w:marLeft w:val="0"/>
                                  <w:marRight w:val="0"/>
                                  <w:marTop w:val="0"/>
                                  <w:marBottom w:val="0"/>
                                  <w:divBdr>
                                    <w:top w:val="none" w:sz="0" w:space="0" w:color="auto"/>
                                    <w:left w:val="none" w:sz="0" w:space="0" w:color="auto"/>
                                    <w:bottom w:val="none" w:sz="0" w:space="0" w:color="auto"/>
                                    <w:right w:val="none" w:sz="0" w:space="0" w:color="auto"/>
                                  </w:divBdr>
                                  <w:divsChild>
                                    <w:div w:id="2038190289">
                                      <w:marLeft w:val="0"/>
                                      <w:marRight w:val="0"/>
                                      <w:marTop w:val="0"/>
                                      <w:marBottom w:val="0"/>
                                      <w:divBdr>
                                        <w:top w:val="none" w:sz="0" w:space="0" w:color="auto"/>
                                        <w:left w:val="none" w:sz="0" w:space="0" w:color="auto"/>
                                        <w:bottom w:val="none" w:sz="0" w:space="0" w:color="auto"/>
                                        <w:right w:val="none" w:sz="0" w:space="0" w:color="auto"/>
                                      </w:divBdr>
                                      <w:divsChild>
                                        <w:div w:id="149449542">
                                          <w:marLeft w:val="0"/>
                                          <w:marRight w:val="0"/>
                                          <w:marTop w:val="0"/>
                                          <w:marBottom w:val="0"/>
                                          <w:divBdr>
                                            <w:top w:val="none" w:sz="0" w:space="0" w:color="auto"/>
                                            <w:left w:val="none" w:sz="0" w:space="0" w:color="auto"/>
                                            <w:bottom w:val="none" w:sz="0" w:space="0" w:color="auto"/>
                                            <w:right w:val="none" w:sz="0" w:space="0" w:color="auto"/>
                                          </w:divBdr>
                                          <w:divsChild>
                                            <w:div w:id="1307516403">
                                              <w:marLeft w:val="0"/>
                                              <w:marRight w:val="0"/>
                                              <w:marTop w:val="0"/>
                                              <w:marBottom w:val="0"/>
                                              <w:divBdr>
                                                <w:top w:val="none" w:sz="0" w:space="0" w:color="auto"/>
                                                <w:left w:val="none" w:sz="0" w:space="0" w:color="auto"/>
                                                <w:bottom w:val="none" w:sz="0" w:space="0" w:color="auto"/>
                                                <w:right w:val="none" w:sz="0" w:space="0" w:color="auto"/>
                                              </w:divBdr>
                                              <w:divsChild>
                                                <w:div w:id="11731076">
                                                  <w:marLeft w:val="0"/>
                                                  <w:marRight w:val="0"/>
                                                  <w:marTop w:val="0"/>
                                                  <w:marBottom w:val="0"/>
                                                  <w:divBdr>
                                                    <w:top w:val="none" w:sz="0" w:space="0" w:color="auto"/>
                                                    <w:left w:val="none" w:sz="0" w:space="0" w:color="auto"/>
                                                    <w:bottom w:val="none" w:sz="0" w:space="0" w:color="auto"/>
                                                    <w:right w:val="none" w:sz="0" w:space="0" w:color="auto"/>
                                                  </w:divBdr>
                                                  <w:divsChild>
                                                    <w:div w:id="196236200">
                                                      <w:marLeft w:val="0"/>
                                                      <w:marRight w:val="0"/>
                                                      <w:marTop w:val="0"/>
                                                      <w:marBottom w:val="0"/>
                                                      <w:divBdr>
                                                        <w:top w:val="none" w:sz="0" w:space="0" w:color="auto"/>
                                                        <w:left w:val="none" w:sz="0" w:space="0" w:color="auto"/>
                                                        <w:bottom w:val="none" w:sz="0" w:space="0" w:color="auto"/>
                                                        <w:right w:val="none" w:sz="0" w:space="0" w:color="auto"/>
                                                      </w:divBdr>
                                                      <w:divsChild>
                                                        <w:div w:id="8914121">
                                                          <w:marLeft w:val="0"/>
                                                          <w:marRight w:val="0"/>
                                                          <w:marTop w:val="0"/>
                                                          <w:marBottom w:val="0"/>
                                                          <w:divBdr>
                                                            <w:top w:val="none" w:sz="0" w:space="0" w:color="auto"/>
                                                            <w:left w:val="none" w:sz="0" w:space="0" w:color="auto"/>
                                                            <w:bottom w:val="none" w:sz="0" w:space="0" w:color="auto"/>
                                                            <w:right w:val="none" w:sz="0" w:space="0" w:color="auto"/>
                                                          </w:divBdr>
                                                          <w:divsChild>
                                                            <w:div w:id="1658879675">
                                                              <w:marLeft w:val="0"/>
                                                              <w:marRight w:val="0"/>
                                                              <w:marTop w:val="0"/>
                                                              <w:marBottom w:val="0"/>
                                                              <w:divBdr>
                                                                <w:top w:val="none" w:sz="0" w:space="0" w:color="auto"/>
                                                                <w:left w:val="none" w:sz="0" w:space="0" w:color="auto"/>
                                                                <w:bottom w:val="none" w:sz="0" w:space="0" w:color="auto"/>
                                                                <w:right w:val="none" w:sz="0" w:space="0" w:color="auto"/>
                                                              </w:divBdr>
                                                              <w:divsChild>
                                                                <w:div w:id="687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398311">
      <w:bodyDiv w:val="1"/>
      <w:marLeft w:val="0"/>
      <w:marRight w:val="0"/>
      <w:marTop w:val="0"/>
      <w:marBottom w:val="0"/>
      <w:divBdr>
        <w:top w:val="none" w:sz="0" w:space="0" w:color="auto"/>
        <w:left w:val="none" w:sz="0" w:space="0" w:color="auto"/>
        <w:bottom w:val="none" w:sz="0" w:space="0" w:color="auto"/>
        <w:right w:val="none" w:sz="0" w:space="0" w:color="auto"/>
      </w:divBdr>
    </w:div>
    <w:div w:id="1870682295">
      <w:bodyDiv w:val="1"/>
      <w:marLeft w:val="0"/>
      <w:marRight w:val="0"/>
      <w:marTop w:val="0"/>
      <w:marBottom w:val="0"/>
      <w:divBdr>
        <w:top w:val="none" w:sz="0" w:space="0" w:color="auto"/>
        <w:left w:val="none" w:sz="0" w:space="0" w:color="auto"/>
        <w:bottom w:val="none" w:sz="0" w:space="0" w:color="auto"/>
        <w:right w:val="none" w:sz="0" w:space="0" w:color="auto"/>
      </w:divBdr>
      <w:divsChild>
        <w:div w:id="2134864904">
          <w:marLeft w:val="0"/>
          <w:marRight w:val="0"/>
          <w:marTop w:val="100"/>
          <w:marBottom w:val="100"/>
          <w:divBdr>
            <w:top w:val="none" w:sz="0" w:space="0" w:color="auto"/>
            <w:left w:val="none" w:sz="0" w:space="0" w:color="auto"/>
            <w:bottom w:val="none" w:sz="0" w:space="0" w:color="auto"/>
            <w:right w:val="none" w:sz="0" w:space="0" w:color="auto"/>
          </w:divBdr>
          <w:divsChild>
            <w:div w:id="1709984229">
              <w:marLeft w:val="0"/>
              <w:marRight w:val="0"/>
              <w:marTop w:val="0"/>
              <w:marBottom w:val="0"/>
              <w:divBdr>
                <w:top w:val="none" w:sz="0" w:space="0" w:color="auto"/>
                <w:left w:val="none" w:sz="0" w:space="0" w:color="auto"/>
                <w:bottom w:val="none" w:sz="0" w:space="0" w:color="auto"/>
                <w:right w:val="none" w:sz="0" w:space="0" w:color="auto"/>
              </w:divBdr>
              <w:divsChild>
                <w:div w:id="1487356578">
                  <w:marLeft w:val="0"/>
                  <w:marRight w:val="0"/>
                  <w:marTop w:val="0"/>
                  <w:marBottom w:val="0"/>
                  <w:divBdr>
                    <w:top w:val="none" w:sz="0" w:space="0" w:color="auto"/>
                    <w:left w:val="none" w:sz="0" w:space="0" w:color="auto"/>
                    <w:bottom w:val="none" w:sz="0" w:space="0" w:color="auto"/>
                    <w:right w:val="none" w:sz="0" w:space="0" w:color="auto"/>
                  </w:divBdr>
                  <w:divsChild>
                    <w:div w:id="999625755">
                      <w:marLeft w:val="0"/>
                      <w:marRight w:val="0"/>
                      <w:marTop w:val="0"/>
                      <w:marBottom w:val="0"/>
                      <w:divBdr>
                        <w:top w:val="none" w:sz="0" w:space="0" w:color="auto"/>
                        <w:left w:val="none" w:sz="0" w:space="0" w:color="auto"/>
                        <w:bottom w:val="none" w:sz="0" w:space="0" w:color="auto"/>
                        <w:right w:val="none" w:sz="0" w:space="0" w:color="auto"/>
                      </w:divBdr>
                      <w:divsChild>
                        <w:div w:id="16680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23117">
      <w:bodyDiv w:val="1"/>
      <w:marLeft w:val="0"/>
      <w:marRight w:val="0"/>
      <w:marTop w:val="0"/>
      <w:marBottom w:val="0"/>
      <w:divBdr>
        <w:top w:val="none" w:sz="0" w:space="0" w:color="auto"/>
        <w:left w:val="none" w:sz="0" w:space="0" w:color="auto"/>
        <w:bottom w:val="none" w:sz="0" w:space="0" w:color="auto"/>
        <w:right w:val="none" w:sz="0" w:space="0" w:color="auto"/>
      </w:divBdr>
      <w:divsChild>
        <w:div w:id="890849528">
          <w:marLeft w:val="0"/>
          <w:marRight w:val="0"/>
          <w:marTop w:val="0"/>
          <w:marBottom w:val="0"/>
          <w:divBdr>
            <w:top w:val="none" w:sz="0" w:space="0" w:color="auto"/>
            <w:left w:val="none" w:sz="0" w:space="0" w:color="auto"/>
            <w:bottom w:val="none" w:sz="0" w:space="0" w:color="auto"/>
            <w:right w:val="none" w:sz="0" w:space="0" w:color="auto"/>
          </w:divBdr>
          <w:divsChild>
            <w:div w:id="1202748916">
              <w:marLeft w:val="0"/>
              <w:marRight w:val="0"/>
              <w:marTop w:val="0"/>
              <w:marBottom w:val="0"/>
              <w:divBdr>
                <w:top w:val="none" w:sz="0" w:space="0" w:color="auto"/>
                <w:left w:val="none" w:sz="0" w:space="0" w:color="auto"/>
                <w:bottom w:val="none" w:sz="0" w:space="0" w:color="auto"/>
                <w:right w:val="none" w:sz="0" w:space="0" w:color="auto"/>
              </w:divBdr>
              <w:divsChild>
                <w:div w:id="494490411">
                  <w:marLeft w:val="0"/>
                  <w:marRight w:val="0"/>
                  <w:marTop w:val="0"/>
                  <w:marBottom w:val="0"/>
                  <w:divBdr>
                    <w:top w:val="none" w:sz="0" w:space="0" w:color="auto"/>
                    <w:left w:val="none" w:sz="0" w:space="0" w:color="auto"/>
                    <w:bottom w:val="none" w:sz="0" w:space="0" w:color="auto"/>
                    <w:right w:val="none" w:sz="0" w:space="0" w:color="auto"/>
                  </w:divBdr>
                  <w:divsChild>
                    <w:div w:id="640816243">
                      <w:marLeft w:val="0"/>
                      <w:marRight w:val="0"/>
                      <w:marTop w:val="0"/>
                      <w:marBottom w:val="0"/>
                      <w:divBdr>
                        <w:top w:val="none" w:sz="0" w:space="0" w:color="auto"/>
                        <w:left w:val="none" w:sz="0" w:space="0" w:color="auto"/>
                        <w:bottom w:val="none" w:sz="0" w:space="0" w:color="auto"/>
                        <w:right w:val="none" w:sz="0" w:space="0" w:color="auto"/>
                      </w:divBdr>
                      <w:divsChild>
                        <w:div w:id="1354378901">
                          <w:marLeft w:val="0"/>
                          <w:marRight w:val="0"/>
                          <w:marTop w:val="0"/>
                          <w:marBottom w:val="0"/>
                          <w:divBdr>
                            <w:top w:val="none" w:sz="0" w:space="0" w:color="auto"/>
                            <w:left w:val="none" w:sz="0" w:space="0" w:color="auto"/>
                            <w:bottom w:val="none" w:sz="0" w:space="0" w:color="auto"/>
                            <w:right w:val="none" w:sz="0" w:space="0" w:color="auto"/>
                          </w:divBdr>
                          <w:divsChild>
                            <w:div w:id="146715782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79340">
      <w:bodyDiv w:val="1"/>
      <w:marLeft w:val="0"/>
      <w:marRight w:val="0"/>
      <w:marTop w:val="0"/>
      <w:marBottom w:val="0"/>
      <w:divBdr>
        <w:top w:val="none" w:sz="0" w:space="0" w:color="auto"/>
        <w:left w:val="none" w:sz="0" w:space="0" w:color="auto"/>
        <w:bottom w:val="none" w:sz="0" w:space="0" w:color="auto"/>
        <w:right w:val="none" w:sz="0" w:space="0" w:color="auto"/>
      </w:divBdr>
    </w:div>
    <w:div w:id="2042780995">
      <w:bodyDiv w:val="1"/>
      <w:marLeft w:val="0"/>
      <w:marRight w:val="0"/>
      <w:marTop w:val="0"/>
      <w:marBottom w:val="0"/>
      <w:divBdr>
        <w:top w:val="none" w:sz="0" w:space="0" w:color="auto"/>
        <w:left w:val="none" w:sz="0" w:space="0" w:color="auto"/>
        <w:bottom w:val="none" w:sz="0" w:space="0" w:color="auto"/>
        <w:right w:val="none" w:sz="0" w:space="0" w:color="auto"/>
      </w:divBdr>
    </w:div>
    <w:div w:id="20489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kmpt.nhs.uk/information-and-advice/SPoA.htm" TargetMode="External"/><Relationship Id="rId18" Type="http://schemas.openxmlformats.org/officeDocument/2006/relationships/hyperlink" Target="https://kentchildcare.proceduresonline.com/p_reps_complaints.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hyperlink" Target="https://www.kmpt.nhs.uk/information-and-advice/SPoA.htm" TargetMode="External"/><Relationship Id="rId17" Type="http://schemas.openxmlformats.org/officeDocument/2006/relationships/hyperlink" Target="https://kentchildcare.proceduresonline.com/local_resources.html"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roceduresonline.com/trixcms2/media/18261/safety-planning-guidance.docx" TargetMode="External"/><Relationship Id="rId20" Type="http://schemas.openxmlformats.org/officeDocument/2006/relationships/image" Target="media/image3.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ntchildcare.proceduresonline.com/p_child_disability.html"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roceduresonline.com/trixcms2/media/18262/smart-plans-guidance.docx"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package" Target="embeddings/Microsoft_Word_Document.docx"/><Relationship Id="rId19" Type="http://schemas.openxmlformats.org/officeDocument/2006/relationships/hyperlink" Target="https://www.proceduresonline.com/trixcms2/media/18260/review-child-in-need-agenda.docx" TargetMode="External"/><Relationship Id="rId31" Type="http://schemas.openxmlformats.org/officeDocument/2006/relationships/hyperlink" Target="https://www.proceduresonline.com/trixcms2/media/18260/review-child-in-need-agenda.doc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kentchildcare.proceduresonline.com/p_child_disability.html" TargetMode="External"/><Relationship Id="rId22" Type="http://schemas.openxmlformats.org/officeDocument/2006/relationships/hyperlink" Target="https://www.delta-learning.com/course/view.php?id=1862" TargetMode="External"/><Relationship Id="rId27" Type="http://schemas.openxmlformats.org/officeDocument/2006/relationships/header" Target="header3.xml"/><Relationship Id="rId30" Type="http://schemas.openxmlformats.org/officeDocument/2006/relationships/hyperlink" Target="https://www.proceduresonline.com/trixcms2/media/18259/initial-child-in-need-agenda.docx"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945A-DEF4-44F2-BDD9-4289CBD12232}">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24</TotalTime>
  <Pages>14</Pages>
  <Words>4493</Words>
  <Characters>25611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30044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Levy - CY EHPS</dc:creator>
  <cp:keywords/>
  <dc:description/>
  <cp:lastModifiedBy>Sophie Stevens - CY SCS</cp:lastModifiedBy>
  <cp:revision>13</cp:revision>
  <dcterms:created xsi:type="dcterms:W3CDTF">2023-02-17T09:23:00Z</dcterms:created>
  <dcterms:modified xsi:type="dcterms:W3CDTF">2023-02-17T12:12:00Z</dcterms:modified>
</cp:coreProperties>
</file>