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A296" w14:textId="0A53BA66" w:rsidR="000C00A9" w:rsidRPr="00A43017" w:rsidRDefault="00A43017" w:rsidP="00A43017">
      <w:pPr>
        <w:jc w:val="center"/>
        <w:rPr>
          <w:rFonts w:ascii="Arial" w:hAnsi="Arial" w:cs="Arial"/>
          <w:sz w:val="72"/>
          <w:szCs w:val="72"/>
        </w:rPr>
      </w:pPr>
      <w:r>
        <w:rPr>
          <w:rFonts w:asciiTheme="majorHAnsi" w:eastAsiaTheme="minorEastAsia" w:hAnsiTheme="majorHAnsi" w:cstheme="majorHAnsi"/>
          <w:b/>
          <w:bCs/>
          <w:color w:val="FAFAFA"/>
          <w:sz w:val="72"/>
          <w:szCs w:val="72"/>
          <w:lang w:eastAsia="en-GB"/>
        </w:rPr>
        <w:t xml:space="preserve">              </w:t>
      </w:r>
      <w:r w:rsidRPr="00A43017">
        <w:rPr>
          <w:rFonts w:asciiTheme="majorHAnsi" w:eastAsiaTheme="minorEastAsia" w:hAnsiTheme="majorHAnsi" w:cstheme="majorHAnsi"/>
          <w:b/>
          <w:bCs/>
          <w:color w:val="FAFAFA"/>
          <w:sz w:val="72"/>
          <w:szCs w:val="72"/>
          <w:lang w:eastAsia="en-GB"/>
        </w:rPr>
        <w:t>Purposeful Recording</w:t>
      </w:r>
      <w:r w:rsidRPr="00A43017">
        <w:rPr>
          <w:rFonts w:asciiTheme="majorHAnsi" w:eastAsiaTheme="minorEastAsia" w:hAnsiTheme="majorHAnsi" w:cstheme="majorHAnsi"/>
          <w:b/>
          <w:bCs/>
          <w:noProof/>
          <w:sz w:val="72"/>
          <w:szCs w:val="72"/>
          <w:lang w:eastAsia="en-GB"/>
        </w:rPr>
        <w:t xml:space="preserve"> </w:t>
      </w:r>
      <w:r w:rsidRPr="00A43017">
        <w:rPr>
          <w:rFonts w:asciiTheme="majorHAnsi" w:eastAsiaTheme="minorEastAsia" w:hAnsiTheme="majorHAnsi" w:cstheme="majorHAnsi"/>
          <w:b/>
          <w:bCs/>
          <w:noProof/>
          <w:sz w:val="72"/>
          <w:szCs w:val="72"/>
          <w:lang w:eastAsia="en-GB"/>
        </w:rPr>
        <w:drawing>
          <wp:anchor distT="0" distB="0" distL="114300" distR="114300" simplePos="0" relativeHeight="251658752" behindDoc="1" locked="0" layoutInCell="0" allowOverlap="1" wp14:anchorId="37DBBC02" wp14:editId="688CA77C">
            <wp:simplePos x="0" y="0"/>
            <wp:positionH relativeFrom="page">
              <wp:posOffset>0</wp:posOffset>
            </wp:positionH>
            <wp:positionV relativeFrom="page">
              <wp:posOffset>9525</wp:posOffset>
            </wp:positionV>
            <wp:extent cx="7543800" cy="10482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4053" cy="10482932"/>
                    </a:xfrm>
                    <a:prstGeom prst="rect">
                      <a:avLst/>
                    </a:prstGeom>
                    <a:noFill/>
                  </pic:spPr>
                </pic:pic>
              </a:graphicData>
            </a:graphic>
            <wp14:sizeRelH relativeFrom="page">
              <wp14:pctWidth>0</wp14:pctWidth>
            </wp14:sizeRelH>
            <wp14:sizeRelV relativeFrom="page">
              <wp14:pctHeight>0</wp14:pctHeight>
            </wp14:sizeRelV>
          </wp:anchor>
        </w:drawing>
      </w:r>
    </w:p>
    <w:p w14:paraId="23A1C542" w14:textId="29C77E69" w:rsidR="000C00A9" w:rsidRDefault="000C00A9" w:rsidP="000C00A9">
      <w:pPr>
        <w:spacing w:after="0"/>
        <w:ind w:right="-57"/>
        <w:rPr>
          <w:rFonts w:ascii="Arial" w:hAnsi="Arial" w:cs="Arial"/>
          <w:b/>
        </w:rPr>
      </w:pPr>
    </w:p>
    <w:p w14:paraId="34C0C74F" w14:textId="11E87A6C" w:rsidR="000C00A9" w:rsidRDefault="000C00A9">
      <w:pPr>
        <w:rPr>
          <w:rFonts w:ascii="Arial" w:hAnsi="Arial" w:cs="Arial"/>
          <w:b/>
        </w:rPr>
      </w:pPr>
      <w:r>
        <w:rPr>
          <w:rFonts w:ascii="Arial" w:hAnsi="Arial" w:cs="Arial"/>
          <w:b/>
        </w:rPr>
        <w:br w:type="page"/>
      </w:r>
    </w:p>
    <w:tbl>
      <w:tblPr>
        <w:tblStyle w:val="TableGrid1"/>
        <w:tblW w:w="0" w:type="auto"/>
        <w:jc w:val="center"/>
        <w:tblLook w:val="04A0" w:firstRow="1" w:lastRow="0" w:firstColumn="1" w:lastColumn="0" w:noHBand="0" w:noVBand="1"/>
      </w:tblPr>
      <w:tblGrid>
        <w:gridCol w:w="7196"/>
        <w:gridCol w:w="2046"/>
      </w:tblGrid>
      <w:tr w:rsidR="00A43017" w:rsidRPr="00A43017" w14:paraId="45DBD31A" w14:textId="77777777" w:rsidTr="00A43017">
        <w:trPr>
          <w:jc w:val="center"/>
        </w:trPr>
        <w:tc>
          <w:tcPr>
            <w:tcW w:w="7196" w:type="dxa"/>
            <w:shd w:val="clear" w:color="auto" w:fill="B4C6E7"/>
          </w:tcPr>
          <w:p w14:paraId="6D599E01" w14:textId="3A0758F9" w:rsidR="00A43017" w:rsidRPr="00A43017" w:rsidRDefault="00A43017" w:rsidP="00A43017">
            <w:pPr>
              <w:jc w:val="center"/>
              <w:rPr>
                <w:rFonts w:ascii="Calibri" w:eastAsia="Calibri" w:hAnsi="Calibri" w:cs="Times New Roman"/>
                <w:b/>
                <w:sz w:val="32"/>
                <w:szCs w:val="32"/>
              </w:rPr>
            </w:pPr>
            <w:r>
              <w:rPr>
                <w:rFonts w:ascii="Arial" w:hAnsi="Arial" w:cs="Arial"/>
                <w:b/>
              </w:rPr>
              <w:lastRenderedPageBreak/>
              <w:br w:type="page"/>
            </w:r>
            <w:r w:rsidRPr="00A43017">
              <w:rPr>
                <w:rFonts w:ascii="Calibri" w:eastAsia="Calibri" w:hAnsi="Calibri" w:cs="Times New Roman"/>
                <w:b/>
                <w:sz w:val="32"/>
                <w:szCs w:val="32"/>
              </w:rPr>
              <w:t>Contents</w:t>
            </w:r>
          </w:p>
        </w:tc>
        <w:tc>
          <w:tcPr>
            <w:tcW w:w="2046" w:type="dxa"/>
            <w:shd w:val="clear" w:color="auto" w:fill="B4C6E7"/>
          </w:tcPr>
          <w:p w14:paraId="220F73D7" w14:textId="77777777" w:rsidR="00A43017" w:rsidRPr="00A43017" w:rsidRDefault="00A43017" w:rsidP="00A43017">
            <w:pPr>
              <w:jc w:val="center"/>
              <w:rPr>
                <w:rFonts w:ascii="Calibri" w:eastAsia="Calibri" w:hAnsi="Calibri" w:cs="Times New Roman"/>
                <w:b/>
                <w:sz w:val="32"/>
                <w:szCs w:val="32"/>
              </w:rPr>
            </w:pPr>
            <w:r w:rsidRPr="00A43017">
              <w:rPr>
                <w:rFonts w:ascii="Calibri" w:eastAsia="Calibri" w:hAnsi="Calibri" w:cs="Times New Roman"/>
                <w:b/>
                <w:sz w:val="32"/>
                <w:szCs w:val="32"/>
              </w:rPr>
              <w:t>Page</w:t>
            </w:r>
          </w:p>
        </w:tc>
      </w:tr>
      <w:tr w:rsidR="00A43017" w:rsidRPr="00A43017" w14:paraId="1B2B1883" w14:textId="77777777" w:rsidTr="00CD294E">
        <w:trPr>
          <w:jc w:val="center"/>
        </w:trPr>
        <w:tc>
          <w:tcPr>
            <w:tcW w:w="7196" w:type="dxa"/>
          </w:tcPr>
          <w:p w14:paraId="1D3E57AD" w14:textId="33AAC9AA"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Introduction</w:t>
            </w:r>
          </w:p>
        </w:tc>
        <w:tc>
          <w:tcPr>
            <w:tcW w:w="2046" w:type="dxa"/>
          </w:tcPr>
          <w:p w14:paraId="7BB64968" w14:textId="6D71D160"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08841F9E" w14:textId="77777777" w:rsidTr="00CD294E">
        <w:trPr>
          <w:jc w:val="center"/>
        </w:trPr>
        <w:tc>
          <w:tcPr>
            <w:tcW w:w="7196" w:type="dxa"/>
          </w:tcPr>
          <w:p w14:paraId="5F582BA2" w14:textId="25B009B9"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Purpose</w:t>
            </w:r>
          </w:p>
        </w:tc>
        <w:tc>
          <w:tcPr>
            <w:tcW w:w="2046" w:type="dxa"/>
          </w:tcPr>
          <w:p w14:paraId="548EE215" w14:textId="427A418B"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61012B92" w14:textId="77777777" w:rsidTr="00CD294E">
        <w:trPr>
          <w:jc w:val="center"/>
        </w:trPr>
        <w:tc>
          <w:tcPr>
            <w:tcW w:w="7196" w:type="dxa"/>
          </w:tcPr>
          <w:p w14:paraId="4FBD97A9" w14:textId="38A693F1"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Key Points</w:t>
            </w:r>
            <w:r w:rsidR="00A550B2">
              <w:rPr>
                <w:rFonts w:ascii="Calibri" w:eastAsia="Calibri" w:hAnsi="Calibri" w:cs="Times New Roman"/>
                <w:b/>
                <w:sz w:val="28"/>
                <w:szCs w:val="28"/>
              </w:rPr>
              <w:t xml:space="preserve"> for Good Record Keeping</w:t>
            </w:r>
          </w:p>
        </w:tc>
        <w:tc>
          <w:tcPr>
            <w:tcW w:w="2046" w:type="dxa"/>
          </w:tcPr>
          <w:p w14:paraId="37700F21" w14:textId="774BDBB2"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1D6891A2" w14:textId="77777777" w:rsidTr="00CD294E">
        <w:trPr>
          <w:jc w:val="center"/>
        </w:trPr>
        <w:tc>
          <w:tcPr>
            <w:tcW w:w="7196" w:type="dxa"/>
          </w:tcPr>
          <w:p w14:paraId="04F15DEE" w14:textId="1BAA2DA2"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Reason for Contact</w:t>
            </w:r>
          </w:p>
        </w:tc>
        <w:tc>
          <w:tcPr>
            <w:tcW w:w="2046" w:type="dxa"/>
          </w:tcPr>
          <w:p w14:paraId="3AAD176D" w14:textId="6AA5544D"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2C4D8341" w14:textId="77777777" w:rsidTr="00CD294E">
        <w:trPr>
          <w:jc w:val="center"/>
        </w:trPr>
        <w:tc>
          <w:tcPr>
            <w:tcW w:w="7196" w:type="dxa"/>
          </w:tcPr>
          <w:p w14:paraId="4FA7AFF2" w14:textId="0A623372"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Detailed Notes</w:t>
            </w:r>
          </w:p>
        </w:tc>
        <w:tc>
          <w:tcPr>
            <w:tcW w:w="2046" w:type="dxa"/>
          </w:tcPr>
          <w:p w14:paraId="6F15A450" w14:textId="745C4E63"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4F7B9C03" w14:textId="77777777" w:rsidTr="00CD294E">
        <w:trPr>
          <w:jc w:val="center"/>
        </w:trPr>
        <w:tc>
          <w:tcPr>
            <w:tcW w:w="7196" w:type="dxa"/>
          </w:tcPr>
          <w:p w14:paraId="34B1278F" w14:textId="72311845"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Observations</w:t>
            </w:r>
          </w:p>
        </w:tc>
        <w:tc>
          <w:tcPr>
            <w:tcW w:w="2046" w:type="dxa"/>
          </w:tcPr>
          <w:p w14:paraId="0B4775B7" w14:textId="607D1436"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45991B01" w14:textId="77777777" w:rsidTr="00CD294E">
        <w:trPr>
          <w:jc w:val="center"/>
        </w:trPr>
        <w:tc>
          <w:tcPr>
            <w:tcW w:w="7196" w:type="dxa"/>
          </w:tcPr>
          <w:p w14:paraId="541CF136" w14:textId="6109B72B"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Progress and Actions</w:t>
            </w:r>
          </w:p>
        </w:tc>
        <w:tc>
          <w:tcPr>
            <w:tcW w:w="2046" w:type="dxa"/>
          </w:tcPr>
          <w:p w14:paraId="755E8173" w14:textId="4CC4E1A9"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5E2919C2" w14:textId="77777777" w:rsidTr="00CD294E">
        <w:trPr>
          <w:jc w:val="center"/>
        </w:trPr>
        <w:tc>
          <w:tcPr>
            <w:tcW w:w="7196" w:type="dxa"/>
          </w:tcPr>
          <w:p w14:paraId="1DADC384" w14:textId="705BD765"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Recording Analysis, Rational</w:t>
            </w:r>
            <w:r w:rsidR="00A550B2">
              <w:rPr>
                <w:rFonts w:ascii="Calibri" w:eastAsia="Calibri" w:hAnsi="Calibri" w:cs="Times New Roman"/>
                <w:b/>
                <w:sz w:val="28"/>
                <w:szCs w:val="28"/>
              </w:rPr>
              <w:t>e</w:t>
            </w:r>
            <w:r>
              <w:rPr>
                <w:rFonts w:ascii="Calibri" w:eastAsia="Calibri" w:hAnsi="Calibri" w:cs="Times New Roman"/>
                <w:b/>
                <w:sz w:val="28"/>
                <w:szCs w:val="28"/>
              </w:rPr>
              <w:t xml:space="preserve"> and Decisions</w:t>
            </w:r>
          </w:p>
        </w:tc>
        <w:tc>
          <w:tcPr>
            <w:tcW w:w="2046" w:type="dxa"/>
          </w:tcPr>
          <w:p w14:paraId="2E3263BD" w14:textId="0E63350E"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667632BD" w14:textId="77777777" w:rsidTr="00CD294E">
        <w:trPr>
          <w:jc w:val="center"/>
        </w:trPr>
        <w:tc>
          <w:tcPr>
            <w:tcW w:w="7196" w:type="dxa"/>
          </w:tcPr>
          <w:p w14:paraId="69CE07FB" w14:textId="7C40D282"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Conclusion</w:t>
            </w:r>
          </w:p>
        </w:tc>
        <w:tc>
          <w:tcPr>
            <w:tcW w:w="2046" w:type="dxa"/>
          </w:tcPr>
          <w:p w14:paraId="20152697" w14:textId="5DD8D204"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3BA5EBAB" w14:textId="77777777" w:rsidTr="00CD294E">
        <w:trPr>
          <w:jc w:val="center"/>
        </w:trPr>
        <w:tc>
          <w:tcPr>
            <w:tcW w:w="7196" w:type="dxa"/>
          </w:tcPr>
          <w:p w14:paraId="5F856C3A" w14:textId="7D6EFCA6"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The Purposeful Recording Template</w:t>
            </w:r>
          </w:p>
        </w:tc>
        <w:tc>
          <w:tcPr>
            <w:tcW w:w="2046" w:type="dxa"/>
          </w:tcPr>
          <w:p w14:paraId="1C95D8AB" w14:textId="37A09736"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6-7</w:t>
            </w:r>
          </w:p>
        </w:tc>
      </w:tr>
      <w:tr w:rsidR="00A43017" w:rsidRPr="00A43017" w14:paraId="062AD460" w14:textId="77777777" w:rsidTr="00CD294E">
        <w:trPr>
          <w:jc w:val="center"/>
        </w:trPr>
        <w:tc>
          <w:tcPr>
            <w:tcW w:w="7196" w:type="dxa"/>
          </w:tcPr>
          <w:p w14:paraId="674EC6E6" w14:textId="77777777" w:rsidR="00A43017" w:rsidRPr="00A43017" w:rsidRDefault="00A43017" w:rsidP="00A43017">
            <w:pPr>
              <w:rPr>
                <w:rFonts w:ascii="Calibri" w:eastAsia="Calibri" w:hAnsi="Calibri" w:cs="Times New Roman"/>
                <w:b/>
                <w:sz w:val="28"/>
                <w:szCs w:val="28"/>
              </w:rPr>
            </w:pPr>
          </w:p>
        </w:tc>
        <w:tc>
          <w:tcPr>
            <w:tcW w:w="2046" w:type="dxa"/>
          </w:tcPr>
          <w:p w14:paraId="54316635" w14:textId="77777777" w:rsidR="00A43017" w:rsidRPr="00A43017" w:rsidRDefault="00A43017" w:rsidP="00A43017">
            <w:pPr>
              <w:rPr>
                <w:rFonts w:ascii="Calibri" w:eastAsia="Calibri" w:hAnsi="Calibri" w:cs="Times New Roman"/>
                <w:b/>
                <w:sz w:val="28"/>
                <w:szCs w:val="28"/>
              </w:rPr>
            </w:pPr>
          </w:p>
        </w:tc>
      </w:tr>
      <w:tr w:rsidR="00A43017" w:rsidRPr="00A43017" w14:paraId="2D9E7C4C" w14:textId="77777777" w:rsidTr="00CD294E">
        <w:trPr>
          <w:jc w:val="center"/>
        </w:trPr>
        <w:tc>
          <w:tcPr>
            <w:tcW w:w="7196" w:type="dxa"/>
          </w:tcPr>
          <w:p w14:paraId="3422278A" w14:textId="77777777" w:rsidR="00A43017" w:rsidRPr="00A43017" w:rsidRDefault="00A43017" w:rsidP="00A43017">
            <w:pPr>
              <w:rPr>
                <w:rFonts w:ascii="Calibri" w:eastAsia="Calibri" w:hAnsi="Calibri" w:cs="Times New Roman"/>
                <w:b/>
                <w:sz w:val="28"/>
                <w:szCs w:val="28"/>
              </w:rPr>
            </w:pPr>
          </w:p>
        </w:tc>
        <w:tc>
          <w:tcPr>
            <w:tcW w:w="2046" w:type="dxa"/>
          </w:tcPr>
          <w:p w14:paraId="1D53A99C" w14:textId="77777777" w:rsidR="00A43017" w:rsidRPr="00A43017" w:rsidRDefault="00A43017" w:rsidP="00A43017">
            <w:pPr>
              <w:rPr>
                <w:rFonts w:ascii="Calibri" w:eastAsia="Calibri" w:hAnsi="Calibri" w:cs="Times New Roman"/>
                <w:b/>
                <w:sz w:val="28"/>
                <w:szCs w:val="28"/>
              </w:rPr>
            </w:pPr>
          </w:p>
        </w:tc>
      </w:tr>
      <w:tr w:rsidR="00A43017" w:rsidRPr="00A43017" w14:paraId="35C271DC" w14:textId="77777777" w:rsidTr="00CD294E">
        <w:trPr>
          <w:jc w:val="center"/>
        </w:trPr>
        <w:tc>
          <w:tcPr>
            <w:tcW w:w="7196" w:type="dxa"/>
          </w:tcPr>
          <w:p w14:paraId="3413330C" w14:textId="77777777" w:rsidR="00A43017" w:rsidRPr="00A43017" w:rsidRDefault="00A43017" w:rsidP="00A43017">
            <w:pPr>
              <w:rPr>
                <w:rFonts w:ascii="Calibri" w:eastAsia="Calibri" w:hAnsi="Calibri" w:cs="Times New Roman"/>
                <w:b/>
                <w:sz w:val="28"/>
                <w:szCs w:val="28"/>
              </w:rPr>
            </w:pPr>
          </w:p>
        </w:tc>
        <w:tc>
          <w:tcPr>
            <w:tcW w:w="2046" w:type="dxa"/>
          </w:tcPr>
          <w:p w14:paraId="5F9A191E" w14:textId="77777777" w:rsidR="00A43017" w:rsidRPr="00A43017" w:rsidRDefault="00A43017" w:rsidP="00A43017">
            <w:pPr>
              <w:rPr>
                <w:rFonts w:ascii="Calibri" w:eastAsia="Calibri" w:hAnsi="Calibri" w:cs="Times New Roman"/>
                <w:b/>
                <w:sz w:val="28"/>
                <w:szCs w:val="28"/>
              </w:rPr>
            </w:pPr>
          </w:p>
        </w:tc>
      </w:tr>
      <w:tr w:rsidR="00A43017" w:rsidRPr="00A43017" w14:paraId="4CE14371" w14:textId="77777777" w:rsidTr="00CD294E">
        <w:trPr>
          <w:jc w:val="center"/>
        </w:trPr>
        <w:tc>
          <w:tcPr>
            <w:tcW w:w="7196" w:type="dxa"/>
          </w:tcPr>
          <w:p w14:paraId="7F96D637" w14:textId="77777777" w:rsidR="00A43017" w:rsidRPr="00A43017" w:rsidRDefault="00A43017" w:rsidP="00A43017">
            <w:pPr>
              <w:rPr>
                <w:rFonts w:ascii="Calibri" w:eastAsia="Calibri" w:hAnsi="Calibri" w:cs="Times New Roman"/>
                <w:b/>
                <w:sz w:val="28"/>
                <w:szCs w:val="28"/>
              </w:rPr>
            </w:pPr>
          </w:p>
        </w:tc>
        <w:tc>
          <w:tcPr>
            <w:tcW w:w="2046" w:type="dxa"/>
          </w:tcPr>
          <w:p w14:paraId="58A4FF41" w14:textId="77777777" w:rsidR="00A43017" w:rsidRPr="00A43017" w:rsidRDefault="00A43017" w:rsidP="00A43017">
            <w:pPr>
              <w:rPr>
                <w:rFonts w:ascii="Calibri" w:eastAsia="Calibri" w:hAnsi="Calibri" w:cs="Times New Roman"/>
                <w:b/>
                <w:sz w:val="28"/>
                <w:szCs w:val="28"/>
              </w:rPr>
            </w:pPr>
          </w:p>
        </w:tc>
      </w:tr>
    </w:tbl>
    <w:p w14:paraId="6C0327EB" w14:textId="4916BD3E" w:rsidR="00A43017" w:rsidRDefault="00A43017">
      <w:pPr>
        <w:rPr>
          <w:rFonts w:ascii="Arial" w:hAnsi="Arial" w:cs="Arial"/>
          <w:b/>
        </w:rPr>
      </w:pPr>
    </w:p>
    <w:p w14:paraId="13EE0823" w14:textId="77777777" w:rsidR="00A43017" w:rsidRDefault="00A43017">
      <w:pPr>
        <w:rPr>
          <w:rFonts w:ascii="Arial" w:hAnsi="Arial" w:cs="Arial"/>
          <w:b/>
        </w:rPr>
      </w:pPr>
      <w:r>
        <w:rPr>
          <w:rFonts w:ascii="Arial" w:hAnsi="Arial" w:cs="Arial"/>
          <w:b/>
        </w:rPr>
        <w:br w:type="page"/>
      </w:r>
    </w:p>
    <w:p w14:paraId="651AFF0E" w14:textId="48021BB7" w:rsidR="000C00A9" w:rsidRDefault="000C00A9" w:rsidP="000C00A9">
      <w:pPr>
        <w:spacing w:after="0"/>
        <w:ind w:right="-57"/>
        <w:rPr>
          <w:rFonts w:ascii="Arial" w:hAnsi="Arial" w:cs="Arial"/>
          <w:b/>
        </w:rPr>
      </w:pPr>
      <w:r w:rsidRPr="001E6174">
        <w:rPr>
          <w:rFonts w:ascii="Arial" w:hAnsi="Arial" w:cs="Arial"/>
          <w:b/>
        </w:rPr>
        <w:lastRenderedPageBreak/>
        <w:t>Introduction</w:t>
      </w:r>
    </w:p>
    <w:p w14:paraId="57B7A0CA" w14:textId="77777777" w:rsidR="000C00A9" w:rsidRDefault="000C00A9" w:rsidP="000C00A9">
      <w:pPr>
        <w:spacing w:after="0" w:line="240" w:lineRule="auto"/>
        <w:rPr>
          <w:rFonts w:ascii="Arial" w:hAnsi="Arial" w:cs="Arial"/>
          <w:bCs/>
        </w:rPr>
      </w:pPr>
    </w:p>
    <w:p w14:paraId="3AA04405" w14:textId="042C8BA3" w:rsidR="000C00A9" w:rsidRDefault="000C00A9" w:rsidP="00D35174">
      <w:pPr>
        <w:spacing w:after="0" w:line="240" w:lineRule="auto"/>
        <w:jc w:val="both"/>
        <w:rPr>
          <w:rFonts w:ascii="Arial" w:hAnsi="Arial" w:cs="Arial"/>
          <w:color w:val="0B0C0C"/>
        </w:rPr>
      </w:pPr>
      <w:bookmarkStart w:id="0" w:name="_Hlk65833160"/>
      <w:r w:rsidRPr="001E6174">
        <w:rPr>
          <w:rFonts w:ascii="Arial" w:hAnsi="Arial" w:cs="Arial"/>
          <w:bCs/>
        </w:rPr>
        <w:t xml:space="preserve">The case file is the single most important tool available to </w:t>
      </w:r>
      <w:r>
        <w:rPr>
          <w:rFonts w:ascii="Arial" w:hAnsi="Arial" w:cs="Arial"/>
          <w:bCs/>
        </w:rPr>
        <w:t>workers</w:t>
      </w:r>
      <w:r w:rsidRPr="001E6174">
        <w:rPr>
          <w:rFonts w:ascii="Arial" w:hAnsi="Arial" w:cs="Arial"/>
          <w:bCs/>
        </w:rPr>
        <w:t xml:space="preserve"> and their managers when making decisions as to how best to safeguard the welfare of children</w:t>
      </w:r>
      <w:r>
        <w:rPr>
          <w:rFonts w:ascii="Arial" w:hAnsi="Arial" w:cs="Arial"/>
          <w:bCs/>
        </w:rPr>
        <w:t xml:space="preserve">.  </w:t>
      </w:r>
      <w:r w:rsidRPr="00521E6C">
        <w:rPr>
          <w:rFonts w:ascii="Arial" w:hAnsi="Arial" w:cs="Arial"/>
          <w:color w:val="0B0C0C"/>
        </w:rPr>
        <w:t>A well-crafted child’s record should be able to show what</w:t>
      </w:r>
      <w:r>
        <w:rPr>
          <w:rFonts w:ascii="Arial" w:hAnsi="Arial" w:cs="Arial"/>
          <w:color w:val="0B0C0C"/>
        </w:rPr>
        <w:t xml:space="preserve"> is</w:t>
      </w:r>
      <w:r w:rsidRPr="00521E6C">
        <w:rPr>
          <w:rFonts w:ascii="Arial" w:hAnsi="Arial" w:cs="Arial"/>
          <w:color w:val="0B0C0C"/>
        </w:rPr>
        <w:t xml:space="preserve"> happening for a child at any given time. This means that a manager, new </w:t>
      </w:r>
      <w:r>
        <w:rPr>
          <w:rFonts w:ascii="Arial" w:hAnsi="Arial" w:cs="Arial"/>
          <w:color w:val="0B0C0C"/>
        </w:rPr>
        <w:t>worker</w:t>
      </w:r>
      <w:r w:rsidRPr="00521E6C">
        <w:rPr>
          <w:rFonts w:ascii="Arial" w:hAnsi="Arial" w:cs="Arial"/>
          <w:color w:val="0B0C0C"/>
        </w:rPr>
        <w:t xml:space="preserve"> or out-of-hours team can pick it up and immediately understand </w:t>
      </w:r>
      <w:r>
        <w:rPr>
          <w:rFonts w:ascii="Arial" w:hAnsi="Arial" w:cs="Arial"/>
          <w:color w:val="0B0C0C"/>
        </w:rPr>
        <w:t>the needs of a child.</w:t>
      </w:r>
    </w:p>
    <w:p w14:paraId="315E371A" w14:textId="422D084A" w:rsidR="000C00A9" w:rsidRDefault="000C00A9" w:rsidP="00D35174">
      <w:pPr>
        <w:spacing w:before="100" w:beforeAutospacing="1" w:after="100" w:afterAutospacing="1" w:line="240" w:lineRule="auto"/>
        <w:jc w:val="both"/>
        <w:rPr>
          <w:rFonts w:ascii="Arial" w:hAnsi="Arial" w:cs="Arial"/>
          <w:bCs/>
        </w:rPr>
      </w:pPr>
      <w:r>
        <w:rPr>
          <w:rFonts w:ascii="Arial" w:eastAsia="Times New Roman" w:hAnsi="Arial" w:cs="Arial"/>
          <w:color w:val="0B0C0C"/>
          <w:lang w:val="en" w:eastAsia="en-GB"/>
        </w:rPr>
        <w:t>We know that l</w:t>
      </w:r>
      <w:r w:rsidRPr="00EA6E53">
        <w:rPr>
          <w:rFonts w:ascii="Arial" w:eastAsia="Times New Roman" w:hAnsi="Arial" w:cs="Arial"/>
          <w:color w:val="0B0C0C"/>
          <w:lang w:val="en" w:eastAsia="en-GB"/>
        </w:rPr>
        <w:t xml:space="preserve">ots of things happen in a child’s life.  </w:t>
      </w:r>
      <w:r>
        <w:rPr>
          <w:rFonts w:ascii="Arial" w:eastAsia="Times New Roman" w:hAnsi="Arial" w:cs="Arial"/>
          <w:color w:val="0B0C0C"/>
          <w:lang w:val="en" w:eastAsia="en-GB"/>
        </w:rPr>
        <w:t>N</w:t>
      </w:r>
      <w:r w:rsidRPr="00EA6E53">
        <w:rPr>
          <w:rFonts w:ascii="Arial" w:eastAsia="Times New Roman" w:hAnsi="Arial" w:cs="Arial"/>
          <w:color w:val="0B0C0C"/>
          <w:lang w:val="en" w:eastAsia="en-GB"/>
        </w:rPr>
        <w:t xml:space="preserve">ot all of them </w:t>
      </w:r>
      <w:r>
        <w:rPr>
          <w:rFonts w:ascii="Arial" w:eastAsia="Times New Roman" w:hAnsi="Arial" w:cs="Arial"/>
          <w:color w:val="0B0C0C"/>
          <w:lang w:val="en" w:eastAsia="en-GB"/>
        </w:rPr>
        <w:t xml:space="preserve">need </w:t>
      </w:r>
      <w:r w:rsidRPr="00EA6E53">
        <w:rPr>
          <w:rFonts w:ascii="Arial" w:eastAsia="Times New Roman" w:hAnsi="Arial" w:cs="Arial"/>
          <w:color w:val="0B0C0C"/>
          <w:lang w:val="en" w:eastAsia="en-GB"/>
        </w:rPr>
        <w:t>to be recorded in full but the most significant events should always be captured, so that the record properly reflects a child’s experiences and progress.</w:t>
      </w:r>
      <w:r>
        <w:rPr>
          <w:rFonts w:ascii="Arial" w:eastAsia="Times New Roman" w:hAnsi="Arial" w:cs="Arial"/>
          <w:color w:val="0B0C0C"/>
          <w:lang w:val="en" w:eastAsia="en-GB"/>
        </w:rPr>
        <w:t xml:space="preserve">  Case notes should be </w:t>
      </w:r>
      <w:r>
        <w:rPr>
          <w:rFonts w:ascii="Arial" w:hAnsi="Arial" w:cs="Arial"/>
          <w:bCs/>
        </w:rPr>
        <w:t>much more than a description of the practitioner’s actions and the response of the service user - a good case note will record analysis and reflection.  It should also acknowledge the range of evidence-based approaches within</w:t>
      </w:r>
      <w:r w:rsidR="009C14FF">
        <w:rPr>
          <w:rFonts w:ascii="Arial" w:hAnsi="Arial" w:cs="Arial"/>
          <w:bCs/>
        </w:rPr>
        <w:t xml:space="preserve"> </w:t>
      </w:r>
      <w:hyperlink r:id="rId8" w:history="1">
        <w:r w:rsidR="009C14FF">
          <w:rPr>
            <w:rStyle w:val="Hyperlink"/>
            <w:rFonts w:ascii="Arial" w:hAnsi="Arial" w:cs="Arial"/>
            <w:bCs/>
          </w:rPr>
          <w:t>Kent's Practice Framework</w:t>
        </w:r>
      </w:hyperlink>
      <w:r w:rsidR="009C14FF">
        <w:rPr>
          <w:rFonts w:ascii="Arial" w:hAnsi="Arial" w:cs="Arial"/>
          <w:bCs/>
        </w:rPr>
        <w:t>.</w:t>
      </w:r>
    </w:p>
    <w:p w14:paraId="0674BEA2" w14:textId="77777777" w:rsidR="000C00A9" w:rsidRPr="00C738E0" w:rsidRDefault="000C00A9" w:rsidP="000C00A9">
      <w:pPr>
        <w:spacing w:after="0" w:line="240" w:lineRule="auto"/>
        <w:rPr>
          <w:rFonts w:ascii="Arial" w:hAnsi="Arial" w:cs="Arial"/>
          <w:b/>
        </w:rPr>
      </w:pPr>
      <w:r>
        <w:rPr>
          <w:rFonts w:ascii="Arial" w:hAnsi="Arial" w:cs="Arial"/>
          <w:b/>
        </w:rPr>
        <w:t>Purpose</w:t>
      </w:r>
    </w:p>
    <w:p w14:paraId="47C20CB1" w14:textId="77777777" w:rsidR="000C00A9" w:rsidRDefault="000C00A9" w:rsidP="000C00A9">
      <w:pPr>
        <w:spacing w:after="0" w:line="240" w:lineRule="auto"/>
        <w:rPr>
          <w:rFonts w:ascii="Arial" w:hAnsi="Arial" w:cs="Arial"/>
          <w:bCs/>
        </w:rPr>
      </w:pPr>
    </w:p>
    <w:p w14:paraId="7A6DB2D8" w14:textId="57DC93DD" w:rsidR="000C00A9" w:rsidRDefault="000C00A9" w:rsidP="00D35174">
      <w:pPr>
        <w:spacing w:after="0" w:line="240" w:lineRule="auto"/>
        <w:jc w:val="both"/>
        <w:rPr>
          <w:rFonts w:ascii="Arial" w:hAnsi="Arial" w:cs="Arial"/>
          <w:bCs/>
        </w:rPr>
      </w:pPr>
      <w:r w:rsidRPr="001E6174">
        <w:rPr>
          <w:rFonts w:ascii="Arial" w:hAnsi="Arial" w:cs="Arial"/>
          <w:bCs/>
        </w:rPr>
        <w:t>The purpose of this</w:t>
      </w:r>
      <w:r w:rsidR="00A43017">
        <w:rPr>
          <w:rFonts w:ascii="Arial" w:hAnsi="Arial" w:cs="Arial"/>
          <w:bCs/>
        </w:rPr>
        <w:t xml:space="preserve"> </w:t>
      </w:r>
      <w:r>
        <w:rPr>
          <w:rFonts w:ascii="Arial" w:hAnsi="Arial" w:cs="Arial"/>
          <w:bCs/>
        </w:rPr>
        <w:t xml:space="preserve">document is to provide guidance and support workers to organise their thoughts clearly and succinctly to make sense of the ‘meaning’ of the visit that they have undertaken </w:t>
      </w:r>
      <w:proofErr w:type="gramStart"/>
      <w:r>
        <w:rPr>
          <w:rFonts w:ascii="Arial" w:hAnsi="Arial" w:cs="Arial"/>
          <w:bCs/>
        </w:rPr>
        <w:t>through the use of</w:t>
      </w:r>
      <w:proofErr w:type="gramEnd"/>
      <w:r>
        <w:rPr>
          <w:rFonts w:ascii="Arial" w:hAnsi="Arial" w:cs="Arial"/>
          <w:bCs/>
        </w:rPr>
        <w:t xml:space="preserve"> the Purposeful Recording Template.  The template is not meant to be directive, rather it</w:t>
      </w:r>
      <w:r w:rsidR="006F1BB4">
        <w:rPr>
          <w:rFonts w:ascii="Arial" w:hAnsi="Arial" w:cs="Arial"/>
          <w:bCs/>
        </w:rPr>
        <w:t xml:space="preserve">s aim is to </w:t>
      </w:r>
      <w:r>
        <w:rPr>
          <w:rFonts w:ascii="Arial" w:hAnsi="Arial" w:cs="Arial"/>
          <w:bCs/>
        </w:rPr>
        <w:t xml:space="preserve">provide prompts to drive thinking and support </w:t>
      </w:r>
      <w:r w:rsidR="006F1BB4">
        <w:rPr>
          <w:rFonts w:ascii="Arial" w:hAnsi="Arial" w:cs="Arial"/>
          <w:bCs/>
        </w:rPr>
        <w:t>meaningful recording.</w:t>
      </w:r>
    </w:p>
    <w:p w14:paraId="5D7312C9" w14:textId="77777777" w:rsidR="000C00A9" w:rsidRDefault="000C00A9" w:rsidP="00D35174">
      <w:pPr>
        <w:spacing w:after="0" w:line="240" w:lineRule="auto"/>
        <w:jc w:val="both"/>
        <w:rPr>
          <w:rFonts w:ascii="Arial" w:hAnsi="Arial" w:cs="Arial"/>
          <w:bCs/>
        </w:rPr>
      </w:pPr>
    </w:p>
    <w:p w14:paraId="22A48ED9" w14:textId="2D9982EF" w:rsidR="000C00A9" w:rsidRDefault="000C00A9" w:rsidP="00D35174">
      <w:pPr>
        <w:spacing w:after="0" w:line="240" w:lineRule="auto"/>
        <w:jc w:val="both"/>
        <w:rPr>
          <w:rFonts w:ascii="Arial" w:hAnsi="Arial" w:cs="Arial"/>
          <w:bCs/>
        </w:rPr>
      </w:pPr>
      <w:r>
        <w:rPr>
          <w:rFonts w:ascii="Arial" w:hAnsi="Arial" w:cs="Arial"/>
          <w:bCs/>
        </w:rPr>
        <w:t xml:space="preserve">Workers should use their professional judgement about how best to use this template and consider what works for them; for </w:t>
      </w:r>
      <w:r w:rsidR="0020328E">
        <w:rPr>
          <w:rFonts w:ascii="Arial" w:hAnsi="Arial" w:cs="Arial"/>
          <w:bCs/>
        </w:rPr>
        <w:t>example,</w:t>
      </w:r>
      <w:r>
        <w:rPr>
          <w:rFonts w:ascii="Arial" w:hAnsi="Arial" w:cs="Arial"/>
          <w:bCs/>
        </w:rPr>
        <w:t xml:space="preserve"> it can be used during a home visit, in between visits to capture thoughts, as a reflective tool, or as a helpful prompt when inputting case notes in Liberi or EHM.</w:t>
      </w:r>
    </w:p>
    <w:p w14:paraId="1E08EEE7" w14:textId="77777777" w:rsidR="000C00A9" w:rsidRDefault="000C00A9" w:rsidP="00D35174">
      <w:pPr>
        <w:spacing w:after="0" w:line="240" w:lineRule="auto"/>
        <w:jc w:val="both"/>
        <w:rPr>
          <w:rFonts w:ascii="Arial" w:hAnsi="Arial" w:cs="Arial"/>
          <w:bCs/>
        </w:rPr>
      </w:pPr>
    </w:p>
    <w:bookmarkEnd w:id="0"/>
    <w:p w14:paraId="57C1E61D" w14:textId="27DB84A4" w:rsidR="000C00A9" w:rsidRDefault="000C00A9" w:rsidP="000C00A9">
      <w:pPr>
        <w:spacing w:after="0" w:line="240" w:lineRule="auto"/>
        <w:rPr>
          <w:rFonts w:ascii="Arial" w:hAnsi="Arial" w:cs="Arial"/>
          <w:b/>
        </w:rPr>
      </w:pPr>
      <w:r>
        <w:rPr>
          <w:rFonts w:ascii="Arial" w:hAnsi="Arial" w:cs="Arial"/>
          <w:b/>
        </w:rPr>
        <w:t>Key Points</w:t>
      </w:r>
      <w:r w:rsidR="00A550B2">
        <w:rPr>
          <w:rFonts w:ascii="Arial" w:hAnsi="Arial" w:cs="Arial"/>
          <w:b/>
        </w:rPr>
        <w:t xml:space="preserve"> for Good Record Keeping</w:t>
      </w:r>
    </w:p>
    <w:p w14:paraId="44A5CA57" w14:textId="77777777" w:rsidR="000C00A9" w:rsidRPr="00AA5132" w:rsidRDefault="000C00A9" w:rsidP="000C00A9">
      <w:pPr>
        <w:shd w:val="clear" w:color="auto" w:fill="FFFFFF"/>
        <w:spacing w:before="100" w:beforeAutospacing="1" w:after="100" w:afterAutospacing="1" w:line="240" w:lineRule="auto"/>
        <w:ind w:right="-57"/>
        <w:rPr>
          <w:rFonts w:ascii="Arial" w:eastAsia="Times New Roman" w:hAnsi="Arial" w:cs="Arial"/>
          <w:color w:val="000000"/>
          <w:lang w:eastAsia="en-GB"/>
        </w:rPr>
      </w:pPr>
      <w:proofErr w:type="gramStart"/>
      <w:r>
        <w:rPr>
          <w:rFonts w:ascii="Arial" w:eastAsia="Times New Roman" w:hAnsi="Arial" w:cs="Arial"/>
          <w:color w:val="000000"/>
          <w:lang w:eastAsia="en-GB"/>
        </w:rPr>
        <w:t>A</w:t>
      </w:r>
      <w:r w:rsidRPr="00AA5132">
        <w:rPr>
          <w:rFonts w:ascii="Arial" w:eastAsia="Times New Roman" w:hAnsi="Arial" w:cs="Arial"/>
          <w:color w:val="000000"/>
          <w:lang w:eastAsia="en-GB"/>
        </w:rPr>
        <w:t>s a general rul</w:t>
      </w:r>
      <w:r>
        <w:rPr>
          <w:rFonts w:ascii="Arial" w:eastAsia="Times New Roman" w:hAnsi="Arial" w:cs="Arial"/>
          <w:color w:val="000000"/>
          <w:lang w:eastAsia="en-GB"/>
        </w:rPr>
        <w:t>e</w:t>
      </w:r>
      <w:proofErr w:type="gramEnd"/>
      <w:r>
        <w:rPr>
          <w:rFonts w:ascii="Arial" w:eastAsia="Times New Roman" w:hAnsi="Arial" w:cs="Arial"/>
          <w:color w:val="000000"/>
          <w:lang w:eastAsia="en-GB"/>
        </w:rPr>
        <w:t>, case</w:t>
      </w:r>
      <w:r w:rsidRPr="00AA5132">
        <w:rPr>
          <w:rFonts w:ascii="Arial" w:eastAsia="Times New Roman" w:hAnsi="Arial" w:cs="Arial"/>
          <w:color w:val="000000"/>
          <w:lang w:eastAsia="en-GB"/>
        </w:rPr>
        <w:t xml:space="preserve"> record</w:t>
      </w:r>
      <w:r>
        <w:rPr>
          <w:rFonts w:ascii="Arial" w:eastAsia="Times New Roman" w:hAnsi="Arial" w:cs="Arial"/>
          <w:color w:val="000000"/>
          <w:lang w:eastAsia="en-GB"/>
        </w:rPr>
        <w:t>s</w:t>
      </w:r>
      <w:r w:rsidRPr="00AA5132">
        <w:rPr>
          <w:rFonts w:ascii="Arial" w:eastAsia="Times New Roman" w:hAnsi="Arial" w:cs="Arial"/>
          <w:color w:val="000000"/>
          <w:lang w:eastAsia="en-GB"/>
        </w:rPr>
        <w:t xml:space="preserve"> should:</w:t>
      </w:r>
      <w:r>
        <w:rPr>
          <w:rFonts w:ascii="Arial" w:eastAsia="Times New Roman" w:hAnsi="Arial" w:cs="Arial"/>
          <w:color w:val="000000"/>
          <w:lang w:eastAsia="en-GB"/>
        </w:rPr>
        <w:t xml:space="preserve"> </w:t>
      </w:r>
    </w:p>
    <w:p w14:paraId="27504359" w14:textId="49B8BDCD"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 xml:space="preserve">Be entered in a timely way – this supports decision making </w:t>
      </w:r>
      <w:r w:rsidR="00C6184D">
        <w:rPr>
          <w:rFonts w:ascii="Arial" w:eastAsia="Times New Roman" w:hAnsi="Arial" w:cs="Arial"/>
          <w:color w:val="000000"/>
          <w:lang w:eastAsia="en-GB"/>
        </w:rPr>
        <w:t xml:space="preserve">and </w:t>
      </w:r>
      <w:r>
        <w:rPr>
          <w:rFonts w:ascii="Arial" w:eastAsia="Times New Roman" w:hAnsi="Arial" w:cs="Arial"/>
          <w:color w:val="000000"/>
          <w:lang w:eastAsia="en-GB"/>
        </w:rPr>
        <w:t xml:space="preserve">makes it easier as </w:t>
      </w:r>
      <w:r w:rsidR="0020328E">
        <w:rPr>
          <w:rFonts w:ascii="Arial" w:eastAsia="Times New Roman" w:hAnsi="Arial" w:cs="Arial"/>
          <w:color w:val="000000"/>
          <w:lang w:eastAsia="en-GB"/>
        </w:rPr>
        <w:t>it is</w:t>
      </w:r>
      <w:r>
        <w:rPr>
          <w:rFonts w:ascii="Arial" w:eastAsia="Times New Roman" w:hAnsi="Arial" w:cs="Arial"/>
          <w:color w:val="000000"/>
          <w:lang w:eastAsia="en-GB"/>
        </w:rPr>
        <w:t xml:space="preserve"> fresh in your mind.</w:t>
      </w:r>
    </w:p>
    <w:p w14:paraId="4D347BB5" w14:textId="77777777"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Enter statutory decisions on the day that they are made.</w:t>
      </w:r>
    </w:p>
    <w:p w14:paraId="717AA871" w14:textId="637313DD"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 xml:space="preserve">Record the wishes, feelings and views of service users, wider </w:t>
      </w:r>
      <w:r w:rsidR="0020328E">
        <w:rPr>
          <w:rFonts w:ascii="Arial" w:eastAsia="Times New Roman" w:hAnsi="Arial" w:cs="Arial"/>
          <w:color w:val="000000"/>
          <w:lang w:eastAsia="en-GB"/>
        </w:rPr>
        <w:t>family,</w:t>
      </w:r>
      <w:r>
        <w:rPr>
          <w:rFonts w:ascii="Arial" w:eastAsia="Times New Roman" w:hAnsi="Arial" w:cs="Arial"/>
          <w:color w:val="000000"/>
          <w:lang w:eastAsia="en-GB"/>
        </w:rPr>
        <w:t xml:space="preserve"> and agencies</w:t>
      </w:r>
      <w:r w:rsidR="00066BF1">
        <w:rPr>
          <w:rFonts w:ascii="Arial" w:eastAsia="Times New Roman" w:hAnsi="Arial" w:cs="Arial"/>
          <w:color w:val="000000"/>
          <w:lang w:eastAsia="en-GB"/>
        </w:rPr>
        <w:t>.</w:t>
      </w:r>
    </w:p>
    <w:p w14:paraId="099CE127" w14:textId="0151A486"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 xml:space="preserve">Reference relevant legislation and guidance </w:t>
      </w:r>
      <w:r w:rsidR="0020328E">
        <w:rPr>
          <w:rFonts w:ascii="Arial" w:eastAsia="Times New Roman" w:hAnsi="Arial" w:cs="Arial"/>
          <w:color w:val="000000"/>
          <w:lang w:eastAsia="en-GB"/>
        </w:rPr>
        <w:t>i.e.,</w:t>
      </w:r>
      <w:r w:rsidRPr="00AA5132">
        <w:rPr>
          <w:rFonts w:ascii="Arial" w:eastAsia="Times New Roman" w:hAnsi="Arial" w:cs="Arial"/>
          <w:color w:val="000000"/>
          <w:lang w:eastAsia="en-GB"/>
        </w:rPr>
        <w:t xml:space="preserve"> around mental capacity or coercive control.</w:t>
      </w:r>
    </w:p>
    <w:p w14:paraId="6276506F" w14:textId="7E8155D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 xml:space="preserve">Distinguish between fact, opinion, professional </w:t>
      </w:r>
      <w:r w:rsidR="0020328E" w:rsidRPr="00AA5132">
        <w:rPr>
          <w:rFonts w:ascii="Arial" w:eastAsia="Times New Roman" w:hAnsi="Arial" w:cs="Arial"/>
          <w:color w:val="000000"/>
          <w:lang w:eastAsia="en-GB"/>
        </w:rPr>
        <w:t>judgement,</w:t>
      </w:r>
      <w:r w:rsidRPr="00AA5132">
        <w:rPr>
          <w:rFonts w:ascii="Arial" w:eastAsia="Times New Roman" w:hAnsi="Arial" w:cs="Arial"/>
          <w:color w:val="000000"/>
          <w:lang w:eastAsia="en-GB"/>
        </w:rPr>
        <w:t xml:space="preserve"> and hearsay.</w:t>
      </w:r>
    </w:p>
    <w:p w14:paraId="6FF8A629" w14:textId="7777777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Use appropriate language that is non-judgemental and unambiguous.</w:t>
      </w:r>
    </w:p>
    <w:p w14:paraId="310B6C0E" w14:textId="7777777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Clearly state the hypotheses - why you think X or Y rather than A or B.</w:t>
      </w:r>
    </w:p>
    <w:p w14:paraId="1E3D23FD" w14:textId="7777777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 xml:space="preserve">Explain how you arrived at decision </w:t>
      </w:r>
      <w:r w:rsidRPr="00AA5132">
        <w:rPr>
          <w:rFonts w:ascii="Arial" w:eastAsia="Times New Roman" w:hAnsi="Arial" w:cs="Arial"/>
          <w:color w:val="000000"/>
          <w:u w:val="single"/>
          <w:lang w:eastAsia="en-GB"/>
        </w:rPr>
        <w:t>by showing the ‘workings out’</w:t>
      </w:r>
      <w:r w:rsidRPr="00AA5132">
        <w:rPr>
          <w:rFonts w:ascii="Arial" w:eastAsia="Times New Roman" w:hAnsi="Arial" w:cs="Arial"/>
          <w:color w:val="000000"/>
          <w:lang w:eastAsia="en-GB"/>
        </w:rPr>
        <w:t xml:space="preserve"> – in other words, be defensible.</w:t>
      </w:r>
    </w:p>
    <w:p w14:paraId="2A9A5EA7" w14:textId="0B1BCEB4"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Consider the level of risk in conjunction with the person’s desired outcomes</w:t>
      </w:r>
      <w:r>
        <w:rPr>
          <w:rFonts w:ascii="Arial" w:eastAsia="Times New Roman" w:hAnsi="Arial" w:cs="Arial"/>
          <w:color w:val="000000"/>
          <w:lang w:eastAsia="en-GB"/>
        </w:rPr>
        <w:t>.</w:t>
      </w:r>
    </w:p>
    <w:p w14:paraId="44D57501" w14:textId="0B4AD732" w:rsidR="00066BF1" w:rsidRPr="008D6840" w:rsidRDefault="00066BF1" w:rsidP="00066BF1">
      <w:p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 xml:space="preserve">Kent’s Recording Policy and Guidance can be found </w:t>
      </w:r>
      <w:hyperlink r:id="rId9" w:history="1">
        <w:r w:rsidRPr="00A226A4">
          <w:rPr>
            <w:rStyle w:val="Hyperlink"/>
            <w:rFonts w:ascii="Arial" w:eastAsia="Times New Roman" w:hAnsi="Arial" w:cs="Arial"/>
            <w:lang w:eastAsia="en-GB"/>
          </w:rPr>
          <w:t>he</w:t>
        </w:r>
        <w:r w:rsidRPr="00A226A4">
          <w:rPr>
            <w:rStyle w:val="Hyperlink"/>
            <w:rFonts w:ascii="Arial" w:eastAsia="Times New Roman" w:hAnsi="Arial" w:cs="Arial"/>
            <w:lang w:eastAsia="en-GB"/>
          </w:rPr>
          <w:t>re</w:t>
        </w:r>
      </w:hyperlink>
      <w:r>
        <w:rPr>
          <w:rFonts w:ascii="Arial" w:eastAsia="Times New Roman" w:hAnsi="Arial" w:cs="Arial"/>
          <w:color w:val="000000"/>
          <w:lang w:eastAsia="en-GB"/>
        </w:rPr>
        <w:t xml:space="preserve"> for more detailed information</w:t>
      </w:r>
      <w:r w:rsidR="00C6184D">
        <w:rPr>
          <w:rFonts w:ascii="Arial" w:eastAsia="Times New Roman" w:hAnsi="Arial" w:cs="Arial"/>
          <w:color w:val="000000"/>
          <w:lang w:eastAsia="en-GB"/>
        </w:rPr>
        <w:t xml:space="preserve"> on recording.</w:t>
      </w:r>
    </w:p>
    <w:p w14:paraId="7F2DF9EA" w14:textId="77777777" w:rsidR="000C00A9" w:rsidRPr="00AA5132" w:rsidRDefault="000C00A9" w:rsidP="000C00A9">
      <w:p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The following may be helpful to consider alongside the Purposeful Recording Template:</w:t>
      </w:r>
    </w:p>
    <w:p w14:paraId="21D990A1" w14:textId="77777777" w:rsidR="000C00A9" w:rsidRPr="00A43017" w:rsidRDefault="000C00A9" w:rsidP="000C00A9">
      <w:pPr>
        <w:spacing w:after="0" w:line="240" w:lineRule="auto"/>
        <w:rPr>
          <w:rFonts w:ascii="Arial" w:hAnsi="Arial" w:cs="Arial"/>
          <w:bCs/>
        </w:rPr>
      </w:pPr>
      <w:r w:rsidRPr="00A43017">
        <w:rPr>
          <w:rFonts w:ascii="Arial" w:hAnsi="Arial" w:cs="Arial"/>
          <w:bCs/>
          <w:u w:val="single"/>
        </w:rPr>
        <w:t>Reason for Contact</w:t>
      </w:r>
    </w:p>
    <w:p w14:paraId="328E2577" w14:textId="77777777" w:rsidR="000C00A9" w:rsidRDefault="000C00A9" w:rsidP="000C00A9">
      <w:pPr>
        <w:spacing w:after="0" w:line="240" w:lineRule="auto"/>
        <w:rPr>
          <w:rFonts w:ascii="Arial" w:hAnsi="Arial" w:cs="Arial"/>
          <w:bCs/>
        </w:rPr>
      </w:pPr>
    </w:p>
    <w:p w14:paraId="124009D2" w14:textId="6B7CB5E3" w:rsidR="000C00A9" w:rsidRDefault="00066BF1" w:rsidP="00D35174">
      <w:pPr>
        <w:spacing w:after="0" w:line="240" w:lineRule="auto"/>
        <w:jc w:val="both"/>
        <w:rPr>
          <w:rFonts w:ascii="Arial" w:hAnsi="Arial" w:cs="Arial"/>
          <w:bCs/>
        </w:rPr>
      </w:pPr>
      <w:r>
        <w:rPr>
          <w:rFonts w:ascii="Arial" w:hAnsi="Arial" w:cs="Arial"/>
          <w:bCs/>
        </w:rPr>
        <w:t>Include a purposeful heading, which may or may not be included in the chronology</w:t>
      </w:r>
      <w:r w:rsidR="006F3271">
        <w:rPr>
          <w:rFonts w:ascii="Arial" w:hAnsi="Arial" w:cs="Arial"/>
          <w:bCs/>
        </w:rPr>
        <w:t xml:space="preserve">.  </w:t>
      </w:r>
      <w:r w:rsidR="000C00A9">
        <w:rPr>
          <w:rFonts w:ascii="Arial" w:hAnsi="Arial" w:cs="Arial"/>
          <w:bCs/>
        </w:rPr>
        <w:t xml:space="preserve">Record how the </w:t>
      </w:r>
      <w:r w:rsidR="000C00A9" w:rsidRPr="008D6840">
        <w:rPr>
          <w:rFonts w:ascii="Arial" w:hAnsi="Arial" w:cs="Arial"/>
          <w:b/>
        </w:rPr>
        <w:t>aim</w:t>
      </w:r>
      <w:r w:rsidR="006F3271">
        <w:rPr>
          <w:rFonts w:ascii="Arial" w:hAnsi="Arial" w:cs="Arial"/>
          <w:b/>
        </w:rPr>
        <w:t>/purpose</w:t>
      </w:r>
      <w:r w:rsidR="000C00A9">
        <w:rPr>
          <w:rFonts w:ascii="Arial" w:hAnsi="Arial" w:cs="Arial"/>
          <w:bCs/>
        </w:rPr>
        <w:t xml:space="preserve"> of your visit links to the outcomes agreed in the family </w:t>
      </w:r>
      <w:r w:rsidR="000C00A9" w:rsidRPr="008D6840">
        <w:rPr>
          <w:rFonts w:ascii="Arial" w:hAnsi="Arial" w:cs="Arial"/>
          <w:b/>
        </w:rPr>
        <w:t>plan</w:t>
      </w:r>
      <w:r w:rsidR="000C00A9">
        <w:rPr>
          <w:rFonts w:ascii="Arial" w:hAnsi="Arial" w:cs="Arial"/>
          <w:bCs/>
        </w:rPr>
        <w:t xml:space="preserve">. </w:t>
      </w:r>
      <w:r>
        <w:rPr>
          <w:rFonts w:ascii="Arial" w:hAnsi="Arial" w:cs="Arial"/>
          <w:bCs/>
        </w:rPr>
        <w:t xml:space="preserve"> These details </w:t>
      </w:r>
      <w:r w:rsidR="000C00A9">
        <w:rPr>
          <w:rFonts w:ascii="Arial" w:hAnsi="Arial" w:cs="Arial"/>
          <w:bCs/>
        </w:rPr>
        <w:t xml:space="preserve">will help anybody who </w:t>
      </w:r>
      <w:proofErr w:type="gramStart"/>
      <w:r w:rsidR="000C00A9">
        <w:rPr>
          <w:rFonts w:ascii="Arial" w:hAnsi="Arial" w:cs="Arial"/>
          <w:bCs/>
        </w:rPr>
        <w:t>has to</w:t>
      </w:r>
      <w:proofErr w:type="gramEnd"/>
      <w:r w:rsidR="000C00A9">
        <w:rPr>
          <w:rFonts w:ascii="Arial" w:hAnsi="Arial" w:cs="Arial"/>
          <w:bCs/>
        </w:rPr>
        <w:t xml:space="preserve"> pick the case up</w:t>
      </w:r>
      <w:r>
        <w:rPr>
          <w:rFonts w:ascii="Arial" w:hAnsi="Arial" w:cs="Arial"/>
          <w:bCs/>
        </w:rPr>
        <w:t xml:space="preserve">, </w:t>
      </w:r>
      <w:r w:rsidR="000C00A9">
        <w:rPr>
          <w:rFonts w:ascii="Arial" w:hAnsi="Arial" w:cs="Arial"/>
          <w:bCs/>
        </w:rPr>
        <w:t xml:space="preserve">to understand how </w:t>
      </w:r>
      <w:r>
        <w:rPr>
          <w:rFonts w:ascii="Arial" w:hAnsi="Arial" w:cs="Arial"/>
          <w:bCs/>
        </w:rPr>
        <w:t xml:space="preserve">it </w:t>
      </w:r>
      <w:r w:rsidR="000C00A9">
        <w:rPr>
          <w:rFonts w:ascii="Arial" w:hAnsi="Arial" w:cs="Arial"/>
          <w:bCs/>
        </w:rPr>
        <w:t xml:space="preserve">is progressing and what work remains outstanding. </w:t>
      </w:r>
    </w:p>
    <w:p w14:paraId="3DC56A9F" w14:textId="7467B6E2" w:rsidR="000C00A9" w:rsidRDefault="000C00A9" w:rsidP="00D35174">
      <w:pPr>
        <w:spacing w:after="0" w:line="240" w:lineRule="auto"/>
        <w:jc w:val="both"/>
        <w:rPr>
          <w:rFonts w:ascii="Arial" w:hAnsi="Arial" w:cs="Arial"/>
          <w:bCs/>
        </w:rPr>
      </w:pPr>
    </w:p>
    <w:p w14:paraId="59982B7A" w14:textId="77777777" w:rsidR="000C00A9" w:rsidRPr="00A43017" w:rsidRDefault="000C00A9" w:rsidP="00D35174">
      <w:pPr>
        <w:spacing w:after="0" w:line="240" w:lineRule="auto"/>
        <w:jc w:val="both"/>
        <w:rPr>
          <w:rFonts w:ascii="Arial" w:hAnsi="Arial" w:cs="Arial"/>
          <w:bCs/>
          <w:u w:val="single"/>
        </w:rPr>
      </w:pPr>
      <w:r w:rsidRPr="00A43017">
        <w:rPr>
          <w:rFonts w:ascii="Arial" w:hAnsi="Arial" w:cs="Arial"/>
          <w:bCs/>
          <w:u w:val="single"/>
        </w:rPr>
        <w:t>Detailed Notes</w:t>
      </w:r>
    </w:p>
    <w:p w14:paraId="3DC8DFBB" w14:textId="77777777" w:rsidR="000C00A9" w:rsidRDefault="000C00A9" w:rsidP="00D35174">
      <w:pPr>
        <w:spacing w:after="0" w:line="240" w:lineRule="auto"/>
        <w:jc w:val="both"/>
        <w:rPr>
          <w:rFonts w:ascii="Arial" w:hAnsi="Arial" w:cs="Arial"/>
          <w:bCs/>
          <w:u w:val="single"/>
        </w:rPr>
      </w:pPr>
    </w:p>
    <w:p w14:paraId="5E3BDECD" w14:textId="3565CFCB" w:rsidR="000C00A9" w:rsidRPr="006F3271" w:rsidRDefault="000C00A9" w:rsidP="00D35174">
      <w:pPr>
        <w:spacing w:after="0" w:line="240" w:lineRule="auto"/>
        <w:jc w:val="both"/>
        <w:rPr>
          <w:rFonts w:ascii="Arial" w:hAnsi="Arial" w:cs="Arial"/>
          <w:bCs/>
          <w:color w:val="000000" w:themeColor="text1"/>
        </w:rPr>
      </w:pPr>
      <w:r>
        <w:rPr>
          <w:rFonts w:ascii="Arial" w:hAnsi="Arial" w:cs="Arial"/>
          <w:bCs/>
        </w:rPr>
        <w:t xml:space="preserve">Notes should record </w:t>
      </w:r>
      <w:r w:rsidR="006F3271">
        <w:rPr>
          <w:rFonts w:ascii="Arial" w:hAnsi="Arial" w:cs="Arial"/>
          <w:bCs/>
        </w:rPr>
        <w:t xml:space="preserve">the venue, </w:t>
      </w:r>
      <w:r>
        <w:rPr>
          <w:rFonts w:ascii="Arial" w:hAnsi="Arial" w:cs="Arial"/>
          <w:bCs/>
        </w:rPr>
        <w:t>who was present, who was seen and where.  If there are unknown adults in the household, workers should be curious about their association with the family in the context of the work being undertaken</w:t>
      </w:r>
      <w:r w:rsidRPr="006F3271">
        <w:rPr>
          <w:rFonts w:ascii="Arial" w:hAnsi="Arial" w:cs="Arial"/>
          <w:bCs/>
          <w:color w:val="000000" w:themeColor="text1"/>
        </w:rPr>
        <w:t xml:space="preserve">.  </w:t>
      </w:r>
      <w:r w:rsidR="006F3271" w:rsidRPr="006F3271">
        <w:rPr>
          <w:rFonts w:ascii="Arial" w:hAnsi="Arial" w:cs="Arial"/>
          <w:color w:val="000000" w:themeColor="text1"/>
        </w:rPr>
        <w:t xml:space="preserve">Failed appointments and visits where there </w:t>
      </w:r>
      <w:r w:rsidR="0020328E" w:rsidRPr="006F3271">
        <w:rPr>
          <w:rFonts w:ascii="Arial" w:hAnsi="Arial" w:cs="Arial"/>
          <w:color w:val="000000" w:themeColor="text1"/>
        </w:rPr>
        <w:t>w</w:t>
      </w:r>
      <w:r w:rsidR="0020328E">
        <w:rPr>
          <w:rFonts w:ascii="Arial" w:hAnsi="Arial" w:cs="Arial"/>
          <w:color w:val="000000" w:themeColor="text1"/>
        </w:rPr>
        <w:t>ere</w:t>
      </w:r>
      <w:r w:rsidR="006F3271" w:rsidRPr="006F3271">
        <w:rPr>
          <w:rFonts w:ascii="Arial" w:hAnsi="Arial" w:cs="Arial"/>
          <w:color w:val="000000" w:themeColor="text1"/>
        </w:rPr>
        <w:t xml:space="preserve"> no response</w:t>
      </w:r>
      <w:r w:rsidR="0020328E">
        <w:rPr>
          <w:rFonts w:ascii="Arial" w:hAnsi="Arial" w:cs="Arial"/>
          <w:color w:val="000000" w:themeColor="text1"/>
        </w:rPr>
        <w:t>s</w:t>
      </w:r>
      <w:r w:rsidR="006F3271" w:rsidRPr="006F3271">
        <w:rPr>
          <w:rFonts w:ascii="Arial" w:hAnsi="Arial" w:cs="Arial"/>
          <w:color w:val="000000" w:themeColor="text1"/>
        </w:rPr>
        <w:t xml:space="preserve"> should also be included, together with any actions</w:t>
      </w:r>
      <w:r w:rsidR="006F3271">
        <w:rPr>
          <w:rFonts w:ascii="Arial" w:hAnsi="Arial" w:cs="Arial"/>
          <w:color w:val="000000" w:themeColor="text1"/>
        </w:rPr>
        <w:t>.</w:t>
      </w:r>
    </w:p>
    <w:p w14:paraId="7346077F" w14:textId="77777777" w:rsidR="00A43017" w:rsidRDefault="00A43017" w:rsidP="000C00A9">
      <w:pPr>
        <w:spacing w:after="0" w:line="240" w:lineRule="auto"/>
        <w:rPr>
          <w:rFonts w:ascii="Arial" w:hAnsi="Arial" w:cs="Arial"/>
          <w:bCs/>
          <w:u w:val="single"/>
        </w:rPr>
      </w:pPr>
    </w:p>
    <w:p w14:paraId="446BDC21" w14:textId="609A9283" w:rsidR="000C00A9" w:rsidRPr="00AE15EB" w:rsidRDefault="000C00A9" w:rsidP="000C00A9">
      <w:pPr>
        <w:spacing w:after="0" w:line="240" w:lineRule="auto"/>
        <w:rPr>
          <w:rFonts w:ascii="Arial" w:hAnsi="Arial" w:cs="Arial"/>
          <w:bCs/>
          <w:u w:val="single"/>
        </w:rPr>
      </w:pPr>
      <w:r>
        <w:rPr>
          <w:rFonts w:ascii="Arial" w:hAnsi="Arial" w:cs="Arial"/>
          <w:bCs/>
          <w:u w:val="single"/>
        </w:rPr>
        <w:lastRenderedPageBreak/>
        <w:t>Observations</w:t>
      </w:r>
    </w:p>
    <w:p w14:paraId="78E8BEB8" w14:textId="77777777" w:rsidR="000C00A9" w:rsidRDefault="000C00A9" w:rsidP="000C00A9">
      <w:pPr>
        <w:spacing w:after="0" w:line="240" w:lineRule="auto"/>
        <w:rPr>
          <w:rFonts w:ascii="Arial" w:hAnsi="Arial" w:cs="Arial"/>
          <w:bCs/>
        </w:rPr>
      </w:pPr>
    </w:p>
    <w:p w14:paraId="13E985CB" w14:textId="0170769B" w:rsidR="000C00A9" w:rsidRDefault="000C00A9" w:rsidP="00D35174">
      <w:pPr>
        <w:spacing w:after="0" w:line="240" w:lineRule="auto"/>
        <w:jc w:val="both"/>
        <w:rPr>
          <w:rFonts w:ascii="Arial" w:hAnsi="Arial" w:cs="Arial"/>
          <w:bCs/>
        </w:rPr>
      </w:pPr>
      <w:r>
        <w:rPr>
          <w:rFonts w:ascii="Arial" w:hAnsi="Arial" w:cs="Arial"/>
          <w:bCs/>
        </w:rPr>
        <w:t>Whilst it is helpful to see children on their own with permission from parents/carers, unless the worker has good reason to believe that seeking permission may compromise their enquiries, it is also essential to see the child or young person in their environment and record observations accordingly.</w:t>
      </w:r>
    </w:p>
    <w:p w14:paraId="00BE746C" w14:textId="188387A9" w:rsidR="000C00A9" w:rsidRPr="006A3C2D" w:rsidRDefault="000C00A9" w:rsidP="00D35174">
      <w:pPr>
        <w:spacing w:before="100" w:beforeAutospacing="1" w:after="100" w:afterAutospacing="1" w:line="240" w:lineRule="auto"/>
        <w:jc w:val="both"/>
        <w:rPr>
          <w:rFonts w:ascii="Arial" w:hAnsi="Arial" w:cs="Arial"/>
          <w:bCs/>
        </w:rPr>
      </w:pPr>
      <w:r w:rsidRPr="006A3C2D">
        <w:rPr>
          <w:rFonts w:ascii="Arial" w:eastAsia="Times New Roman" w:hAnsi="Arial" w:cs="Arial"/>
          <w:lang w:val="en" w:eastAsia="en-GB"/>
        </w:rPr>
        <w:t xml:space="preserve">Observing children and families in their home rather than just listening to what is being said, is an important way of gathering information. It can shed light on how people are living and the dynamics between them as well as confirm or contradict what has been said.  More importantly it </w:t>
      </w:r>
      <w:r w:rsidRPr="006A3C2D">
        <w:rPr>
          <w:rFonts w:ascii="Arial" w:hAnsi="Arial" w:cs="Arial"/>
          <w:bCs/>
        </w:rPr>
        <w:t xml:space="preserve">will help workers to build a picture of what </w:t>
      </w:r>
      <w:r w:rsidR="0020328E">
        <w:rPr>
          <w:rFonts w:ascii="Arial" w:hAnsi="Arial" w:cs="Arial"/>
          <w:bCs/>
        </w:rPr>
        <w:t xml:space="preserve">daily </w:t>
      </w:r>
      <w:r w:rsidRPr="006A3C2D">
        <w:rPr>
          <w:rFonts w:ascii="Arial" w:hAnsi="Arial" w:cs="Arial"/>
          <w:bCs/>
        </w:rPr>
        <w:t xml:space="preserve">life is like for the child.  Observation of the physical home environment is also key when assessing what is </w:t>
      </w:r>
      <w:r>
        <w:rPr>
          <w:rFonts w:ascii="Arial" w:hAnsi="Arial" w:cs="Arial"/>
          <w:bCs/>
        </w:rPr>
        <w:t xml:space="preserve">good enough and what is safe enough. </w:t>
      </w:r>
    </w:p>
    <w:p w14:paraId="25850523" w14:textId="77777777" w:rsidR="000C00A9" w:rsidRDefault="000C00A9" w:rsidP="000C00A9">
      <w:pPr>
        <w:spacing w:after="0" w:line="240" w:lineRule="auto"/>
        <w:rPr>
          <w:rFonts w:ascii="Arial" w:hAnsi="Arial" w:cs="Arial"/>
          <w:bCs/>
          <w:u w:val="single"/>
        </w:rPr>
      </w:pPr>
      <w:r w:rsidRPr="006A3C2D">
        <w:rPr>
          <w:rFonts w:ascii="Arial" w:hAnsi="Arial" w:cs="Arial"/>
          <w:bCs/>
          <w:u w:val="single"/>
        </w:rPr>
        <w:t>Progress</w:t>
      </w:r>
      <w:r>
        <w:rPr>
          <w:rFonts w:ascii="Arial" w:hAnsi="Arial" w:cs="Arial"/>
          <w:bCs/>
          <w:u w:val="single"/>
        </w:rPr>
        <w:t xml:space="preserve"> and Actions</w:t>
      </w:r>
    </w:p>
    <w:p w14:paraId="7B22E881" w14:textId="77777777" w:rsidR="000C00A9" w:rsidRDefault="000C00A9" w:rsidP="000C00A9">
      <w:pPr>
        <w:spacing w:after="0" w:line="240" w:lineRule="auto"/>
        <w:rPr>
          <w:rFonts w:ascii="Arial" w:hAnsi="Arial" w:cs="Arial"/>
          <w:bCs/>
          <w:u w:val="single"/>
        </w:rPr>
      </w:pPr>
    </w:p>
    <w:p w14:paraId="053E8B93" w14:textId="5282DBBE" w:rsidR="000C00A9" w:rsidRPr="00DD32A1" w:rsidRDefault="000C00A9" w:rsidP="00D35174">
      <w:pPr>
        <w:spacing w:after="0" w:line="240" w:lineRule="auto"/>
        <w:jc w:val="both"/>
        <w:rPr>
          <w:rFonts w:ascii="Arial" w:hAnsi="Arial" w:cs="Arial"/>
          <w:bCs/>
        </w:rPr>
      </w:pPr>
      <w:r>
        <w:rPr>
          <w:rFonts w:ascii="Arial" w:hAnsi="Arial" w:cs="Arial"/>
          <w:bCs/>
        </w:rPr>
        <w:t>Plans that are owned by the family and contain realistic actions which can be supported by the wider family, friends and community services are more likely to succeed.  Whilst this is not always possible, particularly in the most complex cases, using a strength-based, ecological approach to assessment, plans and actions and focussing on what is strong rather than what is wrong, is considered an effective approach in social work and is integral to Kent’s Practice Framework.</w:t>
      </w:r>
    </w:p>
    <w:p w14:paraId="4B7D3515" w14:textId="77777777" w:rsidR="000C00A9" w:rsidRDefault="000C00A9" w:rsidP="00D35174">
      <w:pPr>
        <w:spacing w:after="0" w:line="240" w:lineRule="auto"/>
        <w:jc w:val="both"/>
        <w:rPr>
          <w:rFonts w:ascii="Arial" w:hAnsi="Arial" w:cs="Arial"/>
          <w:bCs/>
          <w:u w:val="single"/>
        </w:rPr>
      </w:pPr>
    </w:p>
    <w:p w14:paraId="1D6A46B0" w14:textId="77777777" w:rsidR="000C00A9" w:rsidRPr="006A3C2D" w:rsidRDefault="000C00A9" w:rsidP="000C00A9">
      <w:pPr>
        <w:spacing w:after="0"/>
        <w:ind w:right="-57"/>
        <w:rPr>
          <w:rFonts w:ascii="Arial" w:hAnsi="Arial" w:cs="Arial"/>
          <w:bCs/>
          <w:u w:val="single"/>
        </w:rPr>
      </w:pPr>
      <w:r w:rsidRPr="006A3C2D">
        <w:rPr>
          <w:rFonts w:ascii="Arial" w:hAnsi="Arial" w:cs="Arial"/>
          <w:bCs/>
          <w:u w:val="single"/>
        </w:rPr>
        <w:t>Recording Analysis, Rationale, Decisions and Action</w:t>
      </w:r>
    </w:p>
    <w:p w14:paraId="1126A289" w14:textId="0134F426" w:rsidR="000C00A9" w:rsidRPr="008B7BD0" w:rsidRDefault="000C00A9" w:rsidP="00D35174">
      <w:pPr>
        <w:pStyle w:val="NormalWeb"/>
        <w:shd w:val="clear" w:color="auto" w:fill="FFFFFF"/>
        <w:ind w:right="-57"/>
        <w:jc w:val="both"/>
        <w:rPr>
          <w:rFonts w:ascii="Arial" w:hAnsi="Arial" w:cs="Arial"/>
          <w:color w:val="000000"/>
          <w:sz w:val="22"/>
          <w:szCs w:val="22"/>
        </w:rPr>
      </w:pPr>
      <w:r w:rsidRPr="006F1BB4">
        <w:rPr>
          <w:rStyle w:val="Strong"/>
          <w:rFonts w:ascii="Arial" w:hAnsi="Arial" w:cs="Arial"/>
          <w:b w:val="0"/>
          <w:bCs w:val="0"/>
          <w:color w:val="000000"/>
          <w:sz w:val="22"/>
          <w:szCs w:val="22"/>
        </w:rPr>
        <w:t xml:space="preserve">Recording analysis, rationale, </w:t>
      </w:r>
      <w:r w:rsidR="0020328E" w:rsidRPr="006F1BB4">
        <w:rPr>
          <w:rStyle w:val="Strong"/>
          <w:rFonts w:ascii="Arial" w:hAnsi="Arial" w:cs="Arial"/>
          <w:b w:val="0"/>
          <w:bCs w:val="0"/>
          <w:color w:val="000000"/>
          <w:sz w:val="22"/>
          <w:szCs w:val="22"/>
        </w:rPr>
        <w:t>decisions,</w:t>
      </w:r>
      <w:r w:rsidRPr="006F1BB4">
        <w:rPr>
          <w:rStyle w:val="Strong"/>
          <w:rFonts w:ascii="Arial" w:hAnsi="Arial" w:cs="Arial"/>
          <w:b w:val="0"/>
          <w:bCs w:val="0"/>
          <w:color w:val="000000"/>
          <w:sz w:val="22"/>
          <w:szCs w:val="22"/>
        </w:rPr>
        <w:t xml:space="preserve"> and action</w:t>
      </w:r>
      <w:r w:rsidR="006F3271">
        <w:rPr>
          <w:rStyle w:val="Strong"/>
          <w:rFonts w:ascii="Arial" w:hAnsi="Arial" w:cs="Arial"/>
          <w:b w:val="0"/>
          <w:bCs w:val="0"/>
          <w:color w:val="000000"/>
          <w:sz w:val="22"/>
          <w:szCs w:val="22"/>
        </w:rPr>
        <w:t>s</w:t>
      </w:r>
      <w:r w:rsidRPr="006F1BB4">
        <w:rPr>
          <w:rStyle w:val="Strong"/>
          <w:rFonts w:ascii="Arial" w:hAnsi="Arial" w:cs="Arial"/>
          <w:b w:val="0"/>
          <w:bCs w:val="0"/>
          <w:color w:val="000000"/>
          <w:sz w:val="22"/>
          <w:szCs w:val="22"/>
        </w:rPr>
        <w:t xml:space="preserve"> properly</w:t>
      </w:r>
      <w:r w:rsidR="00A01FC2">
        <w:rPr>
          <w:rStyle w:val="Strong"/>
          <w:rFonts w:ascii="Arial" w:hAnsi="Arial" w:cs="Arial"/>
          <w:b w:val="0"/>
          <w:bCs w:val="0"/>
          <w:color w:val="000000"/>
          <w:sz w:val="22"/>
          <w:szCs w:val="22"/>
        </w:rPr>
        <w:t>,</w:t>
      </w:r>
      <w:r w:rsidRPr="006F1BB4">
        <w:rPr>
          <w:rStyle w:val="Strong"/>
          <w:rFonts w:ascii="Arial" w:hAnsi="Arial" w:cs="Arial"/>
          <w:b w:val="0"/>
          <w:bCs w:val="0"/>
          <w:color w:val="000000"/>
          <w:sz w:val="22"/>
          <w:szCs w:val="22"/>
        </w:rPr>
        <w:t xml:space="preserve"> fundamentally depends on the thinking having happened first.</w:t>
      </w:r>
      <w:r w:rsidRPr="008B7BD0">
        <w:rPr>
          <w:rFonts w:ascii="Arial" w:hAnsi="Arial" w:cs="Arial"/>
          <w:color w:val="000000"/>
          <w:sz w:val="22"/>
          <w:szCs w:val="22"/>
        </w:rPr>
        <w:t xml:space="preserve"> Without this, however good </w:t>
      </w:r>
      <w:r>
        <w:rPr>
          <w:rFonts w:ascii="Arial" w:hAnsi="Arial" w:cs="Arial"/>
          <w:color w:val="000000"/>
          <w:sz w:val="22"/>
          <w:szCs w:val="22"/>
        </w:rPr>
        <w:t xml:space="preserve">our </w:t>
      </w:r>
      <w:r w:rsidRPr="008B7BD0">
        <w:rPr>
          <w:rFonts w:ascii="Arial" w:hAnsi="Arial" w:cs="Arial"/>
          <w:color w:val="000000"/>
          <w:sz w:val="22"/>
          <w:szCs w:val="22"/>
        </w:rPr>
        <w:t xml:space="preserve">professional writing skills are, recording is unlikely be fit for purpose. </w:t>
      </w:r>
      <w:r>
        <w:rPr>
          <w:rFonts w:ascii="Arial" w:hAnsi="Arial" w:cs="Arial"/>
          <w:color w:val="000000"/>
          <w:sz w:val="22"/>
          <w:szCs w:val="22"/>
        </w:rPr>
        <w:t xml:space="preserve">Workers </w:t>
      </w:r>
      <w:r w:rsidRPr="008B7BD0">
        <w:rPr>
          <w:rFonts w:ascii="Arial" w:hAnsi="Arial" w:cs="Arial"/>
          <w:color w:val="000000"/>
          <w:sz w:val="22"/>
          <w:szCs w:val="22"/>
        </w:rPr>
        <w:t xml:space="preserve">should aim to explain </w:t>
      </w:r>
      <w:r>
        <w:rPr>
          <w:rFonts w:ascii="Arial" w:hAnsi="Arial" w:cs="Arial"/>
          <w:color w:val="000000"/>
          <w:sz w:val="22"/>
          <w:szCs w:val="22"/>
        </w:rPr>
        <w:t>their</w:t>
      </w:r>
      <w:r w:rsidRPr="008B7BD0">
        <w:rPr>
          <w:rFonts w:ascii="Arial" w:hAnsi="Arial" w:cs="Arial"/>
          <w:color w:val="000000"/>
          <w:sz w:val="22"/>
          <w:szCs w:val="22"/>
        </w:rPr>
        <w:t xml:space="preserve"> thought process</w:t>
      </w:r>
      <w:r>
        <w:rPr>
          <w:rFonts w:ascii="Arial" w:hAnsi="Arial" w:cs="Arial"/>
          <w:color w:val="000000"/>
          <w:sz w:val="22"/>
          <w:szCs w:val="22"/>
        </w:rPr>
        <w:t xml:space="preserve"> and ‘show workings out’</w:t>
      </w:r>
      <w:r w:rsidRPr="008B7BD0">
        <w:rPr>
          <w:rFonts w:ascii="Arial" w:hAnsi="Arial" w:cs="Arial"/>
          <w:color w:val="000000"/>
          <w:sz w:val="22"/>
          <w:szCs w:val="22"/>
        </w:rPr>
        <w:t xml:space="preserve"> in relation to the specific person, </w:t>
      </w:r>
      <w:r w:rsidR="0020328E" w:rsidRPr="008B7BD0">
        <w:rPr>
          <w:rFonts w:ascii="Arial" w:hAnsi="Arial" w:cs="Arial"/>
          <w:color w:val="000000"/>
          <w:sz w:val="22"/>
          <w:szCs w:val="22"/>
        </w:rPr>
        <w:t>case,</w:t>
      </w:r>
      <w:r w:rsidRPr="008B7BD0">
        <w:rPr>
          <w:rFonts w:ascii="Arial" w:hAnsi="Arial" w:cs="Arial"/>
          <w:color w:val="000000"/>
          <w:sz w:val="22"/>
          <w:szCs w:val="22"/>
        </w:rPr>
        <w:t xml:space="preserve"> or situation.</w:t>
      </w:r>
    </w:p>
    <w:p w14:paraId="12361805" w14:textId="1121A066" w:rsidR="000C00A9" w:rsidRPr="008B7BD0" w:rsidRDefault="000C00A9" w:rsidP="000C00A9">
      <w:pPr>
        <w:pStyle w:val="NormalWeb"/>
        <w:shd w:val="clear" w:color="auto" w:fill="FFFFFF"/>
        <w:ind w:right="-57"/>
        <w:rPr>
          <w:rFonts w:ascii="Arial" w:hAnsi="Arial" w:cs="Arial"/>
          <w:color w:val="000000"/>
          <w:sz w:val="22"/>
          <w:szCs w:val="22"/>
        </w:rPr>
      </w:pPr>
      <w:proofErr w:type="gramStart"/>
      <w:r w:rsidRPr="008B7BD0">
        <w:rPr>
          <w:rFonts w:ascii="Arial" w:hAnsi="Arial" w:cs="Arial"/>
          <w:color w:val="000000"/>
          <w:sz w:val="22"/>
          <w:szCs w:val="22"/>
        </w:rPr>
        <w:t>As a general rule</w:t>
      </w:r>
      <w:proofErr w:type="gramEnd"/>
      <w:r w:rsidRPr="008B7BD0">
        <w:rPr>
          <w:rFonts w:ascii="Arial" w:hAnsi="Arial" w:cs="Arial"/>
          <w:color w:val="000000"/>
          <w:sz w:val="22"/>
          <w:szCs w:val="22"/>
        </w:rPr>
        <w:t xml:space="preserve">, when recording analysis, rationale, </w:t>
      </w:r>
      <w:r w:rsidR="0020328E" w:rsidRPr="008B7BD0">
        <w:rPr>
          <w:rFonts w:ascii="Arial" w:hAnsi="Arial" w:cs="Arial"/>
          <w:color w:val="000000"/>
          <w:sz w:val="22"/>
          <w:szCs w:val="22"/>
        </w:rPr>
        <w:t>decisions</w:t>
      </w:r>
      <w:r w:rsidRPr="008B7BD0">
        <w:rPr>
          <w:rFonts w:ascii="Arial" w:hAnsi="Arial" w:cs="Arial"/>
          <w:color w:val="000000"/>
          <w:sz w:val="22"/>
          <w:szCs w:val="22"/>
        </w:rPr>
        <w:t xml:space="preserve"> and action</w:t>
      </w:r>
      <w:r w:rsidR="00A01FC2">
        <w:rPr>
          <w:rFonts w:ascii="Arial" w:hAnsi="Arial" w:cs="Arial"/>
          <w:color w:val="000000"/>
          <w:sz w:val="22"/>
          <w:szCs w:val="22"/>
        </w:rPr>
        <w:t>s</w:t>
      </w:r>
      <w:r w:rsidRPr="008B7BD0">
        <w:rPr>
          <w:rFonts w:ascii="Arial" w:hAnsi="Arial" w:cs="Arial"/>
          <w:color w:val="000000"/>
          <w:sz w:val="22"/>
          <w:szCs w:val="22"/>
        </w:rPr>
        <w:t>, you are seeking to explain:</w:t>
      </w:r>
    </w:p>
    <w:p w14:paraId="40443EC6" w14:textId="77777777" w:rsidR="000C00A9" w:rsidRDefault="000C00A9" w:rsidP="000C00A9">
      <w:pPr>
        <w:pStyle w:val="NormalWeb"/>
        <w:shd w:val="clear" w:color="auto" w:fill="FFFFFF"/>
        <w:ind w:right="-57"/>
        <w:rPr>
          <w:rFonts w:ascii="Arial" w:hAnsi="Arial" w:cs="Arial"/>
          <w:color w:val="000000"/>
        </w:rPr>
      </w:pPr>
      <w:r>
        <w:rPr>
          <w:rFonts w:ascii="Arial" w:hAnsi="Arial" w:cs="Arial"/>
          <w:noProof/>
          <w:color w:val="000000"/>
        </w:rPr>
        <w:drawing>
          <wp:inline distT="0" distB="0" distL="0" distR="0" wp14:anchorId="3DE089E6" wp14:editId="6A1715CB">
            <wp:extent cx="6686550" cy="1865630"/>
            <wp:effectExtent l="0" t="0" r="0" b="1270"/>
            <wp:docPr id="2" name="Picture 2" descr="Recording Analysis Rationale Decision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ding Analysis Rationale Decision Ac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550" cy="1865630"/>
                    </a:xfrm>
                    <a:prstGeom prst="rect">
                      <a:avLst/>
                    </a:prstGeom>
                    <a:noFill/>
                    <a:ln>
                      <a:noFill/>
                    </a:ln>
                  </pic:spPr>
                </pic:pic>
              </a:graphicData>
            </a:graphic>
          </wp:inline>
        </w:drawing>
      </w:r>
    </w:p>
    <w:p w14:paraId="15290C4C" w14:textId="42D2B839" w:rsidR="000C00A9" w:rsidRPr="00BE3E3D" w:rsidRDefault="000C00A9" w:rsidP="00D35174">
      <w:pPr>
        <w:spacing w:after="0"/>
        <w:ind w:right="-57"/>
        <w:jc w:val="both"/>
        <w:rPr>
          <w:rFonts w:ascii="Arial" w:hAnsi="Arial" w:cs="Arial"/>
          <w:color w:val="000000"/>
        </w:rPr>
      </w:pPr>
      <w:r w:rsidRPr="00FF5616">
        <w:rPr>
          <w:rFonts w:ascii="Arial" w:hAnsi="Arial" w:cs="Arial"/>
          <w:color w:val="000000"/>
        </w:rPr>
        <w:t>Analysis also takes place outside</w:t>
      </w:r>
      <w:r w:rsidR="00C6184D">
        <w:rPr>
          <w:rFonts w:ascii="Arial" w:hAnsi="Arial" w:cs="Arial"/>
          <w:color w:val="000000"/>
        </w:rPr>
        <w:t xml:space="preserve"> of</w:t>
      </w:r>
      <w:r w:rsidRPr="00FF5616">
        <w:rPr>
          <w:rFonts w:ascii="Arial" w:hAnsi="Arial" w:cs="Arial"/>
          <w:color w:val="000000"/>
        </w:rPr>
        <w:t xml:space="preserve"> day</w:t>
      </w:r>
      <w:r>
        <w:rPr>
          <w:rFonts w:ascii="Arial" w:hAnsi="Arial" w:cs="Arial"/>
          <w:color w:val="000000"/>
        </w:rPr>
        <w:t>-</w:t>
      </w:r>
      <w:r w:rsidRPr="00FF5616">
        <w:rPr>
          <w:rFonts w:ascii="Arial" w:hAnsi="Arial" w:cs="Arial"/>
          <w:color w:val="000000"/>
        </w:rPr>
        <w:t>to</w:t>
      </w:r>
      <w:r>
        <w:rPr>
          <w:rFonts w:ascii="Arial" w:hAnsi="Arial" w:cs="Arial"/>
          <w:color w:val="000000"/>
        </w:rPr>
        <w:t>-</w:t>
      </w:r>
      <w:r w:rsidRPr="00FF5616">
        <w:rPr>
          <w:rFonts w:ascii="Arial" w:hAnsi="Arial" w:cs="Arial"/>
          <w:color w:val="000000"/>
        </w:rPr>
        <w:t>day recording and is facilitated by specific formats</w:t>
      </w:r>
      <w:r>
        <w:rPr>
          <w:rFonts w:ascii="Arial" w:hAnsi="Arial" w:cs="Arial"/>
          <w:color w:val="000000"/>
        </w:rPr>
        <w:t xml:space="preserve"> such as </w:t>
      </w:r>
      <w:r w:rsidR="00A01FC2">
        <w:rPr>
          <w:rFonts w:ascii="Arial" w:hAnsi="Arial" w:cs="Arial"/>
          <w:color w:val="000000"/>
        </w:rPr>
        <w:t>a</w:t>
      </w:r>
      <w:r w:rsidRPr="00FF5616">
        <w:rPr>
          <w:rFonts w:ascii="Arial" w:hAnsi="Arial" w:cs="Arial"/>
          <w:color w:val="000000"/>
        </w:rPr>
        <w:t xml:space="preserve">ssessments, genograms, ecomaps, social </w:t>
      </w:r>
      <w:r w:rsidR="0020328E" w:rsidRPr="00FF5616">
        <w:rPr>
          <w:rFonts w:ascii="Arial" w:hAnsi="Arial" w:cs="Arial"/>
          <w:color w:val="000000"/>
        </w:rPr>
        <w:t>histories,</w:t>
      </w:r>
      <w:r w:rsidRPr="00FF5616">
        <w:rPr>
          <w:rFonts w:ascii="Arial" w:hAnsi="Arial" w:cs="Arial"/>
          <w:color w:val="000000"/>
        </w:rPr>
        <w:t xml:space="preserve"> and case summaries. The</w:t>
      </w:r>
      <w:r>
        <w:rPr>
          <w:rFonts w:ascii="Arial" w:hAnsi="Arial" w:cs="Arial"/>
          <w:color w:val="000000"/>
        </w:rPr>
        <w:t>se tools</w:t>
      </w:r>
      <w:r w:rsidRPr="00FF5616">
        <w:rPr>
          <w:rFonts w:ascii="Arial" w:hAnsi="Arial" w:cs="Arial"/>
          <w:color w:val="000000"/>
        </w:rPr>
        <w:t xml:space="preserve"> require </w:t>
      </w:r>
      <w:r>
        <w:rPr>
          <w:rFonts w:ascii="Arial" w:hAnsi="Arial" w:cs="Arial"/>
          <w:color w:val="000000"/>
        </w:rPr>
        <w:t>workers</w:t>
      </w:r>
      <w:r w:rsidRPr="00FF5616">
        <w:rPr>
          <w:rFonts w:ascii="Arial" w:hAnsi="Arial" w:cs="Arial"/>
          <w:color w:val="000000"/>
        </w:rPr>
        <w:t xml:space="preserve"> to organise, manipulate and evaluate the information gathered in the case files</w:t>
      </w:r>
      <w:r>
        <w:rPr>
          <w:rFonts w:ascii="Arial" w:hAnsi="Arial" w:cs="Arial"/>
          <w:color w:val="000000"/>
        </w:rPr>
        <w:t xml:space="preserve"> and they</w:t>
      </w:r>
      <w:r w:rsidRPr="00FF5616">
        <w:rPr>
          <w:rFonts w:ascii="Arial" w:hAnsi="Arial" w:cs="Arial"/>
          <w:color w:val="000000"/>
        </w:rPr>
        <w:t xml:space="preserve"> provide an opportunity to assess the child's needs, monitor progress, evaluate the effectiveness of interventions, and to identify patterns that may not immediately be apparent</w:t>
      </w:r>
      <w:r>
        <w:rPr>
          <w:rFonts w:ascii="Arial" w:hAnsi="Arial" w:cs="Arial"/>
          <w:color w:val="000000"/>
        </w:rPr>
        <w:t>.</w:t>
      </w:r>
    </w:p>
    <w:p w14:paraId="62C97555" w14:textId="77777777" w:rsidR="000C00A9" w:rsidRDefault="000C00A9" w:rsidP="000C00A9">
      <w:pPr>
        <w:spacing w:after="0"/>
        <w:rPr>
          <w:rFonts w:ascii="Arial" w:hAnsi="Arial" w:cs="Arial"/>
          <w:b/>
        </w:rPr>
      </w:pPr>
    </w:p>
    <w:p w14:paraId="65A720C8" w14:textId="77777777" w:rsidR="000C00A9" w:rsidRDefault="000C00A9" w:rsidP="000C00A9">
      <w:pPr>
        <w:spacing w:after="0"/>
        <w:rPr>
          <w:rFonts w:ascii="Arial" w:hAnsi="Arial" w:cs="Arial"/>
          <w:b/>
        </w:rPr>
      </w:pPr>
      <w:r w:rsidRPr="00AA5132">
        <w:rPr>
          <w:rFonts w:ascii="Arial" w:hAnsi="Arial" w:cs="Arial"/>
          <w:b/>
        </w:rPr>
        <w:t>Conclusion</w:t>
      </w:r>
    </w:p>
    <w:p w14:paraId="57A18FDE" w14:textId="77777777" w:rsidR="000C00A9" w:rsidRDefault="000C00A9" w:rsidP="000C00A9">
      <w:pPr>
        <w:spacing w:after="0"/>
        <w:rPr>
          <w:rFonts w:ascii="Arial" w:hAnsi="Arial" w:cs="Arial"/>
          <w:b/>
        </w:rPr>
      </w:pPr>
    </w:p>
    <w:p w14:paraId="6C19111C" w14:textId="459B4F90" w:rsidR="000C00A9" w:rsidRPr="00BE3E3D" w:rsidRDefault="000C00A9" w:rsidP="00D35174">
      <w:pPr>
        <w:spacing w:after="0"/>
        <w:jc w:val="both"/>
        <w:rPr>
          <w:rFonts w:ascii="Arial" w:hAnsi="Arial" w:cs="Arial"/>
        </w:rPr>
      </w:pPr>
      <w:r w:rsidRPr="00AA5132">
        <w:rPr>
          <w:rFonts w:ascii="Arial" w:hAnsi="Arial" w:cs="Arial"/>
        </w:rPr>
        <w:t xml:space="preserve">Our systems must provide a full, </w:t>
      </w:r>
      <w:r w:rsidR="0020328E" w:rsidRPr="00AA5132">
        <w:rPr>
          <w:rFonts w:ascii="Arial" w:hAnsi="Arial" w:cs="Arial"/>
        </w:rPr>
        <w:t>thorough,</w:t>
      </w:r>
      <w:r w:rsidRPr="00AA5132">
        <w:rPr>
          <w:rFonts w:ascii="Arial" w:hAnsi="Arial" w:cs="Arial"/>
        </w:rPr>
        <w:t xml:space="preserve"> and accurate view of our work with children and families that is fit-for-purpose otherwise we cannot evidence the work, assess its quality, or analyse its impact on outcomes for children and families.  This system information is much more than just data… it is the child’s story, and as such we owe it to them to write it with them in mind, </w:t>
      </w:r>
      <w:r w:rsidR="00C6184D">
        <w:rPr>
          <w:rFonts w:ascii="Arial" w:hAnsi="Arial" w:cs="Arial"/>
        </w:rPr>
        <w:t>affording</w:t>
      </w:r>
      <w:r w:rsidRPr="00AA5132">
        <w:rPr>
          <w:rFonts w:ascii="Arial" w:hAnsi="Arial" w:cs="Arial"/>
        </w:rPr>
        <w:t xml:space="preserve"> them the due</w:t>
      </w:r>
      <w:r w:rsidR="00C6184D">
        <w:rPr>
          <w:rFonts w:ascii="Arial" w:hAnsi="Arial" w:cs="Arial"/>
        </w:rPr>
        <w:t xml:space="preserve"> </w:t>
      </w:r>
      <w:r w:rsidRPr="00AA5132">
        <w:rPr>
          <w:rFonts w:ascii="Arial" w:hAnsi="Arial" w:cs="Arial"/>
        </w:rPr>
        <w:t>diligence they deserve.</w:t>
      </w:r>
    </w:p>
    <w:p w14:paraId="11164F60" w14:textId="75BA355D" w:rsidR="00481FC1" w:rsidRPr="001744D5" w:rsidRDefault="00481FC1" w:rsidP="00481FC1">
      <w:pPr>
        <w:jc w:val="center"/>
        <w:rPr>
          <w:rFonts w:ascii="Arial" w:hAnsi="Arial" w:cs="Arial"/>
          <w:sz w:val="16"/>
          <w:szCs w:val="16"/>
        </w:rPr>
      </w:pPr>
      <w:r w:rsidRPr="001744D5">
        <w:rPr>
          <w:rFonts w:ascii="Arial" w:hAnsi="Arial" w:cs="Arial"/>
          <w:sz w:val="28"/>
          <w:szCs w:val="28"/>
        </w:rPr>
        <w:lastRenderedPageBreak/>
        <w:t xml:space="preserve">Purposeful </w:t>
      </w:r>
      <w:r w:rsidR="00135A5E" w:rsidRPr="001744D5">
        <w:rPr>
          <w:rFonts w:ascii="Arial" w:hAnsi="Arial" w:cs="Arial"/>
          <w:sz w:val="28"/>
          <w:szCs w:val="28"/>
        </w:rPr>
        <w:t>Recording Template</w:t>
      </w:r>
    </w:p>
    <w:tbl>
      <w:tblPr>
        <w:tblStyle w:val="TableGrid"/>
        <w:tblW w:w="11340" w:type="dxa"/>
        <w:tblInd w:w="-459" w:type="dxa"/>
        <w:tblLayout w:type="fixed"/>
        <w:tblLook w:val="04A0" w:firstRow="1" w:lastRow="0" w:firstColumn="1" w:lastColumn="0" w:noHBand="0" w:noVBand="1"/>
      </w:tblPr>
      <w:tblGrid>
        <w:gridCol w:w="3812"/>
        <w:gridCol w:w="157"/>
        <w:gridCol w:w="2977"/>
        <w:gridCol w:w="1418"/>
        <w:gridCol w:w="2976"/>
      </w:tblGrid>
      <w:tr w:rsidR="00CA5928" w:rsidRPr="00BA29C6" w14:paraId="317344E6" w14:textId="77777777" w:rsidTr="001744D5">
        <w:tc>
          <w:tcPr>
            <w:tcW w:w="3969" w:type="dxa"/>
            <w:gridSpan w:val="2"/>
            <w:shd w:val="clear" w:color="auto" w:fill="DBE5F1" w:themeFill="accent1" w:themeFillTint="33"/>
          </w:tcPr>
          <w:p w14:paraId="1FEFCE60" w14:textId="71552833" w:rsidR="00481FC1" w:rsidRPr="00BA29C6" w:rsidRDefault="00481FC1">
            <w:pPr>
              <w:rPr>
                <w:rFonts w:ascii="Arial" w:hAnsi="Arial" w:cs="Arial"/>
              </w:rPr>
            </w:pPr>
            <w:bookmarkStart w:id="1" w:name="_Hlk64635405"/>
            <w:r w:rsidRPr="00BA29C6">
              <w:rPr>
                <w:rFonts w:ascii="Arial" w:hAnsi="Arial" w:cs="Arial"/>
              </w:rPr>
              <w:t>Name</w:t>
            </w:r>
            <w:r w:rsidR="00C749B2" w:rsidRPr="00BA29C6">
              <w:rPr>
                <w:rFonts w:ascii="Arial" w:hAnsi="Arial" w:cs="Arial"/>
              </w:rPr>
              <w:t xml:space="preserve"> and role</w:t>
            </w:r>
            <w:r w:rsidRPr="00BA29C6">
              <w:rPr>
                <w:rFonts w:ascii="Arial" w:hAnsi="Arial" w:cs="Arial"/>
              </w:rPr>
              <w:t xml:space="preserve"> of </w:t>
            </w:r>
            <w:r w:rsidR="008374B0" w:rsidRPr="00BA29C6">
              <w:rPr>
                <w:rFonts w:ascii="Arial" w:hAnsi="Arial" w:cs="Arial"/>
              </w:rPr>
              <w:t>practitioner</w:t>
            </w:r>
          </w:p>
        </w:tc>
        <w:tc>
          <w:tcPr>
            <w:tcW w:w="2977" w:type="dxa"/>
          </w:tcPr>
          <w:p w14:paraId="4DCCEAB4" w14:textId="77777777" w:rsidR="00481FC1" w:rsidRPr="00BA29C6" w:rsidRDefault="00481FC1">
            <w:pPr>
              <w:rPr>
                <w:rFonts w:ascii="Arial" w:hAnsi="Arial" w:cs="Arial"/>
              </w:rPr>
            </w:pPr>
          </w:p>
        </w:tc>
        <w:tc>
          <w:tcPr>
            <w:tcW w:w="1418" w:type="dxa"/>
            <w:shd w:val="clear" w:color="auto" w:fill="DBE5F1" w:themeFill="accent1" w:themeFillTint="33"/>
          </w:tcPr>
          <w:p w14:paraId="4954CD36" w14:textId="77777777" w:rsidR="00481FC1" w:rsidRPr="00BA29C6" w:rsidRDefault="00481FC1">
            <w:pPr>
              <w:rPr>
                <w:rFonts w:ascii="Arial" w:hAnsi="Arial" w:cs="Arial"/>
              </w:rPr>
            </w:pPr>
            <w:r w:rsidRPr="00BA29C6">
              <w:rPr>
                <w:rFonts w:ascii="Arial" w:hAnsi="Arial" w:cs="Arial"/>
              </w:rPr>
              <w:t>Date</w:t>
            </w:r>
          </w:p>
        </w:tc>
        <w:tc>
          <w:tcPr>
            <w:tcW w:w="2976" w:type="dxa"/>
          </w:tcPr>
          <w:p w14:paraId="555177F1" w14:textId="77777777" w:rsidR="00481FC1" w:rsidRPr="00BA29C6" w:rsidRDefault="00481FC1">
            <w:pPr>
              <w:rPr>
                <w:rFonts w:ascii="Arial" w:hAnsi="Arial" w:cs="Arial"/>
              </w:rPr>
            </w:pPr>
          </w:p>
        </w:tc>
      </w:tr>
      <w:tr w:rsidR="00CA5928" w:rsidRPr="00BA29C6" w14:paraId="3CA59979" w14:textId="77777777" w:rsidTr="001744D5">
        <w:tc>
          <w:tcPr>
            <w:tcW w:w="3969" w:type="dxa"/>
            <w:gridSpan w:val="2"/>
            <w:tcBorders>
              <w:bottom w:val="single" w:sz="4" w:space="0" w:color="auto"/>
            </w:tcBorders>
            <w:shd w:val="clear" w:color="auto" w:fill="DBE5F1" w:themeFill="accent1" w:themeFillTint="33"/>
          </w:tcPr>
          <w:p w14:paraId="2E26F80F" w14:textId="1422B836" w:rsidR="00481FC1" w:rsidRPr="00BA29C6" w:rsidRDefault="007418EB">
            <w:pPr>
              <w:rPr>
                <w:rFonts w:ascii="Arial" w:hAnsi="Arial" w:cs="Arial"/>
              </w:rPr>
            </w:pPr>
            <w:r w:rsidRPr="00BA29C6">
              <w:rPr>
                <w:rFonts w:ascii="Arial" w:hAnsi="Arial" w:cs="Arial"/>
              </w:rPr>
              <w:t>Liberi/EHM no</w:t>
            </w:r>
          </w:p>
        </w:tc>
        <w:tc>
          <w:tcPr>
            <w:tcW w:w="2977" w:type="dxa"/>
            <w:tcBorders>
              <w:bottom w:val="single" w:sz="4" w:space="0" w:color="auto"/>
            </w:tcBorders>
          </w:tcPr>
          <w:p w14:paraId="28071C63" w14:textId="77777777" w:rsidR="00481FC1" w:rsidRPr="00BA29C6" w:rsidRDefault="00481FC1">
            <w:pPr>
              <w:rPr>
                <w:rFonts w:ascii="Arial" w:hAnsi="Arial" w:cs="Arial"/>
              </w:rPr>
            </w:pPr>
          </w:p>
        </w:tc>
        <w:tc>
          <w:tcPr>
            <w:tcW w:w="1418" w:type="dxa"/>
            <w:tcBorders>
              <w:bottom w:val="single" w:sz="4" w:space="0" w:color="auto"/>
            </w:tcBorders>
            <w:shd w:val="clear" w:color="auto" w:fill="DBE5F1" w:themeFill="accent1" w:themeFillTint="33"/>
          </w:tcPr>
          <w:p w14:paraId="33D8B9A3" w14:textId="15AF4386" w:rsidR="00481FC1" w:rsidRPr="00BA29C6" w:rsidRDefault="00BA29C6">
            <w:pPr>
              <w:rPr>
                <w:rFonts w:ascii="Arial" w:hAnsi="Arial" w:cs="Arial"/>
              </w:rPr>
            </w:pPr>
            <w:r w:rsidRPr="00BA29C6">
              <w:rPr>
                <w:rFonts w:ascii="Arial" w:hAnsi="Arial" w:cs="Arial"/>
              </w:rPr>
              <w:t>Venue</w:t>
            </w:r>
          </w:p>
        </w:tc>
        <w:tc>
          <w:tcPr>
            <w:tcW w:w="2976" w:type="dxa"/>
            <w:tcBorders>
              <w:bottom w:val="single" w:sz="4" w:space="0" w:color="auto"/>
            </w:tcBorders>
          </w:tcPr>
          <w:p w14:paraId="1C567A7C" w14:textId="77777777" w:rsidR="00481FC1" w:rsidRPr="00BA29C6" w:rsidRDefault="00481FC1">
            <w:pPr>
              <w:rPr>
                <w:rFonts w:ascii="Arial" w:hAnsi="Arial" w:cs="Arial"/>
              </w:rPr>
            </w:pPr>
          </w:p>
        </w:tc>
      </w:tr>
      <w:tr w:rsidR="001744D5" w:rsidRPr="00BA29C6" w14:paraId="44A41B5C" w14:textId="77777777" w:rsidTr="001744D5">
        <w:tc>
          <w:tcPr>
            <w:tcW w:w="3969" w:type="dxa"/>
            <w:gridSpan w:val="2"/>
            <w:tcBorders>
              <w:top w:val="single" w:sz="4" w:space="0" w:color="auto"/>
              <w:left w:val="nil"/>
              <w:bottom w:val="nil"/>
              <w:right w:val="nil"/>
            </w:tcBorders>
            <w:shd w:val="clear" w:color="auto" w:fill="auto"/>
          </w:tcPr>
          <w:p w14:paraId="36CC15D7" w14:textId="77777777" w:rsidR="001744D5" w:rsidRPr="00BA29C6" w:rsidRDefault="001744D5">
            <w:pPr>
              <w:rPr>
                <w:rFonts w:ascii="Arial" w:hAnsi="Arial" w:cs="Arial"/>
              </w:rPr>
            </w:pPr>
          </w:p>
        </w:tc>
        <w:tc>
          <w:tcPr>
            <w:tcW w:w="2977" w:type="dxa"/>
            <w:tcBorders>
              <w:top w:val="single" w:sz="4" w:space="0" w:color="auto"/>
              <w:left w:val="nil"/>
              <w:bottom w:val="nil"/>
              <w:right w:val="nil"/>
            </w:tcBorders>
            <w:shd w:val="clear" w:color="auto" w:fill="auto"/>
          </w:tcPr>
          <w:p w14:paraId="4E6EB93D" w14:textId="77777777" w:rsidR="001744D5" w:rsidRPr="00BA29C6" w:rsidRDefault="001744D5">
            <w:pPr>
              <w:rPr>
                <w:rFonts w:ascii="Arial" w:hAnsi="Arial" w:cs="Arial"/>
              </w:rPr>
            </w:pPr>
          </w:p>
        </w:tc>
        <w:tc>
          <w:tcPr>
            <w:tcW w:w="1418" w:type="dxa"/>
            <w:tcBorders>
              <w:top w:val="single" w:sz="4" w:space="0" w:color="auto"/>
              <w:left w:val="nil"/>
              <w:bottom w:val="nil"/>
              <w:right w:val="nil"/>
            </w:tcBorders>
            <w:shd w:val="clear" w:color="auto" w:fill="auto"/>
          </w:tcPr>
          <w:p w14:paraId="08C534BA" w14:textId="77777777" w:rsidR="001744D5" w:rsidRPr="00BA29C6" w:rsidRDefault="001744D5">
            <w:pPr>
              <w:rPr>
                <w:rFonts w:ascii="Arial" w:hAnsi="Arial" w:cs="Arial"/>
              </w:rPr>
            </w:pPr>
          </w:p>
        </w:tc>
        <w:tc>
          <w:tcPr>
            <w:tcW w:w="2976" w:type="dxa"/>
            <w:tcBorders>
              <w:top w:val="single" w:sz="4" w:space="0" w:color="auto"/>
              <w:left w:val="nil"/>
              <w:bottom w:val="nil"/>
              <w:right w:val="nil"/>
            </w:tcBorders>
            <w:shd w:val="clear" w:color="auto" w:fill="auto"/>
          </w:tcPr>
          <w:p w14:paraId="108475B3" w14:textId="77777777" w:rsidR="001744D5" w:rsidRPr="00BA29C6" w:rsidRDefault="001744D5">
            <w:pPr>
              <w:rPr>
                <w:rFonts w:ascii="Arial" w:hAnsi="Arial" w:cs="Arial"/>
              </w:rPr>
            </w:pPr>
          </w:p>
        </w:tc>
      </w:tr>
      <w:tr w:rsidR="00834034" w:rsidRPr="00BA29C6" w14:paraId="2F8AD37F" w14:textId="77777777" w:rsidTr="001744D5">
        <w:tc>
          <w:tcPr>
            <w:tcW w:w="3969" w:type="dxa"/>
            <w:gridSpan w:val="2"/>
            <w:tcBorders>
              <w:bottom w:val="single" w:sz="4" w:space="0" w:color="auto"/>
            </w:tcBorders>
            <w:shd w:val="clear" w:color="auto" w:fill="DBE5F1" w:themeFill="accent1" w:themeFillTint="33"/>
          </w:tcPr>
          <w:p w14:paraId="0C59BF7A" w14:textId="7FBE394D" w:rsidR="00834034" w:rsidRPr="00BA29C6" w:rsidRDefault="00834034" w:rsidP="00834034">
            <w:pPr>
              <w:rPr>
                <w:rFonts w:ascii="Arial" w:hAnsi="Arial" w:cs="Arial"/>
              </w:rPr>
            </w:pPr>
            <w:r w:rsidRPr="00BA29C6">
              <w:rPr>
                <w:rFonts w:ascii="Arial" w:hAnsi="Arial" w:cs="Arial"/>
              </w:rPr>
              <w:t>Were any issues raised during your last visit?</w:t>
            </w:r>
          </w:p>
          <w:p w14:paraId="3FA94612" w14:textId="77777777" w:rsidR="00BA29C6" w:rsidRPr="00BA29C6" w:rsidRDefault="00BA29C6" w:rsidP="00834034">
            <w:pPr>
              <w:rPr>
                <w:rFonts w:ascii="Arial" w:hAnsi="Arial" w:cs="Arial"/>
              </w:rPr>
            </w:pPr>
          </w:p>
          <w:p w14:paraId="5CBBA211" w14:textId="77777777" w:rsidR="006D1901" w:rsidRDefault="00834034" w:rsidP="00834034">
            <w:pPr>
              <w:rPr>
                <w:rFonts w:ascii="Arial" w:hAnsi="Arial" w:cs="Arial"/>
              </w:rPr>
            </w:pPr>
            <w:r w:rsidRPr="00BA29C6">
              <w:rPr>
                <w:rFonts w:ascii="Arial" w:hAnsi="Arial" w:cs="Arial"/>
              </w:rPr>
              <w:t>What has been done to rectify these?</w:t>
            </w:r>
          </w:p>
          <w:p w14:paraId="6A1371AD" w14:textId="31DBEA63" w:rsidR="00A43017" w:rsidRPr="00BA29C6" w:rsidRDefault="00A43017" w:rsidP="00834034">
            <w:pPr>
              <w:rPr>
                <w:rFonts w:ascii="Arial" w:hAnsi="Arial" w:cs="Arial"/>
              </w:rPr>
            </w:pPr>
          </w:p>
        </w:tc>
        <w:tc>
          <w:tcPr>
            <w:tcW w:w="7371" w:type="dxa"/>
            <w:gridSpan w:val="3"/>
            <w:tcBorders>
              <w:bottom w:val="single" w:sz="4" w:space="0" w:color="auto"/>
            </w:tcBorders>
          </w:tcPr>
          <w:p w14:paraId="5A9CD370" w14:textId="77777777" w:rsidR="00834034" w:rsidRPr="00BA29C6" w:rsidRDefault="00834034" w:rsidP="00110306">
            <w:pPr>
              <w:rPr>
                <w:rFonts w:ascii="Arial" w:hAnsi="Arial" w:cs="Arial"/>
              </w:rPr>
            </w:pPr>
            <w:r w:rsidRPr="00BA29C6">
              <w:rPr>
                <w:rFonts w:ascii="Arial" w:hAnsi="Arial" w:cs="Arial"/>
              </w:rPr>
              <w:t>Yes</w:t>
            </w:r>
            <w:sdt>
              <w:sdtPr>
                <w:rPr>
                  <w:rFonts w:ascii="Arial" w:hAnsi="Arial" w:cs="Arial"/>
                </w:rPr>
                <w:id w:val="-1367606739"/>
                <w14:checkbox>
                  <w14:checked w14:val="0"/>
                  <w14:checkedState w14:val="2612" w14:font="MS Gothic"/>
                  <w14:uncheckedState w14:val="2610" w14:font="MS Gothic"/>
                </w14:checkbox>
              </w:sdtPr>
              <w:sdtEndPr/>
              <w:sdtContent>
                <w:r w:rsidRPr="00BA29C6">
                  <w:rPr>
                    <w:rFonts w:ascii="Segoe UI Symbol" w:eastAsia="MS Gothic" w:hAnsi="Segoe UI Symbol" w:cs="Segoe UI Symbol"/>
                  </w:rPr>
                  <w:t>☐</w:t>
                </w:r>
              </w:sdtContent>
            </w:sdt>
            <w:r w:rsidRPr="00BA29C6">
              <w:rPr>
                <w:rFonts w:ascii="Arial" w:hAnsi="Arial" w:cs="Arial"/>
              </w:rPr>
              <w:t xml:space="preserve">               </w:t>
            </w:r>
            <w:sdt>
              <w:sdtPr>
                <w:rPr>
                  <w:rFonts w:ascii="Arial" w:hAnsi="Arial" w:cs="Arial"/>
                </w:rPr>
                <w:id w:val="135856286"/>
                <w14:checkbox>
                  <w14:checked w14:val="0"/>
                  <w14:checkedState w14:val="2612" w14:font="MS Gothic"/>
                  <w14:uncheckedState w14:val="2610" w14:font="MS Gothic"/>
                </w14:checkbox>
              </w:sdtPr>
              <w:sdtEndPr/>
              <w:sdtContent>
                <w:r w:rsidRPr="00BA29C6">
                  <w:rPr>
                    <w:rFonts w:ascii="Segoe UI Symbol" w:eastAsia="MS Gothic" w:hAnsi="Segoe UI Symbol" w:cs="Segoe UI Symbol"/>
                  </w:rPr>
                  <w:t>☐</w:t>
                </w:r>
              </w:sdtContent>
            </w:sdt>
            <w:r w:rsidRPr="00BA29C6">
              <w:rPr>
                <w:rFonts w:ascii="Arial" w:hAnsi="Arial" w:cs="Arial"/>
              </w:rPr>
              <w:t xml:space="preserve"> No</w:t>
            </w:r>
            <w:r w:rsidR="009D6230" w:rsidRPr="00BA29C6">
              <w:rPr>
                <w:rFonts w:ascii="Arial" w:hAnsi="Arial" w:cs="Arial"/>
              </w:rPr>
              <w:t xml:space="preserve"> </w:t>
            </w:r>
          </w:p>
          <w:p w14:paraId="367D3ED6" w14:textId="77777777" w:rsidR="006D1901" w:rsidRPr="00BA29C6" w:rsidRDefault="006D1901" w:rsidP="00110306">
            <w:pPr>
              <w:rPr>
                <w:rFonts w:ascii="Arial" w:hAnsi="Arial" w:cs="Arial"/>
                <w:color w:val="FF0000"/>
              </w:rPr>
            </w:pPr>
          </w:p>
          <w:p w14:paraId="06FCE932" w14:textId="4226D975" w:rsidR="006D1901" w:rsidRPr="00BA29C6" w:rsidRDefault="006D1901" w:rsidP="00110306">
            <w:pPr>
              <w:rPr>
                <w:rFonts w:ascii="Arial" w:hAnsi="Arial" w:cs="Arial"/>
              </w:rPr>
            </w:pPr>
          </w:p>
        </w:tc>
      </w:tr>
      <w:tr w:rsidR="00871CF6" w:rsidRPr="00BA29C6" w14:paraId="1A32FCA3" w14:textId="77777777" w:rsidTr="001744D5">
        <w:tc>
          <w:tcPr>
            <w:tcW w:w="3969" w:type="dxa"/>
            <w:gridSpan w:val="2"/>
            <w:tcBorders>
              <w:left w:val="nil"/>
              <w:bottom w:val="nil"/>
              <w:right w:val="nil"/>
            </w:tcBorders>
            <w:shd w:val="clear" w:color="auto" w:fill="auto"/>
          </w:tcPr>
          <w:p w14:paraId="0887E597" w14:textId="77777777" w:rsidR="00871CF6" w:rsidRPr="00BA29C6" w:rsidRDefault="00871CF6" w:rsidP="00834034">
            <w:pPr>
              <w:rPr>
                <w:rFonts w:ascii="Arial" w:hAnsi="Arial" w:cs="Arial"/>
              </w:rPr>
            </w:pPr>
          </w:p>
        </w:tc>
        <w:tc>
          <w:tcPr>
            <w:tcW w:w="7371" w:type="dxa"/>
            <w:gridSpan w:val="3"/>
            <w:tcBorders>
              <w:left w:val="nil"/>
              <w:bottom w:val="nil"/>
              <w:right w:val="nil"/>
            </w:tcBorders>
            <w:shd w:val="clear" w:color="auto" w:fill="auto"/>
          </w:tcPr>
          <w:p w14:paraId="607F998F" w14:textId="77777777" w:rsidR="00871CF6" w:rsidRPr="00BA29C6" w:rsidRDefault="00871CF6" w:rsidP="00110306">
            <w:pPr>
              <w:rPr>
                <w:rFonts w:ascii="Arial" w:hAnsi="Arial" w:cs="Arial"/>
              </w:rPr>
            </w:pPr>
          </w:p>
        </w:tc>
      </w:tr>
      <w:tr w:rsidR="00871CF6" w:rsidRPr="00BA29C6" w14:paraId="05A7C742" w14:textId="77777777" w:rsidTr="001744D5">
        <w:tc>
          <w:tcPr>
            <w:tcW w:w="3969" w:type="dxa"/>
            <w:gridSpan w:val="2"/>
            <w:tcBorders>
              <w:top w:val="nil"/>
              <w:left w:val="nil"/>
              <w:bottom w:val="nil"/>
              <w:right w:val="nil"/>
            </w:tcBorders>
            <w:shd w:val="clear" w:color="auto" w:fill="auto"/>
          </w:tcPr>
          <w:p w14:paraId="5AE9AE89" w14:textId="77777777" w:rsidR="00871CF6" w:rsidRDefault="00871CF6" w:rsidP="00871CF6">
            <w:pPr>
              <w:ind w:left="-104"/>
              <w:rPr>
                <w:rFonts w:ascii="Arial" w:hAnsi="Arial" w:cs="Arial"/>
                <w:b/>
                <w:bCs/>
              </w:rPr>
            </w:pPr>
            <w:r>
              <w:rPr>
                <w:rFonts w:ascii="Arial" w:hAnsi="Arial" w:cs="Arial"/>
                <w:b/>
                <w:bCs/>
              </w:rPr>
              <w:t>Reason for Contact</w:t>
            </w:r>
          </w:p>
          <w:p w14:paraId="01D881BA" w14:textId="48F0DA0B" w:rsidR="00A43017" w:rsidRPr="00871CF6" w:rsidRDefault="00A43017" w:rsidP="00871CF6">
            <w:pPr>
              <w:ind w:left="-104"/>
              <w:rPr>
                <w:rFonts w:ascii="Arial" w:hAnsi="Arial" w:cs="Arial"/>
                <w:b/>
                <w:bCs/>
              </w:rPr>
            </w:pPr>
          </w:p>
        </w:tc>
        <w:tc>
          <w:tcPr>
            <w:tcW w:w="7371" w:type="dxa"/>
            <w:gridSpan w:val="3"/>
            <w:tcBorders>
              <w:top w:val="nil"/>
              <w:left w:val="nil"/>
              <w:bottom w:val="nil"/>
              <w:right w:val="nil"/>
            </w:tcBorders>
            <w:shd w:val="clear" w:color="auto" w:fill="auto"/>
          </w:tcPr>
          <w:p w14:paraId="69F5616F" w14:textId="77777777" w:rsidR="00871CF6" w:rsidRPr="00BA29C6" w:rsidRDefault="00871CF6" w:rsidP="00110306">
            <w:pPr>
              <w:rPr>
                <w:rFonts w:ascii="Arial" w:hAnsi="Arial" w:cs="Arial"/>
              </w:rPr>
            </w:pPr>
          </w:p>
        </w:tc>
      </w:tr>
      <w:tr w:rsidR="008374B0" w:rsidRPr="00BA29C6" w14:paraId="122671DF" w14:textId="77777777" w:rsidTr="001744D5">
        <w:tc>
          <w:tcPr>
            <w:tcW w:w="3969" w:type="dxa"/>
            <w:gridSpan w:val="2"/>
            <w:tcBorders>
              <w:bottom w:val="single" w:sz="4" w:space="0" w:color="auto"/>
            </w:tcBorders>
            <w:shd w:val="clear" w:color="auto" w:fill="DBE5F1" w:themeFill="accent1" w:themeFillTint="33"/>
          </w:tcPr>
          <w:p w14:paraId="63AA138D" w14:textId="77777777" w:rsidR="00BA29C6" w:rsidRDefault="00BA29C6" w:rsidP="00BA29C6">
            <w:pPr>
              <w:rPr>
                <w:rFonts w:ascii="Arial" w:hAnsi="Arial" w:cs="Arial"/>
              </w:rPr>
            </w:pPr>
          </w:p>
          <w:p w14:paraId="3D291109" w14:textId="1D4414BF" w:rsidR="008374B0" w:rsidRPr="00BA29C6" w:rsidRDefault="008374B0" w:rsidP="00BA29C6">
            <w:pPr>
              <w:rPr>
                <w:rFonts w:ascii="Arial" w:hAnsi="Arial" w:cs="Arial"/>
              </w:rPr>
            </w:pPr>
            <w:r w:rsidRPr="00BA29C6">
              <w:rPr>
                <w:rFonts w:ascii="Arial" w:hAnsi="Arial" w:cs="Arial"/>
              </w:rPr>
              <w:t xml:space="preserve">What is the </w:t>
            </w:r>
            <w:r w:rsidRPr="00BA29C6">
              <w:rPr>
                <w:rFonts w:ascii="Arial" w:hAnsi="Arial" w:cs="Arial"/>
                <w:b/>
                <w:bCs/>
              </w:rPr>
              <w:t>Aim</w:t>
            </w:r>
            <w:r w:rsidR="006F3271">
              <w:rPr>
                <w:rFonts w:ascii="Arial" w:hAnsi="Arial" w:cs="Arial"/>
                <w:b/>
                <w:bCs/>
              </w:rPr>
              <w:t>/Purpose</w:t>
            </w:r>
            <w:r w:rsidRPr="00BA29C6">
              <w:rPr>
                <w:rFonts w:ascii="Arial" w:hAnsi="Arial" w:cs="Arial"/>
              </w:rPr>
              <w:t xml:space="preserve"> of this visit?</w:t>
            </w:r>
          </w:p>
        </w:tc>
        <w:tc>
          <w:tcPr>
            <w:tcW w:w="7371" w:type="dxa"/>
            <w:gridSpan w:val="3"/>
            <w:tcBorders>
              <w:bottom w:val="single" w:sz="4" w:space="0" w:color="auto"/>
            </w:tcBorders>
          </w:tcPr>
          <w:p w14:paraId="2B0990F9" w14:textId="3C5D516B" w:rsidR="008374B0" w:rsidRPr="00466F5A" w:rsidRDefault="00466F5A" w:rsidP="00BA29C6">
            <w:pPr>
              <w:rPr>
                <w:rFonts w:ascii="Arial" w:hAnsi="Arial" w:cs="Arial"/>
                <w:i/>
                <w:iCs/>
                <w:sz w:val="18"/>
                <w:szCs w:val="18"/>
              </w:rPr>
            </w:pPr>
            <w:r>
              <w:rPr>
                <w:rFonts w:ascii="Arial" w:hAnsi="Arial" w:cs="Arial"/>
                <w:i/>
                <w:iCs/>
                <w:sz w:val="18"/>
                <w:szCs w:val="18"/>
              </w:rPr>
              <w:t>Is the Aim linked to the Plan?  If it is or if it isn’t, record in your notes.</w:t>
            </w:r>
          </w:p>
          <w:p w14:paraId="357428E8" w14:textId="77777777" w:rsidR="008374B0" w:rsidRPr="00BA29C6" w:rsidRDefault="008374B0" w:rsidP="00BA29C6">
            <w:pPr>
              <w:rPr>
                <w:rFonts w:ascii="Arial" w:hAnsi="Arial" w:cs="Arial"/>
              </w:rPr>
            </w:pPr>
          </w:p>
          <w:p w14:paraId="6B7F6A85" w14:textId="2EFEDEDC" w:rsidR="008374B0" w:rsidRPr="00BA29C6" w:rsidRDefault="008374B0" w:rsidP="00BA29C6">
            <w:pPr>
              <w:rPr>
                <w:rFonts w:ascii="Arial" w:hAnsi="Arial" w:cs="Arial"/>
                <w:i/>
                <w:iCs/>
              </w:rPr>
            </w:pPr>
          </w:p>
        </w:tc>
      </w:tr>
      <w:tr w:rsidR="00871CF6" w:rsidRPr="00BA29C6" w14:paraId="730AC17D" w14:textId="77777777" w:rsidTr="001744D5">
        <w:tc>
          <w:tcPr>
            <w:tcW w:w="3969" w:type="dxa"/>
            <w:gridSpan w:val="2"/>
            <w:tcBorders>
              <w:top w:val="single" w:sz="4" w:space="0" w:color="auto"/>
              <w:left w:val="nil"/>
              <w:bottom w:val="nil"/>
              <w:right w:val="nil"/>
            </w:tcBorders>
            <w:shd w:val="clear" w:color="auto" w:fill="auto"/>
          </w:tcPr>
          <w:p w14:paraId="5F01D09B" w14:textId="59C2B38F" w:rsidR="00871CF6" w:rsidRPr="00871CF6" w:rsidRDefault="00871CF6" w:rsidP="00871CF6">
            <w:pPr>
              <w:ind w:left="-104"/>
              <w:rPr>
                <w:rFonts w:ascii="Arial" w:hAnsi="Arial" w:cs="Arial"/>
                <w:b/>
                <w:bCs/>
              </w:rPr>
            </w:pPr>
          </w:p>
        </w:tc>
        <w:tc>
          <w:tcPr>
            <w:tcW w:w="7371" w:type="dxa"/>
            <w:gridSpan w:val="3"/>
            <w:tcBorders>
              <w:top w:val="single" w:sz="4" w:space="0" w:color="auto"/>
              <w:left w:val="nil"/>
              <w:bottom w:val="nil"/>
              <w:right w:val="nil"/>
            </w:tcBorders>
            <w:shd w:val="clear" w:color="auto" w:fill="auto"/>
          </w:tcPr>
          <w:p w14:paraId="63ACB0E2" w14:textId="77777777" w:rsidR="00871CF6" w:rsidRPr="00BA29C6" w:rsidRDefault="00871CF6" w:rsidP="00BA29C6">
            <w:pPr>
              <w:rPr>
                <w:rFonts w:ascii="Arial" w:hAnsi="Arial" w:cs="Arial"/>
              </w:rPr>
            </w:pPr>
          </w:p>
        </w:tc>
      </w:tr>
      <w:tr w:rsidR="00871CF6" w:rsidRPr="00BA29C6" w14:paraId="6A29242D" w14:textId="77777777" w:rsidTr="001744D5">
        <w:tc>
          <w:tcPr>
            <w:tcW w:w="3969" w:type="dxa"/>
            <w:gridSpan w:val="2"/>
            <w:tcBorders>
              <w:top w:val="nil"/>
              <w:left w:val="nil"/>
              <w:bottom w:val="nil"/>
              <w:right w:val="nil"/>
            </w:tcBorders>
            <w:shd w:val="clear" w:color="auto" w:fill="auto"/>
          </w:tcPr>
          <w:p w14:paraId="282BF8B6" w14:textId="77777777" w:rsidR="00871CF6" w:rsidRDefault="00871CF6" w:rsidP="00871CF6">
            <w:pPr>
              <w:ind w:left="-104"/>
              <w:rPr>
                <w:rFonts w:ascii="Arial" w:hAnsi="Arial" w:cs="Arial"/>
                <w:b/>
                <w:bCs/>
              </w:rPr>
            </w:pPr>
            <w:r w:rsidRPr="00871CF6">
              <w:rPr>
                <w:rFonts w:ascii="Arial" w:hAnsi="Arial" w:cs="Arial"/>
                <w:b/>
                <w:bCs/>
              </w:rPr>
              <w:t>Detailed Notes</w:t>
            </w:r>
          </w:p>
          <w:p w14:paraId="04E38066" w14:textId="51D9B61B" w:rsidR="00A43017" w:rsidRPr="00871CF6" w:rsidRDefault="00A43017" w:rsidP="00871CF6">
            <w:pPr>
              <w:ind w:left="-104"/>
              <w:rPr>
                <w:rFonts w:ascii="Arial" w:hAnsi="Arial" w:cs="Arial"/>
                <w:b/>
                <w:bCs/>
              </w:rPr>
            </w:pPr>
          </w:p>
        </w:tc>
        <w:tc>
          <w:tcPr>
            <w:tcW w:w="7371" w:type="dxa"/>
            <w:gridSpan w:val="3"/>
            <w:tcBorders>
              <w:top w:val="nil"/>
              <w:left w:val="nil"/>
              <w:bottom w:val="nil"/>
              <w:right w:val="nil"/>
            </w:tcBorders>
            <w:shd w:val="clear" w:color="auto" w:fill="auto"/>
          </w:tcPr>
          <w:p w14:paraId="26C18C1E" w14:textId="77777777" w:rsidR="00871CF6" w:rsidRPr="00BA29C6" w:rsidRDefault="00871CF6" w:rsidP="00BA29C6">
            <w:pPr>
              <w:rPr>
                <w:rFonts w:ascii="Arial" w:hAnsi="Arial" w:cs="Arial"/>
              </w:rPr>
            </w:pPr>
          </w:p>
        </w:tc>
      </w:tr>
      <w:tr w:rsidR="00C749B2" w:rsidRPr="00481FC1" w14:paraId="51FA83F9" w14:textId="77777777" w:rsidTr="001744D5">
        <w:tc>
          <w:tcPr>
            <w:tcW w:w="3969" w:type="dxa"/>
            <w:gridSpan w:val="2"/>
            <w:tcBorders>
              <w:bottom w:val="single" w:sz="4" w:space="0" w:color="auto"/>
            </w:tcBorders>
            <w:shd w:val="clear" w:color="auto" w:fill="DBE5F1" w:themeFill="accent1" w:themeFillTint="33"/>
          </w:tcPr>
          <w:p w14:paraId="44466834" w14:textId="1ADF0A97" w:rsidR="00C749B2" w:rsidRPr="00BA29C6" w:rsidRDefault="00AB367E" w:rsidP="00D82E79">
            <w:pPr>
              <w:rPr>
                <w:rFonts w:ascii="Arial" w:hAnsi="Arial" w:cs="Arial"/>
                <w:u w:val="single"/>
              </w:rPr>
            </w:pPr>
            <w:r w:rsidRPr="00BA29C6">
              <w:rPr>
                <w:rFonts w:ascii="Arial" w:hAnsi="Arial" w:cs="Arial"/>
                <w:u w:val="single"/>
              </w:rPr>
              <w:t>Visit Record</w:t>
            </w:r>
            <w:r w:rsidR="008F4CF7" w:rsidRPr="00BA29C6">
              <w:rPr>
                <w:rFonts w:ascii="Arial" w:hAnsi="Arial" w:cs="Arial"/>
                <w:u w:val="single"/>
              </w:rPr>
              <w:t xml:space="preserve"> - General</w:t>
            </w:r>
          </w:p>
          <w:p w14:paraId="4985DB73" w14:textId="2F40AF2F" w:rsidR="00AB367E" w:rsidRPr="00BA29C6" w:rsidRDefault="00AB367E" w:rsidP="00D82E79">
            <w:pPr>
              <w:rPr>
                <w:rFonts w:ascii="Arial" w:hAnsi="Arial" w:cs="Arial"/>
              </w:rPr>
            </w:pPr>
          </w:p>
          <w:p w14:paraId="5F8D60D5" w14:textId="3AD93B0C" w:rsidR="00AB367E" w:rsidRPr="00BA29C6" w:rsidRDefault="00AB367E" w:rsidP="00D82E79">
            <w:pPr>
              <w:rPr>
                <w:rFonts w:ascii="Arial" w:hAnsi="Arial" w:cs="Arial"/>
              </w:rPr>
            </w:pPr>
            <w:r w:rsidRPr="00BA29C6">
              <w:rPr>
                <w:rFonts w:ascii="Arial" w:hAnsi="Arial" w:cs="Arial"/>
              </w:rPr>
              <w:t>Who was present?</w:t>
            </w:r>
          </w:p>
          <w:p w14:paraId="7DA886D0" w14:textId="4548C6E2" w:rsidR="00AB367E" w:rsidRPr="00BA29C6" w:rsidRDefault="00AB367E" w:rsidP="00D82E79">
            <w:pPr>
              <w:rPr>
                <w:rFonts w:ascii="Arial" w:hAnsi="Arial" w:cs="Arial"/>
              </w:rPr>
            </w:pPr>
          </w:p>
          <w:p w14:paraId="1402A68B" w14:textId="3C07E793" w:rsidR="00AB367E" w:rsidRPr="00BA29C6" w:rsidRDefault="00AB367E" w:rsidP="00D82E79">
            <w:pPr>
              <w:rPr>
                <w:rFonts w:ascii="Arial" w:hAnsi="Arial" w:cs="Arial"/>
              </w:rPr>
            </w:pPr>
            <w:r w:rsidRPr="00BA29C6">
              <w:rPr>
                <w:rFonts w:ascii="Arial" w:hAnsi="Arial" w:cs="Arial"/>
              </w:rPr>
              <w:t>Who was seen?</w:t>
            </w:r>
          </w:p>
          <w:p w14:paraId="164BCFFE" w14:textId="7576F1BA" w:rsidR="00AB367E" w:rsidRPr="00BA29C6" w:rsidRDefault="00AB367E" w:rsidP="00D82E79">
            <w:pPr>
              <w:rPr>
                <w:rFonts w:ascii="Arial" w:hAnsi="Arial" w:cs="Arial"/>
              </w:rPr>
            </w:pPr>
          </w:p>
          <w:p w14:paraId="0917DA45" w14:textId="3C93E796" w:rsidR="00AB367E" w:rsidRPr="00BA29C6" w:rsidRDefault="00AB367E" w:rsidP="00D82E79">
            <w:pPr>
              <w:rPr>
                <w:rFonts w:ascii="Arial" w:hAnsi="Arial" w:cs="Arial"/>
              </w:rPr>
            </w:pPr>
            <w:r w:rsidRPr="00BA29C6">
              <w:rPr>
                <w:rFonts w:ascii="Arial" w:hAnsi="Arial" w:cs="Arial"/>
              </w:rPr>
              <w:t>Where?</w:t>
            </w:r>
          </w:p>
          <w:p w14:paraId="2EB72320" w14:textId="59A8C6A3" w:rsidR="00C749B2" w:rsidRPr="00BA29C6" w:rsidRDefault="00C749B2" w:rsidP="00D82E79">
            <w:pPr>
              <w:rPr>
                <w:rFonts w:ascii="Arial" w:hAnsi="Arial" w:cs="Arial"/>
                <w:i/>
                <w:iCs/>
              </w:rPr>
            </w:pPr>
          </w:p>
        </w:tc>
        <w:tc>
          <w:tcPr>
            <w:tcW w:w="7371" w:type="dxa"/>
            <w:gridSpan w:val="3"/>
            <w:tcBorders>
              <w:bottom w:val="single" w:sz="4" w:space="0" w:color="auto"/>
            </w:tcBorders>
          </w:tcPr>
          <w:p w14:paraId="6F750803" w14:textId="41C9256C" w:rsidR="00AB367E" w:rsidRDefault="00AB367E" w:rsidP="00AB367E">
            <w:pPr>
              <w:rPr>
                <w:rFonts w:ascii="Arial" w:hAnsi="Arial" w:cs="Arial"/>
                <w:sz w:val="24"/>
                <w:szCs w:val="24"/>
              </w:rPr>
            </w:pPr>
            <w:r w:rsidRPr="00AB367E">
              <w:rPr>
                <w:rFonts w:ascii="Arial" w:hAnsi="Arial" w:cs="Arial"/>
                <w:i/>
                <w:iCs/>
                <w:sz w:val="18"/>
                <w:szCs w:val="18"/>
              </w:rPr>
              <w:t>If there were other people present during the visit</w:t>
            </w:r>
            <w:r>
              <w:rPr>
                <w:rFonts w:ascii="Arial" w:hAnsi="Arial" w:cs="Arial"/>
                <w:i/>
                <w:iCs/>
                <w:sz w:val="18"/>
                <w:szCs w:val="18"/>
              </w:rPr>
              <w:t>,</w:t>
            </w:r>
            <w:r w:rsidRPr="00AB367E">
              <w:rPr>
                <w:rFonts w:ascii="Arial" w:hAnsi="Arial" w:cs="Arial"/>
                <w:i/>
                <w:iCs/>
                <w:sz w:val="18"/>
                <w:szCs w:val="18"/>
              </w:rPr>
              <w:t xml:space="preserve"> please state who and their role. </w:t>
            </w:r>
          </w:p>
          <w:p w14:paraId="29137600" w14:textId="77777777" w:rsidR="00AB367E" w:rsidRDefault="00AB367E" w:rsidP="00D82E79">
            <w:pPr>
              <w:rPr>
                <w:rFonts w:ascii="Arial" w:hAnsi="Arial" w:cs="Arial"/>
                <w:sz w:val="24"/>
                <w:szCs w:val="24"/>
              </w:rPr>
            </w:pPr>
          </w:p>
          <w:p w14:paraId="7BDE8E07" w14:textId="77777777" w:rsidR="00AB367E" w:rsidRDefault="00AB367E" w:rsidP="00D82E79">
            <w:pPr>
              <w:rPr>
                <w:rFonts w:ascii="Arial" w:hAnsi="Arial" w:cs="Arial"/>
                <w:sz w:val="24"/>
                <w:szCs w:val="24"/>
              </w:rPr>
            </w:pPr>
          </w:p>
          <w:p w14:paraId="01FC955B" w14:textId="19F8D1C9" w:rsidR="009F31A4" w:rsidRPr="009F31A4" w:rsidRDefault="009F31A4" w:rsidP="00D82E79">
            <w:pPr>
              <w:rPr>
                <w:rFonts w:ascii="Arial" w:hAnsi="Arial" w:cs="Arial"/>
                <w:color w:val="FF0000"/>
                <w:sz w:val="24"/>
                <w:szCs w:val="24"/>
              </w:rPr>
            </w:pPr>
          </w:p>
        </w:tc>
      </w:tr>
      <w:tr w:rsidR="00BA29C6" w:rsidRPr="00481FC1" w14:paraId="724731A6" w14:textId="77777777" w:rsidTr="001744D5">
        <w:trPr>
          <w:trHeight w:val="103"/>
        </w:trPr>
        <w:tc>
          <w:tcPr>
            <w:tcW w:w="3969" w:type="dxa"/>
            <w:gridSpan w:val="2"/>
            <w:tcBorders>
              <w:left w:val="nil"/>
              <w:right w:val="nil"/>
            </w:tcBorders>
            <w:shd w:val="clear" w:color="auto" w:fill="auto"/>
          </w:tcPr>
          <w:p w14:paraId="536961F2" w14:textId="77777777" w:rsidR="00BA29C6" w:rsidRPr="00BA29C6" w:rsidRDefault="00BA29C6" w:rsidP="00D82E79">
            <w:pPr>
              <w:rPr>
                <w:rFonts w:ascii="Arial" w:hAnsi="Arial" w:cs="Arial"/>
                <w:u w:val="single"/>
              </w:rPr>
            </w:pPr>
          </w:p>
        </w:tc>
        <w:tc>
          <w:tcPr>
            <w:tcW w:w="7371" w:type="dxa"/>
            <w:gridSpan w:val="3"/>
            <w:tcBorders>
              <w:left w:val="nil"/>
              <w:right w:val="nil"/>
            </w:tcBorders>
            <w:shd w:val="clear" w:color="auto" w:fill="auto"/>
          </w:tcPr>
          <w:p w14:paraId="0CDF6C37" w14:textId="77777777" w:rsidR="00BA29C6" w:rsidRPr="00AB367E" w:rsidRDefault="00BA29C6" w:rsidP="00AB367E">
            <w:pPr>
              <w:rPr>
                <w:rFonts w:ascii="Arial" w:hAnsi="Arial" w:cs="Arial"/>
                <w:i/>
                <w:iCs/>
                <w:sz w:val="18"/>
                <w:szCs w:val="18"/>
              </w:rPr>
            </w:pPr>
          </w:p>
        </w:tc>
      </w:tr>
      <w:tr w:rsidR="00B563E2" w:rsidRPr="00481FC1" w14:paraId="0F1B9640" w14:textId="77777777" w:rsidTr="001744D5">
        <w:tc>
          <w:tcPr>
            <w:tcW w:w="3969" w:type="dxa"/>
            <w:gridSpan w:val="2"/>
            <w:tcBorders>
              <w:bottom w:val="single" w:sz="4" w:space="0" w:color="auto"/>
            </w:tcBorders>
            <w:shd w:val="clear" w:color="auto" w:fill="DBE5F1" w:themeFill="accent1" w:themeFillTint="33"/>
          </w:tcPr>
          <w:p w14:paraId="5BBB32FC" w14:textId="26C3AD22" w:rsidR="00B563E2" w:rsidRPr="00BA29C6" w:rsidRDefault="008F4CF7" w:rsidP="00110306">
            <w:pPr>
              <w:rPr>
                <w:rFonts w:ascii="Arial" w:hAnsi="Arial" w:cs="Arial"/>
                <w:u w:val="single"/>
              </w:rPr>
            </w:pPr>
            <w:r w:rsidRPr="00BA29C6">
              <w:rPr>
                <w:rFonts w:ascii="Arial" w:hAnsi="Arial" w:cs="Arial"/>
                <w:u w:val="single"/>
              </w:rPr>
              <w:t xml:space="preserve">Visit Record – </w:t>
            </w:r>
            <w:r w:rsidR="00691608" w:rsidRPr="00BA29C6">
              <w:rPr>
                <w:rFonts w:ascii="Arial" w:hAnsi="Arial" w:cs="Arial"/>
                <w:u w:val="single"/>
              </w:rPr>
              <w:t>Child/Young Person</w:t>
            </w:r>
          </w:p>
          <w:p w14:paraId="65B59A3F" w14:textId="0BA4759D" w:rsidR="008F4CF7" w:rsidRPr="00BA29C6" w:rsidRDefault="008F4CF7" w:rsidP="00110306">
            <w:pPr>
              <w:rPr>
                <w:rFonts w:ascii="Arial" w:hAnsi="Arial" w:cs="Arial"/>
              </w:rPr>
            </w:pPr>
          </w:p>
          <w:p w14:paraId="3F40AEA0" w14:textId="23FDBD7A" w:rsidR="008F4CF7" w:rsidRPr="00BA29C6" w:rsidRDefault="008F4CF7" w:rsidP="00110306">
            <w:pPr>
              <w:rPr>
                <w:rFonts w:ascii="Arial" w:hAnsi="Arial" w:cs="Arial"/>
              </w:rPr>
            </w:pPr>
            <w:r w:rsidRPr="00BA29C6">
              <w:rPr>
                <w:rFonts w:ascii="Arial" w:hAnsi="Arial" w:cs="Arial"/>
              </w:rPr>
              <w:t>Was the child seen alone?</w:t>
            </w:r>
          </w:p>
          <w:p w14:paraId="585AB940" w14:textId="06A69535" w:rsidR="008F4CF7" w:rsidRPr="00BA29C6" w:rsidRDefault="008F4CF7" w:rsidP="00110306">
            <w:pPr>
              <w:rPr>
                <w:rFonts w:ascii="Arial" w:hAnsi="Arial" w:cs="Arial"/>
              </w:rPr>
            </w:pPr>
            <w:r w:rsidRPr="00BA29C6">
              <w:rPr>
                <w:rFonts w:ascii="Arial" w:hAnsi="Arial" w:cs="Arial"/>
              </w:rPr>
              <w:t>If not, why?</w:t>
            </w:r>
          </w:p>
          <w:p w14:paraId="210E8141" w14:textId="6855B030" w:rsidR="008F4CF7" w:rsidRPr="00BA29C6" w:rsidRDefault="008F4CF7" w:rsidP="00110306">
            <w:pPr>
              <w:rPr>
                <w:rFonts w:ascii="Arial" w:hAnsi="Arial" w:cs="Arial"/>
              </w:rPr>
            </w:pPr>
          </w:p>
          <w:p w14:paraId="62EA0348" w14:textId="1D085BC9" w:rsidR="008F4CF7" w:rsidRPr="00BA29C6" w:rsidRDefault="008F4CF7" w:rsidP="00110306">
            <w:pPr>
              <w:rPr>
                <w:rFonts w:ascii="Arial" w:hAnsi="Arial" w:cs="Arial"/>
              </w:rPr>
            </w:pPr>
            <w:r w:rsidRPr="00BA29C6">
              <w:rPr>
                <w:rFonts w:ascii="Arial" w:hAnsi="Arial" w:cs="Arial"/>
              </w:rPr>
              <w:t>What did you discuss with the child or young person?</w:t>
            </w:r>
          </w:p>
          <w:p w14:paraId="64B5EA56" w14:textId="77777777" w:rsidR="008F4CF7" w:rsidRPr="00BA29C6" w:rsidRDefault="008F4CF7" w:rsidP="00110306">
            <w:pPr>
              <w:rPr>
                <w:rFonts w:ascii="Arial" w:hAnsi="Arial" w:cs="Arial"/>
              </w:rPr>
            </w:pPr>
          </w:p>
          <w:p w14:paraId="3A550B03" w14:textId="5F05C3BD" w:rsidR="008F4CF7" w:rsidRPr="00BA29C6" w:rsidRDefault="008F4CF7" w:rsidP="00110306">
            <w:pPr>
              <w:rPr>
                <w:rFonts w:ascii="Arial" w:hAnsi="Arial" w:cs="Arial"/>
              </w:rPr>
            </w:pPr>
            <w:r w:rsidRPr="00BA29C6">
              <w:rPr>
                <w:rFonts w:ascii="Arial" w:hAnsi="Arial" w:cs="Arial"/>
              </w:rPr>
              <w:t xml:space="preserve">What </w:t>
            </w:r>
            <w:r w:rsidR="00F706B7" w:rsidRPr="00BA29C6">
              <w:rPr>
                <w:rFonts w:ascii="Arial" w:hAnsi="Arial" w:cs="Arial"/>
              </w:rPr>
              <w:t xml:space="preserve">is </w:t>
            </w:r>
            <w:r w:rsidRPr="00BA29C6">
              <w:rPr>
                <w:rFonts w:ascii="Arial" w:hAnsi="Arial" w:cs="Arial"/>
              </w:rPr>
              <w:t>the child or young person’s views, wishes and feelings? What tools were used to gather this information?</w:t>
            </w:r>
          </w:p>
          <w:p w14:paraId="4442D97A" w14:textId="77777777" w:rsidR="00430CF6" w:rsidRPr="00BA29C6" w:rsidRDefault="00430CF6" w:rsidP="00110306">
            <w:pPr>
              <w:rPr>
                <w:rFonts w:ascii="Arial" w:hAnsi="Arial" w:cs="Arial"/>
              </w:rPr>
            </w:pPr>
          </w:p>
          <w:p w14:paraId="59A804F6" w14:textId="5B2D1A84" w:rsidR="008F4CF7" w:rsidRPr="00BA29C6" w:rsidRDefault="008F4CF7" w:rsidP="00110306">
            <w:pPr>
              <w:rPr>
                <w:rFonts w:ascii="Arial" w:hAnsi="Arial" w:cs="Arial"/>
              </w:rPr>
            </w:pPr>
            <w:r w:rsidRPr="00BA29C6">
              <w:rPr>
                <w:rFonts w:ascii="Arial" w:hAnsi="Arial" w:cs="Arial"/>
              </w:rPr>
              <w:t>Observations of the child or young person in their environment?</w:t>
            </w:r>
          </w:p>
          <w:p w14:paraId="3431B9FB" w14:textId="77777777" w:rsidR="003F29DE" w:rsidRDefault="003F29DE" w:rsidP="00110306">
            <w:pPr>
              <w:rPr>
                <w:rFonts w:ascii="Arial" w:hAnsi="Arial" w:cs="Arial"/>
              </w:rPr>
            </w:pPr>
          </w:p>
          <w:p w14:paraId="14960632" w14:textId="6F50F96B" w:rsidR="00B563E2" w:rsidRPr="00BA29C6" w:rsidRDefault="003F29DE" w:rsidP="00110306">
            <w:pPr>
              <w:rPr>
                <w:rFonts w:ascii="Arial" w:hAnsi="Arial" w:cs="Arial"/>
              </w:rPr>
            </w:pPr>
            <w:r>
              <w:rPr>
                <w:rFonts w:ascii="Arial" w:hAnsi="Arial" w:cs="Arial"/>
              </w:rPr>
              <w:t xml:space="preserve">How does the </w:t>
            </w:r>
            <w:r w:rsidR="00B563E2" w:rsidRPr="00BA29C6">
              <w:rPr>
                <w:rFonts w:ascii="Arial" w:hAnsi="Arial" w:cs="Arial"/>
              </w:rPr>
              <w:t>child or young person</w:t>
            </w:r>
            <w:r>
              <w:rPr>
                <w:rFonts w:ascii="Arial" w:hAnsi="Arial" w:cs="Arial"/>
              </w:rPr>
              <w:t xml:space="preserve"> engage with you</w:t>
            </w:r>
            <w:r w:rsidR="00B563E2" w:rsidRPr="00BA29C6">
              <w:rPr>
                <w:rFonts w:ascii="Arial" w:hAnsi="Arial" w:cs="Arial"/>
              </w:rPr>
              <w:t>?</w:t>
            </w:r>
            <w:r>
              <w:rPr>
                <w:rFonts w:ascii="Arial" w:hAnsi="Arial" w:cs="Arial"/>
              </w:rPr>
              <w:t xml:space="preserve"> School/Nursery?</w:t>
            </w:r>
          </w:p>
          <w:p w14:paraId="57F74B3C" w14:textId="77777777" w:rsidR="009F31A4" w:rsidRPr="00BA29C6" w:rsidRDefault="009F31A4" w:rsidP="00110306">
            <w:pPr>
              <w:rPr>
                <w:rFonts w:ascii="Arial" w:hAnsi="Arial" w:cs="Arial"/>
              </w:rPr>
            </w:pPr>
          </w:p>
          <w:p w14:paraId="4F7732F9" w14:textId="11B1C322" w:rsidR="00B563E2" w:rsidRPr="00BA29C6" w:rsidRDefault="00B563E2" w:rsidP="00110306">
            <w:pPr>
              <w:rPr>
                <w:rFonts w:ascii="Arial" w:hAnsi="Arial" w:cs="Arial"/>
              </w:rPr>
            </w:pPr>
            <w:r w:rsidRPr="00BA29C6">
              <w:rPr>
                <w:rFonts w:ascii="Arial" w:hAnsi="Arial" w:cs="Arial"/>
              </w:rPr>
              <w:t xml:space="preserve">Any additional information? </w:t>
            </w:r>
          </w:p>
          <w:p w14:paraId="2AEB4C48" w14:textId="77777777" w:rsidR="00B563E2" w:rsidRPr="00BA29C6" w:rsidRDefault="00B563E2" w:rsidP="00110306">
            <w:pPr>
              <w:rPr>
                <w:rFonts w:ascii="Arial" w:hAnsi="Arial" w:cs="Arial"/>
              </w:rPr>
            </w:pPr>
          </w:p>
        </w:tc>
        <w:tc>
          <w:tcPr>
            <w:tcW w:w="7371" w:type="dxa"/>
            <w:gridSpan w:val="3"/>
            <w:tcBorders>
              <w:bottom w:val="single" w:sz="4" w:space="0" w:color="auto"/>
            </w:tcBorders>
          </w:tcPr>
          <w:p w14:paraId="6901A0EB" w14:textId="04F2015D" w:rsidR="004722A3" w:rsidRPr="004722A3" w:rsidRDefault="004722A3" w:rsidP="004722A3">
            <w:pPr>
              <w:pStyle w:val="NormalWeb"/>
              <w:rPr>
                <w:rFonts w:ascii="Arial" w:hAnsi="Arial" w:cs="Arial"/>
                <w:i/>
                <w:iCs/>
                <w:noProof/>
                <w:sz w:val="18"/>
                <w:szCs w:val="18"/>
              </w:rPr>
            </w:pPr>
            <w:bookmarkStart w:id="2" w:name="_Hlk64632929"/>
            <w:r w:rsidRPr="004722A3">
              <w:rPr>
                <w:rFonts w:ascii="Arial" w:hAnsi="Arial" w:cs="Arial"/>
                <w:i/>
                <w:iCs/>
                <w:noProof/>
                <w:sz w:val="18"/>
                <w:szCs w:val="18"/>
              </w:rPr>
              <w:t>What is day</w:t>
            </w:r>
            <w:r>
              <w:rPr>
                <w:rFonts w:ascii="Arial" w:hAnsi="Arial" w:cs="Arial"/>
                <w:i/>
                <w:iCs/>
                <w:noProof/>
                <w:sz w:val="18"/>
                <w:szCs w:val="18"/>
              </w:rPr>
              <w:t>-</w:t>
            </w:r>
            <w:r w:rsidRPr="004722A3">
              <w:rPr>
                <w:rFonts w:ascii="Arial" w:hAnsi="Arial" w:cs="Arial"/>
                <w:i/>
                <w:iCs/>
                <w:noProof/>
                <w:sz w:val="18"/>
                <w:szCs w:val="18"/>
              </w:rPr>
              <w:t>to</w:t>
            </w:r>
            <w:r>
              <w:rPr>
                <w:rFonts w:ascii="Arial" w:hAnsi="Arial" w:cs="Arial"/>
                <w:i/>
                <w:iCs/>
                <w:noProof/>
                <w:sz w:val="18"/>
                <w:szCs w:val="18"/>
              </w:rPr>
              <w:t>-</w:t>
            </w:r>
            <w:r w:rsidRPr="004722A3">
              <w:rPr>
                <w:rFonts w:ascii="Arial" w:hAnsi="Arial" w:cs="Arial"/>
                <w:i/>
                <w:iCs/>
                <w:noProof/>
                <w:sz w:val="18"/>
                <w:szCs w:val="18"/>
              </w:rPr>
              <w:t xml:space="preserve">day life like </w:t>
            </w:r>
            <w:r>
              <w:rPr>
                <w:rFonts w:ascii="Arial" w:hAnsi="Arial" w:cs="Arial"/>
                <w:i/>
                <w:iCs/>
                <w:noProof/>
                <w:sz w:val="18"/>
                <w:szCs w:val="18"/>
              </w:rPr>
              <w:t>for</w:t>
            </w:r>
            <w:r w:rsidRPr="004722A3">
              <w:rPr>
                <w:rFonts w:ascii="Arial" w:hAnsi="Arial" w:cs="Arial"/>
                <w:i/>
                <w:iCs/>
                <w:noProof/>
                <w:sz w:val="18"/>
                <w:szCs w:val="18"/>
              </w:rPr>
              <w:t xml:space="preserve"> this child?  What have you observed</w:t>
            </w:r>
            <w:r w:rsidR="00C6184D">
              <w:rPr>
                <w:rFonts w:ascii="Arial" w:hAnsi="Arial" w:cs="Arial"/>
                <w:i/>
                <w:iCs/>
                <w:noProof/>
                <w:sz w:val="18"/>
                <w:szCs w:val="18"/>
              </w:rPr>
              <w:t>? W</w:t>
            </w:r>
            <w:r w:rsidRPr="004722A3">
              <w:rPr>
                <w:rFonts w:ascii="Arial" w:hAnsi="Arial" w:cs="Arial"/>
                <w:i/>
                <w:iCs/>
                <w:noProof/>
                <w:sz w:val="18"/>
                <w:szCs w:val="18"/>
              </w:rPr>
              <w:t>hat has the child told you and what have others told you about the child’s experience</w:t>
            </w:r>
            <w:r w:rsidR="00C6184D">
              <w:rPr>
                <w:rFonts w:ascii="Arial" w:hAnsi="Arial" w:cs="Arial"/>
                <w:i/>
                <w:iCs/>
                <w:noProof/>
                <w:sz w:val="18"/>
                <w:szCs w:val="18"/>
              </w:rPr>
              <w:t xml:space="preserve">? </w:t>
            </w:r>
            <w:r w:rsidRPr="004722A3">
              <w:rPr>
                <w:rFonts w:ascii="Arial" w:hAnsi="Arial" w:cs="Arial"/>
                <w:i/>
                <w:iCs/>
                <w:noProof/>
                <w:sz w:val="18"/>
                <w:szCs w:val="18"/>
              </w:rPr>
              <w:t xml:space="preserve"> </w:t>
            </w:r>
            <w:r w:rsidR="003F29DE">
              <w:rPr>
                <w:rFonts w:ascii="Arial" w:hAnsi="Arial" w:cs="Arial"/>
                <w:i/>
                <w:iCs/>
                <w:noProof/>
                <w:sz w:val="18"/>
                <w:szCs w:val="18"/>
              </w:rPr>
              <w:t xml:space="preserve">Remember to triangulate the </w:t>
            </w:r>
            <w:r w:rsidRPr="004722A3">
              <w:rPr>
                <w:rFonts w:ascii="Arial" w:hAnsi="Arial" w:cs="Arial"/>
                <w:i/>
                <w:iCs/>
                <w:noProof/>
                <w:sz w:val="18"/>
                <w:szCs w:val="18"/>
              </w:rPr>
              <w:t xml:space="preserve">information </w:t>
            </w:r>
            <w:r w:rsidR="003F29DE">
              <w:rPr>
                <w:rFonts w:ascii="Arial" w:hAnsi="Arial" w:cs="Arial"/>
                <w:i/>
                <w:iCs/>
                <w:noProof/>
                <w:sz w:val="18"/>
                <w:szCs w:val="18"/>
              </w:rPr>
              <w:t>to support your analysis.</w:t>
            </w:r>
          </w:p>
          <w:bookmarkEnd w:id="2"/>
          <w:p w14:paraId="39FB955C" w14:textId="5830F3B1" w:rsidR="00B563E2" w:rsidRPr="00691608" w:rsidRDefault="00B563E2" w:rsidP="00110306">
            <w:pPr>
              <w:rPr>
                <w:rFonts w:ascii="Arial" w:hAnsi="Arial" w:cs="Arial"/>
                <w:i/>
                <w:iCs/>
                <w:sz w:val="18"/>
                <w:szCs w:val="18"/>
              </w:rPr>
            </w:pPr>
          </w:p>
          <w:p w14:paraId="54CA23AB" w14:textId="77777777" w:rsidR="00430CF6" w:rsidRDefault="00430CF6" w:rsidP="00110306">
            <w:pPr>
              <w:rPr>
                <w:rFonts w:ascii="Arial" w:hAnsi="Arial" w:cs="Arial"/>
                <w:color w:val="FF0000"/>
                <w:sz w:val="24"/>
                <w:szCs w:val="24"/>
              </w:rPr>
            </w:pPr>
          </w:p>
          <w:p w14:paraId="1B7FCA17" w14:textId="77777777" w:rsidR="00430CF6" w:rsidRDefault="00430CF6" w:rsidP="00110306">
            <w:pPr>
              <w:rPr>
                <w:rFonts w:ascii="Arial" w:hAnsi="Arial" w:cs="Arial"/>
                <w:color w:val="FF0000"/>
                <w:sz w:val="24"/>
                <w:szCs w:val="24"/>
              </w:rPr>
            </w:pPr>
          </w:p>
          <w:p w14:paraId="7E5E2140" w14:textId="77777777" w:rsidR="00430CF6" w:rsidRDefault="00430CF6" w:rsidP="00110306">
            <w:pPr>
              <w:rPr>
                <w:rFonts w:ascii="Arial" w:hAnsi="Arial" w:cs="Arial"/>
                <w:color w:val="FF0000"/>
                <w:sz w:val="24"/>
                <w:szCs w:val="24"/>
              </w:rPr>
            </w:pPr>
          </w:p>
          <w:p w14:paraId="20A347AB" w14:textId="77777777" w:rsidR="00430CF6" w:rsidRDefault="00430CF6" w:rsidP="00110306">
            <w:pPr>
              <w:rPr>
                <w:rFonts w:ascii="Arial" w:hAnsi="Arial" w:cs="Arial"/>
                <w:color w:val="FF0000"/>
                <w:sz w:val="24"/>
                <w:szCs w:val="24"/>
              </w:rPr>
            </w:pPr>
          </w:p>
          <w:p w14:paraId="4E97D2E4" w14:textId="77777777" w:rsidR="00430CF6" w:rsidRDefault="00430CF6" w:rsidP="00110306">
            <w:pPr>
              <w:rPr>
                <w:rFonts w:ascii="Arial" w:hAnsi="Arial" w:cs="Arial"/>
                <w:color w:val="FF0000"/>
                <w:sz w:val="24"/>
                <w:szCs w:val="24"/>
              </w:rPr>
            </w:pPr>
          </w:p>
          <w:p w14:paraId="6D89D961" w14:textId="77777777" w:rsidR="00430CF6" w:rsidRDefault="00430CF6" w:rsidP="00110306">
            <w:pPr>
              <w:rPr>
                <w:rFonts w:ascii="Arial" w:hAnsi="Arial" w:cs="Arial"/>
                <w:color w:val="FF0000"/>
                <w:sz w:val="24"/>
                <w:szCs w:val="24"/>
              </w:rPr>
            </w:pPr>
          </w:p>
          <w:p w14:paraId="3594C171" w14:textId="77777777" w:rsidR="00430CF6" w:rsidRDefault="00430CF6" w:rsidP="00110306">
            <w:pPr>
              <w:rPr>
                <w:rFonts w:ascii="Arial" w:hAnsi="Arial" w:cs="Arial"/>
                <w:color w:val="FF0000"/>
                <w:sz w:val="24"/>
                <w:szCs w:val="24"/>
              </w:rPr>
            </w:pPr>
          </w:p>
          <w:p w14:paraId="1FDA271F" w14:textId="10884C46" w:rsidR="00430CF6" w:rsidRPr="00135A5E" w:rsidRDefault="00430CF6" w:rsidP="00E30C7A">
            <w:pPr>
              <w:rPr>
                <w:rFonts w:ascii="Arial" w:hAnsi="Arial" w:cs="Arial"/>
                <w:i/>
                <w:iCs/>
                <w:sz w:val="18"/>
                <w:szCs w:val="18"/>
              </w:rPr>
            </w:pPr>
          </w:p>
        </w:tc>
      </w:tr>
      <w:tr w:rsidR="00BA29C6" w:rsidRPr="00481FC1" w14:paraId="1059B244" w14:textId="77777777" w:rsidTr="001744D5">
        <w:tc>
          <w:tcPr>
            <w:tcW w:w="3969" w:type="dxa"/>
            <w:gridSpan w:val="2"/>
            <w:tcBorders>
              <w:left w:val="nil"/>
              <w:right w:val="nil"/>
            </w:tcBorders>
            <w:shd w:val="clear" w:color="auto" w:fill="auto"/>
          </w:tcPr>
          <w:p w14:paraId="3D1DB65A" w14:textId="77777777" w:rsidR="00BA29C6" w:rsidRPr="00BA29C6" w:rsidRDefault="00BA29C6" w:rsidP="00110306">
            <w:pPr>
              <w:rPr>
                <w:rFonts w:ascii="Arial" w:hAnsi="Arial" w:cs="Arial"/>
                <w:u w:val="single"/>
              </w:rPr>
            </w:pPr>
          </w:p>
        </w:tc>
        <w:tc>
          <w:tcPr>
            <w:tcW w:w="7371" w:type="dxa"/>
            <w:gridSpan w:val="3"/>
            <w:tcBorders>
              <w:left w:val="nil"/>
              <w:right w:val="nil"/>
            </w:tcBorders>
            <w:shd w:val="clear" w:color="auto" w:fill="auto"/>
          </w:tcPr>
          <w:p w14:paraId="37E96879" w14:textId="77777777" w:rsidR="00BA29C6" w:rsidRPr="004722A3" w:rsidRDefault="00BA29C6" w:rsidP="004722A3">
            <w:pPr>
              <w:pStyle w:val="NormalWeb"/>
              <w:rPr>
                <w:rFonts w:ascii="Arial" w:hAnsi="Arial" w:cs="Arial"/>
                <w:i/>
                <w:iCs/>
                <w:noProof/>
                <w:sz w:val="18"/>
                <w:szCs w:val="18"/>
              </w:rPr>
            </w:pPr>
          </w:p>
        </w:tc>
      </w:tr>
      <w:tr w:rsidR="00430CF6" w:rsidRPr="00481FC1" w14:paraId="219CAACE" w14:textId="77777777" w:rsidTr="001744D5">
        <w:tc>
          <w:tcPr>
            <w:tcW w:w="3969" w:type="dxa"/>
            <w:gridSpan w:val="2"/>
            <w:tcBorders>
              <w:bottom w:val="single" w:sz="4" w:space="0" w:color="auto"/>
            </w:tcBorders>
            <w:shd w:val="clear" w:color="auto" w:fill="DBE5F1" w:themeFill="accent1" w:themeFillTint="33"/>
          </w:tcPr>
          <w:p w14:paraId="4B2151C5" w14:textId="1FC8244E" w:rsidR="00430CF6" w:rsidRPr="00BA29C6" w:rsidRDefault="00871CF6" w:rsidP="0001425E">
            <w:pPr>
              <w:rPr>
                <w:rFonts w:ascii="Arial" w:hAnsi="Arial" w:cs="Arial"/>
                <w:u w:val="single"/>
              </w:rPr>
            </w:pPr>
            <w:r>
              <w:rPr>
                <w:rFonts w:ascii="Arial" w:hAnsi="Arial" w:cs="Arial"/>
                <w:u w:val="single"/>
              </w:rPr>
              <w:t>Vi</w:t>
            </w:r>
            <w:r w:rsidR="00430CF6" w:rsidRPr="00BA29C6">
              <w:rPr>
                <w:rFonts w:ascii="Arial" w:hAnsi="Arial" w:cs="Arial"/>
                <w:u w:val="single"/>
              </w:rPr>
              <w:t>sit Record – Parents/Carers</w:t>
            </w:r>
          </w:p>
          <w:p w14:paraId="584AD2C6" w14:textId="77777777" w:rsidR="00430CF6" w:rsidRPr="00BA29C6" w:rsidRDefault="00430CF6" w:rsidP="0001425E">
            <w:pPr>
              <w:rPr>
                <w:rFonts w:ascii="Arial" w:hAnsi="Arial" w:cs="Arial"/>
              </w:rPr>
            </w:pPr>
          </w:p>
          <w:p w14:paraId="020A89F9" w14:textId="12BF3DA9" w:rsidR="00430CF6" w:rsidRPr="00BA29C6" w:rsidRDefault="00430CF6" w:rsidP="0001425E">
            <w:pPr>
              <w:rPr>
                <w:rFonts w:ascii="Arial" w:hAnsi="Arial" w:cs="Arial"/>
              </w:rPr>
            </w:pPr>
            <w:r w:rsidRPr="00BA29C6">
              <w:rPr>
                <w:rFonts w:ascii="Arial" w:hAnsi="Arial" w:cs="Arial"/>
              </w:rPr>
              <w:t xml:space="preserve">What did you discuss with the adults </w:t>
            </w:r>
            <w:r w:rsidR="00691608" w:rsidRPr="00BA29C6">
              <w:rPr>
                <w:rFonts w:ascii="Arial" w:hAnsi="Arial" w:cs="Arial"/>
              </w:rPr>
              <w:t>that</w:t>
            </w:r>
            <w:r w:rsidRPr="00BA29C6">
              <w:rPr>
                <w:rFonts w:ascii="Arial" w:hAnsi="Arial" w:cs="Arial"/>
              </w:rPr>
              <w:t xml:space="preserve"> support this child or young person?</w:t>
            </w:r>
          </w:p>
          <w:p w14:paraId="01214B8A" w14:textId="39F11BDC" w:rsidR="00430CF6" w:rsidRDefault="00430CF6" w:rsidP="0001425E">
            <w:pPr>
              <w:rPr>
                <w:rFonts w:ascii="Arial" w:hAnsi="Arial" w:cs="Arial"/>
              </w:rPr>
            </w:pPr>
          </w:p>
          <w:p w14:paraId="71C6942C" w14:textId="77777777" w:rsidR="00A43017" w:rsidRPr="00BA29C6" w:rsidRDefault="00A43017" w:rsidP="0001425E">
            <w:pPr>
              <w:rPr>
                <w:rFonts w:ascii="Arial" w:hAnsi="Arial" w:cs="Arial"/>
              </w:rPr>
            </w:pPr>
          </w:p>
          <w:p w14:paraId="12D76FE0" w14:textId="3672B3A8" w:rsidR="00430CF6" w:rsidRPr="00BA29C6" w:rsidRDefault="00430CF6" w:rsidP="0001425E">
            <w:pPr>
              <w:rPr>
                <w:rFonts w:ascii="Arial" w:hAnsi="Arial" w:cs="Arial"/>
              </w:rPr>
            </w:pPr>
            <w:r w:rsidRPr="00BA29C6">
              <w:rPr>
                <w:rFonts w:ascii="Arial" w:hAnsi="Arial" w:cs="Arial"/>
              </w:rPr>
              <w:lastRenderedPageBreak/>
              <w:t>What did you observe?</w:t>
            </w:r>
            <w:r w:rsidR="002001BD">
              <w:rPr>
                <w:rFonts w:ascii="Arial" w:hAnsi="Arial" w:cs="Arial"/>
              </w:rPr>
              <w:t xml:space="preserve">  </w:t>
            </w:r>
          </w:p>
          <w:p w14:paraId="70676093" w14:textId="77777777" w:rsidR="00A43017" w:rsidRPr="00BA29C6" w:rsidRDefault="00A43017" w:rsidP="0001425E">
            <w:pPr>
              <w:rPr>
                <w:rFonts w:ascii="Arial" w:hAnsi="Arial" w:cs="Arial"/>
              </w:rPr>
            </w:pPr>
          </w:p>
          <w:p w14:paraId="0952CE56" w14:textId="0F320A05" w:rsidR="00430CF6" w:rsidRPr="003F29DE" w:rsidRDefault="003F29DE" w:rsidP="0001425E">
            <w:pPr>
              <w:rPr>
                <w:rFonts w:ascii="Arial" w:hAnsi="Arial" w:cs="Arial"/>
              </w:rPr>
            </w:pPr>
            <w:r>
              <w:rPr>
                <w:rFonts w:ascii="Arial" w:hAnsi="Arial" w:cs="Arial"/>
              </w:rPr>
              <w:t>What did you observe about the way the adults interact with the child or young person?</w:t>
            </w:r>
          </w:p>
          <w:p w14:paraId="48C271F6" w14:textId="77777777" w:rsidR="00430CF6" w:rsidRPr="00BA29C6" w:rsidRDefault="00430CF6" w:rsidP="0001425E">
            <w:pPr>
              <w:rPr>
                <w:rFonts w:ascii="Arial" w:hAnsi="Arial" w:cs="Arial"/>
              </w:rPr>
            </w:pPr>
          </w:p>
          <w:p w14:paraId="5D48B5B0" w14:textId="59EF06F2" w:rsidR="00430CF6" w:rsidRPr="00BA29C6" w:rsidRDefault="00430CF6" w:rsidP="0001425E">
            <w:pPr>
              <w:rPr>
                <w:rFonts w:ascii="Arial" w:hAnsi="Arial" w:cs="Arial"/>
              </w:rPr>
            </w:pPr>
            <w:r w:rsidRPr="00BA29C6">
              <w:rPr>
                <w:rFonts w:ascii="Arial" w:hAnsi="Arial" w:cs="Arial"/>
              </w:rPr>
              <w:t>Any non-compliance or engagement issues with the parents/carers?</w:t>
            </w:r>
          </w:p>
          <w:p w14:paraId="496F0963" w14:textId="77777777" w:rsidR="00430CF6" w:rsidRPr="00BA29C6" w:rsidRDefault="00430CF6" w:rsidP="0001425E">
            <w:pPr>
              <w:rPr>
                <w:rFonts w:ascii="Arial" w:hAnsi="Arial" w:cs="Arial"/>
              </w:rPr>
            </w:pPr>
          </w:p>
          <w:p w14:paraId="0269B108" w14:textId="41EA550B" w:rsidR="00430CF6" w:rsidRPr="00BA29C6" w:rsidRDefault="00430CF6" w:rsidP="0001425E">
            <w:pPr>
              <w:rPr>
                <w:rFonts w:ascii="Arial" w:hAnsi="Arial" w:cs="Arial"/>
              </w:rPr>
            </w:pPr>
            <w:r w:rsidRPr="00BA29C6">
              <w:rPr>
                <w:rFonts w:ascii="Arial" w:hAnsi="Arial" w:cs="Arial"/>
              </w:rPr>
              <w:t xml:space="preserve">Any additional information? </w:t>
            </w:r>
          </w:p>
          <w:p w14:paraId="2BB9291E" w14:textId="77777777" w:rsidR="00430CF6" w:rsidRPr="00BA29C6" w:rsidRDefault="00430CF6" w:rsidP="0001425E">
            <w:pPr>
              <w:rPr>
                <w:rFonts w:ascii="Arial" w:hAnsi="Arial" w:cs="Arial"/>
              </w:rPr>
            </w:pPr>
          </w:p>
        </w:tc>
        <w:tc>
          <w:tcPr>
            <w:tcW w:w="7371" w:type="dxa"/>
            <w:gridSpan w:val="3"/>
            <w:tcBorders>
              <w:bottom w:val="single" w:sz="4" w:space="0" w:color="auto"/>
            </w:tcBorders>
          </w:tcPr>
          <w:p w14:paraId="49FE7C80" w14:textId="77777777" w:rsidR="00430CF6" w:rsidRDefault="00430CF6" w:rsidP="0001425E">
            <w:pPr>
              <w:rPr>
                <w:rFonts w:ascii="Arial" w:hAnsi="Arial" w:cs="Arial"/>
                <w:color w:val="FF0000"/>
                <w:sz w:val="24"/>
                <w:szCs w:val="24"/>
              </w:rPr>
            </w:pPr>
          </w:p>
          <w:p w14:paraId="386CFB11" w14:textId="77777777" w:rsidR="00430CF6" w:rsidRDefault="00430CF6" w:rsidP="0001425E">
            <w:pPr>
              <w:rPr>
                <w:rFonts w:ascii="Arial" w:hAnsi="Arial" w:cs="Arial"/>
                <w:color w:val="FF0000"/>
                <w:sz w:val="24"/>
                <w:szCs w:val="24"/>
              </w:rPr>
            </w:pPr>
          </w:p>
          <w:p w14:paraId="796B39FD" w14:textId="1E6285BB" w:rsidR="00430CF6" w:rsidRPr="00135A5E" w:rsidRDefault="00430CF6" w:rsidP="00E30C7A">
            <w:pPr>
              <w:rPr>
                <w:rFonts w:ascii="Arial" w:hAnsi="Arial" w:cs="Arial"/>
                <w:i/>
                <w:iCs/>
                <w:sz w:val="18"/>
                <w:szCs w:val="18"/>
              </w:rPr>
            </w:pPr>
          </w:p>
        </w:tc>
      </w:tr>
      <w:tr w:rsidR="00871CF6" w:rsidRPr="00481FC1" w14:paraId="4FC4F32F" w14:textId="77777777" w:rsidTr="001744D5">
        <w:tc>
          <w:tcPr>
            <w:tcW w:w="3969" w:type="dxa"/>
            <w:gridSpan w:val="2"/>
            <w:tcBorders>
              <w:top w:val="single" w:sz="4" w:space="0" w:color="auto"/>
              <w:left w:val="nil"/>
              <w:bottom w:val="nil"/>
              <w:right w:val="nil"/>
            </w:tcBorders>
            <w:shd w:val="clear" w:color="auto" w:fill="auto"/>
          </w:tcPr>
          <w:p w14:paraId="77E957FA" w14:textId="77777777" w:rsidR="00871CF6" w:rsidRDefault="00871CF6" w:rsidP="0001425E">
            <w:pPr>
              <w:rPr>
                <w:rFonts w:ascii="Arial" w:hAnsi="Arial" w:cs="Arial"/>
                <w:u w:val="single"/>
              </w:rPr>
            </w:pPr>
          </w:p>
        </w:tc>
        <w:tc>
          <w:tcPr>
            <w:tcW w:w="7371" w:type="dxa"/>
            <w:gridSpan w:val="3"/>
            <w:tcBorders>
              <w:top w:val="single" w:sz="4" w:space="0" w:color="auto"/>
              <w:left w:val="nil"/>
              <w:bottom w:val="nil"/>
              <w:right w:val="nil"/>
            </w:tcBorders>
            <w:shd w:val="clear" w:color="auto" w:fill="auto"/>
          </w:tcPr>
          <w:p w14:paraId="4DE11A90" w14:textId="77777777" w:rsidR="00871CF6" w:rsidRDefault="00871CF6" w:rsidP="0001425E">
            <w:pPr>
              <w:rPr>
                <w:rFonts w:ascii="Arial" w:hAnsi="Arial" w:cs="Arial"/>
                <w:color w:val="FF0000"/>
                <w:sz w:val="24"/>
                <w:szCs w:val="24"/>
              </w:rPr>
            </w:pPr>
          </w:p>
        </w:tc>
      </w:tr>
      <w:tr w:rsidR="00BD71E5" w:rsidRPr="00481FC1" w14:paraId="2F7B7D26" w14:textId="77777777" w:rsidTr="001744D5">
        <w:tc>
          <w:tcPr>
            <w:tcW w:w="3969" w:type="dxa"/>
            <w:gridSpan w:val="2"/>
            <w:tcBorders>
              <w:bottom w:val="single" w:sz="4" w:space="0" w:color="auto"/>
            </w:tcBorders>
            <w:shd w:val="clear" w:color="auto" w:fill="DBE5F1" w:themeFill="accent1" w:themeFillTint="33"/>
          </w:tcPr>
          <w:p w14:paraId="4FAF9129" w14:textId="01DEF0A6" w:rsidR="00BD71E5" w:rsidRPr="00871CF6" w:rsidRDefault="00BD71E5" w:rsidP="0001425E">
            <w:pPr>
              <w:rPr>
                <w:rFonts w:ascii="Arial" w:hAnsi="Arial" w:cs="Arial"/>
                <w:u w:val="single"/>
              </w:rPr>
            </w:pPr>
            <w:r w:rsidRPr="00871CF6">
              <w:rPr>
                <w:rFonts w:ascii="Arial" w:hAnsi="Arial" w:cs="Arial"/>
                <w:u w:val="single"/>
              </w:rPr>
              <w:t>Visit Record – Progress</w:t>
            </w:r>
          </w:p>
          <w:p w14:paraId="1D60A30B" w14:textId="77777777" w:rsidR="00BD71E5" w:rsidRPr="00871CF6" w:rsidRDefault="00BD71E5" w:rsidP="0001425E">
            <w:pPr>
              <w:rPr>
                <w:rFonts w:ascii="Arial" w:hAnsi="Arial" w:cs="Arial"/>
              </w:rPr>
            </w:pPr>
          </w:p>
          <w:p w14:paraId="333B4740" w14:textId="5A07D6DE" w:rsidR="00BD71E5" w:rsidRPr="00871CF6" w:rsidRDefault="00BD71E5" w:rsidP="0001425E">
            <w:pPr>
              <w:rPr>
                <w:rFonts w:ascii="Arial" w:hAnsi="Arial" w:cs="Arial"/>
              </w:rPr>
            </w:pPr>
            <w:r w:rsidRPr="00871CF6">
              <w:rPr>
                <w:rFonts w:ascii="Arial" w:hAnsi="Arial" w:cs="Arial"/>
              </w:rPr>
              <w:t>How is the plan progressing?</w:t>
            </w:r>
          </w:p>
          <w:p w14:paraId="79CAF0A4" w14:textId="797EB64A" w:rsidR="00F706B7" w:rsidRPr="00871CF6" w:rsidRDefault="00F706B7" w:rsidP="0001425E">
            <w:pPr>
              <w:rPr>
                <w:rFonts w:ascii="Arial" w:hAnsi="Arial" w:cs="Arial"/>
              </w:rPr>
            </w:pPr>
          </w:p>
          <w:p w14:paraId="63E74D6E" w14:textId="3B9264C1" w:rsidR="00F706B7" w:rsidRPr="00871CF6" w:rsidRDefault="00F706B7" w:rsidP="0001425E">
            <w:pPr>
              <w:rPr>
                <w:rFonts w:ascii="Arial" w:hAnsi="Arial" w:cs="Arial"/>
              </w:rPr>
            </w:pPr>
            <w:r w:rsidRPr="00871CF6">
              <w:rPr>
                <w:rFonts w:ascii="Arial" w:hAnsi="Arial" w:cs="Arial"/>
              </w:rPr>
              <w:t>Are there any barriers?  If so, what needs to happen to overcome them?</w:t>
            </w:r>
          </w:p>
          <w:p w14:paraId="3D352D0E" w14:textId="77777777" w:rsidR="00BD71E5" w:rsidRPr="00871CF6" w:rsidRDefault="00BD71E5" w:rsidP="0001425E">
            <w:pPr>
              <w:rPr>
                <w:rFonts w:ascii="Arial" w:hAnsi="Arial" w:cs="Arial"/>
              </w:rPr>
            </w:pPr>
          </w:p>
        </w:tc>
        <w:tc>
          <w:tcPr>
            <w:tcW w:w="7371" w:type="dxa"/>
            <w:gridSpan w:val="3"/>
            <w:tcBorders>
              <w:bottom w:val="single" w:sz="4" w:space="0" w:color="auto"/>
            </w:tcBorders>
          </w:tcPr>
          <w:p w14:paraId="3C0E396B" w14:textId="504315B6" w:rsidR="00BD71E5" w:rsidRPr="003F29DE" w:rsidRDefault="003F29DE" w:rsidP="0001425E">
            <w:pPr>
              <w:rPr>
                <w:rFonts w:ascii="Arial" w:hAnsi="Arial" w:cs="Arial"/>
                <w:i/>
                <w:iCs/>
                <w:sz w:val="18"/>
                <w:szCs w:val="18"/>
              </w:rPr>
            </w:pPr>
            <w:bookmarkStart w:id="3" w:name="_Hlk64632974"/>
            <w:r>
              <w:rPr>
                <w:rFonts w:ascii="Arial" w:hAnsi="Arial" w:cs="Arial"/>
                <w:i/>
                <w:iCs/>
                <w:sz w:val="18"/>
                <w:szCs w:val="18"/>
              </w:rPr>
              <w:t>Plans should be owned by the family</w:t>
            </w:r>
            <w:r w:rsidR="008C2DD7">
              <w:rPr>
                <w:rFonts w:ascii="Arial" w:hAnsi="Arial" w:cs="Arial"/>
                <w:i/>
                <w:iCs/>
                <w:sz w:val="18"/>
                <w:szCs w:val="18"/>
              </w:rPr>
              <w:t>;</w:t>
            </w:r>
            <w:r>
              <w:rPr>
                <w:rFonts w:ascii="Arial" w:hAnsi="Arial" w:cs="Arial"/>
                <w:i/>
                <w:iCs/>
                <w:sz w:val="18"/>
                <w:szCs w:val="18"/>
              </w:rPr>
              <w:t xml:space="preserve"> they should be tangible and realistic for the family to achieve and sustain progress.</w:t>
            </w:r>
          </w:p>
          <w:bookmarkEnd w:id="3"/>
          <w:p w14:paraId="08BD94B7" w14:textId="77777777" w:rsidR="00BD71E5" w:rsidRDefault="00BD71E5" w:rsidP="0001425E">
            <w:pPr>
              <w:rPr>
                <w:rFonts w:ascii="Arial" w:hAnsi="Arial" w:cs="Arial"/>
                <w:color w:val="FF0000"/>
                <w:sz w:val="24"/>
                <w:szCs w:val="24"/>
              </w:rPr>
            </w:pPr>
          </w:p>
          <w:p w14:paraId="6BFEF7F6" w14:textId="77777777" w:rsidR="00BD71E5" w:rsidRPr="00135A5E" w:rsidRDefault="00BD71E5" w:rsidP="0001425E">
            <w:pPr>
              <w:rPr>
                <w:rFonts w:ascii="Arial" w:hAnsi="Arial" w:cs="Arial"/>
                <w:i/>
                <w:iCs/>
                <w:sz w:val="18"/>
                <w:szCs w:val="18"/>
              </w:rPr>
            </w:pPr>
          </w:p>
        </w:tc>
      </w:tr>
      <w:tr w:rsidR="00871CF6" w:rsidRPr="00481FC1" w14:paraId="60533B90" w14:textId="77777777" w:rsidTr="001744D5">
        <w:tc>
          <w:tcPr>
            <w:tcW w:w="3969" w:type="dxa"/>
            <w:gridSpan w:val="2"/>
            <w:tcBorders>
              <w:top w:val="single" w:sz="4" w:space="0" w:color="auto"/>
              <w:left w:val="nil"/>
              <w:bottom w:val="nil"/>
              <w:right w:val="nil"/>
            </w:tcBorders>
            <w:shd w:val="clear" w:color="auto" w:fill="auto"/>
          </w:tcPr>
          <w:p w14:paraId="2CF3B5EB" w14:textId="77777777" w:rsidR="00871CF6" w:rsidRPr="00871CF6" w:rsidRDefault="00871CF6" w:rsidP="0001425E">
            <w:pPr>
              <w:rPr>
                <w:rFonts w:ascii="Arial" w:hAnsi="Arial" w:cs="Arial"/>
                <w:u w:val="single"/>
              </w:rPr>
            </w:pPr>
          </w:p>
        </w:tc>
        <w:tc>
          <w:tcPr>
            <w:tcW w:w="7371" w:type="dxa"/>
            <w:gridSpan w:val="3"/>
            <w:tcBorders>
              <w:top w:val="single" w:sz="4" w:space="0" w:color="auto"/>
              <w:left w:val="nil"/>
              <w:bottom w:val="nil"/>
              <w:right w:val="nil"/>
            </w:tcBorders>
            <w:shd w:val="clear" w:color="auto" w:fill="auto"/>
          </w:tcPr>
          <w:p w14:paraId="1C96CD6B" w14:textId="77777777" w:rsidR="00871CF6" w:rsidRDefault="00871CF6" w:rsidP="0001425E">
            <w:pPr>
              <w:rPr>
                <w:rFonts w:ascii="Arial" w:hAnsi="Arial" w:cs="Arial"/>
                <w:color w:val="FF0000"/>
                <w:sz w:val="24"/>
                <w:szCs w:val="24"/>
              </w:rPr>
            </w:pPr>
          </w:p>
        </w:tc>
      </w:tr>
      <w:tr w:rsidR="00871CF6" w:rsidRPr="00481FC1" w14:paraId="7A3765C8" w14:textId="77777777" w:rsidTr="001744D5">
        <w:tc>
          <w:tcPr>
            <w:tcW w:w="3969" w:type="dxa"/>
            <w:gridSpan w:val="2"/>
            <w:tcBorders>
              <w:top w:val="nil"/>
              <w:left w:val="nil"/>
              <w:bottom w:val="nil"/>
              <w:right w:val="nil"/>
            </w:tcBorders>
            <w:shd w:val="clear" w:color="auto" w:fill="auto"/>
          </w:tcPr>
          <w:p w14:paraId="31C03F80" w14:textId="77777777" w:rsidR="00871CF6" w:rsidRDefault="00871CF6" w:rsidP="0001425E">
            <w:pPr>
              <w:rPr>
                <w:rFonts w:ascii="Arial" w:hAnsi="Arial" w:cs="Arial"/>
                <w:b/>
                <w:bCs/>
              </w:rPr>
            </w:pPr>
            <w:r>
              <w:rPr>
                <w:rFonts w:ascii="Arial" w:hAnsi="Arial" w:cs="Arial"/>
                <w:b/>
                <w:bCs/>
              </w:rPr>
              <w:t>Analysis</w:t>
            </w:r>
          </w:p>
          <w:p w14:paraId="6F93CF2A" w14:textId="6A2F403C" w:rsidR="00A43017" w:rsidRPr="00871CF6" w:rsidRDefault="00A43017" w:rsidP="0001425E">
            <w:pPr>
              <w:rPr>
                <w:rFonts w:ascii="Arial" w:hAnsi="Arial" w:cs="Arial"/>
                <w:b/>
                <w:bCs/>
              </w:rPr>
            </w:pPr>
          </w:p>
        </w:tc>
        <w:tc>
          <w:tcPr>
            <w:tcW w:w="7371" w:type="dxa"/>
            <w:gridSpan w:val="3"/>
            <w:tcBorders>
              <w:top w:val="nil"/>
              <w:left w:val="nil"/>
              <w:bottom w:val="nil"/>
              <w:right w:val="nil"/>
            </w:tcBorders>
            <w:shd w:val="clear" w:color="auto" w:fill="auto"/>
          </w:tcPr>
          <w:p w14:paraId="147F7EFD" w14:textId="77777777" w:rsidR="00871CF6" w:rsidRDefault="00871CF6" w:rsidP="0001425E">
            <w:pPr>
              <w:rPr>
                <w:rFonts w:ascii="Arial" w:hAnsi="Arial" w:cs="Arial"/>
                <w:color w:val="FF0000"/>
                <w:sz w:val="24"/>
                <w:szCs w:val="24"/>
              </w:rPr>
            </w:pPr>
          </w:p>
        </w:tc>
      </w:tr>
      <w:tr w:rsidR="003F130B" w14:paraId="333C58D2" w14:textId="77777777" w:rsidTr="001744D5">
        <w:tc>
          <w:tcPr>
            <w:tcW w:w="3812" w:type="dxa"/>
            <w:shd w:val="clear" w:color="auto" w:fill="DBE5F1" w:themeFill="accent1" w:themeFillTint="33"/>
          </w:tcPr>
          <w:p w14:paraId="69DC307E" w14:textId="625A9BBD" w:rsidR="00691608" w:rsidRPr="00871CF6" w:rsidRDefault="00871CF6" w:rsidP="00430CF6">
            <w:pPr>
              <w:rPr>
                <w:rFonts w:ascii="Arial" w:hAnsi="Arial" w:cs="Arial"/>
                <w:u w:val="single"/>
              </w:rPr>
            </w:pPr>
            <w:r>
              <w:rPr>
                <w:rFonts w:ascii="Arial" w:hAnsi="Arial" w:cs="Arial"/>
                <w:u w:val="single"/>
              </w:rPr>
              <w:t>V</w:t>
            </w:r>
            <w:r w:rsidR="00691608" w:rsidRPr="00871CF6">
              <w:rPr>
                <w:rFonts w:ascii="Arial" w:hAnsi="Arial" w:cs="Arial"/>
                <w:u w:val="single"/>
              </w:rPr>
              <w:t xml:space="preserve">isit Record </w:t>
            </w:r>
            <w:r w:rsidR="00DC09AE" w:rsidRPr="00871CF6">
              <w:rPr>
                <w:rFonts w:ascii="Arial" w:hAnsi="Arial" w:cs="Arial"/>
                <w:u w:val="single"/>
              </w:rPr>
              <w:t>–</w:t>
            </w:r>
            <w:r w:rsidR="00691608" w:rsidRPr="00871CF6">
              <w:rPr>
                <w:rFonts w:ascii="Arial" w:hAnsi="Arial" w:cs="Arial"/>
                <w:u w:val="single"/>
              </w:rPr>
              <w:t xml:space="preserve"> Analysis</w:t>
            </w:r>
          </w:p>
          <w:p w14:paraId="217A6055" w14:textId="77777777" w:rsidR="009054C5" w:rsidRPr="00871CF6" w:rsidRDefault="009054C5" w:rsidP="00430CF6">
            <w:pPr>
              <w:rPr>
                <w:rFonts w:ascii="Arial" w:hAnsi="Arial" w:cs="Arial"/>
              </w:rPr>
            </w:pPr>
          </w:p>
          <w:p w14:paraId="5F9E6CC5" w14:textId="1B13A669" w:rsidR="00E76DD5" w:rsidRDefault="00E76DD5" w:rsidP="00430CF6">
            <w:pPr>
              <w:rPr>
                <w:rFonts w:ascii="Arial" w:hAnsi="Arial" w:cs="Arial"/>
              </w:rPr>
            </w:pPr>
            <w:r w:rsidRPr="00871CF6">
              <w:rPr>
                <w:rFonts w:ascii="Arial" w:hAnsi="Arial" w:cs="Arial"/>
              </w:rPr>
              <w:t xml:space="preserve">What is the </w:t>
            </w:r>
            <w:r w:rsidRPr="00871CF6">
              <w:rPr>
                <w:rFonts w:ascii="Arial" w:hAnsi="Arial" w:cs="Arial"/>
                <w:b/>
                <w:bCs/>
              </w:rPr>
              <w:t>impact</w:t>
            </w:r>
            <w:r w:rsidRPr="00871CF6">
              <w:rPr>
                <w:rFonts w:ascii="Arial" w:hAnsi="Arial" w:cs="Arial"/>
              </w:rPr>
              <w:t xml:space="preserve"> on the child or young person’s lived experience?</w:t>
            </w:r>
          </w:p>
          <w:p w14:paraId="5BE3C423" w14:textId="4BE8632F" w:rsidR="003F29DE" w:rsidRDefault="003F29DE" w:rsidP="00430CF6">
            <w:pPr>
              <w:rPr>
                <w:rFonts w:ascii="Arial" w:hAnsi="Arial" w:cs="Arial"/>
              </w:rPr>
            </w:pPr>
          </w:p>
          <w:p w14:paraId="2D31CE34" w14:textId="3419F0B5" w:rsidR="003F29DE" w:rsidRPr="00871CF6" w:rsidRDefault="003F29DE" w:rsidP="00430CF6">
            <w:pPr>
              <w:rPr>
                <w:rFonts w:ascii="Arial" w:hAnsi="Arial" w:cs="Arial"/>
              </w:rPr>
            </w:pPr>
            <w:r>
              <w:rPr>
                <w:rFonts w:ascii="Arial" w:hAnsi="Arial" w:cs="Arial"/>
              </w:rPr>
              <w:t xml:space="preserve">What other sources of information do you have?  </w:t>
            </w:r>
            <w:r w:rsidR="008C2DD7">
              <w:rPr>
                <w:rFonts w:ascii="Arial" w:hAnsi="Arial" w:cs="Arial"/>
              </w:rPr>
              <w:t>How have you triangulated this information?</w:t>
            </w:r>
          </w:p>
          <w:p w14:paraId="08C41659" w14:textId="6599F6A6" w:rsidR="00D37430" w:rsidRPr="00871CF6" w:rsidRDefault="00D37430" w:rsidP="00430CF6">
            <w:pPr>
              <w:rPr>
                <w:rFonts w:ascii="Arial" w:hAnsi="Arial" w:cs="Arial"/>
              </w:rPr>
            </w:pPr>
          </w:p>
          <w:p w14:paraId="5E981F7C" w14:textId="6AAEE5CF" w:rsidR="00D37430" w:rsidRPr="00871CF6" w:rsidRDefault="00A72E93" w:rsidP="00430CF6">
            <w:pPr>
              <w:rPr>
                <w:rFonts w:ascii="Arial" w:hAnsi="Arial" w:cs="Arial"/>
              </w:rPr>
            </w:pPr>
            <w:r w:rsidRPr="00871CF6">
              <w:rPr>
                <w:rFonts w:ascii="Arial" w:hAnsi="Arial" w:cs="Arial"/>
              </w:rPr>
              <w:t>What is your hypothesis?</w:t>
            </w:r>
          </w:p>
          <w:p w14:paraId="55DF2BB6" w14:textId="77777777" w:rsidR="009F31A4" w:rsidRPr="00871CF6" w:rsidRDefault="009F31A4" w:rsidP="00691608">
            <w:pPr>
              <w:rPr>
                <w:rFonts w:ascii="Arial" w:hAnsi="Arial" w:cs="Arial"/>
              </w:rPr>
            </w:pPr>
          </w:p>
        </w:tc>
        <w:tc>
          <w:tcPr>
            <w:tcW w:w="7528" w:type="dxa"/>
            <w:gridSpan w:val="4"/>
          </w:tcPr>
          <w:p w14:paraId="5750E1B9" w14:textId="266B59B7" w:rsidR="00DC09AE" w:rsidRPr="00DC09AE" w:rsidRDefault="00DC09AE" w:rsidP="00DC09AE">
            <w:pPr>
              <w:rPr>
                <w:rFonts w:ascii="Arial" w:hAnsi="Arial" w:cs="Arial"/>
                <w:i/>
                <w:iCs/>
                <w:sz w:val="18"/>
                <w:szCs w:val="18"/>
              </w:rPr>
            </w:pPr>
            <w:bookmarkStart w:id="4" w:name="_Hlk64632986"/>
            <w:r w:rsidRPr="00DC09AE">
              <w:rPr>
                <w:rFonts w:ascii="Arial" w:hAnsi="Arial" w:cs="Arial"/>
                <w:i/>
                <w:iCs/>
                <w:sz w:val="18"/>
                <w:szCs w:val="18"/>
              </w:rPr>
              <w:t>This is the “making sense of” or drawing out the “meaning” of all the information available for the child or young person and their family.</w:t>
            </w:r>
            <w:r w:rsidR="009054C5">
              <w:rPr>
                <w:rFonts w:ascii="Arial" w:hAnsi="Arial" w:cs="Arial"/>
                <w:i/>
                <w:iCs/>
                <w:sz w:val="18"/>
                <w:szCs w:val="18"/>
              </w:rPr>
              <w:t xml:space="preserve"> Use the diagram </w:t>
            </w:r>
            <w:r w:rsidR="008C2DD7">
              <w:rPr>
                <w:rFonts w:ascii="Arial" w:hAnsi="Arial" w:cs="Arial"/>
                <w:i/>
                <w:iCs/>
                <w:sz w:val="18"/>
                <w:szCs w:val="18"/>
              </w:rPr>
              <w:t xml:space="preserve">in the guidance </w:t>
            </w:r>
            <w:r w:rsidR="009054C5">
              <w:rPr>
                <w:rFonts w:ascii="Arial" w:hAnsi="Arial" w:cs="Arial"/>
                <w:i/>
                <w:iCs/>
                <w:sz w:val="18"/>
                <w:szCs w:val="18"/>
              </w:rPr>
              <w:t xml:space="preserve">below to </w:t>
            </w:r>
            <w:r w:rsidR="002001BD">
              <w:rPr>
                <w:rFonts w:ascii="Arial" w:hAnsi="Arial" w:cs="Arial"/>
                <w:i/>
                <w:iCs/>
                <w:sz w:val="18"/>
                <w:szCs w:val="18"/>
              </w:rPr>
              <w:t xml:space="preserve">draw out </w:t>
            </w:r>
            <w:r w:rsidR="009054C5">
              <w:rPr>
                <w:rFonts w:ascii="Arial" w:hAnsi="Arial" w:cs="Arial"/>
                <w:i/>
                <w:iCs/>
                <w:sz w:val="18"/>
                <w:szCs w:val="18"/>
              </w:rPr>
              <w:t>your analysis.</w:t>
            </w:r>
          </w:p>
          <w:bookmarkEnd w:id="4"/>
          <w:p w14:paraId="36B295D1" w14:textId="567CDC81" w:rsidR="003F130B" w:rsidRDefault="003F130B" w:rsidP="00691608">
            <w:pPr>
              <w:rPr>
                <w:rFonts w:ascii="Arial" w:hAnsi="Arial" w:cs="Arial"/>
                <w:i/>
                <w:iCs/>
                <w:sz w:val="24"/>
                <w:szCs w:val="24"/>
              </w:rPr>
            </w:pPr>
          </w:p>
          <w:p w14:paraId="0F242CB0" w14:textId="1FA86ABD" w:rsidR="002001BD" w:rsidRPr="002001BD" w:rsidRDefault="002001BD" w:rsidP="00691608">
            <w:pPr>
              <w:rPr>
                <w:rFonts w:ascii="Arial" w:hAnsi="Arial" w:cs="Arial"/>
                <w:sz w:val="24"/>
                <w:szCs w:val="24"/>
              </w:rPr>
            </w:pPr>
          </w:p>
          <w:p w14:paraId="7A0158B7" w14:textId="77777777" w:rsidR="00E76DD5" w:rsidRDefault="00E76DD5" w:rsidP="00691608">
            <w:pPr>
              <w:rPr>
                <w:rFonts w:ascii="Arial" w:hAnsi="Arial" w:cs="Arial"/>
                <w:i/>
                <w:iCs/>
                <w:sz w:val="24"/>
                <w:szCs w:val="24"/>
              </w:rPr>
            </w:pPr>
          </w:p>
          <w:p w14:paraId="6D9CCB9E" w14:textId="1A10C55C" w:rsidR="00E76DD5" w:rsidRPr="00691608" w:rsidRDefault="00E76DD5" w:rsidP="00691608">
            <w:pPr>
              <w:rPr>
                <w:rFonts w:ascii="Arial" w:hAnsi="Arial" w:cs="Arial"/>
                <w:i/>
                <w:iCs/>
                <w:sz w:val="24"/>
                <w:szCs w:val="24"/>
              </w:rPr>
            </w:pPr>
          </w:p>
        </w:tc>
      </w:tr>
      <w:tr w:rsidR="00871CF6" w14:paraId="1971056B" w14:textId="77777777" w:rsidTr="00174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5"/>
          </w:tcPr>
          <w:p w14:paraId="66B54DE0" w14:textId="77777777" w:rsidR="008C2DD7" w:rsidRDefault="008C2DD7">
            <w:pPr>
              <w:rPr>
                <w:rFonts w:ascii="Arial" w:hAnsi="Arial" w:cs="Arial"/>
                <w:b/>
                <w:bCs/>
              </w:rPr>
            </w:pPr>
          </w:p>
          <w:p w14:paraId="330B80B0" w14:textId="77777777" w:rsidR="00871CF6" w:rsidRDefault="00871CF6">
            <w:pPr>
              <w:rPr>
                <w:rFonts w:ascii="Arial" w:hAnsi="Arial" w:cs="Arial"/>
                <w:b/>
                <w:bCs/>
              </w:rPr>
            </w:pPr>
            <w:r>
              <w:rPr>
                <w:rFonts w:ascii="Arial" w:hAnsi="Arial" w:cs="Arial"/>
                <w:b/>
                <w:bCs/>
              </w:rPr>
              <w:t>Actions</w:t>
            </w:r>
          </w:p>
          <w:p w14:paraId="57D820D9" w14:textId="3750D516" w:rsidR="00A43017" w:rsidRPr="00871CF6" w:rsidRDefault="00A43017">
            <w:pPr>
              <w:rPr>
                <w:rFonts w:ascii="Arial" w:hAnsi="Arial" w:cs="Arial"/>
                <w:b/>
                <w:bCs/>
              </w:rPr>
            </w:pPr>
          </w:p>
        </w:tc>
      </w:tr>
      <w:tr w:rsidR="003F130B" w:rsidRPr="00481FC1" w14:paraId="3EF2BEE9" w14:textId="77777777" w:rsidTr="001744D5">
        <w:tc>
          <w:tcPr>
            <w:tcW w:w="3812" w:type="dxa"/>
            <w:shd w:val="clear" w:color="auto" w:fill="DBE5F1" w:themeFill="accent1" w:themeFillTint="33"/>
          </w:tcPr>
          <w:p w14:paraId="548E477A" w14:textId="7E3B6FA1" w:rsidR="00211260" w:rsidRPr="00871CF6" w:rsidRDefault="00BD71E5" w:rsidP="002E376F">
            <w:pPr>
              <w:rPr>
                <w:rFonts w:ascii="Arial" w:hAnsi="Arial" w:cs="Arial"/>
                <w:u w:val="single"/>
              </w:rPr>
            </w:pPr>
            <w:r w:rsidRPr="00871CF6">
              <w:rPr>
                <w:rFonts w:ascii="Arial" w:hAnsi="Arial" w:cs="Arial"/>
                <w:u w:val="single"/>
              </w:rPr>
              <w:t>Visit Record – Actions</w:t>
            </w:r>
          </w:p>
          <w:p w14:paraId="49365E1C" w14:textId="45C5444B" w:rsidR="00381BA7" w:rsidRPr="00871CF6" w:rsidRDefault="00381BA7" w:rsidP="002E376F">
            <w:pPr>
              <w:rPr>
                <w:rFonts w:ascii="Arial" w:hAnsi="Arial" w:cs="Arial"/>
                <w:u w:val="single"/>
              </w:rPr>
            </w:pPr>
          </w:p>
          <w:p w14:paraId="3BD9CF35" w14:textId="3DD0990B" w:rsidR="00381BA7" w:rsidRPr="00871CF6" w:rsidRDefault="00381BA7" w:rsidP="002E376F">
            <w:pPr>
              <w:rPr>
                <w:rFonts w:ascii="Arial" w:hAnsi="Arial" w:cs="Arial"/>
              </w:rPr>
            </w:pPr>
            <w:r w:rsidRPr="00871CF6">
              <w:rPr>
                <w:rFonts w:ascii="Arial" w:hAnsi="Arial" w:cs="Arial"/>
              </w:rPr>
              <w:t>What needs to happen?</w:t>
            </w:r>
          </w:p>
          <w:p w14:paraId="068C1D15" w14:textId="48445930" w:rsidR="00381BA7" w:rsidRPr="00871CF6" w:rsidRDefault="00381BA7" w:rsidP="002E376F">
            <w:pPr>
              <w:rPr>
                <w:rFonts w:ascii="Arial" w:hAnsi="Arial" w:cs="Arial"/>
              </w:rPr>
            </w:pPr>
          </w:p>
          <w:p w14:paraId="011E66E0" w14:textId="2DA73EC3" w:rsidR="00381BA7" w:rsidRPr="00871CF6" w:rsidRDefault="00381BA7" w:rsidP="002E376F">
            <w:pPr>
              <w:rPr>
                <w:rFonts w:ascii="Arial" w:hAnsi="Arial" w:cs="Arial"/>
              </w:rPr>
            </w:pPr>
            <w:r w:rsidRPr="00871CF6">
              <w:rPr>
                <w:rFonts w:ascii="Arial" w:hAnsi="Arial" w:cs="Arial"/>
              </w:rPr>
              <w:t>Who is responsible for this</w:t>
            </w:r>
            <w:r w:rsidR="008C2DD7">
              <w:rPr>
                <w:rFonts w:ascii="Arial" w:hAnsi="Arial" w:cs="Arial"/>
              </w:rPr>
              <w:t>?</w:t>
            </w:r>
          </w:p>
          <w:p w14:paraId="2D68DBB1" w14:textId="2AC0D91D" w:rsidR="00381BA7" w:rsidRPr="00871CF6" w:rsidRDefault="00381BA7" w:rsidP="002E376F">
            <w:pPr>
              <w:rPr>
                <w:rFonts w:ascii="Arial" w:hAnsi="Arial" w:cs="Arial"/>
              </w:rPr>
            </w:pPr>
          </w:p>
          <w:p w14:paraId="4355EFC6" w14:textId="73D30546" w:rsidR="00381BA7" w:rsidRPr="00871CF6" w:rsidRDefault="00381BA7" w:rsidP="002E376F">
            <w:pPr>
              <w:rPr>
                <w:rFonts w:ascii="Arial" w:hAnsi="Arial" w:cs="Arial"/>
              </w:rPr>
            </w:pPr>
            <w:r w:rsidRPr="00871CF6">
              <w:rPr>
                <w:rFonts w:ascii="Arial" w:hAnsi="Arial" w:cs="Arial"/>
              </w:rPr>
              <w:t>When does this need to be completed?</w:t>
            </w:r>
          </w:p>
          <w:p w14:paraId="017E475E" w14:textId="64849B37" w:rsidR="00381BA7" w:rsidRPr="00871CF6" w:rsidRDefault="00381BA7" w:rsidP="002E376F">
            <w:pPr>
              <w:rPr>
                <w:rFonts w:ascii="Arial" w:hAnsi="Arial" w:cs="Arial"/>
              </w:rPr>
            </w:pPr>
          </w:p>
          <w:p w14:paraId="4E43846B" w14:textId="591D2048" w:rsidR="00381BA7" w:rsidRPr="00871CF6" w:rsidRDefault="00381BA7" w:rsidP="002E376F">
            <w:pPr>
              <w:rPr>
                <w:rFonts w:ascii="Arial" w:hAnsi="Arial" w:cs="Arial"/>
              </w:rPr>
            </w:pPr>
            <w:r w:rsidRPr="00871CF6">
              <w:rPr>
                <w:rFonts w:ascii="Arial" w:hAnsi="Arial" w:cs="Arial"/>
              </w:rPr>
              <w:t>How is this going happen?</w:t>
            </w:r>
          </w:p>
          <w:p w14:paraId="4D6C5FF1" w14:textId="51A98F12" w:rsidR="00381BA7" w:rsidRPr="00871CF6" w:rsidRDefault="00381BA7" w:rsidP="002E376F">
            <w:pPr>
              <w:rPr>
                <w:rFonts w:ascii="Arial" w:hAnsi="Arial" w:cs="Arial"/>
              </w:rPr>
            </w:pPr>
          </w:p>
          <w:p w14:paraId="70E27C4E" w14:textId="596FE58B" w:rsidR="00381BA7" w:rsidRPr="00871CF6" w:rsidRDefault="00381BA7" w:rsidP="002E376F">
            <w:pPr>
              <w:rPr>
                <w:rFonts w:ascii="Arial" w:hAnsi="Arial" w:cs="Arial"/>
              </w:rPr>
            </w:pPr>
            <w:r w:rsidRPr="00871CF6">
              <w:rPr>
                <w:rFonts w:ascii="Arial" w:hAnsi="Arial" w:cs="Arial"/>
              </w:rPr>
              <w:t>Are there any barriers to making this happen?  If so, what</w:t>
            </w:r>
            <w:r w:rsidR="00C6184D">
              <w:rPr>
                <w:rFonts w:ascii="Arial" w:hAnsi="Arial" w:cs="Arial"/>
              </w:rPr>
              <w:t>?</w:t>
            </w:r>
          </w:p>
          <w:p w14:paraId="037E4444" w14:textId="1E0D9FD3" w:rsidR="00381BA7" w:rsidRPr="00871CF6" w:rsidRDefault="00381BA7" w:rsidP="002E376F">
            <w:pPr>
              <w:rPr>
                <w:rFonts w:ascii="Arial" w:hAnsi="Arial" w:cs="Arial"/>
              </w:rPr>
            </w:pPr>
          </w:p>
          <w:p w14:paraId="0BB92132" w14:textId="2CAE10E0" w:rsidR="00381BA7" w:rsidRPr="00871CF6" w:rsidRDefault="00381BA7" w:rsidP="002E376F">
            <w:pPr>
              <w:rPr>
                <w:rFonts w:ascii="Arial" w:hAnsi="Arial" w:cs="Arial"/>
              </w:rPr>
            </w:pPr>
            <w:r w:rsidRPr="00871CF6">
              <w:rPr>
                <w:rFonts w:ascii="Arial" w:hAnsi="Arial" w:cs="Arial"/>
              </w:rPr>
              <w:t>Are there any changes to the Plan?</w:t>
            </w:r>
          </w:p>
          <w:p w14:paraId="2CCA3200" w14:textId="63ECEE8F" w:rsidR="00381BA7" w:rsidRPr="00871CF6" w:rsidRDefault="00381BA7" w:rsidP="002E376F">
            <w:pPr>
              <w:rPr>
                <w:rFonts w:ascii="Arial" w:hAnsi="Arial" w:cs="Arial"/>
              </w:rPr>
            </w:pPr>
          </w:p>
          <w:p w14:paraId="5EDA97B4" w14:textId="34C5F8BD" w:rsidR="00BD71E5" w:rsidRDefault="00381BA7" w:rsidP="002E376F">
            <w:pPr>
              <w:rPr>
                <w:rFonts w:ascii="Arial" w:hAnsi="Arial" w:cs="Arial"/>
              </w:rPr>
            </w:pPr>
            <w:r w:rsidRPr="00871CF6">
              <w:rPr>
                <w:rFonts w:ascii="Arial" w:hAnsi="Arial" w:cs="Arial"/>
              </w:rPr>
              <w:t>How will this be measured</w:t>
            </w:r>
            <w:r w:rsidR="00371505" w:rsidRPr="00871CF6">
              <w:rPr>
                <w:rFonts w:ascii="Arial" w:hAnsi="Arial" w:cs="Arial"/>
              </w:rPr>
              <w:t>?</w:t>
            </w:r>
          </w:p>
          <w:p w14:paraId="29E42C13" w14:textId="77777777" w:rsidR="00C6184D" w:rsidRPr="00871CF6" w:rsidRDefault="00C6184D" w:rsidP="002E376F">
            <w:pPr>
              <w:rPr>
                <w:rFonts w:ascii="Arial" w:hAnsi="Arial" w:cs="Arial"/>
              </w:rPr>
            </w:pPr>
          </w:p>
          <w:p w14:paraId="342DF1B4" w14:textId="71B599CF" w:rsidR="00371505" w:rsidRPr="00871CF6" w:rsidRDefault="00371505" w:rsidP="002E376F">
            <w:pPr>
              <w:rPr>
                <w:rFonts w:ascii="Arial" w:hAnsi="Arial" w:cs="Arial"/>
              </w:rPr>
            </w:pPr>
          </w:p>
        </w:tc>
        <w:tc>
          <w:tcPr>
            <w:tcW w:w="7528" w:type="dxa"/>
            <w:gridSpan w:val="4"/>
          </w:tcPr>
          <w:p w14:paraId="5670C2EC" w14:textId="532AF505" w:rsidR="00211260" w:rsidRPr="00BD71E5" w:rsidRDefault="008C2DD7" w:rsidP="007206A2">
            <w:pPr>
              <w:rPr>
                <w:rFonts w:ascii="Arial" w:hAnsi="Arial" w:cs="Arial"/>
                <w:i/>
                <w:iCs/>
                <w:sz w:val="18"/>
                <w:szCs w:val="18"/>
              </w:rPr>
            </w:pPr>
            <w:r>
              <w:rPr>
                <w:rFonts w:ascii="Arial" w:hAnsi="Arial" w:cs="Arial"/>
                <w:i/>
                <w:iCs/>
                <w:sz w:val="18"/>
                <w:szCs w:val="18"/>
              </w:rPr>
              <w:t xml:space="preserve"> </w:t>
            </w:r>
            <w:bookmarkStart w:id="5" w:name="_Hlk64633005"/>
            <w:r>
              <w:rPr>
                <w:rFonts w:ascii="Arial" w:hAnsi="Arial" w:cs="Arial"/>
                <w:i/>
                <w:iCs/>
                <w:sz w:val="18"/>
                <w:szCs w:val="18"/>
              </w:rPr>
              <w:t xml:space="preserve">Avoid service-led actions where possible and think ‘family-owned’. </w:t>
            </w:r>
            <w:r w:rsidR="009054C5">
              <w:rPr>
                <w:rFonts w:ascii="Arial" w:hAnsi="Arial" w:cs="Arial"/>
                <w:i/>
                <w:iCs/>
                <w:sz w:val="18"/>
                <w:szCs w:val="18"/>
              </w:rPr>
              <w:t>Remember to include actions which test your hypothesis</w:t>
            </w:r>
            <w:bookmarkEnd w:id="5"/>
            <w:r w:rsidR="00C6184D">
              <w:rPr>
                <w:rFonts w:ascii="Arial" w:hAnsi="Arial" w:cs="Arial"/>
                <w:i/>
                <w:iCs/>
                <w:sz w:val="18"/>
                <w:szCs w:val="18"/>
              </w:rPr>
              <w:t>.</w:t>
            </w:r>
          </w:p>
        </w:tc>
      </w:tr>
      <w:bookmarkEnd w:id="1"/>
    </w:tbl>
    <w:p w14:paraId="6C691271" w14:textId="687EBC12" w:rsidR="008374B0" w:rsidRDefault="008374B0" w:rsidP="001744D5">
      <w:pPr>
        <w:rPr>
          <w:rFonts w:ascii="Arial" w:hAnsi="Arial" w:cs="Arial"/>
          <w:sz w:val="24"/>
          <w:szCs w:val="24"/>
        </w:rPr>
      </w:pPr>
    </w:p>
    <w:tbl>
      <w:tblPr>
        <w:tblStyle w:val="TableGrid"/>
        <w:tblW w:w="11340" w:type="dxa"/>
        <w:tblInd w:w="-459" w:type="dxa"/>
        <w:tblLayout w:type="fixed"/>
        <w:tblLook w:val="04A0" w:firstRow="1" w:lastRow="0" w:firstColumn="1" w:lastColumn="0" w:noHBand="0" w:noVBand="1"/>
      </w:tblPr>
      <w:tblGrid>
        <w:gridCol w:w="11340"/>
      </w:tblGrid>
      <w:tr w:rsidR="00A550B2" w14:paraId="4F605438" w14:textId="77777777" w:rsidTr="00461144">
        <w:tc>
          <w:tcPr>
            <w:tcW w:w="11340" w:type="dxa"/>
            <w:shd w:val="clear" w:color="auto" w:fill="DBE5F1" w:themeFill="accent1" w:themeFillTint="33"/>
          </w:tcPr>
          <w:p w14:paraId="14100249" w14:textId="77777777" w:rsidR="00A550B2" w:rsidRDefault="00A550B2" w:rsidP="00CD294E">
            <w:pPr>
              <w:rPr>
                <w:rFonts w:ascii="Arial" w:hAnsi="Arial" w:cs="Arial"/>
              </w:rPr>
            </w:pPr>
            <w:r>
              <w:rPr>
                <w:rFonts w:ascii="Arial" w:hAnsi="Arial" w:cs="Arial"/>
                <w:b/>
                <w:bCs/>
              </w:rPr>
              <w:lastRenderedPageBreak/>
              <w:t>Any other Relevant Information</w:t>
            </w:r>
          </w:p>
          <w:p w14:paraId="3B949D38" w14:textId="06CD7BB8" w:rsidR="00A550B2" w:rsidRPr="00A550B2" w:rsidRDefault="00A550B2" w:rsidP="00CD294E">
            <w:pPr>
              <w:rPr>
                <w:rFonts w:ascii="Arial" w:hAnsi="Arial" w:cs="Arial"/>
              </w:rPr>
            </w:pPr>
          </w:p>
        </w:tc>
      </w:tr>
      <w:tr w:rsidR="00A550B2" w14:paraId="431AD4F2" w14:textId="77777777" w:rsidTr="00A550B2">
        <w:tc>
          <w:tcPr>
            <w:tcW w:w="11340" w:type="dxa"/>
            <w:shd w:val="clear" w:color="auto" w:fill="auto"/>
          </w:tcPr>
          <w:p w14:paraId="120507B1" w14:textId="20B3F390" w:rsidR="00A550B2" w:rsidRPr="00A550B2" w:rsidRDefault="00A550B2" w:rsidP="00CD294E">
            <w:pPr>
              <w:rPr>
                <w:rFonts w:ascii="Arial" w:hAnsi="Arial" w:cs="Arial"/>
                <w:i/>
                <w:iCs/>
                <w:sz w:val="18"/>
                <w:szCs w:val="18"/>
              </w:rPr>
            </w:pPr>
            <w:r>
              <w:rPr>
                <w:rFonts w:ascii="Arial" w:hAnsi="Arial" w:cs="Arial"/>
                <w:i/>
                <w:iCs/>
                <w:sz w:val="18"/>
                <w:szCs w:val="18"/>
              </w:rPr>
              <w:t>Use this space to write/draw any other information which you feel is relevant and helpful for you case record.</w:t>
            </w:r>
          </w:p>
          <w:p w14:paraId="60B2EFD1" w14:textId="1B5A0669" w:rsidR="00A550B2" w:rsidRDefault="00A550B2" w:rsidP="00CD294E">
            <w:pPr>
              <w:rPr>
                <w:rFonts w:ascii="Arial" w:hAnsi="Arial" w:cs="Arial"/>
                <w:b/>
                <w:bCs/>
              </w:rPr>
            </w:pPr>
          </w:p>
          <w:p w14:paraId="67B4BC57" w14:textId="1BAA396A" w:rsidR="00A550B2" w:rsidRDefault="00A550B2" w:rsidP="00CD294E">
            <w:pPr>
              <w:rPr>
                <w:rFonts w:ascii="Arial" w:hAnsi="Arial" w:cs="Arial"/>
                <w:b/>
                <w:bCs/>
              </w:rPr>
            </w:pPr>
          </w:p>
          <w:p w14:paraId="6C6948E2" w14:textId="1E1DFAD8" w:rsidR="00A550B2" w:rsidRDefault="00A550B2" w:rsidP="00CD294E">
            <w:pPr>
              <w:rPr>
                <w:rFonts w:ascii="Arial" w:hAnsi="Arial" w:cs="Arial"/>
                <w:b/>
                <w:bCs/>
              </w:rPr>
            </w:pPr>
          </w:p>
          <w:p w14:paraId="7F2CE3F1" w14:textId="78318C95" w:rsidR="00A550B2" w:rsidRDefault="00A550B2" w:rsidP="00CD294E">
            <w:pPr>
              <w:rPr>
                <w:rFonts w:ascii="Arial" w:hAnsi="Arial" w:cs="Arial"/>
                <w:b/>
                <w:bCs/>
              </w:rPr>
            </w:pPr>
          </w:p>
          <w:p w14:paraId="1FEB3009" w14:textId="1C9E7F25" w:rsidR="00A550B2" w:rsidRDefault="00A550B2" w:rsidP="00CD294E">
            <w:pPr>
              <w:rPr>
                <w:rFonts w:ascii="Arial" w:hAnsi="Arial" w:cs="Arial"/>
                <w:b/>
                <w:bCs/>
              </w:rPr>
            </w:pPr>
          </w:p>
          <w:p w14:paraId="078078ED" w14:textId="66ABBE56" w:rsidR="00A550B2" w:rsidRDefault="00A550B2" w:rsidP="00CD294E">
            <w:pPr>
              <w:rPr>
                <w:rFonts w:ascii="Arial" w:hAnsi="Arial" w:cs="Arial"/>
                <w:b/>
                <w:bCs/>
              </w:rPr>
            </w:pPr>
          </w:p>
          <w:p w14:paraId="65B1E9D1" w14:textId="7563EB70" w:rsidR="00A550B2" w:rsidRDefault="00A550B2" w:rsidP="00CD294E">
            <w:pPr>
              <w:rPr>
                <w:rFonts w:ascii="Arial" w:hAnsi="Arial" w:cs="Arial"/>
                <w:b/>
                <w:bCs/>
              </w:rPr>
            </w:pPr>
          </w:p>
          <w:p w14:paraId="154C12D7" w14:textId="227B6BFE" w:rsidR="00A550B2" w:rsidRDefault="00A550B2" w:rsidP="00CD294E">
            <w:pPr>
              <w:rPr>
                <w:rFonts w:ascii="Arial" w:hAnsi="Arial" w:cs="Arial"/>
                <w:b/>
                <w:bCs/>
              </w:rPr>
            </w:pPr>
          </w:p>
          <w:p w14:paraId="73EAB75A" w14:textId="0E88EDDC" w:rsidR="00A550B2" w:rsidRDefault="00A550B2" w:rsidP="00CD294E">
            <w:pPr>
              <w:rPr>
                <w:rFonts w:ascii="Arial" w:hAnsi="Arial" w:cs="Arial"/>
                <w:b/>
                <w:bCs/>
              </w:rPr>
            </w:pPr>
          </w:p>
          <w:p w14:paraId="3619D5A2" w14:textId="182570FC" w:rsidR="00A550B2" w:rsidRDefault="00A550B2" w:rsidP="00CD294E">
            <w:pPr>
              <w:rPr>
                <w:rFonts w:ascii="Arial" w:hAnsi="Arial" w:cs="Arial"/>
                <w:b/>
                <w:bCs/>
              </w:rPr>
            </w:pPr>
          </w:p>
          <w:p w14:paraId="6F6C31CF" w14:textId="24BFD03B" w:rsidR="00A550B2" w:rsidRDefault="00A550B2" w:rsidP="00CD294E">
            <w:pPr>
              <w:rPr>
                <w:rFonts w:ascii="Arial" w:hAnsi="Arial" w:cs="Arial"/>
                <w:b/>
                <w:bCs/>
              </w:rPr>
            </w:pPr>
          </w:p>
          <w:p w14:paraId="6DA42EFD" w14:textId="4EAB8BA8" w:rsidR="00A550B2" w:rsidRDefault="00A550B2" w:rsidP="00CD294E">
            <w:pPr>
              <w:rPr>
                <w:rFonts w:ascii="Arial" w:hAnsi="Arial" w:cs="Arial"/>
                <w:b/>
                <w:bCs/>
              </w:rPr>
            </w:pPr>
          </w:p>
          <w:p w14:paraId="26198DAA" w14:textId="3D5C803C" w:rsidR="00A550B2" w:rsidRDefault="00A550B2" w:rsidP="00CD294E">
            <w:pPr>
              <w:rPr>
                <w:rFonts w:ascii="Arial" w:hAnsi="Arial" w:cs="Arial"/>
                <w:b/>
                <w:bCs/>
              </w:rPr>
            </w:pPr>
          </w:p>
          <w:p w14:paraId="20B05098" w14:textId="2710A60C" w:rsidR="00A550B2" w:rsidRDefault="00A550B2" w:rsidP="00CD294E">
            <w:pPr>
              <w:rPr>
                <w:rFonts w:ascii="Arial" w:hAnsi="Arial" w:cs="Arial"/>
                <w:b/>
                <w:bCs/>
              </w:rPr>
            </w:pPr>
          </w:p>
          <w:p w14:paraId="44BED122" w14:textId="6769D6B9" w:rsidR="00A550B2" w:rsidRDefault="00A550B2" w:rsidP="00CD294E">
            <w:pPr>
              <w:rPr>
                <w:rFonts w:ascii="Arial" w:hAnsi="Arial" w:cs="Arial"/>
                <w:b/>
                <w:bCs/>
              </w:rPr>
            </w:pPr>
          </w:p>
          <w:p w14:paraId="625F5B16" w14:textId="7F3639B3" w:rsidR="00A550B2" w:rsidRDefault="00A550B2" w:rsidP="00CD294E">
            <w:pPr>
              <w:rPr>
                <w:rFonts w:ascii="Arial" w:hAnsi="Arial" w:cs="Arial"/>
                <w:b/>
                <w:bCs/>
              </w:rPr>
            </w:pPr>
          </w:p>
          <w:p w14:paraId="5E5078A5" w14:textId="50312C14" w:rsidR="00A550B2" w:rsidRDefault="00A550B2" w:rsidP="00CD294E">
            <w:pPr>
              <w:rPr>
                <w:rFonts w:ascii="Arial" w:hAnsi="Arial" w:cs="Arial"/>
                <w:b/>
                <w:bCs/>
              </w:rPr>
            </w:pPr>
          </w:p>
          <w:p w14:paraId="0974E8D0" w14:textId="65143C77" w:rsidR="00A550B2" w:rsidRDefault="00A550B2" w:rsidP="00CD294E">
            <w:pPr>
              <w:rPr>
                <w:rFonts w:ascii="Arial" w:hAnsi="Arial" w:cs="Arial"/>
                <w:b/>
                <w:bCs/>
              </w:rPr>
            </w:pPr>
          </w:p>
          <w:p w14:paraId="54609751" w14:textId="1899E275" w:rsidR="00A550B2" w:rsidRDefault="00A550B2" w:rsidP="00CD294E">
            <w:pPr>
              <w:rPr>
                <w:rFonts w:ascii="Arial" w:hAnsi="Arial" w:cs="Arial"/>
                <w:b/>
                <w:bCs/>
              </w:rPr>
            </w:pPr>
          </w:p>
          <w:p w14:paraId="629168C9" w14:textId="7F6DCF64" w:rsidR="00A550B2" w:rsidRDefault="00A550B2" w:rsidP="00CD294E">
            <w:pPr>
              <w:rPr>
                <w:rFonts w:ascii="Arial" w:hAnsi="Arial" w:cs="Arial"/>
                <w:b/>
                <w:bCs/>
              </w:rPr>
            </w:pPr>
          </w:p>
          <w:p w14:paraId="32BA3081" w14:textId="2BE3A466" w:rsidR="00A550B2" w:rsidRDefault="00A550B2" w:rsidP="00CD294E">
            <w:pPr>
              <w:rPr>
                <w:rFonts w:ascii="Arial" w:hAnsi="Arial" w:cs="Arial"/>
                <w:b/>
                <w:bCs/>
              </w:rPr>
            </w:pPr>
          </w:p>
          <w:p w14:paraId="5726A73C" w14:textId="00EA7BE6" w:rsidR="00A550B2" w:rsidRDefault="00A550B2" w:rsidP="00CD294E">
            <w:pPr>
              <w:rPr>
                <w:rFonts w:ascii="Arial" w:hAnsi="Arial" w:cs="Arial"/>
                <w:b/>
                <w:bCs/>
              </w:rPr>
            </w:pPr>
          </w:p>
          <w:p w14:paraId="3E9FC487" w14:textId="12433BB3" w:rsidR="00A550B2" w:rsidRDefault="00A550B2" w:rsidP="00CD294E">
            <w:pPr>
              <w:rPr>
                <w:rFonts w:ascii="Arial" w:hAnsi="Arial" w:cs="Arial"/>
                <w:b/>
                <w:bCs/>
              </w:rPr>
            </w:pPr>
          </w:p>
          <w:p w14:paraId="3855FA00" w14:textId="55649FC6" w:rsidR="00A550B2" w:rsidRDefault="00A550B2" w:rsidP="00CD294E">
            <w:pPr>
              <w:rPr>
                <w:rFonts w:ascii="Arial" w:hAnsi="Arial" w:cs="Arial"/>
                <w:b/>
                <w:bCs/>
              </w:rPr>
            </w:pPr>
          </w:p>
          <w:p w14:paraId="10525D9A" w14:textId="42DD9B49" w:rsidR="00A550B2" w:rsidRDefault="00A550B2" w:rsidP="00CD294E">
            <w:pPr>
              <w:rPr>
                <w:rFonts w:ascii="Arial" w:hAnsi="Arial" w:cs="Arial"/>
                <w:b/>
                <w:bCs/>
              </w:rPr>
            </w:pPr>
          </w:p>
          <w:p w14:paraId="4A9B1E27" w14:textId="3BE0A7D1" w:rsidR="00A550B2" w:rsidRDefault="00A550B2" w:rsidP="00CD294E">
            <w:pPr>
              <w:rPr>
                <w:rFonts w:ascii="Arial" w:hAnsi="Arial" w:cs="Arial"/>
                <w:b/>
                <w:bCs/>
              </w:rPr>
            </w:pPr>
          </w:p>
          <w:p w14:paraId="3492DB1D" w14:textId="00ECA761" w:rsidR="00A550B2" w:rsidRDefault="00A550B2" w:rsidP="00CD294E">
            <w:pPr>
              <w:rPr>
                <w:rFonts w:ascii="Arial" w:hAnsi="Arial" w:cs="Arial"/>
                <w:b/>
                <w:bCs/>
              </w:rPr>
            </w:pPr>
          </w:p>
          <w:p w14:paraId="11DDDE6D" w14:textId="07AAB932" w:rsidR="00A550B2" w:rsidRDefault="00A550B2" w:rsidP="00CD294E">
            <w:pPr>
              <w:rPr>
                <w:rFonts w:ascii="Arial" w:hAnsi="Arial" w:cs="Arial"/>
                <w:b/>
                <w:bCs/>
              </w:rPr>
            </w:pPr>
          </w:p>
          <w:p w14:paraId="3B8F579E" w14:textId="05211D2F" w:rsidR="00A550B2" w:rsidRDefault="00A550B2" w:rsidP="00CD294E">
            <w:pPr>
              <w:rPr>
                <w:rFonts w:ascii="Arial" w:hAnsi="Arial" w:cs="Arial"/>
                <w:b/>
                <w:bCs/>
              </w:rPr>
            </w:pPr>
          </w:p>
          <w:p w14:paraId="62694886" w14:textId="7C101C36" w:rsidR="00A550B2" w:rsidRDefault="00A550B2" w:rsidP="00CD294E">
            <w:pPr>
              <w:rPr>
                <w:rFonts w:ascii="Arial" w:hAnsi="Arial" w:cs="Arial"/>
                <w:b/>
                <w:bCs/>
              </w:rPr>
            </w:pPr>
          </w:p>
          <w:p w14:paraId="1117342A" w14:textId="4238DC24" w:rsidR="00A550B2" w:rsidRDefault="00A550B2" w:rsidP="00CD294E">
            <w:pPr>
              <w:rPr>
                <w:rFonts w:ascii="Arial" w:hAnsi="Arial" w:cs="Arial"/>
                <w:b/>
                <w:bCs/>
              </w:rPr>
            </w:pPr>
          </w:p>
          <w:p w14:paraId="1A62235A" w14:textId="41F2F81B" w:rsidR="00A550B2" w:rsidRDefault="00A550B2" w:rsidP="00CD294E">
            <w:pPr>
              <w:rPr>
                <w:rFonts w:ascii="Arial" w:hAnsi="Arial" w:cs="Arial"/>
                <w:b/>
                <w:bCs/>
              </w:rPr>
            </w:pPr>
          </w:p>
          <w:p w14:paraId="2124F76E" w14:textId="223505B6" w:rsidR="00A550B2" w:rsidRDefault="00A550B2" w:rsidP="00CD294E">
            <w:pPr>
              <w:rPr>
                <w:rFonts w:ascii="Arial" w:hAnsi="Arial" w:cs="Arial"/>
                <w:b/>
                <w:bCs/>
              </w:rPr>
            </w:pPr>
          </w:p>
          <w:p w14:paraId="6728ED48" w14:textId="2823DF04" w:rsidR="00A550B2" w:rsidRDefault="00A550B2" w:rsidP="00CD294E">
            <w:pPr>
              <w:rPr>
                <w:rFonts w:ascii="Arial" w:hAnsi="Arial" w:cs="Arial"/>
                <w:b/>
                <w:bCs/>
              </w:rPr>
            </w:pPr>
          </w:p>
          <w:p w14:paraId="032F5999" w14:textId="4A8CFE73" w:rsidR="00A550B2" w:rsidRDefault="00A550B2" w:rsidP="00CD294E">
            <w:pPr>
              <w:rPr>
                <w:rFonts w:ascii="Arial" w:hAnsi="Arial" w:cs="Arial"/>
                <w:b/>
                <w:bCs/>
              </w:rPr>
            </w:pPr>
          </w:p>
          <w:p w14:paraId="1E0A60A4" w14:textId="0F2A3C69" w:rsidR="00A550B2" w:rsidRDefault="00A550B2" w:rsidP="00CD294E">
            <w:pPr>
              <w:rPr>
                <w:rFonts w:ascii="Arial" w:hAnsi="Arial" w:cs="Arial"/>
                <w:b/>
                <w:bCs/>
              </w:rPr>
            </w:pPr>
          </w:p>
          <w:p w14:paraId="625C50E6" w14:textId="0E23EE7B" w:rsidR="00A550B2" w:rsidRDefault="00A550B2" w:rsidP="00CD294E">
            <w:pPr>
              <w:rPr>
                <w:rFonts w:ascii="Arial" w:hAnsi="Arial" w:cs="Arial"/>
                <w:b/>
                <w:bCs/>
              </w:rPr>
            </w:pPr>
          </w:p>
          <w:p w14:paraId="1380917E" w14:textId="465A5A14" w:rsidR="00A550B2" w:rsidRDefault="00A550B2" w:rsidP="00CD294E">
            <w:pPr>
              <w:rPr>
                <w:rFonts w:ascii="Arial" w:hAnsi="Arial" w:cs="Arial"/>
                <w:b/>
                <w:bCs/>
              </w:rPr>
            </w:pPr>
          </w:p>
          <w:p w14:paraId="133E79CD" w14:textId="5ED35A5A" w:rsidR="00A550B2" w:rsidRDefault="00A550B2" w:rsidP="00CD294E">
            <w:pPr>
              <w:rPr>
                <w:rFonts w:ascii="Arial" w:hAnsi="Arial" w:cs="Arial"/>
                <w:b/>
                <w:bCs/>
              </w:rPr>
            </w:pPr>
          </w:p>
          <w:p w14:paraId="6D3E2754" w14:textId="0477AC4B" w:rsidR="00A550B2" w:rsidRDefault="00A550B2" w:rsidP="00CD294E">
            <w:pPr>
              <w:rPr>
                <w:rFonts w:ascii="Arial" w:hAnsi="Arial" w:cs="Arial"/>
                <w:b/>
                <w:bCs/>
              </w:rPr>
            </w:pPr>
          </w:p>
          <w:p w14:paraId="7E196693" w14:textId="2F81117C" w:rsidR="00A550B2" w:rsidRDefault="00A550B2" w:rsidP="00CD294E">
            <w:pPr>
              <w:rPr>
                <w:rFonts w:ascii="Arial" w:hAnsi="Arial" w:cs="Arial"/>
                <w:b/>
                <w:bCs/>
              </w:rPr>
            </w:pPr>
          </w:p>
          <w:p w14:paraId="05889419" w14:textId="63A63296" w:rsidR="00A550B2" w:rsidRDefault="00A550B2" w:rsidP="00CD294E">
            <w:pPr>
              <w:rPr>
                <w:rFonts w:ascii="Arial" w:hAnsi="Arial" w:cs="Arial"/>
                <w:b/>
                <w:bCs/>
              </w:rPr>
            </w:pPr>
          </w:p>
          <w:p w14:paraId="79EF8479" w14:textId="74BA09F1" w:rsidR="00A550B2" w:rsidRDefault="00A550B2" w:rsidP="00CD294E">
            <w:pPr>
              <w:rPr>
                <w:rFonts w:ascii="Arial" w:hAnsi="Arial" w:cs="Arial"/>
                <w:b/>
                <w:bCs/>
              </w:rPr>
            </w:pPr>
          </w:p>
          <w:p w14:paraId="201C69A6" w14:textId="7D0DCBF5" w:rsidR="00A550B2" w:rsidRDefault="00A550B2" w:rsidP="00CD294E">
            <w:pPr>
              <w:rPr>
                <w:rFonts w:ascii="Arial" w:hAnsi="Arial" w:cs="Arial"/>
                <w:b/>
                <w:bCs/>
              </w:rPr>
            </w:pPr>
          </w:p>
          <w:p w14:paraId="15568139" w14:textId="32A82E11" w:rsidR="00A550B2" w:rsidRDefault="00A550B2" w:rsidP="00CD294E">
            <w:pPr>
              <w:rPr>
                <w:rFonts w:ascii="Arial" w:hAnsi="Arial" w:cs="Arial"/>
                <w:b/>
                <w:bCs/>
              </w:rPr>
            </w:pPr>
          </w:p>
          <w:p w14:paraId="78FC0B27" w14:textId="77777777" w:rsidR="00A550B2" w:rsidRDefault="00A550B2" w:rsidP="00CD294E">
            <w:pPr>
              <w:rPr>
                <w:rFonts w:ascii="Arial" w:hAnsi="Arial" w:cs="Arial"/>
                <w:b/>
                <w:bCs/>
              </w:rPr>
            </w:pPr>
          </w:p>
          <w:p w14:paraId="150238AA" w14:textId="1144974B" w:rsidR="00A550B2" w:rsidRDefault="00A550B2" w:rsidP="00CD294E">
            <w:pPr>
              <w:rPr>
                <w:rFonts w:ascii="Arial" w:hAnsi="Arial" w:cs="Arial"/>
                <w:b/>
                <w:bCs/>
              </w:rPr>
            </w:pPr>
          </w:p>
          <w:p w14:paraId="0F6CE14E" w14:textId="5F0C24A2" w:rsidR="00A550B2" w:rsidRDefault="00A550B2" w:rsidP="00CD294E">
            <w:pPr>
              <w:rPr>
                <w:rFonts w:ascii="Arial" w:hAnsi="Arial" w:cs="Arial"/>
                <w:b/>
                <w:bCs/>
              </w:rPr>
            </w:pPr>
          </w:p>
          <w:p w14:paraId="6FE636A3" w14:textId="6DCAF89C" w:rsidR="00A550B2" w:rsidRDefault="00A550B2" w:rsidP="00CD294E">
            <w:pPr>
              <w:rPr>
                <w:rFonts w:ascii="Arial" w:hAnsi="Arial" w:cs="Arial"/>
                <w:b/>
                <w:bCs/>
              </w:rPr>
            </w:pPr>
          </w:p>
          <w:p w14:paraId="1EB05A02" w14:textId="6E79B067" w:rsidR="00A550B2" w:rsidRDefault="00A550B2" w:rsidP="00CD294E">
            <w:pPr>
              <w:rPr>
                <w:rFonts w:ascii="Arial" w:hAnsi="Arial" w:cs="Arial"/>
                <w:b/>
                <w:bCs/>
              </w:rPr>
            </w:pPr>
          </w:p>
          <w:p w14:paraId="4D7149AA" w14:textId="77777777" w:rsidR="00A550B2" w:rsidRDefault="00A550B2" w:rsidP="00CD294E">
            <w:pPr>
              <w:rPr>
                <w:rFonts w:ascii="Arial" w:hAnsi="Arial" w:cs="Arial"/>
                <w:b/>
                <w:bCs/>
              </w:rPr>
            </w:pPr>
          </w:p>
          <w:p w14:paraId="61CD4842" w14:textId="77777777" w:rsidR="00A550B2" w:rsidRDefault="00A550B2" w:rsidP="00CD294E">
            <w:pPr>
              <w:rPr>
                <w:rFonts w:ascii="Arial" w:hAnsi="Arial" w:cs="Arial"/>
                <w:b/>
                <w:bCs/>
              </w:rPr>
            </w:pPr>
          </w:p>
          <w:p w14:paraId="1A40CD90" w14:textId="4BA7073B" w:rsidR="00A550B2" w:rsidRDefault="00A550B2" w:rsidP="00CD294E">
            <w:pPr>
              <w:rPr>
                <w:rFonts w:ascii="Arial" w:hAnsi="Arial" w:cs="Arial"/>
                <w:b/>
                <w:bCs/>
              </w:rPr>
            </w:pPr>
          </w:p>
        </w:tc>
      </w:tr>
    </w:tbl>
    <w:p w14:paraId="3208B6B7" w14:textId="77777777" w:rsidR="00A550B2" w:rsidRDefault="00A550B2" w:rsidP="001744D5">
      <w:pPr>
        <w:rPr>
          <w:rFonts w:ascii="Arial" w:hAnsi="Arial" w:cs="Arial"/>
          <w:sz w:val="24"/>
          <w:szCs w:val="24"/>
        </w:rPr>
      </w:pPr>
    </w:p>
    <w:sectPr w:rsidR="00A550B2" w:rsidSect="009C14FF">
      <w:headerReference w:type="default" r:id="rId11"/>
      <w:footerReference w:type="default" r:id="rId12"/>
      <w:pgSz w:w="11906" w:h="16838"/>
      <w:pgMar w:top="284" w:right="992" w:bottom="284"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632E" w14:textId="77777777" w:rsidR="002262DE" w:rsidRDefault="002262DE" w:rsidP="004241D9">
      <w:pPr>
        <w:spacing w:after="0" w:line="240" w:lineRule="auto"/>
      </w:pPr>
      <w:r>
        <w:separator/>
      </w:r>
    </w:p>
  </w:endnote>
  <w:endnote w:type="continuationSeparator" w:id="0">
    <w:p w14:paraId="187ACAA9" w14:textId="77777777" w:rsidR="002262DE" w:rsidRDefault="002262DE" w:rsidP="0042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04A6" w14:textId="77777777" w:rsidR="00C462B8" w:rsidRPr="00C462B8" w:rsidRDefault="00C462B8" w:rsidP="00C462B8">
    <w:pPr>
      <w:pStyle w:val="Footer"/>
      <w:jc w:val="center"/>
      <w:rPr>
        <w:rFonts w:ascii="Arial" w:hAnsi="Arial" w:cs="Arial"/>
        <w:sz w:val="24"/>
        <w:szCs w:val="24"/>
      </w:rPr>
    </w:pPr>
    <w:r w:rsidRPr="00C462B8">
      <w:rPr>
        <w:rFonts w:ascii="Arial" w:hAnsi="Arial" w:cs="Arial"/>
        <w:sz w:val="24"/>
        <w:szCs w:val="24"/>
      </w:rPr>
      <w:t xml:space="preserve">Page </w:t>
    </w:r>
    <w:r w:rsidRPr="00C462B8">
      <w:rPr>
        <w:rFonts w:ascii="Arial" w:hAnsi="Arial" w:cs="Arial"/>
        <w:sz w:val="24"/>
        <w:szCs w:val="24"/>
      </w:rPr>
      <w:fldChar w:fldCharType="begin"/>
    </w:r>
    <w:r w:rsidRPr="00C462B8">
      <w:rPr>
        <w:rFonts w:ascii="Arial" w:hAnsi="Arial" w:cs="Arial"/>
        <w:sz w:val="24"/>
        <w:szCs w:val="24"/>
      </w:rPr>
      <w:instrText xml:space="preserve"> PAGE  \* Arabic  \* MERGEFORMAT </w:instrText>
    </w:r>
    <w:r w:rsidRPr="00C462B8">
      <w:rPr>
        <w:rFonts w:ascii="Arial" w:hAnsi="Arial" w:cs="Arial"/>
        <w:sz w:val="24"/>
        <w:szCs w:val="24"/>
      </w:rPr>
      <w:fldChar w:fldCharType="separate"/>
    </w:r>
    <w:r w:rsidRPr="00C462B8">
      <w:rPr>
        <w:rFonts w:ascii="Arial" w:hAnsi="Arial" w:cs="Arial"/>
        <w:noProof/>
        <w:sz w:val="24"/>
        <w:szCs w:val="24"/>
      </w:rPr>
      <w:t>2</w:t>
    </w:r>
    <w:r w:rsidRPr="00C462B8">
      <w:rPr>
        <w:rFonts w:ascii="Arial" w:hAnsi="Arial" w:cs="Arial"/>
        <w:sz w:val="24"/>
        <w:szCs w:val="24"/>
      </w:rPr>
      <w:fldChar w:fldCharType="end"/>
    </w:r>
    <w:r w:rsidRPr="00C462B8">
      <w:rPr>
        <w:rFonts w:ascii="Arial" w:hAnsi="Arial" w:cs="Arial"/>
        <w:sz w:val="24"/>
        <w:szCs w:val="24"/>
      </w:rPr>
      <w:t xml:space="preserve"> of </w:t>
    </w:r>
    <w:r w:rsidRPr="00C462B8">
      <w:rPr>
        <w:rFonts w:ascii="Arial" w:hAnsi="Arial" w:cs="Arial"/>
        <w:sz w:val="24"/>
        <w:szCs w:val="24"/>
      </w:rPr>
      <w:fldChar w:fldCharType="begin"/>
    </w:r>
    <w:r w:rsidRPr="00C462B8">
      <w:rPr>
        <w:rFonts w:ascii="Arial" w:hAnsi="Arial" w:cs="Arial"/>
        <w:sz w:val="24"/>
        <w:szCs w:val="24"/>
      </w:rPr>
      <w:instrText xml:space="preserve"> NUMPAGES  \* Arabic  \* MERGEFORMAT </w:instrText>
    </w:r>
    <w:r w:rsidRPr="00C462B8">
      <w:rPr>
        <w:rFonts w:ascii="Arial" w:hAnsi="Arial" w:cs="Arial"/>
        <w:sz w:val="24"/>
        <w:szCs w:val="24"/>
      </w:rPr>
      <w:fldChar w:fldCharType="separate"/>
    </w:r>
    <w:r w:rsidRPr="00C462B8">
      <w:rPr>
        <w:rFonts w:ascii="Arial" w:hAnsi="Arial" w:cs="Arial"/>
        <w:noProof/>
        <w:sz w:val="24"/>
        <w:szCs w:val="24"/>
      </w:rPr>
      <w:t>2</w:t>
    </w:r>
    <w:r w:rsidRPr="00C462B8">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473B" w14:textId="77777777" w:rsidR="002262DE" w:rsidRDefault="002262DE" w:rsidP="004241D9">
      <w:pPr>
        <w:spacing w:after="0" w:line="240" w:lineRule="auto"/>
      </w:pPr>
      <w:r>
        <w:separator/>
      </w:r>
    </w:p>
  </w:footnote>
  <w:footnote w:type="continuationSeparator" w:id="0">
    <w:p w14:paraId="6A707D3E" w14:textId="77777777" w:rsidR="002262DE" w:rsidRDefault="002262DE" w:rsidP="00424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062" w14:textId="65A934C4" w:rsidR="001744D5" w:rsidRDefault="001744D5" w:rsidP="001744D5">
    <w:pPr>
      <w:pStyle w:val="Header"/>
      <w:ind w:right="-569"/>
      <w:jc w:val="right"/>
    </w:pPr>
    <w:r>
      <w:rPr>
        <w:noProof/>
      </w:rPr>
      <w:drawing>
        <wp:inline distT="0" distB="0" distL="0" distR="0" wp14:anchorId="48328EB6" wp14:editId="6993C994">
          <wp:extent cx="1115695" cy="7194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865"/>
    <w:multiLevelType w:val="hybridMultilevel"/>
    <w:tmpl w:val="7A7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53BE9"/>
    <w:multiLevelType w:val="hybridMultilevel"/>
    <w:tmpl w:val="37A4FF3E"/>
    <w:lvl w:ilvl="0" w:tplc="0E622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AD3C4F"/>
    <w:multiLevelType w:val="hybridMultilevel"/>
    <w:tmpl w:val="C6A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B7F6E"/>
    <w:multiLevelType w:val="multilevel"/>
    <w:tmpl w:val="CE029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EF50F1B"/>
    <w:multiLevelType w:val="hybridMultilevel"/>
    <w:tmpl w:val="35CC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8070D"/>
    <w:multiLevelType w:val="hybridMultilevel"/>
    <w:tmpl w:val="3808FB10"/>
    <w:lvl w:ilvl="0" w:tplc="B7A81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807772">
    <w:abstractNumId w:val="1"/>
  </w:num>
  <w:num w:numId="2" w16cid:durableId="2034457239">
    <w:abstractNumId w:val="5"/>
  </w:num>
  <w:num w:numId="3" w16cid:durableId="1716080855">
    <w:abstractNumId w:val="2"/>
  </w:num>
  <w:num w:numId="4" w16cid:durableId="2048868093">
    <w:abstractNumId w:val="0"/>
  </w:num>
  <w:num w:numId="5" w16cid:durableId="1282810389">
    <w:abstractNumId w:val="4"/>
  </w:num>
  <w:num w:numId="6" w16cid:durableId="520897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49B2"/>
    <w:rsid w:val="00045AAC"/>
    <w:rsid w:val="000537B3"/>
    <w:rsid w:val="00066BF1"/>
    <w:rsid w:val="000703BE"/>
    <w:rsid w:val="000C00A9"/>
    <w:rsid w:val="000C414A"/>
    <w:rsid w:val="0012226D"/>
    <w:rsid w:val="00135A5E"/>
    <w:rsid w:val="00147DD8"/>
    <w:rsid w:val="001744D5"/>
    <w:rsid w:val="00176538"/>
    <w:rsid w:val="001E45D3"/>
    <w:rsid w:val="002001BD"/>
    <w:rsid w:val="0020328E"/>
    <w:rsid w:val="00211260"/>
    <w:rsid w:val="002262DE"/>
    <w:rsid w:val="00253629"/>
    <w:rsid w:val="002942A1"/>
    <w:rsid w:val="002E376F"/>
    <w:rsid w:val="002F2FA1"/>
    <w:rsid w:val="00311BCB"/>
    <w:rsid w:val="00347857"/>
    <w:rsid w:val="0035787E"/>
    <w:rsid w:val="00371505"/>
    <w:rsid w:val="00381BA7"/>
    <w:rsid w:val="00392B0E"/>
    <w:rsid w:val="00393A49"/>
    <w:rsid w:val="00397854"/>
    <w:rsid w:val="003A158E"/>
    <w:rsid w:val="003B13EB"/>
    <w:rsid w:val="003F130B"/>
    <w:rsid w:val="003F29DE"/>
    <w:rsid w:val="004241D9"/>
    <w:rsid w:val="00430CF6"/>
    <w:rsid w:val="00445CF8"/>
    <w:rsid w:val="00452D2A"/>
    <w:rsid w:val="00455CA6"/>
    <w:rsid w:val="00466F5A"/>
    <w:rsid w:val="004722A3"/>
    <w:rsid w:val="00481FC1"/>
    <w:rsid w:val="004D4A1D"/>
    <w:rsid w:val="004F4495"/>
    <w:rsid w:val="00500A78"/>
    <w:rsid w:val="005353DD"/>
    <w:rsid w:val="005A6946"/>
    <w:rsid w:val="005D54B7"/>
    <w:rsid w:val="005E56BA"/>
    <w:rsid w:val="005F0D53"/>
    <w:rsid w:val="00691608"/>
    <w:rsid w:val="006D1901"/>
    <w:rsid w:val="006F1BB4"/>
    <w:rsid w:val="006F3271"/>
    <w:rsid w:val="00706460"/>
    <w:rsid w:val="00732DEB"/>
    <w:rsid w:val="007418EB"/>
    <w:rsid w:val="00752AD5"/>
    <w:rsid w:val="007D7BA8"/>
    <w:rsid w:val="00804E5A"/>
    <w:rsid w:val="0082109C"/>
    <w:rsid w:val="008273E9"/>
    <w:rsid w:val="00827638"/>
    <w:rsid w:val="00834034"/>
    <w:rsid w:val="008374B0"/>
    <w:rsid w:val="0086487C"/>
    <w:rsid w:val="00871CF6"/>
    <w:rsid w:val="008C2DD7"/>
    <w:rsid w:val="008D5192"/>
    <w:rsid w:val="008E6B5C"/>
    <w:rsid w:val="008F2CD2"/>
    <w:rsid w:val="008F4CF7"/>
    <w:rsid w:val="009054C5"/>
    <w:rsid w:val="00943767"/>
    <w:rsid w:val="0098360D"/>
    <w:rsid w:val="009C14FF"/>
    <w:rsid w:val="009D6230"/>
    <w:rsid w:val="009E285D"/>
    <w:rsid w:val="009F31A4"/>
    <w:rsid w:val="00A01FC2"/>
    <w:rsid w:val="00A21028"/>
    <w:rsid w:val="00A226A4"/>
    <w:rsid w:val="00A43017"/>
    <w:rsid w:val="00A550B2"/>
    <w:rsid w:val="00A55F8A"/>
    <w:rsid w:val="00A705B8"/>
    <w:rsid w:val="00A72E93"/>
    <w:rsid w:val="00AA1B5B"/>
    <w:rsid w:val="00AB367E"/>
    <w:rsid w:val="00AF6674"/>
    <w:rsid w:val="00B563E2"/>
    <w:rsid w:val="00B6017F"/>
    <w:rsid w:val="00B9715F"/>
    <w:rsid w:val="00BA00B3"/>
    <w:rsid w:val="00BA29C6"/>
    <w:rsid w:val="00BA2BE5"/>
    <w:rsid w:val="00BA770D"/>
    <w:rsid w:val="00BC5BF4"/>
    <w:rsid w:val="00BD6342"/>
    <w:rsid w:val="00BD71E5"/>
    <w:rsid w:val="00C06D0F"/>
    <w:rsid w:val="00C462B8"/>
    <w:rsid w:val="00C6184D"/>
    <w:rsid w:val="00C71788"/>
    <w:rsid w:val="00C749B2"/>
    <w:rsid w:val="00CA5928"/>
    <w:rsid w:val="00CE7B3D"/>
    <w:rsid w:val="00D35174"/>
    <w:rsid w:val="00D37430"/>
    <w:rsid w:val="00DC09AE"/>
    <w:rsid w:val="00E078E0"/>
    <w:rsid w:val="00E30C7A"/>
    <w:rsid w:val="00E31D70"/>
    <w:rsid w:val="00E57246"/>
    <w:rsid w:val="00E74812"/>
    <w:rsid w:val="00E76DD5"/>
    <w:rsid w:val="00E77EB8"/>
    <w:rsid w:val="00EE067F"/>
    <w:rsid w:val="00EF0D30"/>
    <w:rsid w:val="00F16D21"/>
    <w:rsid w:val="00F25879"/>
    <w:rsid w:val="00F52293"/>
    <w:rsid w:val="00F706B7"/>
    <w:rsid w:val="00F829F1"/>
    <w:rsid w:val="00FB0628"/>
    <w:rsid w:val="00FD0429"/>
    <w:rsid w:val="00FD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2B6DFD"/>
  <w15:chartTrackingRefBased/>
  <w15:docId w15:val="{569EA049-6995-4F27-BDA4-86A75AE4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BE5"/>
    <w:pPr>
      <w:ind w:left="720"/>
      <w:contextualSpacing/>
    </w:pPr>
  </w:style>
  <w:style w:type="character" w:styleId="PlaceholderText">
    <w:name w:val="Placeholder Text"/>
    <w:basedOn w:val="DefaultParagraphFont"/>
    <w:uiPriority w:val="99"/>
    <w:semiHidden/>
    <w:rsid w:val="00392B0E"/>
    <w:rPr>
      <w:color w:val="808080"/>
    </w:rPr>
  </w:style>
  <w:style w:type="paragraph" w:styleId="Header">
    <w:name w:val="header"/>
    <w:basedOn w:val="Normal"/>
    <w:link w:val="HeaderChar"/>
    <w:uiPriority w:val="99"/>
    <w:unhideWhenUsed/>
    <w:rsid w:val="00424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D9"/>
  </w:style>
  <w:style w:type="paragraph" w:styleId="Footer">
    <w:name w:val="footer"/>
    <w:basedOn w:val="Normal"/>
    <w:link w:val="FooterChar"/>
    <w:uiPriority w:val="99"/>
    <w:unhideWhenUsed/>
    <w:rsid w:val="00424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1D9"/>
  </w:style>
  <w:style w:type="character" w:styleId="Hyperlink">
    <w:name w:val="Hyperlink"/>
    <w:basedOn w:val="DefaultParagraphFont"/>
    <w:uiPriority w:val="99"/>
    <w:unhideWhenUsed/>
    <w:rsid w:val="004F4495"/>
    <w:rPr>
      <w:color w:val="0000FF"/>
      <w:u w:val="single"/>
    </w:rPr>
  </w:style>
  <w:style w:type="character" w:customStyle="1" w:styleId="Nicole">
    <w:name w:val="Nicole"/>
    <w:basedOn w:val="DefaultParagraphFont"/>
    <w:uiPriority w:val="1"/>
    <w:qFormat/>
    <w:rsid w:val="000537B3"/>
    <w:rPr>
      <w:rFonts w:ascii="Arial" w:hAnsi="Arial"/>
      <w:sz w:val="24"/>
    </w:rPr>
  </w:style>
  <w:style w:type="character" w:styleId="FollowedHyperlink">
    <w:name w:val="FollowedHyperlink"/>
    <w:basedOn w:val="DefaultParagraphFont"/>
    <w:uiPriority w:val="99"/>
    <w:semiHidden/>
    <w:unhideWhenUsed/>
    <w:rsid w:val="00C462B8"/>
    <w:rPr>
      <w:color w:val="800080" w:themeColor="followedHyperlink"/>
      <w:u w:val="single"/>
    </w:rPr>
  </w:style>
  <w:style w:type="character" w:styleId="UnresolvedMention">
    <w:name w:val="Unresolved Mention"/>
    <w:basedOn w:val="DefaultParagraphFont"/>
    <w:uiPriority w:val="99"/>
    <w:semiHidden/>
    <w:unhideWhenUsed/>
    <w:rsid w:val="00211260"/>
    <w:rPr>
      <w:color w:val="605E5C"/>
      <w:shd w:val="clear" w:color="auto" w:fill="E1DFDD"/>
    </w:rPr>
  </w:style>
  <w:style w:type="paragraph" w:styleId="NormalWeb">
    <w:name w:val="Normal (Web)"/>
    <w:basedOn w:val="Normal"/>
    <w:uiPriority w:val="99"/>
    <w:unhideWhenUsed/>
    <w:rsid w:val="00472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00A9"/>
    <w:rPr>
      <w:b/>
      <w:bCs/>
    </w:rPr>
  </w:style>
  <w:style w:type="table" w:customStyle="1" w:styleId="TableGrid1">
    <w:name w:val="Table Grid1"/>
    <w:basedOn w:val="TableNormal"/>
    <w:next w:val="TableGrid"/>
    <w:uiPriority w:val="39"/>
    <w:rsid w:val="00A4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learning.com/pluginfile.php/77675/mod_resource/content/1/New%20Practice%20framewor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kentchildcare.proceduresonline.com/g_recording_gui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 Nicole - CY SCS</dc:creator>
  <cp:keywords/>
  <dc:description/>
  <cp:lastModifiedBy>Sophie Stevens - CY SCS</cp:lastModifiedBy>
  <cp:revision>3</cp:revision>
  <dcterms:created xsi:type="dcterms:W3CDTF">2021-03-05T13:18:00Z</dcterms:created>
  <dcterms:modified xsi:type="dcterms:W3CDTF">2022-06-29T13:55:00Z</dcterms:modified>
</cp:coreProperties>
</file>