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985D" w14:textId="77777777" w:rsidR="00982A62" w:rsidRPr="00B2783E" w:rsidRDefault="005B60D1" w:rsidP="00982A62">
      <w:pPr>
        <w:spacing w:after="0" w:line="240" w:lineRule="auto"/>
        <w:rPr>
          <w:rFonts w:eastAsia="Times New Roman" w:cs="Arial"/>
          <w:b/>
          <w:sz w:val="28"/>
          <w:szCs w:val="28"/>
          <w:lang w:eastAsia="en-GB"/>
        </w:rPr>
      </w:pPr>
      <w:r w:rsidRPr="00B2783E">
        <w:rPr>
          <w:rFonts w:eastAsia="Times New Roman" w:cs="Arial"/>
          <w:b/>
          <w:sz w:val="28"/>
          <w:szCs w:val="28"/>
          <w:lang w:eastAsia="en-GB"/>
        </w:rPr>
        <w:t>FRONT SHEET</w:t>
      </w:r>
    </w:p>
    <w:p w14:paraId="65381FE5" w14:textId="2958A2FD" w:rsidR="005B60D1" w:rsidRDefault="005B60D1" w:rsidP="0031724A">
      <w:pPr>
        <w:spacing w:after="0" w:line="240" w:lineRule="auto"/>
        <w:rPr>
          <w:rFonts w:eastAsia="Times New Roman" w:cs="Arial"/>
          <w:b/>
          <w:sz w:val="24"/>
          <w:szCs w:val="24"/>
          <w:u w:val="single"/>
          <w:lang w:eastAsia="en-GB"/>
        </w:rPr>
      </w:pPr>
    </w:p>
    <w:p w14:paraId="487188D8" w14:textId="44005292" w:rsidR="0031724A" w:rsidRDefault="0031724A" w:rsidP="0031724A">
      <w:pPr>
        <w:spacing w:after="0" w:line="240" w:lineRule="auto"/>
        <w:rPr>
          <w:rFonts w:eastAsia="Times New Roman" w:cs="Arial"/>
          <w:b/>
          <w:sz w:val="24"/>
          <w:szCs w:val="24"/>
          <w:lang w:eastAsia="en-GB"/>
        </w:rPr>
      </w:pPr>
      <w:r w:rsidRPr="0031724A">
        <w:rPr>
          <w:rFonts w:eastAsia="Times New Roman" w:cs="Arial"/>
          <w:b/>
          <w:sz w:val="24"/>
          <w:szCs w:val="24"/>
          <w:lang w:eastAsia="en-GB"/>
        </w:rPr>
        <w:t>To be completed whe</w:t>
      </w:r>
      <w:r w:rsidR="002031E1">
        <w:rPr>
          <w:rFonts w:eastAsia="Times New Roman" w:cs="Arial"/>
          <w:b/>
          <w:sz w:val="24"/>
          <w:szCs w:val="24"/>
          <w:lang w:eastAsia="en-GB"/>
        </w:rPr>
        <w:t xml:space="preserve">n new adult/s or </w:t>
      </w:r>
      <w:r w:rsidR="00272B03">
        <w:rPr>
          <w:rFonts w:eastAsia="Times New Roman" w:cs="Arial"/>
          <w:b/>
          <w:sz w:val="24"/>
          <w:szCs w:val="24"/>
          <w:lang w:eastAsia="en-GB"/>
        </w:rPr>
        <w:t xml:space="preserve">a </w:t>
      </w:r>
      <w:r w:rsidR="002031E1">
        <w:rPr>
          <w:rFonts w:eastAsia="Times New Roman" w:cs="Arial"/>
          <w:b/>
          <w:sz w:val="24"/>
          <w:szCs w:val="24"/>
          <w:lang w:eastAsia="en-GB"/>
        </w:rPr>
        <w:t xml:space="preserve">partner </w:t>
      </w:r>
      <w:r w:rsidR="00273084">
        <w:rPr>
          <w:rFonts w:eastAsia="Times New Roman" w:cs="Arial"/>
          <w:b/>
          <w:sz w:val="24"/>
          <w:szCs w:val="24"/>
          <w:lang w:eastAsia="en-GB"/>
        </w:rPr>
        <w:t>are</w:t>
      </w:r>
      <w:r w:rsidR="002031E1">
        <w:rPr>
          <w:rFonts w:eastAsia="Times New Roman" w:cs="Arial"/>
          <w:b/>
          <w:sz w:val="24"/>
          <w:szCs w:val="24"/>
          <w:lang w:eastAsia="en-GB"/>
        </w:rPr>
        <w:t xml:space="preserve"> joining the fostering household</w:t>
      </w:r>
    </w:p>
    <w:p w14:paraId="4554AB16" w14:textId="5C3436D1" w:rsidR="008B5C4E" w:rsidRDefault="008B5C4E" w:rsidP="0031724A">
      <w:pPr>
        <w:spacing w:after="0" w:line="240" w:lineRule="auto"/>
        <w:rPr>
          <w:rFonts w:eastAsia="Times New Roman" w:cs="Arial"/>
          <w:b/>
          <w:sz w:val="24"/>
          <w:szCs w:val="24"/>
          <w:lang w:eastAsia="en-GB"/>
        </w:rPr>
      </w:pPr>
    </w:p>
    <w:p w14:paraId="5A27E93C" w14:textId="695A413A" w:rsidR="008B5C4E" w:rsidRDefault="008B5C4E" w:rsidP="0031724A">
      <w:pPr>
        <w:spacing w:after="0" w:line="240" w:lineRule="auto"/>
        <w:rPr>
          <w:rFonts w:eastAsia="Times New Roman" w:cs="Arial"/>
          <w:b/>
          <w:sz w:val="24"/>
          <w:szCs w:val="24"/>
          <w:lang w:eastAsia="en-GB"/>
        </w:rPr>
      </w:pPr>
      <w:r>
        <w:rPr>
          <w:rFonts w:eastAsia="Times New Roman" w:cs="Arial"/>
          <w:b/>
          <w:sz w:val="24"/>
          <w:szCs w:val="24"/>
          <w:lang w:eastAsia="en-GB"/>
        </w:rPr>
        <w:t xml:space="preserve">PLEASE NOTE: THE FULL KENT FOSTERING ASSESSMENT REPORT MUST BE COMPLETED FOR </w:t>
      </w:r>
      <w:r w:rsidR="00642E40">
        <w:rPr>
          <w:rFonts w:eastAsia="Times New Roman" w:cs="Arial"/>
          <w:b/>
          <w:sz w:val="24"/>
          <w:szCs w:val="24"/>
          <w:lang w:eastAsia="en-GB"/>
        </w:rPr>
        <w:t xml:space="preserve">A </w:t>
      </w:r>
      <w:r>
        <w:rPr>
          <w:rFonts w:eastAsia="Times New Roman" w:cs="Arial"/>
          <w:b/>
          <w:sz w:val="24"/>
          <w:szCs w:val="24"/>
          <w:lang w:eastAsia="en-GB"/>
        </w:rPr>
        <w:t xml:space="preserve">NEW PARTNER WHO </w:t>
      </w:r>
      <w:r w:rsidR="00642E40">
        <w:rPr>
          <w:rFonts w:eastAsia="Times New Roman" w:cs="Arial"/>
          <w:b/>
          <w:sz w:val="24"/>
          <w:szCs w:val="24"/>
          <w:lang w:eastAsia="en-GB"/>
        </w:rPr>
        <w:t xml:space="preserve">IS </w:t>
      </w:r>
      <w:r>
        <w:rPr>
          <w:rFonts w:eastAsia="Times New Roman" w:cs="Arial"/>
          <w:b/>
          <w:sz w:val="24"/>
          <w:szCs w:val="24"/>
          <w:lang w:eastAsia="en-GB"/>
        </w:rPr>
        <w:t>BEING CONSIDERED AS A JOINTLY APPROVED FOSTER CARER WITH THE EXISTING CARER</w:t>
      </w:r>
      <w:r w:rsidR="00642E40">
        <w:rPr>
          <w:rFonts w:eastAsia="Times New Roman" w:cs="Arial"/>
          <w:b/>
          <w:sz w:val="24"/>
          <w:szCs w:val="24"/>
          <w:lang w:eastAsia="en-GB"/>
        </w:rPr>
        <w:t>.</w:t>
      </w:r>
    </w:p>
    <w:p w14:paraId="46852E5B" w14:textId="7E503332" w:rsidR="002031E1" w:rsidRDefault="002031E1" w:rsidP="0031724A">
      <w:pPr>
        <w:spacing w:after="0" w:line="240" w:lineRule="auto"/>
        <w:rPr>
          <w:rFonts w:eastAsia="Times New Roman" w:cs="Arial"/>
          <w:b/>
          <w:sz w:val="24"/>
          <w:szCs w:val="24"/>
          <w:lang w:eastAsia="en-GB"/>
        </w:rPr>
      </w:pPr>
    </w:p>
    <w:tbl>
      <w:tblPr>
        <w:tblStyle w:val="TableGrid2"/>
        <w:tblW w:w="10112" w:type="dxa"/>
        <w:tblInd w:w="0" w:type="dxa"/>
        <w:tblLook w:val="04A0" w:firstRow="1" w:lastRow="0" w:firstColumn="1" w:lastColumn="0" w:noHBand="0" w:noVBand="1"/>
      </w:tblPr>
      <w:tblGrid>
        <w:gridCol w:w="3931"/>
        <w:gridCol w:w="1257"/>
        <w:gridCol w:w="1997"/>
        <w:gridCol w:w="1327"/>
        <w:gridCol w:w="1600"/>
      </w:tblGrid>
      <w:tr w:rsidR="00E17B5F" w:rsidRPr="00F95BA3" w14:paraId="3BF28CBD" w14:textId="77777777" w:rsidTr="005F3CBA">
        <w:trPr>
          <w:trHeight w:val="359"/>
        </w:trPr>
        <w:tc>
          <w:tcPr>
            <w:tcW w:w="718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448DC6" w14:textId="459B6430" w:rsidR="00E17B5F" w:rsidRPr="00F95BA3" w:rsidRDefault="00E17B5F" w:rsidP="008144F1">
            <w:pPr>
              <w:spacing w:before="120" w:after="120" w:line="240" w:lineRule="auto"/>
              <w:rPr>
                <w:rFonts w:cs="Arial"/>
                <w:sz w:val="24"/>
                <w:szCs w:val="24"/>
              </w:rPr>
            </w:pPr>
            <w:r w:rsidRPr="00F95BA3">
              <w:rPr>
                <w:rFonts w:cs="Arial"/>
                <w:b/>
                <w:sz w:val="24"/>
                <w:szCs w:val="24"/>
              </w:rPr>
              <w:t>Foster Carer’s Name:</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FFEE92" w14:textId="28FF5C1C" w:rsidR="00E17B5F" w:rsidRPr="002031E1" w:rsidRDefault="00E17B5F" w:rsidP="008144F1">
            <w:pPr>
              <w:spacing w:before="120" w:after="120" w:line="240" w:lineRule="auto"/>
              <w:jc w:val="center"/>
              <w:rPr>
                <w:rFonts w:cs="Arial"/>
                <w:b/>
                <w:sz w:val="24"/>
                <w:szCs w:val="24"/>
              </w:rPr>
            </w:pPr>
            <w:r w:rsidRPr="002031E1">
              <w:rPr>
                <w:rFonts w:cs="Arial"/>
                <w:b/>
                <w:sz w:val="24"/>
                <w:szCs w:val="24"/>
              </w:rPr>
              <w:t>Date of Birth</w:t>
            </w:r>
          </w:p>
        </w:tc>
        <w:tc>
          <w:tcPr>
            <w:tcW w:w="16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1704ACE" w14:textId="2672A6AA" w:rsidR="00E17B5F" w:rsidRPr="002031E1" w:rsidRDefault="00E17B5F" w:rsidP="006D0F87">
            <w:pPr>
              <w:spacing w:before="120" w:after="120" w:line="240" w:lineRule="auto"/>
              <w:jc w:val="center"/>
              <w:rPr>
                <w:rFonts w:cs="Arial"/>
                <w:b/>
                <w:sz w:val="24"/>
                <w:szCs w:val="24"/>
              </w:rPr>
            </w:pPr>
            <w:r>
              <w:rPr>
                <w:rFonts w:cs="Arial"/>
                <w:b/>
                <w:sz w:val="24"/>
                <w:szCs w:val="24"/>
              </w:rPr>
              <w:t>Liberi Number</w:t>
            </w:r>
          </w:p>
        </w:tc>
      </w:tr>
      <w:tr w:rsidR="00E17B5F" w:rsidRPr="00F95BA3" w14:paraId="40E3B64E" w14:textId="77777777" w:rsidTr="00C078EB">
        <w:trPr>
          <w:trHeight w:val="359"/>
        </w:trPr>
        <w:tc>
          <w:tcPr>
            <w:tcW w:w="71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30E0893" w14:textId="6410F868" w:rsidR="00E17B5F" w:rsidRPr="00F95BA3" w:rsidRDefault="00E17B5F" w:rsidP="008144F1">
            <w:pPr>
              <w:spacing w:before="120" w:after="120" w:line="240" w:lineRule="auto"/>
              <w:rPr>
                <w:rFonts w:cs="Arial"/>
                <w:bCs/>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6BC80B" w14:textId="77777777" w:rsidR="00E17B5F" w:rsidRPr="00F95BA3" w:rsidRDefault="00E17B5F" w:rsidP="008144F1">
            <w:pPr>
              <w:spacing w:before="120" w:after="120" w:line="240" w:lineRule="auto"/>
              <w:rPr>
                <w:rFonts w:cs="Arial"/>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14:paraId="3DE62344" w14:textId="77777777" w:rsidR="00E17B5F" w:rsidRPr="00F95BA3" w:rsidRDefault="00E17B5F" w:rsidP="008144F1">
            <w:pPr>
              <w:spacing w:before="120" w:after="120" w:line="240" w:lineRule="auto"/>
              <w:rPr>
                <w:rFonts w:cs="Arial"/>
                <w:b/>
                <w:sz w:val="24"/>
                <w:szCs w:val="24"/>
              </w:rPr>
            </w:pPr>
          </w:p>
        </w:tc>
      </w:tr>
      <w:tr w:rsidR="00E17B5F" w:rsidRPr="00F95BA3" w14:paraId="59C8ECC6" w14:textId="77777777" w:rsidTr="00EF1C0D">
        <w:trPr>
          <w:trHeight w:val="359"/>
        </w:trPr>
        <w:tc>
          <w:tcPr>
            <w:tcW w:w="71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D59690" w14:textId="50600DC6" w:rsidR="00E17B5F" w:rsidRPr="00F95BA3" w:rsidRDefault="00E17B5F" w:rsidP="008144F1">
            <w:pPr>
              <w:spacing w:before="120" w:after="120" w:line="240" w:lineRule="auto"/>
              <w:rPr>
                <w:rFonts w:cs="Arial"/>
                <w:bCs/>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FE1669" w14:textId="77777777" w:rsidR="00E17B5F" w:rsidRPr="00F95BA3" w:rsidRDefault="00E17B5F" w:rsidP="008144F1">
            <w:pPr>
              <w:spacing w:before="120" w:after="120" w:line="240" w:lineRule="auto"/>
              <w:rPr>
                <w:rFonts w:cs="Arial"/>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4AE9CFA" w14:textId="77777777" w:rsidR="00E17B5F" w:rsidRPr="00F95BA3" w:rsidRDefault="00E17B5F" w:rsidP="008144F1">
            <w:pPr>
              <w:spacing w:before="120" w:after="120" w:line="240" w:lineRule="auto"/>
              <w:rPr>
                <w:rFonts w:cs="Arial"/>
                <w:b/>
                <w:sz w:val="24"/>
                <w:szCs w:val="24"/>
              </w:rPr>
            </w:pPr>
          </w:p>
        </w:tc>
      </w:tr>
      <w:tr w:rsidR="00E17B5F" w:rsidRPr="00F95BA3" w14:paraId="4528914C" w14:textId="77777777" w:rsidTr="00E17B5F">
        <w:trPr>
          <w:trHeight w:val="106"/>
        </w:trPr>
        <w:tc>
          <w:tcPr>
            <w:tcW w:w="393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C304C7D" w14:textId="77777777" w:rsidR="00E17B5F" w:rsidRPr="00F95BA3" w:rsidRDefault="00E17B5F" w:rsidP="008144F1">
            <w:pPr>
              <w:spacing w:before="120" w:after="120" w:line="240" w:lineRule="auto"/>
              <w:rPr>
                <w:rFonts w:cs="Arial"/>
                <w:b/>
                <w:sz w:val="24"/>
                <w:szCs w:val="24"/>
              </w:rPr>
            </w:pPr>
            <w:r w:rsidRPr="00F95BA3">
              <w:rPr>
                <w:rFonts w:cs="Arial"/>
                <w:b/>
                <w:sz w:val="24"/>
                <w:szCs w:val="24"/>
              </w:rPr>
              <w:t>Other Household Members/Regular Overnight Stays:</w:t>
            </w:r>
            <w:r w:rsidRPr="00F95BA3">
              <w:rPr>
                <w:rFonts w:cs="Arial"/>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984B2D" w14:textId="0D2ACB62" w:rsidR="00E17B5F" w:rsidRPr="002031E1" w:rsidRDefault="00E17B5F" w:rsidP="008144F1">
            <w:pPr>
              <w:spacing w:before="120" w:after="120" w:line="240" w:lineRule="auto"/>
              <w:jc w:val="center"/>
              <w:rPr>
                <w:rFonts w:cs="Arial"/>
                <w:b/>
                <w:sz w:val="24"/>
                <w:szCs w:val="24"/>
              </w:rPr>
            </w:pPr>
            <w:r>
              <w:rPr>
                <w:rFonts w:cs="Arial"/>
                <w:b/>
                <w:sz w:val="24"/>
                <w:szCs w:val="24"/>
              </w:rPr>
              <w:t xml:space="preserve">Gender </w:t>
            </w:r>
          </w:p>
        </w:tc>
        <w:tc>
          <w:tcPr>
            <w:tcW w:w="19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3F301BF" w14:textId="0288CFCB" w:rsidR="00E17B5F" w:rsidRPr="002031E1" w:rsidRDefault="00E17B5F" w:rsidP="008144F1">
            <w:pPr>
              <w:spacing w:before="120" w:after="120" w:line="240" w:lineRule="auto"/>
              <w:jc w:val="center"/>
              <w:rPr>
                <w:rFonts w:cs="Arial"/>
                <w:b/>
                <w:sz w:val="24"/>
                <w:szCs w:val="24"/>
              </w:rPr>
            </w:pPr>
            <w:r w:rsidRPr="002031E1">
              <w:rPr>
                <w:rFonts w:cs="Arial"/>
                <w:b/>
                <w:sz w:val="24"/>
                <w:szCs w:val="24"/>
              </w:rPr>
              <w:t>Relationship to foster carer/s</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C96C7EB" w14:textId="3EE0BE7B" w:rsidR="00E17B5F" w:rsidRPr="002031E1" w:rsidRDefault="00E17B5F" w:rsidP="008144F1">
            <w:pPr>
              <w:spacing w:before="120" w:after="120" w:line="240" w:lineRule="auto"/>
              <w:jc w:val="center"/>
              <w:rPr>
                <w:rFonts w:cs="Arial"/>
                <w:b/>
                <w:sz w:val="24"/>
                <w:szCs w:val="24"/>
              </w:rPr>
            </w:pPr>
            <w:r w:rsidRPr="002031E1">
              <w:rPr>
                <w:rFonts w:cs="Arial"/>
                <w:b/>
                <w:sz w:val="24"/>
                <w:szCs w:val="24"/>
              </w:rPr>
              <w:t>Date of Birth</w:t>
            </w:r>
          </w:p>
        </w:tc>
        <w:tc>
          <w:tcPr>
            <w:tcW w:w="16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F803972" w14:textId="77777777" w:rsidR="00E17B5F" w:rsidRPr="002031E1" w:rsidRDefault="00E17B5F" w:rsidP="008144F1">
            <w:pPr>
              <w:spacing w:before="120" w:after="120" w:line="240" w:lineRule="auto"/>
              <w:jc w:val="center"/>
              <w:rPr>
                <w:rFonts w:cs="Arial"/>
                <w:b/>
                <w:sz w:val="24"/>
                <w:szCs w:val="24"/>
              </w:rPr>
            </w:pPr>
            <w:r w:rsidRPr="002031E1">
              <w:rPr>
                <w:rFonts w:cs="Arial"/>
                <w:b/>
                <w:sz w:val="24"/>
                <w:szCs w:val="24"/>
              </w:rPr>
              <w:t>Liberi Number</w:t>
            </w:r>
          </w:p>
        </w:tc>
      </w:tr>
      <w:tr w:rsidR="00E17B5F" w:rsidRPr="00F95BA3" w14:paraId="54BC81B8" w14:textId="77777777" w:rsidTr="00E17B5F">
        <w:trPr>
          <w:trHeight w:val="106"/>
        </w:trPr>
        <w:tc>
          <w:tcPr>
            <w:tcW w:w="3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05AE401" w14:textId="77777777" w:rsidR="00E17B5F" w:rsidRPr="00F95BA3" w:rsidRDefault="00E17B5F" w:rsidP="008144F1">
            <w:pPr>
              <w:spacing w:before="120" w:after="120" w:line="240" w:lineRule="auto"/>
              <w:rPr>
                <w:rFonts w:cs="Arial"/>
                <w:sz w:val="24"/>
                <w:szCs w:val="24"/>
              </w:rPr>
            </w:pPr>
          </w:p>
        </w:tc>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Pr>
          <w:p w14:paraId="76CD65E8" w14:textId="77777777" w:rsidR="00E17B5F" w:rsidRPr="00F95BA3" w:rsidRDefault="00E17B5F" w:rsidP="008144F1">
            <w:pPr>
              <w:spacing w:before="120" w:after="120" w:line="240" w:lineRule="auto"/>
              <w:rPr>
                <w:rFonts w:cs="Arial"/>
                <w:sz w:val="24"/>
                <w:szCs w:val="24"/>
              </w:rPr>
            </w:pPr>
          </w:p>
        </w:tc>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DA91" w14:textId="4E88F28A" w:rsidR="00E17B5F" w:rsidRPr="00F95BA3" w:rsidRDefault="00E17B5F" w:rsidP="008144F1">
            <w:pPr>
              <w:spacing w:before="120" w:after="120" w:line="240" w:lineRule="auto"/>
              <w:rPr>
                <w:rFonts w:cs="Arial"/>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1B72F593" w14:textId="77777777" w:rsidR="00E17B5F" w:rsidRPr="00F95BA3" w:rsidRDefault="00E17B5F" w:rsidP="008144F1">
            <w:pPr>
              <w:spacing w:before="120" w:after="120" w:line="240" w:lineRule="auto"/>
              <w:rPr>
                <w:rFonts w:cs="Arial"/>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443B67C" w14:textId="77777777" w:rsidR="00E17B5F" w:rsidRPr="00F95BA3" w:rsidRDefault="00E17B5F" w:rsidP="008144F1">
            <w:pPr>
              <w:spacing w:before="120" w:after="120" w:line="240" w:lineRule="auto"/>
              <w:rPr>
                <w:rFonts w:cs="Arial"/>
                <w:sz w:val="24"/>
                <w:szCs w:val="24"/>
              </w:rPr>
            </w:pPr>
          </w:p>
        </w:tc>
      </w:tr>
      <w:tr w:rsidR="00E17B5F" w:rsidRPr="00F95BA3" w14:paraId="092905F9" w14:textId="77777777" w:rsidTr="00E17B5F">
        <w:trPr>
          <w:trHeight w:val="106"/>
        </w:trPr>
        <w:tc>
          <w:tcPr>
            <w:tcW w:w="3931" w:type="dxa"/>
            <w:tcBorders>
              <w:top w:val="single" w:sz="4" w:space="0" w:color="auto"/>
              <w:left w:val="single" w:sz="4" w:space="0" w:color="auto"/>
              <w:bottom w:val="single" w:sz="4" w:space="0" w:color="auto"/>
              <w:right w:val="single" w:sz="4" w:space="0" w:color="auto"/>
            </w:tcBorders>
            <w:shd w:val="clear" w:color="auto" w:fill="FFFFFF" w:themeFill="background1"/>
          </w:tcPr>
          <w:p w14:paraId="5EC96568" w14:textId="77777777" w:rsidR="00E17B5F" w:rsidRPr="00F95BA3" w:rsidRDefault="00E17B5F" w:rsidP="008144F1">
            <w:pPr>
              <w:spacing w:before="120" w:after="120" w:line="240" w:lineRule="auto"/>
              <w:rPr>
                <w:rFonts w:cs="Arial"/>
                <w:sz w:val="24"/>
                <w:szCs w:val="24"/>
              </w:rPr>
            </w:pPr>
          </w:p>
        </w:tc>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Pr>
          <w:p w14:paraId="55C6460E" w14:textId="77777777" w:rsidR="00E17B5F" w:rsidRPr="00F95BA3" w:rsidRDefault="00E17B5F" w:rsidP="008144F1">
            <w:pPr>
              <w:spacing w:before="120" w:after="120" w:line="240" w:lineRule="auto"/>
              <w:rPr>
                <w:rFonts w:cs="Arial"/>
                <w:sz w:val="24"/>
                <w:szCs w:val="24"/>
              </w:rPr>
            </w:pPr>
          </w:p>
        </w:tc>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tcPr>
          <w:p w14:paraId="6F442065" w14:textId="40CB63F3" w:rsidR="00E17B5F" w:rsidRPr="00F95BA3" w:rsidRDefault="00E17B5F" w:rsidP="008144F1">
            <w:pPr>
              <w:spacing w:before="120" w:after="120" w:line="240" w:lineRule="auto"/>
              <w:rPr>
                <w:rFonts w:cs="Arial"/>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239BA5D3" w14:textId="77777777" w:rsidR="00E17B5F" w:rsidRPr="00F95BA3" w:rsidRDefault="00E17B5F" w:rsidP="008144F1">
            <w:pPr>
              <w:spacing w:before="120" w:after="120" w:line="240" w:lineRule="auto"/>
              <w:rPr>
                <w:rFonts w:cs="Arial"/>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54F1E" w14:textId="77777777" w:rsidR="00E17B5F" w:rsidRPr="00F95BA3" w:rsidRDefault="00E17B5F" w:rsidP="008144F1">
            <w:pPr>
              <w:spacing w:before="120" w:after="120" w:line="240" w:lineRule="auto"/>
              <w:rPr>
                <w:rFonts w:cs="Arial"/>
                <w:sz w:val="24"/>
                <w:szCs w:val="24"/>
              </w:rPr>
            </w:pPr>
          </w:p>
        </w:tc>
      </w:tr>
      <w:tr w:rsidR="00E17B5F" w:rsidRPr="00F95BA3" w14:paraId="18E3FC2E" w14:textId="77777777" w:rsidTr="00E17B5F">
        <w:trPr>
          <w:trHeight w:val="106"/>
        </w:trPr>
        <w:tc>
          <w:tcPr>
            <w:tcW w:w="3931" w:type="dxa"/>
            <w:tcBorders>
              <w:top w:val="single" w:sz="4" w:space="0" w:color="auto"/>
              <w:left w:val="single" w:sz="4" w:space="0" w:color="auto"/>
              <w:bottom w:val="single" w:sz="4" w:space="0" w:color="auto"/>
              <w:right w:val="single" w:sz="4" w:space="0" w:color="auto"/>
            </w:tcBorders>
            <w:shd w:val="clear" w:color="auto" w:fill="FFFFFF" w:themeFill="background1"/>
          </w:tcPr>
          <w:p w14:paraId="6BDC6B86" w14:textId="77777777" w:rsidR="00E17B5F" w:rsidRPr="00F95BA3" w:rsidRDefault="00E17B5F" w:rsidP="008144F1">
            <w:pPr>
              <w:spacing w:before="120" w:after="120" w:line="240" w:lineRule="auto"/>
              <w:rPr>
                <w:rFonts w:cs="Arial"/>
                <w:sz w:val="24"/>
                <w:szCs w:val="24"/>
              </w:rPr>
            </w:pPr>
          </w:p>
        </w:tc>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Pr>
          <w:p w14:paraId="1DA88178" w14:textId="77777777" w:rsidR="00E17B5F" w:rsidRPr="00F95BA3" w:rsidRDefault="00E17B5F" w:rsidP="008144F1">
            <w:pPr>
              <w:spacing w:before="120" w:after="120" w:line="240" w:lineRule="auto"/>
              <w:rPr>
                <w:rFonts w:cs="Arial"/>
                <w:sz w:val="24"/>
                <w:szCs w:val="24"/>
              </w:rPr>
            </w:pPr>
          </w:p>
        </w:tc>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tcPr>
          <w:p w14:paraId="0215E307" w14:textId="327A6CB1" w:rsidR="00E17B5F" w:rsidRPr="00F95BA3" w:rsidRDefault="00E17B5F" w:rsidP="008144F1">
            <w:pPr>
              <w:spacing w:before="120" w:after="120" w:line="240" w:lineRule="auto"/>
              <w:rPr>
                <w:rFonts w:cs="Arial"/>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B33406" w14:textId="77777777" w:rsidR="00E17B5F" w:rsidRPr="00F95BA3" w:rsidRDefault="00E17B5F" w:rsidP="008144F1">
            <w:pPr>
              <w:spacing w:before="120" w:after="120" w:line="240" w:lineRule="auto"/>
              <w:rPr>
                <w:rFonts w:cs="Arial"/>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14:paraId="21DF91AA" w14:textId="77777777" w:rsidR="00E17B5F" w:rsidRPr="00F95BA3" w:rsidRDefault="00E17B5F" w:rsidP="008144F1">
            <w:pPr>
              <w:spacing w:before="120" w:after="120" w:line="240" w:lineRule="auto"/>
              <w:rPr>
                <w:rFonts w:cs="Arial"/>
                <w:sz w:val="24"/>
                <w:szCs w:val="24"/>
              </w:rPr>
            </w:pPr>
          </w:p>
        </w:tc>
      </w:tr>
      <w:tr w:rsidR="00E17B5F" w:rsidRPr="00F95BA3" w14:paraId="4CFA84E4" w14:textId="77777777" w:rsidTr="00E17B5F">
        <w:trPr>
          <w:trHeight w:val="106"/>
        </w:trPr>
        <w:tc>
          <w:tcPr>
            <w:tcW w:w="393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5E78AE" w14:textId="02B32B73" w:rsidR="00E17B5F" w:rsidRPr="00F95BA3" w:rsidRDefault="00E17B5F" w:rsidP="006D0F87">
            <w:pPr>
              <w:spacing w:before="120" w:after="120" w:line="240" w:lineRule="auto"/>
              <w:rPr>
                <w:rFonts w:cs="Arial"/>
                <w:sz w:val="24"/>
                <w:szCs w:val="24"/>
              </w:rPr>
            </w:pPr>
            <w:r w:rsidRPr="00F95BA3">
              <w:rPr>
                <w:rFonts w:cs="Arial"/>
                <w:b/>
                <w:sz w:val="24"/>
                <w:szCs w:val="24"/>
              </w:rPr>
              <w:t>Adult/s</w:t>
            </w:r>
            <w:r>
              <w:rPr>
                <w:rFonts w:cs="Arial"/>
                <w:b/>
                <w:sz w:val="24"/>
                <w:szCs w:val="24"/>
              </w:rPr>
              <w:t xml:space="preserve"> or New Partner</w:t>
            </w:r>
            <w:r w:rsidRPr="00F95BA3">
              <w:rPr>
                <w:rFonts w:cs="Arial"/>
                <w:b/>
                <w:sz w:val="24"/>
                <w:szCs w:val="24"/>
              </w:rPr>
              <w:t xml:space="preserve"> Joining Household</w:t>
            </w:r>
          </w:p>
        </w:tc>
        <w:tc>
          <w:tcPr>
            <w:tcW w:w="125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6E7810" w14:textId="5B524BD1" w:rsidR="00E17B5F" w:rsidRPr="002031E1" w:rsidRDefault="00E17B5F" w:rsidP="00E17B5F">
            <w:pPr>
              <w:spacing w:before="120" w:after="120" w:line="240" w:lineRule="auto"/>
              <w:jc w:val="center"/>
              <w:rPr>
                <w:rFonts w:cs="Arial"/>
                <w:b/>
                <w:sz w:val="24"/>
                <w:szCs w:val="24"/>
              </w:rPr>
            </w:pPr>
            <w:r>
              <w:rPr>
                <w:rFonts w:cs="Arial"/>
                <w:b/>
                <w:sz w:val="24"/>
                <w:szCs w:val="24"/>
              </w:rPr>
              <w:t>Gender</w:t>
            </w:r>
          </w:p>
        </w:tc>
        <w:tc>
          <w:tcPr>
            <w:tcW w:w="19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48705F" w14:textId="647B90CA" w:rsidR="00E17B5F" w:rsidRPr="00F95BA3" w:rsidRDefault="00E17B5F" w:rsidP="006D0F87">
            <w:pPr>
              <w:spacing w:before="120" w:after="120" w:line="240" w:lineRule="auto"/>
              <w:rPr>
                <w:rFonts w:cs="Arial"/>
                <w:sz w:val="24"/>
                <w:szCs w:val="24"/>
              </w:rPr>
            </w:pPr>
            <w:r w:rsidRPr="002031E1">
              <w:rPr>
                <w:rFonts w:cs="Arial"/>
                <w:b/>
                <w:sz w:val="24"/>
                <w:szCs w:val="24"/>
              </w:rPr>
              <w:t>Relationship to foster carer/s</w:t>
            </w:r>
          </w:p>
        </w:tc>
        <w:tc>
          <w:tcPr>
            <w:tcW w:w="13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0BB916" w14:textId="54F1AB8E" w:rsidR="00E17B5F" w:rsidRPr="00F95BA3" w:rsidRDefault="00E17B5F" w:rsidP="006D0F87">
            <w:pPr>
              <w:spacing w:before="120" w:after="120" w:line="240" w:lineRule="auto"/>
              <w:jc w:val="center"/>
              <w:rPr>
                <w:rFonts w:cs="Arial"/>
                <w:sz w:val="24"/>
                <w:szCs w:val="24"/>
              </w:rPr>
            </w:pPr>
            <w:r w:rsidRPr="002031E1">
              <w:rPr>
                <w:rFonts w:cs="Arial"/>
                <w:b/>
                <w:sz w:val="24"/>
                <w:szCs w:val="24"/>
              </w:rPr>
              <w:t>Date of Birth</w:t>
            </w:r>
          </w:p>
        </w:tc>
        <w:tc>
          <w:tcPr>
            <w:tcW w:w="16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C87342" w14:textId="1F2C523D" w:rsidR="00E17B5F" w:rsidRPr="00F95BA3" w:rsidRDefault="00E17B5F" w:rsidP="006D0F87">
            <w:pPr>
              <w:spacing w:before="120" w:after="120" w:line="240" w:lineRule="auto"/>
              <w:jc w:val="center"/>
              <w:rPr>
                <w:rFonts w:cs="Arial"/>
                <w:sz w:val="24"/>
                <w:szCs w:val="24"/>
              </w:rPr>
            </w:pPr>
            <w:r w:rsidRPr="002031E1">
              <w:rPr>
                <w:rFonts w:cs="Arial"/>
                <w:b/>
                <w:sz w:val="24"/>
                <w:szCs w:val="24"/>
              </w:rPr>
              <w:t>Liberi Number</w:t>
            </w:r>
          </w:p>
        </w:tc>
      </w:tr>
      <w:tr w:rsidR="00E17B5F" w:rsidRPr="00F95BA3" w14:paraId="01C9B39B" w14:textId="77777777" w:rsidTr="00162A49">
        <w:trPr>
          <w:trHeight w:val="646"/>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2B1FE5F8" w14:textId="77777777" w:rsidR="00E17B5F" w:rsidRPr="00E17B5F" w:rsidRDefault="00E17B5F" w:rsidP="006D0F87">
            <w:pPr>
              <w:spacing w:before="120" w:after="120" w:line="240" w:lineRule="auto"/>
              <w:rPr>
                <w:rFonts w:cs="Arial"/>
                <w:b/>
                <w:sz w:val="24"/>
                <w:szCs w:val="24"/>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6CA2C4B9" w14:textId="77777777" w:rsidR="00E17B5F" w:rsidRPr="00E17B5F" w:rsidRDefault="00E17B5F" w:rsidP="006D0F87">
            <w:pPr>
              <w:spacing w:before="120" w:after="120" w:line="240" w:lineRule="auto"/>
              <w:rPr>
                <w:rFonts w:cs="Arial"/>
                <w:b/>
                <w:sz w:val="24"/>
                <w:szCs w:val="24"/>
              </w:rPr>
            </w:pP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1C61D69" w14:textId="7000E01E" w:rsidR="00E17B5F" w:rsidRPr="00E17B5F" w:rsidRDefault="00E17B5F" w:rsidP="006D0F87">
            <w:pPr>
              <w:spacing w:before="120" w:after="120" w:line="240" w:lineRule="auto"/>
              <w:rPr>
                <w:rFonts w:cs="Arial"/>
                <w:b/>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862EF1B" w14:textId="77777777" w:rsidR="00E17B5F" w:rsidRPr="00E17B5F" w:rsidRDefault="00E17B5F" w:rsidP="006D0F87">
            <w:pPr>
              <w:spacing w:before="120" w:after="120" w:line="240" w:lineRule="auto"/>
              <w:jc w:val="center"/>
              <w:rPr>
                <w:rFonts w:cs="Arial"/>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767BADDB" w14:textId="77777777" w:rsidR="00E17B5F" w:rsidRPr="00E17B5F" w:rsidRDefault="00E17B5F" w:rsidP="006D0F87">
            <w:pPr>
              <w:spacing w:before="120" w:after="120" w:line="240" w:lineRule="auto"/>
              <w:jc w:val="center"/>
              <w:rPr>
                <w:rFonts w:cs="Arial"/>
                <w:b/>
                <w:sz w:val="24"/>
                <w:szCs w:val="24"/>
              </w:rPr>
            </w:pPr>
          </w:p>
        </w:tc>
      </w:tr>
      <w:tr w:rsidR="00E17B5F" w:rsidRPr="00F95BA3" w14:paraId="582B1334" w14:textId="77777777" w:rsidTr="00162A49">
        <w:trPr>
          <w:trHeight w:val="682"/>
        </w:trPr>
        <w:tc>
          <w:tcPr>
            <w:tcW w:w="3931" w:type="dxa"/>
            <w:tcBorders>
              <w:top w:val="single" w:sz="4" w:space="0" w:color="auto"/>
              <w:left w:val="single" w:sz="4" w:space="0" w:color="auto"/>
              <w:bottom w:val="single" w:sz="4" w:space="0" w:color="auto"/>
              <w:right w:val="single" w:sz="4" w:space="0" w:color="auto"/>
            </w:tcBorders>
            <w:shd w:val="clear" w:color="auto" w:fill="auto"/>
          </w:tcPr>
          <w:p w14:paraId="5634EA4B" w14:textId="7A44F341" w:rsidR="00E17B5F" w:rsidRPr="00E17B5F" w:rsidRDefault="00E17B5F" w:rsidP="006D0F87">
            <w:pPr>
              <w:spacing w:before="120" w:after="120" w:line="240" w:lineRule="auto"/>
              <w:rPr>
                <w:rFonts w:cs="Arial"/>
                <w:b/>
                <w:sz w:val="24"/>
                <w:szCs w:val="24"/>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360330B9" w14:textId="77777777" w:rsidR="00E17B5F" w:rsidRPr="00E17B5F" w:rsidRDefault="00E17B5F" w:rsidP="006D0F87">
            <w:pPr>
              <w:spacing w:before="120" w:after="120" w:line="240" w:lineRule="auto"/>
              <w:rPr>
                <w:rFonts w:cs="Arial"/>
                <w:b/>
                <w:sz w:val="24"/>
                <w:szCs w:val="24"/>
              </w:rPr>
            </w:pP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70D28AC" w14:textId="3B61E7B7" w:rsidR="00E17B5F" w:rsidRPr="00E17B5F" w:rsidRDefault="00E17B5F" w:rsidP="006D0F87">
            <w:pPr>
              <w:spacing w:before="120" w:after="120" w:line="240" w:lineRule="auto"/>
              <w:rPr>
                <w:rFonts w:cs="Arial"/>
                <w:b/>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5EDE17C3" w14:textId="77777777" w:rsidR="00E17B5F" w:rsidRPr="00E17B5F" w:rsidRDefault="00E17B5F" w:rsidP="006D0F87">
            <w:pPr>
              <w:spacing w:before="120" w:after="120" w:line="240" w:lineRule="auto"/>
              <w:jc w:val="center"/>
              <w:rPr>
                <w:rFonts w:cs="Arial"/>
                <w:b/>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14:paraId="09428669" w14:textId="77777777" w:rsidR="00E17B5F" w:rsidRPr="00E17B5F" w:rsidRDefault="00E17B5F" w:rsidP="006D0F87">
            <w:pPr>
              <w:spacing w:before="120" w:after="120" w:line="240" w:lineRule="auto"/>
              <w:jc w:val="center"/>
              <w:rPr>
                <w:rFonts w:cs="Arial"/>
                <w:b/>
                <w:sz w:val="24"/>
                <w:szCs w:val="24"/>
              </w:rPr>
            </w:pPr>
          </w:p>
        </w:tc>
      </w:tr>
      <w:tr w:rsidR="00E17B5F" w:rsidRPr="00F95BA3" w14:paraId="138AC499" w14:textId="77777777" w:rsidTr="0062628B">
        <w:trPr>
          <w:trHeight w:val="608"/>
        </w:trPr>
        <w:tc>
          <w:tcPr>
            <w:tcW w:w="393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658157D" w14:textId="7D930F15" w:rsidR="00E17B5F" w:rsidRPr="00F95BA3" w:rsidRDefault="00E17B5F" w:rsidP="006D7206">
            <w:pPr>
              <w:spacing w:before="120" w:after="120" w:line="240" w:lineRule="auto"/>
              <w:rPr>
                <w:rFonts w:cs="Arial"/>
                <w:b/>
                <w:sz w:val="24"/>
                <w:szCs w:val="24"/>
              </w:rPr>
            </w:pPr>
            <w:r>
              <w:rPr>
                <w:rFonts w:eastAsia="Calibri"/>
                <w:b/>
                <w:szCs w:val="24"/>
              </w:rPr>
              <w:t>Dates living at this address:</w:t>
            </w:r>
          </w:p>
        </w:tc>
        <w:tc>
          <w:tcPr>
            <w:tcW w:w="6181" w:type="dxa"/>
            <w:gridSpan w:val="4"/>
            <w:tcBorders>
              <w:top w:val="single" w:sz="4" w:space="0" w:color="auto"/>
              <w:left w:val="single" w:sz="4" w:space="0" w:color="auto"/>
              <w:bottom w:val="single" w:sz="4" w:space="0" w:color="auto"/>
              <w:right w:val="single" w:sz="4" w:space="0" w:color="auto"/>
            </w:tcBorders>
          </w:tcPr>
          <w:p w14:paraId="3C3D3799" w14:textId="3370E97F" w:rsidR="00E17B5F" w:rsidRPr="00F95BA3" w:rsidRDefault="00E17B5F" w:rsidP="006D7206">
            <w:pPr>
              <w:spacing w:before="120" w:line="240" w:lineRule="auto"/>
              <w:rPr>
                <w:rFonts w:cs="Arial"/>
                <w:sz w:val="24"/>
                <w:szCs w:val="24"/>
              </w:rPr>
            </w:pPr>
          </w:p>
        </w:tc>
      </w:tr>
      <w:tr w:rsidR="00E17B5F" w:rsidRPr="00F95BA3" w14:paraId="4E707D97" w14:textId="77777777" w:rsidTr="00720A29">
        <w:trPr>
          <w:trHeight w:val="936"/>
        </w:trPr>
        <w:tc>
          <w:tcPr>
            <w:tcW w:w="393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F652C45" w14:textId="77777777" w:rsidR="00E17B5F" w:rsidRDefault="00E17B5F" w:rsidP="006D7206">
            <w:pPr>
              <w:spacing w:before="120" w:after="120"/>
              <w:rPr>
                <w:rFonts w:eastAsia="Calibri"/>
                <w:b/>
                <w:szCs w:val="24"/>
              </w:rPr>
            </w:pPr>
            <w:r>
              <w:rPr>
                <w:rFonts w:eastAsia="Calibri"/>
                <w:b/>
                <w:szCs w:val="24"/>
              </w:rPr>
              <w:t>Previous Addresses:</w:t>
            </w:r>
          </w:p>
          <w:p w14:paraId="4DA4D728" w14:textId="676060E7" w:rsidR="00E17B5F" w:rsidRPr="00F95BA3" w:rsidRDefault="00E17B5F" w:rsidP="006D7206">
            <w:pPr>
              <w:spacing w:before="120" w:after="120" w:line="240" w:lineRule="auto"/>
              <w:rPr>
                <w:rFonts w:cs="Arial"/>
                <w:b/>
                <w:sz w:val="24"/>
                <w:szCs w:val="24"/>
              </w:rPr>
            </w:pPr>
            <w:r>
              <w:rPr>
                <w:rFonts w:eastAsia="Calibri"/>
                <w:szCs w:val="24"/>
              </w:rPr>
              <w:t>(</w:t>
            </w:r>
            <w:proofErr w:type="gramStart"/>
            <w:r>
              <w:rPr>
                <w:rFonts w:eastAsia="Calibri"/>
                <w:szCs w:val="24"/>
              </w:rPr>
              <w:t>in</w:t>
            </w:r>
            <w:proofErr w:type="gramEnd"/>
            <w:r>
              <w:rPr>
                <w:rFonts w:eastAsia="Calibri"/>
                <w:szCs w:val="24"/>
              </w:rPr>
              <w:t xml:space="preserve"> last 10 years)</w:t>
            </w:r>
          </w:p>
        </w:tc>
        <w:tc>
          <w:tcPr>
            <w:tcW w:w="6181" w:type="dxa"/>
            <w:gridSpan w:val="4"/>
            <w:tcBorders>
              <w:top w:val="single" w:sz="4" w:space="0" w:color="auto"/>
              <w:left w:val="single" w:sz="4" w:space="0" w:color="auto"/>
              <w:bottom w:val="single" w:sz="4" w:space="0" w:color="auto"/>
              <w:right w:val="single" w:sz="4" w:space="0" w:color="auto"/>
            </w:tcBorders>
          </w:tcPr>
          <w:p w14:paraId="47DEEE80" w14:textId="46F8C094" w:rsidR="00E17B5F" w:rsidRPr="00F95BA3" w:rsidRDefault="00E17B5F" w:rsidP="006D7206">
            <w:pPr>
              <w:spacing w:before="120" w:after="120" w:line="240" w:lineRule="auto"/>
              <w:rPr>
                <w:rFonts w:cs="Arial"/>
                <w:sz w:val="24"/>
                <w:szCs w:val="24"/>
              </w:rPr>
            </w:pPr>
          </w:p>
        </w:tc>
      </w:tr>
    </w:tbl>
    <w:tbl>
      <w:tblPr>
        <w:tblStyle w:val="TableGrid"/>
        <w:tblW w:w="0" w:type="auto"/>
        <w:tblLook w:val="04A0" w:firstRow="1" w:lastRow="0" w:firstColumn="1" w:lastColumn="0" w:noHBand="0" w:noVBand="1"/>
      </w:tblPr>
      <w:tblGrid>
        <w:gridCol w:w="1526"/>
        <w:gridCol w:w="992"/>
        <w:gridCol w:w="2552"/>
        <w:gridCol w:w="1134"/>
        <w:gridCol w:w="3969"/>
      </w:tblGrid>
      <w:tr w:rsidR="006D7206" w:rsidRPr="00441BE6" w14:paraId="0AA53432" w14:textId="77777777" w:rsidTr="002F025E">
        <w:tc>
          <w:tcPr>
            <w:tcW w:w="1526" w:type="dxa"/>
            <w:vMerge w:val="restart"/>
            <w:shd w:val="clear" w:color="auto" w:fill="B8CCE4" w:themeFill="accent1" w:themeFillTint="66"/>
            <w:vAlign w:val="center"/>
          </w:tcPr>
          <w:p w14:paraId="2C062B0C" w14:textId="77777777" w:rsidR="006D7206" w:rsidRPr="00F638A8" w:rsidRDefault="006D7206" w:rsidP="00405E59">
            <w:pPr>
              <w:rPr>
                <w:rFonts w:eastAsia="Calibri"/>
                <w:b/>
                <w:szCs w:val="24"/>
              </w:rPr>
            </w:pPr>
            <w:r>
              <w:rPr>
                <w:rFonts w:eastAsia="Calibri"/>
                <w:b/>
                <w:szCs w:val="24"/>
              </w:rPr>
              <w:t>Telephone</w:t>
            </w:r>
          </w:p>
        </w:tc>
        <w:tc>
          <w:tcPr>
            <w:tcW w:w="992" w:type="dxa"/>
            <w:shd w:val="clear" w:color="auto" w:fill="B8CCE4" w:themeFill="accent1" w:themeFillTint="66"/>
          </w:tcPr>
          <w:p w14:paraId="03AE24AF" w14:textId="77777777" w:rsidR="006D7206" w:rsidRPr="00F638A8" w:rsidRDefault="006D7206" w:rsidP="00405E59">
            <w:pPr>
              <w:spacing w:before="120" w:after="120"/>
              <w:rPr>
                <w:rFonts w:eastAsia="Calibri"/>
                <w:b/>
                <w:szCs w:val="24"/>
              </w:rPr>
            </w:pPr>
            <w:r>
              <w:rPr>
                <w:rFonts w:eastAsia="Calibri"/>
                <w:b/>
                <w:szCs w:val="24"/>
              </w:rPr>
              <w:t>Home</w:t>
            </w:r>
          </w:p>
        </w:tc>
        <w:tc>
          <w:tcPr>
            <w:tcW w:w="2552" w:type="dxa"/>
          </w:tcPr>
          <w:p w14:paraId="4AC1FF54" w14:textId="0676B862" w:rsidR="006D7206" w:rsidRPr="00441BE6" w:rsidRDefault="006D7206" w:rsidP="00405E59">
            <w:pPr>
              <w:spacing w:before="120" w:after="120"/>
              <w:rPr>
                <w:rFonts w:eastAsia="Calibri"/>
                <w:szCs w:val="24"/>
                <w:highlight w:val="yellow"/>
              </w:rPr>
            </w:pPr>
          </w:p>
        </w:tc>
        <w:tc>
          <w:tcPr>
            <w:tcW w:w="1134" w:type="dxa"/>
            <w:shd w:val="clear" w:color="auto" w:fill="B8CCE4" w:themeFill="accent1" w:themeFillTint="66"/>
          </w:tcPr>
          <w:p w14:paraId="0F6D045F" w14:textId="77777777" w:rsidR="006D7206" w:rsidRPr="00F638A8" w:rsidRDefault="006D7206" w:rsidP="00405E59">
            <w:pPr>
              <w:spacing w:before="120" w:after="120"/>
              <w:rPr>
                <w:rFonts w:eastAsia="Calibri"/>
                <w:b/>
                <w:szCs w:val="24"/>
              </w:rPr>
            </w:pPr>
            <w:r>
              <w:rPr>
                <w:rFonts w:eastAsia="Calibri"/>
                <w:b/>
                <w:szCs w:val="24"/>
              </w:rPr>
              <w:t>Email</w:t>
            </w:r>
          </w:p>
        </w:tc>
        <w:tc>
          <w:tcPr>
            <w:tcW w:w="3969" w:type="dxa"/>
          </w:tcPr>
          <w:p w14:paraId="644D7598" w14:textId="487388B0" w:rsidR="006D7206" w:rsidRPr="00441BE6" w:rsidRDefault="006D7206" w:rsidP="00405E59">
            <w:pPr>
              <w:spacing w:before="120" w:after="120"/>
              <w:rPr>
                <w:rFonts w:eastAsia="Calibri"/>
                <w:szCs w:val="24"/>
                <w:highlight w:val="yellow"/>
              </w:rPr>
            </w:pPr>
          </w:p>
        </w:tc>
      </w:tr>
      <w:tr w:rsidR="006D7206" w:rsidRPr="00441BE6" w14:paraId="645A4108" w14:textId="77777777" w:rsidTr="002F025E">
        <w:tc>
          <w:tcPr>
            <w:tcW w:w="1526" w:type="dxa"/>
            <w:vMerge/>
            <w:shd w:val="clear" w:color="auto" w:fill="B8CCE4" w:themeFill="accent1" w:themeFillTint="66"/>
          </w:tcPr>
          <w:p w14:paraId="7ED00BD2" w14:textId="77777777" w:rsidR="006D7206" w:rsidRDefault="006D7206" w:rsidP="00405E59">
            <w:pPr>
              <w:spacing w:before="120" w:after="120"/>
              <w:rPr>
                <w:rFonts w:eastAsia="Calibri"/>
                <w:szCs w:val="24"/>
              </w:rPr>
            </w:pPr>
          </w:p>
        </w:tc>
        <w:tc>
          <w:tcPr>
            <w:tcW w:w="992" w:type="dxa"/>
            <w:shd w:val="clear" w:color="auto" w:fill="B8CCE4" w:themeFill="accent1" w:themeFillTint="66"/>
          </w:tcPr>
          <w:p w14:paraId="0E627732" w14:textId="77777777" w:rsidR="006D7206" w:rsidRPr="00F638A8" w:rsidRDefault="006D7206" w:rsidP="00405E59">
            <w:pPr>
              <w:spacing w:before="120" w:after="120"/>
              <w:rPr>
                <w:rFonts w:eastAsia="Calibri"/>
                <w:b/>
                <w:szCs w:val="24"/>
              </w:rPr>
            </w:pPr>
            <w:r w:rsidRPr="00F638A8">
              <w:rPr>
                <w:rFonts w:eastAsia="Calibri"/>
                <w:b/>
                <w:szCs w:val="24"/>
              </w:rPr>
              <w:t>Mobile</w:t>
            </w:r>
          </w:p>
        </w:tc>
        <w:tc>
          <w:tcPr>
            <w:tcW w:w="2552" w:type="dxa"/>
          </w:tcPr>
          <w:p w14:paraId="72836F09" w14:textId="138C4319" w:rsidR="006D7206" w:rsidRPr="00441BE6" w:rsidRDefault="006D7206" w:rsidP="00405E59">
            <w:pPr>
              <w:spacing w:before="120" w:after="120"/>
              <w:rPr>
                <w:rFonts w:eastAsia="Calibri"/>
                <w:szCs w:val="24"/>
                <w:highlight w:val="yellow"/>
              </w:rPr>
            </w:pPr>
          </w:p>
        </w:tc>
        <w:tc>
          <w:tcPr>
            <w:tcW w:w="1134" w:type="dxa"/>
            <w:shd w:val="clear" w:color="auto" w:fill="B8CCE4" w:themeFill="accent1" w:themeFillTint="66"/>
          </w:tcPr>
          <w:p w14:paraId="37479D1D" w14:textId="45E6F5E1" w:rsidR="006D7206" w:rsidRPr="00F638A8" w:rsidRDefault="006D7206" w:rsidP="00405E59">
            <w:pPr>
              <w:spacing w:before="120" w:after="120"/>
              <w:rPr>
                <w:rFonts w:eastAsia="Calibri"/>
                <w:b/>
                <w:szCs w:val="24"/>
              </w:rPr>
            </w:pPr>
          </w:p>
        </w:tc>
        <w:tc>
          <w:tcPr>
            <w:tcW w:w="3969" w:type="dxa"/>
          </w:tcPr>
          <w:p w14:paraId="51632A4A" w14:textId="06F6D21A" w:rsidR="006D7206" w:rsidRPr="00441BE6" w:rsidRDefault="006D7206" w:rsidP="00405E59">
            <w:pPr>
              <w:spacing w:before="120" w:after="120"/>
              <w:rPr>
                <w:rFonts w:eastAsia="Calibri"/>
                <w:szCs w:val="24"/>
                <w:highlight w:val="yellow"/>
              </w:rPr>
            </w:pPr>
          </w:p>
        </w:tc>
      </w:tr>
    </w:tbl>
    <w:p w14:paraId="49180B09" w14:textId="2364AFB4" w:rsidR="002031E1" w:rsidRDefault="002031E1" w:rsidP="002031E1"/>
    <w:p w14:paraId="68B55C90" w14:textId="10ACE7CB" w:rsidR="00E17B5F" w:rsidRDefault="00E17B5F" w:rsidP="002031E1"/>
    <w:p w14:paraId="5445044D" w14:textId="77777777" w:rsidR="00E17B5F" w:rsidRPr="00F95BA3" w:rsidRDefault="00E17B5F" w:rsidP="002031E1"/>
    <w:tbl>
      <w:tblPr>
        <w:tblStyle w:val="TableGrid2"/>
        <w:tblpPr w:leftFromText="180" w:rightFromText="180" w:vertAnchor="text" w:tblpY="1"/>
        <w:tblOverlap w:val="never"/>
        <w:tblW w:w="10409" w:type="dxa"/>
        <w:tblInd w:w="0" w:type="dxa"/>
        <w:shd w:val="clear" w:color="auto" w:fill="FFFFFF" w:themeFill="background1"/>
        <w:tblLook w:val="04A0" w:firstRow="1" w:lastRow="0" w:firstColumn="1" w:lastColumn="0" w:noHBand="0" w:noVBand="1"/>
      </w:tblPr>
      <w:tblGrid>
        <w:gridCol w:w="10409"/>
      </w:tblGrid>
      <w:tr w:rsidR="002031E1" w:rsidRPr="00F95BA3" w14:paraId="2C0AA250"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A6C327C" w14:textId="77777777" w:rsidR="002031E1" w:rsidRPr="00F95BA3" w:rsidRDefault="002031E1" w:rsidP="002C7A32">
            <w:pPr>
              <w:spacing w:before="120"/>
              <w:jc w:val="center"/>
              <w:rPr>
                <w:rFonts w:cs="Arial"/>
                <w:b/>
                <w:bCs/>
                <w:sz w:val="28"/>
                <w:szCs w:val="28"/>
              </w:rPr>
            </w:pPr>
            <w:r w:rsidRPr="00F95BA3">
              <w:rPr>
                <w:rFonts w:cs="Arial"/>
                <w:b/>
                <w:bCs/>
                <w:sz w:val="28"/>
                <w:szCs w:val="28"/>
              </w:rPr>
              <w:lastRenderedPageBreak/>
              <w:t>Assessment of Adult/s</w:t>
            </w:r>
            <w:r>
              <w:rPr>
                <w:rFonts w:cs="Arial"/>
                <w:b/>
                <w:bCs/>
                <w:sz w:val="28"/>
                <w:szCs w:val="28"/>
              </w:rPr>
              <w:t xml:space="preserve"> or New Partner</w:t>
            </w:r>
            <w:r w:rsidRPr="00F95BA3">
              <w:rPr>
                <w:rFonts w:cs="Arial"/>
                <w:b/>
                <w:bCs/>
                <w:sz w:val="28"/>
                <w:szCs w:val="28"/>
              </w:rPr>
              <w:t xml:space="preserve"> Joining a Fostering Household  </w:t>
            </w:r>
          </w:p>
          <w:p w14:paraId="63D98D32" w14:textId="77777777" w:rsidR="002031E1" w:rsidRPr="00F95BA3" w:rsidRDefault="002031E1" w:rsidP="002C7A32">
            <w:pPr>
              <w:spacing w:before="120" w:after="120" w:line="240" w:lineRule="auto"/>
              <w:rPr>
                <w:rFonts w:cs="Arial"/>
                <w:sz w:val="24"/>
                <w:szCs w:val="24"/>
              </w:rPr>
            </w:pPr>
          </w:p>
        </w:tc>
      </w:tr>
      <w:tr w:rsidR="002031E1" w:rsidRPr="00F95BA3" w14:paraId="2E33AEC9"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01A72A" w14:textId="5D1D1573" w:rsidR="002031E1" w:rsidRDefault="002031E1" w:rsidP="002C7A32">
            <w:pPr>
              <w:spacing w:before="120" w:after="0" w:line="240" w:lineRule="auto"/>
              <w:jc w:val="both"/>
              <w:rPr>
                <w:rFonts w:cs="Arial"/>
                <w:b/>
                <w:bCs/>
                <w:color w:val="000000"/>
                <w:sz w:val="24"/>
                <w:szCs w:val="18"/>
                <w:u w:val="single"/>
              </w:rPr>
            </w:pPr>
            <w:r w:rsidRPr="00F95BA3">
              <w:rPr>
                <w:rFonts w:cs="Arial"/>
                <w:b/>
                <w:bCs/>
                <w:color w:val="000000"/>
                <w:sz w:val="24"/>
                <w:szCs w:val="18"/>
                <w:u w:val="single"/>
              </w:rPr>
              <w:t xml:space="preserve">Details of the adult/s being assessed </w:t>
            </w:r>
          </w:p>
          <w:p w14:paraId="3FCCCAB3" w14:textId="77777777" w:rsidR="006D0F87" w:rsidRDefault="006D0F87" w:rsidP="002C7A32">
            <w:pPr>
              <w:spacing w:after="0" w:line="240" w:lineRule="auto"/>
              <w:jc w:val="both"/>
              <w:rPr>
                <w:rFonts w:cs="Arial"/>
                <w:b/>
                <w:bCs/>
                <w:color w:val="000000"/>
                <w:sz w:val="24"/>
                <w:szCs w:val="18"/>
                <w:u w:val="single"/>
              </w:rPr>
            </w:pPr>
          </w:p>
          <w:p w14:paraId="7DDE883A" w14:textId="77777777" w:rsidR="006D0F87" w:rsidRDefault="002031E1" w:rsidP="002C7A32">
            <w:pPr>
              <w:autoSpaceDE w:val="0"/>
              <w:autoSpaceDN w:val="0"/>
              <w:adjustRightInd w:val="0"/>
              <w:spacing w:after="0" w:line="240" w:lineRule="auto"/>
              <w:jc w:val="both"/>
              <w:rPr>
                <w:rFonts w:cs="Arial"/>
                <w:i/>
                <w:iCs/>
              </w:rPr>
            </w:pPr>
            <w:r w:rsidRPr="00F95BA3">
              <w:rPr>
                <w:rFonts w:cs="Arial"/>
                <w:i/>
                <w:iCs/>
              </w:rPr>
              <w:t>Brief details of the adult joining the household</w:t>
            </w:r>
            <w:r w:rsidR="006D0F87">
              <w:rPr>
                <w:rFonts w:cs="Arial"/>
                <w:i/>
                <w:iCs/>
              </w:rPr>
              <w:t>.</w:t>
            </w:r>
          </w:p>
          <w:p w14:paraId="7D5A3775" w14:textId="3F9CCFD9" w:rsidR="002031E1" w:rsidRPr="00F95BA3" w:rsidRDefault="002031E1" w:rsidP="002C7A32">
            <w:pPr>
              <w:autoSpaceDE w:val="0"/>
              <w:autoSpaceDN w:val="0"/>
              <w:adjustRightInd w:val="0"/>
              <w:spacing w:after="0" w:line="240" w:lineRule="auto"/>
              <w:jc w:val="both"/>
              <w:rPr>
                <w:rFonts w:cs="Arial"/>
                <w:i/>
                <w:iCs/>
              </w:rPr>
            </w:pPr>
            <w:r w:rsidRPr="00F95BA3">
              <w:rPr>
                <w:rFonts w:cs="Arial"/>
                <w:i/>
                <w:iCs/>
              </w:rPr>
              <w:t xml:space="preserve">How they are related/linked to the foster carer/s and the household. </w:t>
            </w:r>
          </w:p>
          <w:p w14:paraId="090E6DD5" w14:textId="77777777" w:rsidR="002031E1" w:rsidRPr="00F95BA3" w:rsidRDefault="002031E1" w:rsidP="002C7A32">
            <w:pPr>
              <w:autoSpaceDE w:val="0"/>
              <w:autoSpaceDN w:val="0"/>
              <w:adjustRightInd w:val="0"/>
              <w:spacing w:after="0" w:line="240" w:lineRule="auto"/>
              <w:jc w:val="both"/>
              <w:rPr>
                <w:rFonts w:cs="Arial"/>
                <w:i/>
                <w:iCs/>
              </w:rPr>
            </w:pPr>
            <w:r w:rsidRPr="00F95BA3">
              <w:rPr>
                <w:rFonts w:cs="Arial"/>
                <w:i/>
                <w:iCs/>
              </w:rPr>
              <w:t xml:space="preserve">Their circumstances and situation why they are moving into the household, plans e.g., </w:t>
            </w:r>
            <w:r>
              <w:rPr>
                <w:rFonts w:cs="Arial"/>
                <w:i/>
                <w:iCs/>
              </w:rPr>
              <w:t>is this a permanent or temporary arrangement.</w:t>
            </w:r>
          </w:p>
          <w:p w14:paraId="09982E44" w14:textId="77777777" w:rsidR="002031E1" w:rsidRPr="00F95BA3" w:rsidRDefault="002031E1" w:rsidP="002C7A32">
            <w:pPr>
              <w:autoSpaceDE w:val="0"/>
              <w:autoSpaceDN w:val="0"/>
              <w:adjustRightInd w:val="0"/>
              <w:spacing w:line="240" w:lineRule="auto"/>
              <w:jc w:val="both"/>
              <w:rPr>
                <w:rFonts w:cs="Arial"/>
                <w:b/>
                <w:bCs/>
                <w:sz w:val="28"/>
                <w:szCs w:val="28"/>
              </w:rPr>
            </w:pPr>
            <w:r w:rsidRPr="00F95BA3">
              <w:rPr>
                <w:rFonts w:cs="Arial"/>
                <w:i/>
                <w:iCs/>
              </w:rPr>
              <w:t>Relevant information about their background, past and present physical</w:t>
            </w:r>
            <w:r>
              <w:rPr>
                <w:rFonts w:cs="Arial"/>
                <w:i/>
                <w:iCs/>
              </w:rPr>
              <w:t xml:space="preserve">, </w:t>
            </w:r>
            <w:proofErr w:type="gramStart"/>
            <w:r>
              <w:rPr>
                <w:rFonts w:cs="Arial"/>
                <w:i/>
                <w:iCs/>
              </w:rPr>
              <w:t>emotional</w:t>
            </w:r>
            <w:proofErr w:type="gramEnd"/>
            <w:r w:rsidRPr="00F95BA3">
              <w:rPr>
                <w:rFonts w:cs="Arial"/>
                <w:i/>
                <w:iCs/>
              </w:rPr>
              <w:t xml:space="preserve"> and mental health, employment or other commitments, lifestyle etc. </w:t>
            </w:r>
            <w:r>
              <w:rPr>
                <w:rFonts w:cs="Arial"/>
                <w:b/>
                <w:bCs/>
                <w:sz w:val="28"/>
                <w:szCs w:val="28"/>
              </w:rPr>
              <w:tab/>
            </w:r>
          </w:p>
        </w:tc>
      </w:tr>
      <w:tr w:rsidR="002031E1" w:rsidRPr="00F95BA3" w14:paraId="477958DD"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auto"/>
          </w:tcPr>
          <w:p w14:paraId="54875642" w14:textId="77777777" w:rsidR="002031E1" w:rsidRDefault="002031E1" w:rsidP="002C7A32">
            <w:pPr>
              <w:spacing w:line="240" w:lineRule="auto"/>
              <w:jc w:val="both"/>
              <w:rPr>
                <w:rFonts w:cs="Arial"/>
                <w:b/>
                <w:bCs/>
                <w:color w:val="000000"/>
                <w:sz w:val="24"/>
                <w:szCs w:val="18"/>
                <w:u w:val="single"/>
              </w:rPr>
            </w:pPr>
          </w:p>
          <w:p w14:paraId="67050AB9" w14:textId="77777777" w:rsidR="002031E1" w:rsidRPr="00F95BA3" w:rsidRDefault="002031E1" w:rsidP="002C7A32">
            <w:pPr>
              <w:spacing w:line="240" w:lineRule="auto"/>
              <w:jc w:val="both"/>
              <w:rPr>
                <w:rFonts w:cs="Arial"/>
                <w:b/>
                <w:bCs/>
                <w:color w:val="000000"/>
                <w:sz w:val="24"/>
                <w:szCs w:val="18"/>
                <w:u w:val="single"/>
              </w:rPr>
            </w:pPr>
          </w:p>
        </w:tc>
      </w:tr>
      <w:tr w:rsidR="002031E1" w:rsidRPr="00F95BA3" w14:paraId="667293DF"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52E137" w14:textId="77777777" w:rsidR="002031E1" w:rsidRDefault="002031E1" w:rsidP="002C7A32">
            <w:pPr>
              <w:spacing w:before="120" w:line="240" w:lineRule="auto"/>
              <w:rPr>
                <w:rFonts w:cs="Arial"/>
                <w:b/>
                <w:color w:val="000000"/>
                <w:sz w:val="24"/>
                <w:szCs w:val="24"/>
                <w:u w:val="single"/>
              </w:rPr>
            </w:pPr>
            <w:r w:rsidRPr="00F95BA3">
              <w:rPr>
                <w:rFonts w:cs="Arial"/>
                <w:b/>
                <w:color w:val="000000"/>
                <w:sz w:val="24"/>
                <w:szCs w:val="24"/>
                <w:u w:val="single"/>
              </w:rPr>
              <w:t xml:space="preserve">Checks and Personal References </w:t>
            </w:r>
          </w:p>
          <w:p w14:paraId="5E5E65C1" w14:textId="006C14E7" w:rsidR="002031E1" w:rsidRPr="00B27ACA" w:rsidRDefault="002031E1" w:rsidP="002C7A32">
            <w:pPr>
              <w:spacing w:line="240" w:lineRule="auto"/>
              <w:rPr>
                <w:rFonts w:cs="Arial"/>
                <w:i/>
                <w:iCs/>
                <w:color w:val="000000"/>
              </w:rPr>
            </w:pPr>
            <w:r w:rsidRPr="00B27ACA">
              <w:rPr>
                <w:rFonts w:cs="Arial"/>
                <w:i/>
                <w:iCs/>
                <w:color w:val="000000"/>
              </w:rPr>
              <w:t>To include DBS checks, Police/Good Conduct Checks if lived out of the UK</w:t>
            </w:r>
            <w:r w:rsidR="00273084">
              <w:rPr>
                <w:rFonts w:cs="Arial"/>
                <w:i/>
                <w:iCs/>
                <w:color w:val="000000"/>
              </w:rPr>
              <w:t xml:space="preserve"> in the last 10 years </w:t>
            </w:r>
            <w:r w:rsidRPr="00B27ACA">
              <w:rPr>
                <w:rFonts w:cs="Arial"/>
                <w:i/>
                <w:iCs/>
                <w:color w:val="000000"/>
              </w:rPr>
              <w:t>, Local Authority Check, Social Media chec</w:t>
            </w:r>
            <w:r w:rsidR="0057166A" w:rsidRPr="00B27ACA">
              <w:rPr>
                <w:rFonts w:cs="Arial"/>
                <w:i/>
                <w:iCs/>
                <w:color w:val="000000"/>
              </w:rPr>
              <w:t>k</w:t>
            </w:r>
            <w:r w:rsidR="00514D73" w:rsidRPr="00B27ACA">
              <w:rPr>
                <w:rFonts w:cs="Arial"/>
                <w:i/>
                <w:iCs/>
                <w:color w:val="000000"/>
              </w:rPr>
              <w:t xml:space="preserve"> and</w:t>
            </w:r>
            <w:r w:rsidRPr="00B27ACA">
              <w:rPr>
                <w:rFonts w:cs="Arial"/>
                <w:i/>
                <w:iCs/>
                <w:color w:val="000000"/>
              </w:rPr>
              <w:t xml:space="preserve"> two </w:t>
            </w:r>
            <w:r w:rsidR="0057166A" w:rsidRPr="00B27ACA">
              <w:rPr>
                <w:rFonts w:cs="Arial"/>
                <w:i/>
                <w:iCs/>
                <w:color w:val="000000"/>
              </w:rPr>
              <w:t>Personal R</w:t>
            </w:r>
            <w:r w:rsidRPr="00B27ACA">
              <w:rPr>
                <w:rFonts w:cs="Arial"/>
                <w:i/>
                <w:iCs/>
                <w:color w:val="000000"/>
              </w:rPr>
              <w:t xml:space="preserve">eferences not including the </w:t>
            </w:r>
            <w:proofErr w:type="gramStart"/>
            <w:r w:rsidRPr="00B27ACA">
              <w:rPr>
                <w:rFonts w:cs="Arial"/>
                <w:i/>
                <w:iCs/>
                <w:color w:val="000000"/>
              </w:rPr>
              <w:t>Foster</w:t>
            </w:r>
            <w:proofErr w:type="gramEnd"/>
            <w:r w:rsidRPr="00B27ACA">
              <w:rPr>
                <w:rFonts w:cs="Arial"/>
                <w:i/>
                <w:iCs/>
                <w:color w:val="000000"/>
              </w:rPr>
              <w:t xml:space="preserve"> carer(s)</w:t>
            </w:r>
            <w:r w:rsidR="000A056D" w:rsidRPr="00B27ACA">
              <w:rPr>
                <w:rFonts w:cs="Arial"/>
                <w:i/>
                <w:iCs/>
                <w:color w:val="000000"/>
              </w:rPr>
              <w:t>.</w:t>
            </w:r>
          </w:p>
        </w:tc>
      </w:tr>
      <w:tr w:rsidR="00E17B5F" w:rsidRPr="00D36E57" w14:paraId="29B99640"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pPr w:leftFromText="180" w:rightFromText="180" w:vertAnchor="text" w:tblpXSpec="right" w:tblpY="1"/>
              <w:tblOverlap w:val="never"/>
              <w:tblW w:w="10784" w:type="dxa"/>
              <w:tblLook w:val="04A0" w:firstRow="1" w:lastRow="0" w:firstColumn="1" w:lastColumn="0" w:noHBand="0" w:noVBand="1"/>
            </w:tblPr>
            <w:tblGrid>
              <w:gridCol w:w="5392"/>
              <w:gridCol w:w="5392"/>
            </w:tblGrid>
            <w:tr w:rsidR="00E17B5F" w:rsidRPr="008C326D" w14:paraId="2C543355" w14:textId="77777777" w:rsidTr="00B0286D">
              <w:trPr>
                <w:trHeight w:val="978"/>
              </w:trPr>
              <w:tc>
                <w:tcPr>
                  <w:tcW w:w="10784" w:type="dxa"/>
                  <w:gridSpan w:val="2"/>
                  <w:shd w:val="clear" w:color="auto" w:fill="B8CCE4" w:themeFill="accent1" w:themeFillTint="66"/>
                </w:tcPr>
                <w:p w14:paraId="39B9D3AE" w14:textId="77777777" w:rsidR="00E17B5F" w:rsidRPr="00822B08" w:rsidRDefault="00E17B5F" w:rsidP="002C7A32">
                  <w:pPr>
                    <w:spacing w:before="120" w:after="120" w:line="240" w:lineRule="auto"/>
                    <w:rPr>
                      <w:rFonts w:eastAsia="Calibri"/>
                      <w:b/>
                      <w:szCs w:val="24"/>
                    </w:rPr>
                  </w:pPr>
                  <w:r w:rsidRPr="00822B08">
                    <w:rPr>
                      <w:rFonts w:eastAsia="Calibri"/>
                      <w:b/>
                      <w:szCs w:val="24"/>
                    </w:rPr>
                    <w:t>Enhanced DBS Checks / Criminal Offences</w:t>
                  </w:r>
                </w:p>
                <w:p w14:paraId="28FA7B2D" w14:textId="77777777" w:rsidR="00E17B5F" w:rsidRPr="008C326D" w:rsidRDefault="00E17B5F" w:rsidP="002C7A32">
                  <w:pPr>
                    <w:pStyle w:val="ListParagraph"/>
                    <w:spacing w:before="120" w:after="120"/>
                    <w:ind w:left="360"/>
                    <w:rPr>
                      <w:rFonts w:eastAsia="Calibri"/>
                      <w:i/>
                      <w:szCs w:val="24"/>
                    </w:rPr>
                  </w:pPr>
                  <w:r w:rsidRPr="008C326D">
                    <w:rPr>
                      <w:rFonts w:eastAsia="Calibri"/>
                      <w:i/>
                      <w:szCs w:val="24"/>
                    </w:rPr>
                    <w:t>Fostering</w:t>
                  </w:r>
                  <w:r>
                    <w:rPr>
                      <w:rFonts w:eastAsia="Calibri"/>
                      <w:i/>
                      <w:szCs w:val="24"/>
                    </w:rPr>
                    <w:t xml:space="preserve"> regulations require DBS checks for all adult household members</w:t>
                  </w:r>
                </w:p>
              </w:tc>
            </w:tr>
            <w:tr w:rsidR="00E17B5F" w:rsidRPr="008C326D" w14:paraId="0E0119CF" w14:textId="77777777" w:rsidTr="00B0286D">
              <w:trPr>
                <w:trHeight w:val="567"/>
              </w:trPr>
              <w:tc>
                <w:tcPr>
                  <w:tcW w:w="5392" w:type="dxa"/>
                  <w:shd w:val="clear" w:color="auto" w:fill="B8CCE4" w:themeFill="accent1" w:themeFillTint="66"/>
                </w:tcPr>
                <w:p w14:paraId="35421062" w14:textId="77777777" w:rsidR="00E17B5F" w:rsidRPr="008C326D" w:rsidRDefault="00E17B5F" w:rsidP="002C7A32">
                  <w:pPr>
                    <w:spacing w:before="120" w:after="120"/>
                    <w:rPr>
                      <w:rFonts w:eastAsia="Calibri"/>
                      <w:b/>
                      <w:szCs w:val="24"/>
                    </w:rPr>
                  </w:pPr>
                  <w:r>
                    <w:rPr>
                      <w:rFonts w:eastAsia="Calibri"/>
                      <w:b/>
                      <w:szCs w:val="24"/>
                    </w:rPr>
                    <w:t>Name</w:t>
                  </w:r>
                </w:p>
              </w:tc>
              <w:tc>
                <w:tcPr>
                  <w:tcW w:w="5392" w:type="dxa"/>
                  <w:shd w:val="clear" w:color="auto" w:fill="B8CCE4" w:themeFill="accent1" w:themeFillTint="66"/>
                </w:tcPr>
                <w:p w14:paraId="427B4489" w14:textId="77777777" w:rsidR="00E17B5F" w:rsidRPr="008C326D" w:rsidRDefault="00E17B5F" w:rsidP="002C7A32">
                  <w:pPr>
                    <w:spacing w:before="120" w:after="120"/>
                    <w:rPr>
                      <w:rFonts w:eastAsia="Calibri"/>
                      <w:b/>
                      <w:szCs w:val="24"/>
                    </w:rPr>
                  </w:pPr>
                  <w:r>
                    <w:rPr>
                      <w:rFonts w:eastAsia="Calibri"/>
                      <w:b/>
                      <w:szCs w:val="24"/>
                    </w:rPr>
                    <w:t>Date check completed</w:t>
                  </w:r>
                </w:p>
              </w:tc>
            </w:tr>
            <w:tr w:rsidR="00B0286D" w14:paraId="4D5A1300" w14:textId="77777777" w:rsidTr="00B0286D">
              <w:trPr>
                <w:trHeight w:val="741"/>
              </w:trPr>
              <w:tc>
                <w:tcPr>
                  <w:tcW w:w="5392" w:type="dxa"/>
                </w:tcPr>
                <w:p w14:paraId="08EA6CA6" w14:textId="77777777" w:rsidR="00B0286D" w:rsidRDefault="00B0286D" w:rsidP="002C7A32">
                  <w:pPr>
                    <w:spacing w:before="120" w:after="120"/>
                    <w:rPr>
                      <w:szCs w:val="24"/>
                    </w:rPr>
                  </w:pPr>
                </w:p>
              </w:tc>
              <w:tc>
                <w:tcPr>
                  <w:tcW w:w="5392" w:type="dxa"/>
                </w:tcPr>
                <w:p w14:paraId="6C6DDA3C" w14:textId="72FDAD33" w:rsidR="00B0286D" w:rsidRDefault="00B0286D" w:rsidP="002C7A32">
                  <w:pPr>
                    <w:spacing w:before="120" w:after="120"/>
                    <w:rPr>
                      <w:rFonts w:eastAsia="Calibri"/>
                      <w:szCs w:val="24"/>
                    </w:rPr>
                  </w:pPr>
                </w:p>
              </w:tc>
            </w:tr>
            <w:tr w:rsidR="00E17B5F" w:rsidRPr="008C326D" w14:paraId="42A22930" w14:textId="77777777" w:rsidTr="00B0286D">
              <w:trPr>
                <w:trHeight w:val="850"/>
              </w:trPr>
              <w:tc>
                <w:tcPr>
                  <w:tcW w:w="10784" w:type="dxa"/>
                  <w:gridSpan w:val="2"/>
                  <w:shd w:val="clear" w:color="auto" w:fill="B8CCE4" w:themeFill="accent1" w:themeFillTint="66"/>
                </w:tcPr>
                <w:p w14:paraId="1397D3B9" w14:textId="77777777" w:rsidR="00E17B5F" w:rsidRPr="001A6C29" w:rsidRDefault="00E17B5F" w:rsidP="002C7A32">
                  <w:pPr>
                    <w:spacing w:before="120" w:after="120"/>
                    <w:rPr>
                      <w:rFonts w:eastAsia="Calibri"/>
                      <w:b/>
                      <w:i/>
                      <w:sz w:val="20"/>
                    </w:rPr>
                  </w:pPr>
                  <w:r w:rsidRPr="001A6C29">
                    <w:rPr>
                      <w:rFonts w:eastAsia="Calibri"/>
                      <w:b/>
                      <w:i/>
                      <w:sz w:val="20"/>
                    </w:rPr>
                    <w:t>Any additional information including a summary of all convictions and cautions that show up on the DBS certificate, however minor or dated, and senior management decision.</w:t>
                  </w:r>
                </w:p>
              </w:tc>
            </w:tr>
            <w:tr w:rsidR="00E17B5F" w14:paraId="7252F52D" w14:textId="77777777" w:rsidTr="00B0286D">
              <w:trPr>
                <w:trHeight w:val="70"/>
              </w:trPr>
              <w:tc>
                <w:tcPr>
                  <w:tcW w:w="10784" w:type="dxa"/>
                  <w:gridSpan w:val="2"/>
                </w:tcPr>
                <w:p w14:paraId="0D398293" w14:textId="77777777" w:rsidR="00E17B5F" w:rsidRDefault="00E17B5F" w:rsidP="00B0286D">
                  <w:pPr>
                    <w:spacing w:line="360" w:lineRule="auto"/>
                    <w:rPr>
                      <w:rFonts w:eastAsia="Calibri"/>
                      <w:szCs w:val="24"/>
                    </w:rPr>
                  </w:pPr>
                </w:p>
              </w:tc>
            </w:tr>
          </w:tbl>
          <w:p w14:paraId="7394ACE4" w14:textId="77777777" w:rsidR="00E17B5F" w:rsidRPr="00D36E57" w:rsidRDefault="00E17B5F" w:rsidP="002C7A32">
            <w:pPr>
              <w:spacing w:line="240" w:lineRule="auto"/>
              <w:rPr>
                <w:rFonts w:cs="Arial"/>
                <w:b/>
                <w:color w:val="000000"/>
                <w:sz w:val="24"/>
                <w:szCs w:val="24"/>
              </w:rPr>
            </w:pPr>
          </w:p>
        </w:tc>
      </w:tr>
      <w:tr w:rsidR="00E17B5F" w:rsidRPr="00D36E57" w14:paraId="3AF8F790"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pPr w:leftFromText="180" w:rightFromText="180" w:vertAnchor="text" w:tblpY="1"/>
              <w:tblOverlap w:val="never"/>
              <w:tblW w:w="10627" w:type="dxa"/>
              <w:tblLook w:val="04A0" w:firstRow="1" w:lastRow="0" w:firstColumn="1" w:lastColumn="0" w:noHBand="0" w:noVBand="1"/>
            </w:tblPr>
            <w:tblGrid>
              <w:gridCol w:w="4856"/>
              <w:gridCol w:w="5771"/>
            </w:tblGrid>
            <w:tr w:rsidR="00E17B5F" w:rsidRPr="008C326D" w14:paraId="4863FB3A" w14:textId="77777777" w:rsidTr="002C7A32">
              <w:tc>
                <w:tcPr>
                  <w:tcW w:w="10627" w:type="dxa"/>
                  <w:gridSpan w:val="2"/>
                  <w:shd w:val="clear" w:color="auto" w:fill="B8CCE4" w:themeFill="accent1" w:themeFillTint="66"/>
                </w:tcPr>
                <w:p w14:paraId="4FC5CC9F" w14:textId="77777777" w:rsidR="00E17B5F" w:rsidRPr="008C326D" w:rsidRDefault="00E17B5F" w:rsidP="002C7A32">
                  <w:pPr>
                    <w:pStyle w:val="ListParagraph"/>
                    <w:spacing w:before="120" w:after="120" w:line="240" w:lineRule="auto"/>
                    <w:ind w:left="360"/>
                    <w:rPr>
                      <w:rFonts w:eastAsia="Calibri"/>
                      <w:b/>
                      <w:szCs w:val="24"/>
                    </w:rPr>
                  </w:pPr>
                  <w:r>
                    <w:rPr>
                      <w:rFonts w:eastAsia="Calibri"/>
                      <w:b/>
                      <w:szCs w:val="24"/>
                    </w:rPr>
                    <w:lastRenderedPageBreak/>
                    <w:t>Kent Local Authority Check</w:t>
                  </w:r>
                </w:p>
                <w:p w14:paraId="7247D284" w14:textId="77777777" w:rsidR="00E17B5F" w:rsidRPr="008C326D" w:rsidRDefault="00E17B5F" w:rsidP="002C7A32">
                  <w:pPr>
                    <w:pStyle w:val="ListParagraph"/>
                    <w:spacing w:before="120" w:after="120"/>
                    <w:ind w:left="360"/>
                    <w:rPr>
                      <w:rFonts w:eastAsia="Calibri"/>
                      <w:i/>
                      <w:szCs w:val="24"/>
                    </w:rPr>
                  </w:pPr>
                  <w:r w:rsidRPr="008C326D">
                    <w:rPr>
                      <w:rFonts w:eastAsia="Calibri"/>
                      <w:i/>
                      <w:szCs w:val="24"/>
                    </w:rPr>
                    <w:t>Fostering</w:t>
                  </w:r>
                  <w:r>
                    <w:rPr>
                      <w:rFonts w:eastAsia="Calibri"/>
                      <w:i/>
                      <w:szCs w:val="24"/>
                    </w:rPr>
                    <w:t xml:space="preserve"> regulations require a current local authority check</w:t>
                  </w:r>
                </w:p>
              </w:tc>
            </w:tr>
            <w:tr w:rsidR="00E17B5F" w14:paraId="4257623A" w14:textId="77777777" w:rsidTr="002C7A32">
              <w:tc>
                <w:tcPr>
                  <w:tcW w:w="4856" w:type="dxa"/>
                  <w:shd w:val="clear" w:color="auto" w:fill="B8CCE4" w:themeFill="accent1" w:themeFillTint="66"/>
                </w:tcPr>
                <w:p w14:paraId="3EA9C1DA" w14:textId="77777777" w:rsidR="00E17B5F" w:rsidRPr="008C326D" w:rsidRDefault="00E17B5F" w:rsidP="002C7A32">
                  <w:pPr>
                    <w:spacing w:before="120" w:after="120"/>
                    <w:rPr>
                      <w:rFonts w:eastAsia="Calibri"/>
                      <w:b/>
                      <w:szCs w:val="24"/>
                    </w:rPr>
                  </w:pPr>
                  <w:r w:rsidRPr="008C326D">
                    <w:rPr>
                      <w:rFonts w:eastAsia="Calibri"/>
                      <w:b/>
                      <w:szCs w:val="24"/>
                    </w:rPr>
                    <w:t>Date</w:t>
                  </w:r>
                  <w:r>
                    <w:rPr>
                      <w:rFonts w:eastAsia="Calibri"/>
                      <w:b/>
                      <w:szCs w:val="24"/>
                    </w:rPr>
                    <w:t xml:space="preserve"> of residence in Kent</w:t>
                  </w:r>
                </w:p>
              </w:tc>
              <w:tc>
                <w:tcPr>
                  <w:tcW w:w="5771" w:type="dxa"/>
                </w:tcPr>
                <w:p w14:paraId="117EA39C" w14:textId="77777777" w:rsidR="00E17B5F" w:rsidRDefault="00E17B5F" w:rsidP="002C7A32">
                  <w:pPr>
                    <w:spacing w:before="120" w:after="120"/>
                    <w:rPr>
                      <w:rFonts w:eastAsia="Calibri"/>
                      <w:szCs w:val="24"/>
                    </w:rPr>
                  </w:pPr>
                </w:p>
              </w:tc>
            </w:tr>
            <w:tr w:rsidR="00E17B5F" w14:paraId="04B9E1CC" w14:textId="77777777" w:rsidTr="002C7A32">
              <w:tc>
                <w:tcPr>
                  <w:tcW w:w="4856" w:type="dxa"/>
                  <w:shd w:val="clear" w:color="auto" w:fill="B8CCE4" w:themeFill="accent1" w:themeFillTint="66"/>
                </w:tcPr>
                <w:p w14:paraId="2D601AA5" w14:textId="77777777" w:rsidR="00E17B5F" w:rsidRPr="008C326D" w:rsidRDefault="00E17B5F" w:rsidP="002C7A32">
                  <w:pPr>
                    <w:spacing w:before="120" w:after="120"/>
                    <w:rPr>
                      <w:rFonts w:eastAsia="Calibri"/>
                      <w:b/>
                      <w:szCs w:val="24"/>
                    </w:rPr>
                  </w:pPr>
                  <w:r>
                    <w:rPr>
                      <w:rFonts w:eastAsia="Calibri"/>
                      <w:b/>
                      <w:szCs w:val="24"/>
                    </w:rPr>
                    <w:t>Name of referee and status</w:t>
                  </w:r>
                </w:p>
              </w:tc>
              <w:tc>
                <w:tcPr>
                  <w:tcW w:w="5771" w:type="dxa"/>
                </w:tcPr>
                <w:p w14:paraId="5AEB0208" w14:textId="77777777" w:rsidR="00E17B5F" w:rsidRDefault="00E17B5F" w:rsidP="002C7A32">
                  <w:pPr>
                    <w:spacing w:before="120" w:after="120"/>
                    <w:rPr>
                      <w:rFonts w:eastAsia="Calibri"/>
                      <w:szCs w:val="24"/>
                    </w:rPr>
                  </w:pPr>
                  <w:r>
                    <w:rPr>
                      <w:rFonts w:eastAsia="Calibri"/>
                      <w:szCs w:val="24"/>
                    </w:rPr>
                    <w:t xml:space="preserve"> </w:t>
                  </w:r>
                </w:p>
              </w:tc>
            </w:tr>
            <w:tr w:rsidR="00E17B5F" w14:paraId="7B1D6E87" w14:textId="77777777" w:rsidTr="002C7A32">
              <w:tc>
                <w:tcPr>
                  <w:tcW w:w="4856" w:type="dxa"/>
                  <w:shd w:val="clear" w:color="auto" w:fill="B8CCE4" w:themeFill="accent1" w:themeFillTint="66"/>
                </w:tcPr>
                <w:p w14:paraId="6A18105F" w14:textId="77777777" w:rsidR="00E17B5F" w:rsidRDefault="00E17B5F" w:rsidP="002C7A32">
                  <w:pPr>
                    <w:spacing w:before="120" w:after="120"/>
                    <w:rPr>
                      <w:rFonts w:eastAsia="Calibri"/>
                      <w:b/>
                      <w:szCs w:val="24"/>
                    </w:rPr>
                  </w:pPr>
                  <w:r>
                    <w:rPr>
                      <w:rFonts w:eastAsia="Calibri"/>
                      <w:b/>
                      <w:szCs w:val="24"/>
                    </w:rPr>
                    <w:t>Date check completed</w:t>
                  </w:r>
                </w:p>
              </w:tc>
              <w:tc>
                <w:tcPr>
                  <w:tcW w:w="5771" w:type="dxa"/>
                </w:tcPr>
                <w:p w14:paraId="3838EE5E" w14:textId="77777777" w:rsidR="00E17B5F" w:rsidRDefault="00E17B5F" w:rsidP="002C7A32">
                  <w:pPr>
                    <w:spacing w:before="120" w:after="120"/>
                    <w:rPr>
                      <w:rFonts w:eastAsia="Calibri"/>
                      <w:szCs w:val="24"/>
                    </w:rPr>
                  </w:pPr>
                </w:p>
              </w:tc>
            </w:tr>
            <w:tr w:rsidR="00E17B5F" w14:paraId="18F098A9" w14:textId="77777777" w:rsidTr="002C7A32">
              <w:tc>
                <w:tcPr>
                  <w:tcW w:w="10627" w:type="dxa"/>
                  <w:gridSpan w:val="2"/>
                </w:tcPr>
                <w:p w14:paraId="33261DD7" w14:textId="77777777" w:rsidR="00E17B5F" w:rsidRPr="00356481" w:rsidRDefault="00E17B5F" w:rsidP="002C7A32">
                  <w:pPr>
                    <w:spacing w:line="360" w:lineRule="auto"/>
                    <w:rPr>
                      <w:rFonts w:eastAsia="Calibri"/>
                      <w:b/>
                      <w:i/>
                      <w:sz w:val="20"/>
                    </w:rPr>
                  </w:pPr>
                  <w:r>
                    <w:rPr>
                      <w:rFonts w:eastAsia="Calibri"/>
                      <w:b/>
                      <w:i/>
                      <w:sz w:val="20"/>
                    </w:rPr>
                    <w:t>Any additional information:</w:t>
                  </w:r>
                </w:p>
                <w:p w14:paraId="72781EC0" w14:textId="77777777" w:rsidR="00E17B5F" w:rsidRDefault="00E17B5F" w:rsidP="002C7A32">
                  <w:pPr>
                    <w:spacing w:line="360" w:lineRule="auto"/>
                    <w:rPr>
                      <w:rFonts w:eastAsia="Calibri"/>
                      <w:szCs w:val="24"/>
                    </w:rPr>
                  </w:pPr>
                  <w:r>
                    <w:rPr>
                      <w:rFonts w:eastAsia="Calibri"/>
                      <w:szCs w:val="24"/>
                    </w:rPr>
                    <w:t xml:space="preserve"> </w:t>
                  </w:r>
                </w:p>
                <w:p w14:paraId="5853910E" w14:textId="7E9342D7" w:rsidR="00B0286D" w:rsidRDefault="00B0286D" w:rsidP="002C7A32">
                  <w:pPr>
                    <w:spacing w:line="360" w:lineRule="auto"/>
                    <w:rPr>
                      <w:rFonts w:eastAsia="Calibri"/>
                      <w:szCs w:val="24"/>
                    </w:rPr>
                  </w:pPr>
                </w:p>
              </w:tc>
            </w:tr>
          </w:tbl>
          <w:p w14:paraId="611D4550" w14:textId="77777777" w:rsidR="00E17B5F" w:rsidRPr="00D36E57" w:rsidRDefault="00E17B5F" w:rsidP="002C7A32">
            <w:pPr>
              <w:spacing w:line="240" w:lineRule="auto"/>
              <w:rPr>
                <w:b/>
                <w:bCs/>
                <w:sz w:val="24"/>
                <w:szCs w:val="24"/>
              </w:rPr>
            </w:pPr>
          </w:p>
        </w:tc>
      </w:tr>
      <w:tr w:rsidR="00E17B5F" w:rsidRPr="00D36E57" w14:paraId="2E2A5A66"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pPr w:leftFromText="180" w:rightFromText="180" w:vertAnchor="text" w:tblpX="-147" w:tblpY="1"/>
              <w:tblOverlap w:val="never"/>
              <w:tblW w:w="10490" w:type="dxa"/>
              <w:tblLook w:val="04A0" w:firstRow="1" w:lastRow="0" w:firstColumn="1" w:lastColumn="0" w:noHBand="0" w:noVBand="1"/>
            </w:tblPr>
            <w:tblGrid>
              <w:gridCol w:w="2575"/>
              <w:gridCol w:w="2428"/>
              <w:gridCol w:w="1489"/>
              <w:gridCol w:w="3998"/>
            </w:tblGrid>
            <w:tr w:rsidR="00E17B5F" w:rsidRPr="00356481" w14:paraId="764D9F64" w14:textId="77777777" w:rsidTr="002C7A32">
              <w:tc>
                <w:tcPr>
                  <w:tcW w:w="10490" w:type="dxa"/>
                  <w:gridSpan w:val="4"/>
                  <w:shd w:val="clear" w:color="auto" w:fill="B8CCE4" w:themeFill="accent1" w:themeFillTint="66"/>
                </w:tcPr>
                <w:p w14:paraId="7C3E1F8F" w14:textId="77777777" w:rsidR="00E17B5F" w:rsidRPr="00752987" w:rsidRDefault="00E17B5F" w:rsidP="002C7A32">
                  <w:pPr>
                    <w:spacing w:before="120" w:after="120" w:line="240" w:lineRule="auto"/>
                    <w:rPr>
                      <w:rFonts w:eastAsia="Calibri"/>
                      <w:b/>
                      <w:szCs w:val="24"/>
                    </w:rPr>
                  </w:pPr>
                  <w:r w:rsidRPr="00752987">
                    <w:rPr>
                      <w:rFonts w:eastAsia="Calibri"/>
                      <w:b/>
                      <w:szCs w:val="24"/>
                    </w:rPr>
                    <w:t>Other Local Authority Check and Overseas Check</w:t>
                  </w:r>
                </w:p>
              </w:tc>
            </w:tr>
            <w:tr w:rsidR="00E17B5F" w:rsidRPr="00356481" w14:paraId="4ACB680A" w14:textId="77777777" w:rsidTr="002C7A32">
              <w:tc>
                <w:tcPr>
                  <w:tcW w:w="2575" w:type="dxa"/>
                  <w:shd w:val="clear" w:color="auto" w:fill="B8CCE4" w:themeFill="accent1" w:themeFillTint="66"/>
                </w:tcPr>
                <w:p w14:paraId="1AE8B5A4" w14:textId="77777777" w:rsidR="00E17B5F" w:rsidRPr="00356481" w:rsidRDefault="00E17B5F" w:rsidP="002C7A32">
                  <w:pPr>
                    <w:spacing w:before="120" w:after="120"/>
                    <w:rPr>
                      <w:b/>
                    </w:rPr>
                  </w:pPr>
                  <w:r>
                    <w:rPr>
                      <w:b/>
                    </w:rPr>
                    <w:t>Name of local authority</w:t>
                  </w:r>
                </w:p>
              </w:tc>
              <w:tc>
                <w:tcPr>
                  <w:tcW w:w="2428" w:type="dxa"/>
                  <w:shd w:val="clear" w:color="auto" w:fill="B8CCE4" w:themeFill="accent1" w:themeFillTint="66"/>
                </w:tcPr>
                <w:p w14:paraId="6C8D2739" w14:textId="77777777" w:rsidR="00E17B5F" w:rsidRPr="00356481" w:rsidRDefault="00E17B5F" w:rsidP="002C7A32">
                  <w:pPr>
                    <w:spacing w:before="120" w:after="120"/>
                    <w:rPr>
                      <w:b/>
                    </w:rPr>
                  </w:pPr>
                  <w:proofErr w:type="gramStart"/>
                  <w:r>
                    <w:rPr>
                      <w:b/>
                    </w:rPr>
                    <w:t>Dates</w:t>
                  </w:r>
                  <w:proofErr w:type="gramEnd"/>
                  <w:r>
                    <w:rPr>
                      <w:b/>
                    </w:rPr>
                    <w:t xml:space="preserve"> resident in this local authority</w:t>
                  </w:r>
                </w:p>
              </w:tc>
              <w:tc>
                <w:tcPr>
                  <w:tcW w:w="1489" w:type="dxa"/>
                  <w:shd w:val="clear" w:color="auto" w:fill="B8CCE4" w:themeFill="accent1" w:themeFillTint="66"/>
                </w:tcPr>
                <w:p w14:paraId="7E269CF4" w14:textId="77777777" w:rsidR="00E17B5F" w:rsidRPr="00356481" w:rsidRDefault="00E17B5F" w:rsidP="002C7A32">
                  <w:pPr>
                    <w:spacing w:before="120" w:after="120"/>
                    <w:rPr>
                      <w:b/>
                    </w:rPr>
                  </w:pPr>
                  <w:r>
                    <w:rPr>
                      <w:b/>
                    </w:rPr>
                    <w:t>Date check completed</w:t>
                  </w:r>
                </w:p>
              </w:tc>
              <w:tc>
                <w:tcPr>
                  <w:tcW w:w="3998" w:type="dxa"/>
                  <w:shd w:val="clear" w:color="auto" w:fill="B8CCE4" w:themeFill="accent1" w:themeFillTint="66"/>
                </w:tcPr>
                <w:p w14:paraId="2A604889" w14:textId="77777777" w:rsidR="00E17B5F" w:rsidRPr="00356481" w:rsidRDefault="00E17B5F" w:rsidP="002C7A32">
                  <w:pPr>
                    <w:spacing w:before="120" w:after="120"/>
                    <w:rPr>
                      <w:b/>
                    </w:rPr>
                  </w:pPr>
                  <w:r>
                    <w:rPr>
                      <w:b/>
                    </w:rPr>
                    <w:t>Name of local authority person and status</w:t>
                  </w:r>
                </w:p>
              </w:tc>
            </w:tr>
            <w:tr w:rsidR="002C7A32" w:rsidRPr="00356481" w14:paraId="0C27C2C1" w14:textId="77777777" w:rsidTr="002C7A32">
              <w:tc>
                <w:tcPr>
                  <w:tcW w:w="2575" w:type="dxa"/>
                  <w:shd w:val="clear" w:color="auto" w:fill="B8CCE4" w:themeFill="accent1" w:themeFillTint="66"/>
                </w:tcPr>
                <w:p w14:paraId="371FBD59" w14:textId="77777777" w:rsidR="002C7A32" w:rsidRDefault="002C7A32" w:rsidP="002C7A32">
                  <w:pPr>
                    <w:spacing w:before="120" w:after="120"/>
                    <w:rPr>
                      <w:b/>
                    </w:rPr>
                  </w:pPr>
                </w:p>
              </w:tc>
              <w:tc>
                <w:tcPr>
                  <w:tcW w:w="2428" w:type="dxa"/>
                  <w:shd w:val="clear" w:color="auto" w:fill="B8CCE4" w:themeFill="accent1" w:themeFillTint="66"/>
                </w:tcPr>
                <w:p w14:paraId="57AFD0C7" w14:textId="77777777" w:rsidR="002C7A32" w:rsidRDefault="002C7A32" w:rsidP="002C7A32">
                  <w:pPr>
                    <w:spacing w:before="120" w:after="120"/>
                    <w:rPr>
                      <w:b/>
                    </w:rPr>
                  </w:pPr>
                </w:p>
              </w:tc>
              <w:tc>
                <w:tcPr>
                  <w:tcW w:w="1489" w:type="dxa"/>
                  <w:shd w:val="clear" w:color="auto" w:fill="B8CCE4" w:themeFill="accent1" w:themeFillTint="66"/>
                </w:tcPr>
                <w:p w14:paraId="0EE94D25" w14:textId="77777777" w:rsidR="002C7A32" w:rsidRDefault="002C7A32" w:rsidP="002C7A32">
                  <w:pPr>
                    <w:spacing w:before="120" w:after="120"/>
                    <w:rPr>
                      <w:b/>
                    </w:rPr>
                  </w:pPr>
                </w:p>
              </w:tc>
              <w:tc>
                <w:tcPr>
                  <w:tcW w:w="3998" w:type="dxa"/>
                  <w:shd w:val="clear" w:color="auto" w:fill="B8CCE4" w:themeFill="accent1" w:themeFillTint="66"/>
                </w:tcPr>
                <w:p w14:paraId="274138AB" w14:textId="77777777" w:rsidR="002C7A32" w:rsidRDefault="002C7A32" w:rsidP="002C7A32">
                  <w:pPr>
                    <w:spacing w:before="120" w:after="120"/>
                    <w:rPr>
                      <w:b/>
                    </w:rPr>
                  </w:pPr>
                </w:p>
              </w:tc>
            </w:tr>
            <w:tr w:rsidR="00E17B5F" w14:paraId="74323E3B" w14:textId="77777777" w:rsidTr="002C7A32">
              <w:tc>
                <w:tcPr>
                  <w:tcW w:w="2575" w:type="dxa"/>
                </w:tcPr>
                <w:p w14:paraId="78633147" w14:textId="77777777" w:rsidR="00E17B5F" w:rsidRDefault="00E17B5F" w:rsidP="002C7A32">
                  <w:pPr>
                    <w:spacing w:before="120" w:after="120"/>
                  </w:pPr>
                </w:p>
              </w:tc>
              <w:tc>
                <w:tcPr>
                  <w:tcW w:w="2428" w:type="dxa"/>
                </w:tcPr>
                <w:p w14:paraId="10667558" w14:textId="77777777" w:rsidR="00E17B5F" w:rsidRDefault="00E17B5F" w:rsidP="002C7A32">
                  <w:pPr>
                    <w:spacing w:before="120" w:after="120"/>
                  </w:pPr>
                </w:p>
              </w:tc>
              <w:tc>
                <w:tcPr>
                  <w:tcW w:w="1489" w:type="dxa"/>
                </w:tcPr>
                <w:p w14:paraId="45B070E2" w14:textId="77777777" w:rsidR="00E17B5F" w:rsidRDefault="00E17B5F" w:rsidP="002C7A32">
                  <w:pPr>
                    <w:spacing w:before="120" w:after="120"/>
                  </w:pPr>
                </w:p>
              </w:tc>
              <w:tc>
                <w:tcPr>
                  <w:tcW w:w="3998" w:type="dxa"/>
                </w:tcPr>
                <w:p w14:paraId="1CE7659F" w14:textId="77777777" w:rsidR="00E17B5F" w:rsidRDefault="00E17B5F" w:rsidP="002C7A32">
                  <w:pPr>
                    <w:spacing w:before="120" w:after="120"/>
                  </w:pPr>
                </w:p>
              </w:tc>
            </w:tr>
            <w:tr w:rsidR="00E17B5F" w14:paraId="153DCCC2" w14:textId="77777777" w:rsidTr="002C7A32">
              <w:tc>
                <w:tcPr>
                  <w:tcW w:w="10490" w:type="dxa"/>
                  <w:gridSpan w:val="4"/>
                </w:tcPr>
                <w:p w14:paraId="468A437C" w14:textId="13B33A32" w:rsidR="00E17B5F" w:rsidRPr="00356481" w:rsidRDefault="00E17B5F" w:rsidP="002C7A32">
                  <w:pPr>
                    <w:spacing w:line="360" w:lineRule="auto"/>
                    <w:rPr>
                      <w:rFonts w:eastAsia="Calibri"/>
                      <w:b/>
                      <w:i/>
                      <w:sz w:val="20"/>
                    </w:rPr>
                  </w:pPr>
                  <w:r>
                    <w:rPr>
                      <w:rFonts w:eastAsia="Calibri"/>
                      <w:b/>
                      <w:i/>
                      <w:sz w:val="20"/>
                    </w:rPr>
                    <w:t>Any ad</w:t>
                  </w:r>
                  <w:r w:rsidR="001A6C29">
                    <w:rPr>
                      <w:rFonts w:eastAsia="Calibri"/>
                      <w:b/>
                      <w:i/>
                      <w:sz w:val="20"/>
                    </w:rPr>
                    <w:t>d</w:t>
                  </w:r>
                  <w:r>
                    <w:rPr>
                      <w:rFonts w:eastAsia="Calibri"/>
                      <w:b/>
                      <w:i/>
                      <w:sz w:val="20"/>
                    </w:rPr>
                    <w:t>itional information:</w:t>
                  </w:r>
                </w:p>
                <w:p w14:paraId="5E94D076" w14:textId="5DCC44FD" w:rsidR="00E17B5F" w:rsidRDefault="00E17B5F" w:rsidP="002C7A32">
                  <w:pPr>
                    <w:spacing w:line="360" w:lineRule="auto"/>
                    <w:rPr>
                      <w:rFonts w:eastAsia="Calibri"/>
                      <w:i/>
                      <w:iCs/>
                      <w:szCs w:val="24"/>
                    </w:rPr>
                  </w:pPr>
                </w:p>
                <w:p w14:paraId="4FAB3458" w14:textId="77777777" w:rsidR="001A6C29" w:rsidRDefault="001A6C29" w:rsidP="002C7A32">
                  <w:pPr>
                    <w:spacing w:line="360" w:lineRule="auto"/>
                    <w:rPr>
                      <w:rFonts w:eastAsia="Calibri"/>
                      <w:i/>
                      <w:iCs/>
                      <w:szCs w:val="24"/>
                    </w:rPr>
                  </w:pPr>
                </w:p>
                <w:p w14:paraId="12873030" w14:textId="77777777" w:rsidR="001A6C29" w:rsidRDefault="001A6C29" w:rsidP="002C7A32">
                  <w:pPr>
                    <w:spacing w:line="360" w:lineRule="auto"/>
                    <w:rPr>
                      <w:rFonts w:eastAsia="Calibri"/>
                      <w:i/>
                      <w:iCs/>
                      <w:szCs w:val="24"/>
                    </w:rPr>
                  </w:pPr>
                </w:p>
                <w:p w14:paraId="414BD52C" w14:textId="7604002A" w:rsidR="001A6C29" w:rsidRDefault="001A6C29" w:rsidP="002C7A32">
                  <w:pPr>
                    <w:spacing w:line="360" w:lineRule="auto"/>
                    <w:rPr>
                      <w:rFonts w:eastAsia="Calibri"/>
                      <w:szCs w:val="24"/>
                    </w:rPr>
                  </w:pPr>
                </w:p>
              </w:tc>
            </w:tr>
          </w:tbl>
          <w:p w14:paraId="7EE4E4CC" w14:textId="77777777" w:rsidR="00E17B5F" w:rsidRPr="00D36E57" w:rsidRDefault="00E17B5F" w:rsidP="002C7A32">
            <w:pPr>
              <w:spacing w:line="240" w:lineRule="auto"/>
              <w:rPr>
                <w:b/>
                <w:bCs/>
                <w:sz w:val="24"/>
                <w:szCs w:val="24"/>
              </w:rPr>
            </w:pPr>
          </w:p>
        </w:tc>
      </w:tr>
      <w:tr w:rsidR="006A4215" w:rsidRPr="00F95BA3" w14:paraId="44D12FCA"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9B607B" w14:textId="1411B54A" w:rsidR="006A4215" w:rsidRPr="00D36E57" w:rsidRDefault="006A4215" w:rsidP="002C7A32">
            <w:pPr>
              <w:spacing w:line="240" w:lineRule="auto"/>
              <w:rPr>
                <w:b/>
                <w:bCs/>
                <w:sz w:val="24"/>
                <w:szCs w:val="24"/>
              </w:rPr>
            </w:pPr>
            <w:r w:rsidRPr="00D36E57">
              <w:rPr>
                <w:rFonts w:cs="Arial"/>
                <w:b/>
                <w:bCs/>
                <w:color w:val="000000"/>
                <w:sz w:val="24"/>
                <w:szCs w:val="24"/>
              </w:rPr>
              <w:t xml:space="preserve">Social Media </w:t>
            </w:r>
            <w:r w:rsidR="00720AEC">
              <w:rPr>
                <w:rFonts w:cs="Arial"/>
                <w:b/>
                <w:bCs/>
                <w:color w:val="000000"/>
                <w:sz w:val="24"/>
                <w:szCs w:val="24"/>
              </w:rPr>
              <w:t xml:space="preserve">and internet </w:t>
            </w:r>
            <w:r w:rsidRPr="00D36E57">
              <w:rPr>
                <w:rFonts w:cs="Arial"/>
                <w:b/>
                <w:bCs/>
                <w:color w:val="000000"/>
                <w:sz w:val="24"/>
                <w:szCs w:val="24"/>
              </w:rPr>
              <w:t>check</w:t>
            </w:r>
            <w:r w:rsidR="00720AEC">
              <w:rPr>
                <w:rFonts w:cs="Arial"/>
                <w:b/>
                <w:bCs/>
                <w:color w:val="000000"/>
                <w:sz w:val="24"/>
                <w:szCs w:val="24"/>
              </w:rPr>
              <w:t>s</w:t>
            </w:r>
            <w:r w:rsidR="00070C9A">
              <w:rPr>
                <w:rFonts w:cs="Arial"/>
                <w:b/>
                <w:bCs/>
                <w:color w:val="000000"/>
                <w:sz w:val="24"/>
                <w:szCs w:val="24"/>
              </w:rPr>
              <w:t xml:space="preserve"> </w:t>
            </w:r>
          </w:p>
        </w:tc>
      </w:tr>
      <w:tr w:rsidR="000A056D" w:rsidRPr="00F95BA3" w14:paraId="42BC3242"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0BB7674" w14:textId="524EE565" w:rsidR="000A056D" w:rsidRPr="00D36E57" w:rsidRDefault="000A056D" w:rsidP="002C7A32">
            <w:pPr>
              <w:spacing w:line="240" w:lineRule="auto"/>
              <w:rPr>
                <w:rFonts w:cs="Arial"/>
                <w:b/>
                <w:color w:val="000000"/>
                <w:sz w:val="24"/>
                <w:szCs w:val="24"/>
              </w:rPr>
            </w:pPr>
            <w:r w:rsidRPr="00D36E57">
              <w:rPr>
                <w:rFonts w:cs="Arial"/>
                <w:b/>
                <w:color w:val="000000"/>
                <w:sz w:val="24"/>
                <w:szCs w:val="24"/>
              </w:rPr>
              <w:t>Date completed:</w:t>
            </w:r>
          </w:p>
        </w:tc>
      </w:tr>
      <w:tr w:rsidR="000A056D" w:rsidRPr="00F95BA3" w14:paraId="4D9B0423"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DDDF919" w14:textId="42636EA5" w:rsidR="000A056D" w:rsidRDefault="000A056D" w:rsidP="002C7A32">
            <w:pPr>
              <w:spacing w:line="240" w:lineRule="auto"/>
              <w:rPr>
                <w:rFonts w:cs="Arial"/>
                <w:i/>
                <w:iCs/>
              </w:rPr>
            </w:pPr>
            <w:r w:rsidRPr="00D36E57">
              <w:rPr>
                <w:rFonts w:cs="Arial"/>
                <w:b/>
                <w:color w:val="000000"/>
                <w:sz w:val="24"/>
                <w:szCs w:val="24"/>
              </w:rPr>
              <w:t xml:space="preserve">Outcome and comments: </w:t>
            </w:r>
            <w:r w:rsidR="00070C9A" w:rsidRPr="00070C9A">
              <w:rPr>
                <w:rFonts w:cs="Arial"/>
                <w:bCs/>
                <w:i/>
                <w:iCs/>
                <w:color w:val="000000"/>
              </w:rPr>
              <w:t>include s</w:t>
            </w:r>
            <w:r w:rsidR="00070C9A" w:rsidRPr="00070C9A">
              <w:rPr>
                <w:rFonts w:cs="Arial"/>
                <w:i/>
                <w:iCs/>
              </w:rPr>
              <w:t xml:space="preserve">ites checked, contraindications, discussions with </w:t>
            </w:r>
            <w:r w:rsidR="00070C9A">
              <w:rPr>
                <w:rFonts w:cs="Arial"/>
                <w:i/>
                <w:iCs/>
              </w:rPr>
              <w:t xml:space="preserve">household member/new partner </w:t>
            </w:r>
            <w:r w:rsidR="00070C9A" w:rsidRPr="00070C9A">
              <w:rPr>
                <w:rFonts w:cs="Arial"/>
                <w:i/>
                <w:iCs/>
              </w:rPr>
              <w:t>and any learning/action</w:t>
            </w:r>
          </w:p>
          <w:p w14:paraId="72CA152B" w14:textId="670C4C74" w:rsidR="0057166A" w:rsidRPr="00D36E57" w:rsidRDefault="0057166A" w:rsidP="002C7A32">
            <w:pPr>
              <w:spacing w:line="240" w:lineRule="auto"/>
              <w:rPr>
                <w:rFonts w:cs="Arial"/>
                <w:b/>
                <w:color w:val="000000"/>
                <w:sz w:val="24"/>
                <w:szCs w:val="24"/>
              </w:rPr>
            </w:pPr>
          </w:p>
        </w:tc>
      </w:tr>
      <w:tr w:rsidR="00095872" w:rsidRPr="00F95BA3" w14:paraId="0088910B"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E144AE" w14:textId="77777777" w:rsidR="001A6C29" w:rsidRDefault="001A6C29" w:rsidP="002C7A32">
            <w:pPr>
              <w:spacing w:line="240" w:lineRule="auto"/>
              <w:rPr>
                <w:rFonts w:cs="Arial"/>
                <w:b/>
                <w:color w:val="000000"/>
                <w:sz w:val="24"/>
                <w:szCs w:val="24"/>
              </w:rPr>
            </w:pPr>
          </w:p>
          <w:p w14:paraId="3E2A86F7" w14:textId="24805FA0" w:rsidR="00095872" w:rsidRPr="00514D73" w:rsidRDefault="00095872" w:rsidP="002C7A32">
            <w:pPr>
              <w:spacing w:line="240" w:lineRule="auto"/>
              <w:rPr>
                <w:rFonts w:cs="Arial"/>
                <w:b/>
                <w:color w:val="000000"/>
                <w:sz w:val="24"/>
                <w:szCs w:val="24"/>
              </w:rPr>
            </w:pPr>
            <w:r w:rsidRPr="00514D73">
              <w:rPr>
                <w:rFonts w:cs="Arial"/>
                <w:b/>
                <w:color w:val="000000"/>
                <w:sz w:val="24"/>
                <w:szCs w:val="24"/>
              </w:rPr>
              <w:t xml:space="preserve">Any Other Relevant Checks </w:t>
            </w:r>
            <w:r>
              <w:rPr>
                <w:rFonts w:cs="Arial"/>
                <w:bCs/>
                <w:color w:val="000000"/>
              </w:rPr>
              <w:t>–</w:t>
            </w:r>
            <w:r w:rsidRPr="000669F0">
              <w:rPr>
                <w:rFonts w:cs="Arial"/>
                <w:bCs/>
                <w:color w:val="000000"/>
              </w:rPr>
              <w:t xml:space="preserve"> </w:t>
            </w:r>
            <w:r w:rsidRPr="00095872">
              <w:rPr>
                <w:rFonts w:cs="Arial"/>
                <w:bCs/>
                <w:i/>
                <w:iCs/>
                <w:color w:val="000000"/>
              </w:rPr>
              <w:t>if required to inform</w:t>
            </w:r>
            <w:r w:rsidRPr="00095872">
              <w:rPr>
                <w:rFonts w:cs="Arial"/>
                <w:i/>
                <w:iCs/>
              </w:rPr>
              <w:t xml:space="preserve"> safe care and safeguarding if there are other care arrangements for the new household</w:t>
            </w:r>
            <w:r w:rsidRPr="000669F0">
              <w:rPr>
                <w:rFonts w:cs="Arial"/>
                <w:i/>
                <w:iCs/>
              </w:rPr>
              <w:t xml:space="preserve"> member.</w:t>
            </w:r>
          </w:p>
        </w:tc>
      </w:tr>
      <w:tr w:rsidR="00095872" w:rsidRPr="00F95BA3" w14:paraId="57FAEFC1"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E171E86" w14:textId="2097F72B" w:rsidR="00095872" w:rsidRPr="00514D73" w:rsidRDefault="00095872" w:rsidP="002C7A32">
            <w:pPr>
              <w:spacing w:line="240" w:lineRule="auto"/>
              <w:rPr>
                <w:rFonts w:cs="Arial"/>
                <w:b/>
                <w:color w:val="000000"/>
                <w:sz w:val="24"/>
                <w:szCs w:val="24"/>
              </w:rPr>
            </w:pPr>
            <w:r w:rsidRPr="00514D73">
              <w:rPr>
                <w:rFonts w:cs="Arial"/>
                <w:b/>
                <w:color w:val="000000"/>
                <w:sz w:val="24"/>
                <w:szCs w:val="24"/>
              </w:rPr>
              <w:t>Date completed:</w:t>
            </w:r>
          </w:p>
        </w:tc>
      </w:tr>
      <w:tr w:rsidR="00095872" w:rsidRPr="00F95BA3" w14:paraId="7DFFCABC"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F7CE1A1" w14:textId="77777777" w:rsidR="00095872" w:rsidRDefault="00095872" w:rsidP="002C7A32">
            <w:pPr>
              <w:spacing w:line="240" w:lineRule="auto"/>
              <w:rPr>
                <w:rFonts w:cs="Arial"/>
                <w:b/>
                <w:color w:val="000000"/>
                <w:sz w:val="24"/>
                <w:szCs w:val="24"/>
              </w:rPr>
            </w:pPr>
            <w:r w:rsidRPr="00514D73">
              <w:rPr>
                <w:rFonts w:cs="Arial"/>
                <w:b/>
                <w:color w:val="000000"/>
                <w:sz w:val="24"/>
                <w:szCs w:val="24"/>
              </w:rPr>
              <w:t xml:space="preserve">Outcome and comments: </w:t>
            </w:r>
          </w:p>
          <w:p w14:paraId="55E6455C" w14:textId="02B6F25F" w:rsidR="00095872" w:rsidRPr="00514D73" w:rsidRDefault="00095872" w:rsidP="002C7A32">
            <w:pPr>
              <w:spacing w:line="240" w:lineRule="auto"/>
              <w:rPr>
                <w:rFonts w:cs="Arial"/>
                <w:b/>
                <w:color w:val="000000"/>
                <w:sz w:val="24"/>
                <w:szCs w:val="24"/>
              </w:rPr>
            </w:pPr>
          </w:p>
        </w:tc>
      </w:tr>
      <w:tr w:rsidR="00095872" w:rsidRPr="00F95BA3" w14:paraId="0D58B912"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4BF1FE" w14:textId="77777777" w:rsidR="00095872" w:rsidRDefault="00095872" w:rsidP="002C7A32">
            <w:pPr>
              <w:spacing w:before="120" w:line="240" w:lineRule="auto"/>
              <w:rPr>
                <w:rFonts w:cs="Arial"/>
                <w:b/>
                <w:bCs/>
                <w:color w:val="000000"/>
                <w:sz w:val="24"/>
                <w:szCs w:val="24"/>
                <w:u w:val="single"/>
              </w:rPr>
            </w:pPr>
            <w:r w:rsidRPr="00F95BA3">
              <w:rPr>
                <w:rFonts w:cs="Arial"/>
                <w:b/>
                <w:bCs/>
                <w:color w:val="000000"/>
                <w:sz w:val="24"/>
                <w:szCs w:val="24"/>
                <w:u w:val="single"/>
              </w:rPr>
              <w:t xml:space="preserve">Relationships </w:t>
            </w:r>
          </w:p>
          <w:p w14:paraId="638F5910" w14:textId="77777777" w:rsidR="00095872" w:rsidRPr="00F95BA3" w:rsidRDefault="00095872" w:rsidP="002C7A32">
            <w:pPr>
              <w:autoSpaceDE w:val="0"/>
              <w:autoSpaceDN w:val="0"/>
              <w:adjustRightInd w:val="0"/>
              <w:spacing w:line="240" w:lineRule="auto"/>
              <w:jc w:val="both"/>
              <w:rPr>
                <w:rFonts w:cs="Arial"/>
                <w:b/>
                <w:color w:val="000000"/>
                <w:sz w:val="24"/>
                <w:szCs w:val="24"/>
                <w:u w:val="single"/>
              </w:rPr>
            </w:pPr>
            <w:r>
              <w:rPr>
                <w:rFonts w:cs="Arial"/>
                <w:i/>
                <w:iCs/>
              </w:rPr>
              <w:t>Past and present r</w:t>
            </w:r>
            <w:r w:rsidRPr="00F95BA3">
              <w:rPr>
                <w:rFonts w:cs="Arial"/>
                <w:i/>
                <w:iCs/>
              </w:rPr>
              <w:t>elationships</w:t>
            </w:r>
            <w:r>
              <w:rPr>
                <w:rFonts w:cs="Arial"/>
                <w:i/>
                <w:iCs/>
              </w:rPr>
              <w:t xml:space="preserve"> including with those</w:t>
            </w:r>
            <w:r w:rsidRPr="00F95BA3">
              <w:rPr>
                <w:rFonts w:cs="Arial"/>
                <w:i/>
                <w:iCs/>
              </w:rPr>
              <w:t xml:space="preserve"> </w:t>
            </w:r>
            <w:r>
              <w:rPr>
                <w:rFonts w:cs="Arial"/>
                <w:i/>
                <w:iCs/>
              </w:rPr>
              <w:t>in</w:t>
            </w:r>
            <w:r w:rsidRPr="00F95BA3">
              <w:rPr>
                <w:rFonts w:cs="Arial"/>
                <w:i/>
                <w:iCs/>
              </w:rPr>
              <w:t xml:space="preserve"> the </w:t>
            </w:r>
            <w:r>
              <w:rPr>
                <w:rFonts w:cs="Arial"/>
                <w:i/>
                <w:iCs/>
              </w:rPr>
              <w:t xml:space="preserve">fostering </w:t>
            </w:r>
            <w:r w:rsidRPr="00F95BA3">
              <w:rPr>
                <w:rFonts w:cs="Arial"/>
                <w:i/>
                <w:iCs/>
              </w:rPr>
              <w:t xml:space="preserve">household and </w:t>
            </w:r>
            <w:r>
              <w:rPr>
                <w:rFonts w:cs="Arial"/>
                <w:i/>
                <w:iCs/>
              </w:rPr>
              <w:t>with</w:t>
            </w:r>
            <w:r w:rsidRPr="00F95BA3">
              <w:rPr>
                <w:rFonts w:cs="Arial"/>
                <w:i/>
                <w:iCs/>
              </w:rPr>
              <w:t xml:space="preserve"> extended family</w:t>
            </w:r>
            <w:r>
              <w:rPr>
                <w:rFonts w:cs="Arial"/>
                <w:i/>
                <w:iCs/>
              </w:rPr>
              <w:t xml:space="preserve"> and friends</w:t>
            </w:r>
            <w:r w:rsidRPr="00F95BA3">
              <w:rPr>
                <w:rFonts w:cs="Arial"/>
                <w:i/>
                <w:iCs/>
              </w:rPr>
              <w:t xml:space="preserve">. Any </w:t>
            </w:r>
            <w:r>
              <w:rPr>
                <w:rFonts w:cs="Arial"/>
                <w:i/>
                <w:iCs/>
              </w:rPr>
              <w:t>concerns or impact on the fostering household regarding previous relationships or adults</w:t>
            </w:r>
            <w:r w:rsidRPr="00F95BA3">
              <w:rPr>
                <w:rFonts w:cs="Arial"/>
                <w:i/>
                <w:iCs/>
              </w:rPr>
              <w:t xml:space="preserve"> within the new household member’s social network who are likely to have regular contact with the child/ren in care</w:t>
            </w:r>
            <w:r>
              <w:rPr>
                <w:rFonts w:cs="Arial"/>
                <w:i/>
                <w:iCs/>
              </w:rPr>
              <w:t>.</w:t>
            </w:r>
            <w:r w:rsidRPr="00F95BA3">
              <w:rPr>
                <w:rFonts w:cs="Arial"/>
                <w:i/>
                <w:iCs/>
              </w:rPr>
              <w:t xml:space="preserve"> </w:t>
            </w:r>
          </w:p>
        </w:tc>
      </w:tr>
      <w:tr w:rsidR="00095872" w:rsidRPr="00F95BA3" w14:paraId="5A5630BB"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14:paraId="1FC09D7D" w14:textId="77777777" w:rsidR="00095872" w:rsidRDefault="00095872" w:rsidP="002C7A32">
            <w:pPr>
              <w:spacing w:line="240" w:lineRule="auto"/>
              <w:rPr>
                <w:rFonts w:cs="Arial"/>
                <w:b/>
                <w:bCs/>
                <w:color w:val="000000"/>
                <w:sz w:val="24"/>
                <w:szCs w:val="24"/>
                <w:u w:val="single"/>
              </w:rPr>
            </w:pPr>
          </w:p>
          <w:p w14:paraId="3B6695DC" w14:textId="77777777" w:rsidR="00095872" w:rsidRDefault="00095872" w:rsidP="002C7A32">
            <w:pPr>
              <w:spacing w:line="240" w:lineRule="auto"/>
              <w:rPr>
                <w:rFonts w:cs="Arial"/>
                <w:b/>
                <w:bCs/>
                <w:color w:val="000000"/>
                <w:sz w:val="24"/>
                <w:szCs w:val="24"/>
                <w:u w:val="single"/>
              </w:rPr>
            </w:pPr>
          </w:p>
          <w:p w14:paraId="698FDD67" w14:textId="77777777" w:rsidR="00095872" w:rsidRDefault="00095872" w:rsidP="002C7A32">
            <w:pPr>
              <w:spacing w:line="240" w:lineRule="auto"/>
              <w:rPr>
                <w:rFonts w:cs="Arial"/>
                <w:b/>
                <w:bCs/>
                <w:color w:val="000000"/>
                <w:sz w:val="24"/>
                <w:szCs w:val="24"/>
                <w:u w:val="single"/>
              </w:rPr>
            </w:pPr>
          </w:p>
          <w:p w14:paraId="4F2DB95E" w14:textId="77777777" w:rsidR="00095872" w:rsidRDefault="00095872" w:rsidP="002C7A32">
            <w:pPr>
              <w:spacing w:line="240" w:lineRule="auto"/>
              <w:rPr>
                <w:rFonts w:cs="Arial"/>
                <w:b/>
                <w:bCs/>
                <w:color w:val="000000"/>
                <w:sz w:val="24"/>
                <w:szCs w:val="24"/>
                <w:u w:val="single"/>
              </w:rPr>
            </w:pPr>
          </w:p>
          <w:p w14:paraId="282D3C24" w14:textId="77777777" w:rsidR="00095872" w:rsidRPr="00F95BA3" w:rsidRDefault="00095872" w:rsidP="002C7A32">
            <w:pPr>
              <w:spacing w:line="240" w:lineRule="auto"/>
              <w:rPr>
                <w:rFonts w:cs="Arial"/>
                <w:b/>
                <w:bCs/>
                <w:color w:val="000000"/>
                <w:sz w:val="24"/>
                <w:szCs w:val="24"/>
                <w:u w:val="single"/>
              </w:rPr>
            </w:pPr>
          </w:p>
          <w:p w14:paraId="6A69079E" w14:textId="77777777" w:rsidR="00095872" w:rsidRPr="00F95BA3" w:rsidRDefault="00095872" w:rsidP="002C7A32">
            <w:pPr>
              <w:spacing w:line="240" w:lineRule="auto"/>
              <w:rPr>
                <w:rFonts w:cs="Arial"/>
                <w:b/>
                <w:bCs/>
                <w:color w:val="000000"/>
                <w:sz w:val="24"/>
                <w:szCs w:val="24"/>
                <w:u w:val="single"/>
              </w:rPr>
            </w:pPr>
          </w:p>
        </w:tc>
      </w:tr>
      <w:tr w:rsidR="00095872" w:rsidRPr="00F95BA3" w14:paraId="317CE258"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986B32" w14:textId="77777777" w:rsidR="00095872" w:rsidRDefault="00095872" w:rsidP="002C7A32">
            <w:pPr>
              <w:spacing w:before="120" w:line="240" w:lineRule="auto"/>
              <w:jc w:val="both"/>
              <w:rPr>
                <w:rFonts w:cs="Arial"/>
                <w:b/>
                <w:bCs/>
                <w:color w:val="000000"/>
                <w:sz w:val="24"/>
                <w:szCs w:val="18"/>
                <w:u w:val="single"/>
              </w:rPr>
            </w:pPr>
            <w:r w:rsidRPr="00F95BA3">
              <w:rPr>
                <w:rFonts w:cs="Arial"/>
                <w:b/>
                <w:bCs/>
                <w:color w:val="000000"/>
                <w:sz w:val="24"/>
                <w:szCs w:val="18"/>
                <w:u w:val="single"/>
              </w:rPr>
              <w:t>Accommodation and other relevant practical household considerations</w:t>
            </w:r>
          </w:p>
          <w:p w14:paraId="6D554144" w14:textId="77777777" w:rsidR="00095872" w:rsidRPr="00F95BA3" w:rsidRDefault="00095872" w:rsidP="002C7A32">
            <w:pPr>
              <w:spacing w:after="0" w:line="240" w:lineRule="auto"/>
              <w:jc w:val="both"/>
              <w:rPr>
                <w:rFonts w:cs="Arial"/>
                <w:b/>
                <w:bCs/>
                <w:i/>
                <w:iCs/>
                <w:color w:val="000000"/>
                <w:u w:val="single"/>
              </w:rPr>
            </w:pPr>
            <w:r w:rsidRPr="00F95BA3">
              <w:rPr>
                <w:rFonts w:cs="Arial"/>
                <w:i/>
                <w:iCs/>
              </w:rPr>
              <w:t>Accommodation</w:t>
            </w:r>
            <w:r>
              <w:rPr>
                <w:rFonts w:cs="Arial"/>
                <w:i/>
                <w:iCs/>
              </w:rPr>
              <w:t xml:space="preserve"> - </w:t>
            </w:r>
            <w:r w:rsidRPr="00F95BA3">
              <w:rPr>
                <w:rFonts w:cs="Arial"/>
                <w:i/>
                <w:iCs/>
              </w:rPr>
              <w:t xml:space="preserve">sleeping arrangements, </w:t>
            </w:r>
            <w:r>
              <w:rPr>
                <w:rFonts w:cs="Arial"/>
                <w:i/>
                <w:iCs/>
              </w:rPr>
              <w:t xml:space="preserve">impact on </w:t>
            </w:r>
            <w:r w:rsidRPr="00F95BA3">
              <w:rPr>
                <w:rFonts w:cs="Arial"/>
                <w:i/>
                <w:iCs/>
              </w:rPr>
              <w:t>living space</w:t>
            </w:r>
            <w:r>
              <w:rPr>
                <w:rFonts w:cs="Arial"/>
                <w:i/>
                <w:iCs/>
              </w:rPr>
              <w:t>.</w:t>
            </w:r>
          </w:p>
          <w:p w14:paraId="7AB5C150" w14:textId="77777777" w:rsidR="00095872" w:rsidRPr="00F95BA3" w:rsidRDefault="00095872" w:rsidP="002C7A32">
            <w:pPr>
              <w:autoSpaceDE w:val="0"/>
              <w:autoSpaceDN w:val="0"/>
              <w:adjustRightInd w:val="0"/>
              <w:spacing w:after="0" w:line="240" w:lineRule="auto"/>
              <w:jc w:val="both"/>
              <w:rPr>
                <w:rFonts w:cs="Arial"/>
                <w:i/>
                <w:iCs/>
              </w:rPr>
            </w:pPr>
            <w:r w:rsidRPr="00F95BA3">
              <w:rPr>
                <w:rFonts w:cs="Arial"/>
                <w:i/>
                <w:iCs/>
              </w:rPr>
              <w:t>Any additional demands on the foster carer e.g., care needs</w:t>
            </w:r>
            <w:r>
              <w:rPr>
                <w:rFonts w:cs="Arial"/>
                <w:i/>
                <w:iCs/>
              </w:rPr>
              <w:t xml:space="preserve"> of a vulnerable / unwell</w:t>
            </w:r>
            <w:r w:rsidRPr="00F95BA3">
              <w:rPr>
                <w:rFonts w:cs="Arial"/>
                <w:i/>
                <w:iCs/>
              </w:rPr>
              <w:t xml:space="preserve"> adult </w:t>
            </w:r>
          </w:p>
          <w:p w14:paraId="29C624C2" w14:textId="77777777" w:rsidR="00095872" w:rsidRPr="00F95BA3" w:rsidRDefault="00095872" w:rsidP="002C7A32">
            <w:pPr>
              <w:autoSpaceDE w:val="0"/>
              <w:autoSpaceDN w:val="0"/>
              <w:adjustRightInd w:val="0"/>
              <w:spacing w:after="0" w:line="240" w:lineRule="auto"/>
              <w:jc w:val="both"/>
              <w:rPr>
                <w:rFonts w:cs="Arial"/>
                <w:b/>
                <w:bCs/>
                <w:color w:val="000000"/>
                <w:sz w:val="24"/>
                <w:szCs w:val="24"/>
                <w:u w:val="single"/>
              </w:rPr>
            </w:pPr>
            <w:r w:rsidRPr="00F95BA3">
              <w:rPr>
                <w:rFonts w:cs="Arial"/>
                <w:i/>
                <w:iCs/>
              </w:rPr>
              <w:t xml:space="preserve">Assessment of whether safe care in the home has been discussed and any risk factors (see attached risk and vulnerability chronology for foster carer(s). </w:t>
            </w:r>
          </w:p>
        </w:tc>
      </w:tr>
      <w:tr w:rsidR="00095872" w:rsidRPr="00F95BA3" w14:paraId="76F2A25F"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14:paraId="1F0428D5" w14:textId="77777777" w:rsidR="00095872" w:rsidRDefault="00095872" w:rsidP="002C7A32">
            <w:pPr>
              <w:spacing w:line="240" w:lineRule="auto"/>
              <w:jc w:val="both"/>
              <w:rPr>
                <w:rFonts w:cs="Arial"/>
                <w:b/>
                <w:bCs/>
                <w:color w:val="000000"/>
                <w:sz w:val="24"/>
                <w:szCs w:val="18"/>
                <w:u w:val="single"/>
              </w:rPr>
            </w:pPr>
          </w:p>
          <w:p w14:paraId="7D9F2534" w14:textId="77777777" w:rsidR="00095872" w:rsidRDefault="00095872" w:rsidP="002C7A32">
            <w:pPr>
              <w:spacing w:line="240" w:lineRule="auto"/>
              <w:jc w:val="both"/>
              <w:rPr>
                <w:rFonts w:cs="Arial"/>
                <w:b/>
                <w:bCs/>
                <w:color w:val="000000"/>
                <w:sz w:val="24"/>
                <w:szCs w:val="18"/>
                <w:u w:val="single"/>
              </w:rPr>
            </w:pPr>
          </w:p>
          <w:p w14:paraId="5D633413" w14:textId="77777777" w:rsidR="00095872" w:rsidRDefault="00095872" w:rsidP="002C7A32">
            <w:pPr>
              <w:spacing w:line="240" w:lineRule="auto"/>
              <w:jc w:val="both"/>
              <w:rPr>
                <w:rFonts w:cs="Arial"/>
                <w:b/>
                <w:bCs/>
                <w:color w:val="000000"/>
                <w:sz w:val="24"/>
                <w:szCs w:val="18"/>
                <w:u w:val="single"/>
              </w:rPr>
            </w:pPr>
          </w:p>
          <w:p w14:paraId="41D1A43B" w14:textId="77777777" w:rsidR="00095872" w:rsidRDefault="00095872" w:rsidP="002C7A32">
            <w:pPr>
              <w:spacing w:line="240" w:lineRule="auto"/>
              <w:jc w:val="both"/>
              <w:rPr>
                <w:rFonts w:cs="Arial"/>
                <w:b/>
                <w:bCs/>
                <w:color w:val="000000"/>
                <w:sz w:val="24"/>
                <w:szCs w:val="18"/>
                <w:u w:val="single"/>
              </w:rPr>
            </w:pPr>
          </w:p>
          <w:p w14:paraId="41AC3653" w14:textId="77777777" w:rsidR="00095872" w:rsidRDefault="00095872" w:rsidP="002C7A32">
            <w:pPr>
              <w:spacing w:line="240" w:lineRule="auto"/>
              <w:jc w:val="both"/>
              <w:rPr>
                <w:rFonts w:cs="Arial"/>
                <w:b/>
                <w:bCs/>
                <w:color w:val="000000"/>
                <w:sz w:val="24"/>
                <w:szCs w:val="18"/>
                <w:u w:val="single"/>
              </w:rPr>
            </w:pPr>
          </w:p>
          <w:p w14:paraId="331603E5" w14:textId="77777777" w:rsidR="001A6C29" w:rsidRDefault="001A6C29" w:rsidP="002C7A32">
            <w:pPr>
              <w:spacing w:line="240" w:lineRule="auto"/>
              <w:jc w:val="both"/>
              <w:rPr>
                <w:rFonts w:cs="Arial"/>
                <w:b/>
                <w:bCs/>
                <w:color w:val="000000"/>
                <w:sz w:val="24"/>
                <w:szCs w:val="18"/>
                <w:u w:val="single"/>
              </w:rPr>
            </w:pPr>
          </w:p>
          <w:p w14:paraId="120421C2" w14:textId="77777777" w:rsidR="001A6C29" w:rsidRDefault="001A6C29" w:rsidP="002C7A32">
            <w:pPr>
              <w:spacing w:line="240" w:lineRule="auto"/>
              <w:jc w:val="both"/>
              <w:rPr>
                <w:rFonts w:cs="Arial"/>
                <w:b/>
                <w:bCs/>
                <w:color w:val="000000"/>
                <w:sz w:val="24"/>
                <w:szCs w:val="18"/>
                <w:u w:val="single"/>
              </w:rPr>
            </w:pPr>
          </w:p>
          <w:p w14:paraId="7E6D4E57" w14:textId="77777777" w:rsidR="001A6C29" w:rsidRDefault="001A6C29" w:rsidP="002C7A32">
            <w:pPr>
              <w:spacing w:line="240" w:lineRule="auto"/>
              <w:jc w:val="both"/>
              <w:rPr>
                <w:rFonts w:cs="Arial"/>
                <w:b/>
                <w:bCs/>
                <w:color w:val="000000"/>
                <w:sz w:val="24"/>
                <w:szCs w:val="18"/>
                <w:u w:val="single"/>
              </w:rPr>
            </w:pPr>
          </w:p>
          <w:p w14:paraId="2296316B" w14:textId="438FCB0B" w:rsidR="001A6C29" w:rsidRPr="00F95BA3" w:rsidRDefault="001A6C29" w:rsidP="002C7A32">
            <w:pPr>
              <w:spacing w:line="240" w:lineRule="auto"/>
              <w:jc w:val="both"/>
              <w:rPr>
                <w:rFonts w:cs="Arial"/>
                <w:b/>
                <w:bCs/>
                <w:color w:val="000000"/>
                <w:sz w:val="24"/>
                <w:szCs w:val="18"/>
                <w:u w:val="single"/>
              </w:rPr>
            </w:pPr>
          </w:p>
        </w:tc>
      </w:tr>
      <w:tr w:rsidR="00095872" w:rsidRPr="00F95BA3" w14:paraId="01ABC328"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4C01CF" w14:textId="77777777" w:rsidR="00095872" w:rsidRDefault="00095872" w:rsidP="002C7A32">
            <w:pPr>
              <w:autoSpaceDE w:val="0"/>
              <w:autoSpaceDN w:val="0"/>
              <w:adjustRightInd w:val="0"/>
              <w:spacing w:before="120" w:line="240" w:lineRule="auto"/>
              <w:jc w:val="both"/>
              <w:rPr>
                <w:rFonts w:cs="Arial"/>
                <w:b/>
                <w:bCs/>
                <w:sz w:val="24"/>
                <w:szCs w:val="24"/>
                <w:u w:val="single"/>
              </w:rPr>
            </w:pPr>
            <w:r w:rsidRPr="00F95BA3">
              <w:rPr>
                <w:rFonts w:cs="Arial"/>
                <w:b/>
                <w:bCs/>
                <w:sz w:val="24"/>
                <w:szCs w:val="24"/>
                <w:u w:val="single"/>
              </w:rPr>
              <w:t>New household member’s understanding of the needs of children in care and the fostering role</w:t>
            </w:r>
          </w:p>
          <w:p w14:paraId="5FEE403C" w14:textId="77777777" w:rsidR="00095872" w:rsidRPr="00F95BA3" w:rsidRDefault="00095872" w:rsidP="002C7A32">
            <w:pPr>
              <w:autoSpaceDE w:val="0"/>
              <w:autoSpaceDN w:val="0"/>
              <w:adjustRightInd w:val="0"/>
              <w:spacing w:line="240" w:lineRule="auto"/>
              <w:jc w:val="both"/>
              <w:rPr>
                <w:rFonts w:cs="Arial"/>
                <w:i/>
                <w:iCs/>
              </w:rPr>
            </w:pPr>
            <w:r w:rsidRPr="00F95BA3">
              <w:rPr>
                <w:rFonts w:cs="Arial"/>
                <w:i/>
                <w:iCs/>
              </w:rPr>
              <w:t>Does the prospective household member have any concerns</w:t>
            </w:r>
            <w:r>
              <w:rPr>
                <w:rFonts w:cs="Arial"/>
                <w:i/>
                <w:iCs/>
              </w:rPr>
              <w:t>,</w:t>
            </w:r>
            <w:r w:rsidRPr="00F95BA3">
              <w:rPr>
                <w:rFonts w:cs="Arial"/>
                <w:i/>
                <w:iCs/>
              </w:rPr>
              <w:t xml:space="preserve"> worries or anxieties about being a part of a fostering family? </w:t>
            </w:r>
          </w:p>
          <w:p w14:paraId="52231610" w14:textId="77777777" w:rsidR="00095872" w:rsidRPr="00F95BA3" w:rsidRDefault="00095872" w:rsidP="002C7A32">
            <w:pPr>
              <w:autoSpaceDE w:val="0"/>
              <w:autoSpaceDN w:val="0"/>
              <w:adjustRightInd w:val="0"/>
              <w:spacing w:line="240" w:lineRule="auto"/>
              <w:jc w:val="both"/>
              <w:rPr>
                <w:rFonts w:cs="Arial"/>
                <w:i/>
                <w:iCs/>
              </w:rPr>
            </w:pPr>
            <w:r w:rsidRPr="00F95BA3">
              <w:rPr>
                <w:rFonts w:cs="Arial"/>
                <w:i/>
                <w:iCs/>
              </w:rPr>
              <w:t>Prospective household member’s knowledge and understanding of the issues and situation affecting the children/young people in care and their needs.</w:t>
            </w:r>
          </w:p>
          <w:p w14:paraId="27123C9B" w14:textId="77777777" w:rsidR="00095872" w:rsidRPr="00F95BA3" w:rsidRDefault="00095872" w:rsidP="002C7A32">
            <w:pPr>
              <w:autoSpaceDE w:val="0"/>
              <w:autoSpaceDN w:val="0"/>
              <w:adjustRightInd w:val="0"/>
              <w:spacing w:line="240" w:lineRule="auto"/>
              <w:jc w:val="both"/>
              <w:rPr>
                <w:rFonts w:cs="Arial"/>
                <w:b/>
                <w:bCs/>
                <w:color w:val="000000"/>
                <w:sz w:val="24"/>
                <w:szCs w:val="18"/>
                <w:u w:val="single"/>
              </w:rPr>
            </w:pPr>
            <w:r w:rsidRPr="00F95BA3">
              <w:rPr>
                <w:rFonts w:cs="Arial"/>
                <w:i/>
                <w:iCs/>
              </w:rPr>
              <w:t>Their understanding of the fostering role and what it means to be part of a fostering household. Their understanding of the local authority’s expectation of them as a member of a fostering household</w:t>
            </w:r>
            <w:r>
              <w:rPr>
                <w:rFonts w:cs="Arial"/>
                <w:i/>
                <w:iCs/>
              </w:rPr>
              <w:t xml:space="preserve">, </w:t>
            </w:r>
            <w:r w:rsidRPr="00F95BA3">
              <w:rPr>
                <w:rFonts w:cs="Arial"/>
                <w:i/>
                <w:iCs/>
              </w:rPr>
              <w:t xml:space="preserve">their role in the fostering home, care of children, confidentiality, safe care, safeguarding, and positive behaviour management, management of complaints and allegations. </w:t>
            </w:r>
          </w:p>
        </w:tc>
      </w:tr>
      <w:tr w:rsidR="00095872" w:rsidRPr="00F95BA3" w14:paraId="1B9E7E6F"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56A7587" w14:textId="77777777" w:rsidR="00095872" w:rsidRDefault="00095872" w:rsidP="002C7A32">
            <w:pPr>
              <w:autoSpaceDE w:val="0"/>
              <w:autoSpaceDN w:val="0"/>
              <w:adjustRightInd w:val="0"/>
              <w:spacing w:line="240" w:lineRule="auto"/>
              <w:jc w:val="both"/>
              <w:rPr>
                <w:rFonts w:cs="Arial"/>
                <w:b/>
                <w:bCs/>
                <w:sz w:val="24"/>
                <w:szCs w:val="24"/>
                <w:u w:val="single"/>
              </w:rPr>
            </w:pPr>
          </w:p>
          <w:p w14:paraId="502B8506" w14:textId="77777777" w:rsidR="00095872" w:rsidRDefault="00095872" w:rsidP="002C7A32">
            <w:pPr>
              <w:autoSpaceDE w:val="0"/>
              <w:autoSpaceDN w:val="0"/>
              <w:adjustRightInd w:val="0"/>
              <w:spacing w:line="240" w:lineRule="auto"/>
              <w:jc w:val="both"/>
              <w:rPr>
                <w:rFonts w:cs="Arial"/>
                <w:b/>
                <w:bCs/>
                <w:sz w:val="24"/>
                <w:szCs w:val="24"/>
                <w:u w:val="single"/>
              </w:rPr>
            </w:pPr>
          </w:p>
          <w:p w14:paraId="309B24E0" w14:textId="77777777" w:rsidR="00095872" w:rsidRDefault="00095872" w:rsidP="002C7A32">
            <w:pPr>
              <w:autoSpaceDE w:val="0"/>
              <w:autoSpaceDN w:val="0"/>
              <w:adjustRightInd w:val="0"/>
              <w:spacing w:line="240" w:lineRule="auto"/>
              <w:jc w:val="both"/>
              <w:rPr>
                <w:rFonts w:cs="Arial"/>
                <w:b/>
                <w:bCs/>
                <w:sz w:val="24"/>
                <w:szCs w:val="24"/>
                <w:u w:val="single"/>
              </w:rPr>
            </w:pPr>
          </w:p>
          <w:p w14:paraId="6DC437D3" w14:textId="77777777" w:rsidR="00095872" w:rsidRPr="00F95BA3" w:rsidRDefault="00095872" w:rsidP="002C7A32">
            <w:pPr>
              <w:autoSpaceDE w:val="0"/>
              <w:autoSpaceDN w:val="0"/>
              <w:adjustRightInd w:val="0"/>
              <w:spacing w:line="240" w:lineRule="auto"/>
              <w:jc w:val="both"/>
              <w:rPr>
                <w:rFonts w:cs="Arial"/>
                <w:b/>
                <w:bCs/>
                <w:sz w:val="24"/>
                <w:szCs w:val="24"/>
                <w:u w:val="single"/>
              </w:rPr>
            </w:pPr>
          </w:p>
        </w:tc>
      </w:tr>
      <w:tr w:rsidR="00095872" w:rsidRPr="00F95BA3" w14:paraId="1326148F"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6527A4" w14:textId="77777777" w:rsidR="00095872" w:rsidRDefault="00095872" w:rsidP="002C7A32">
            <w:pPr>
              <w:spacing w:before="120" w:line="240" w:lineRule="auto"/>
              <w:jc w:val="both"/>
              <w:rPr>
                <w:rFonts w:cs="Arial"/>
                <w:b/>
                <w:bCs/>
                <w:color w:val="000000"/>
                <w:sz w:val="24"/>
                <w:szCs w:val="18"/>
                <w:u w:val="single"/>
              </w:rPr>
            </w:pPr>
            <w:r w:rsidRPr="00F95BA3">
              <w:rPr>
                <w:rFonts w:cs="Arial"/>
                <w:b/>
                <w:bCs/>
                <w:color w:val="000000"/>
                <w:sz w:val="24"/>
                <w:szCs w:val="18"/>
                <w:u w:val="single"/>
              </w:rPr>
              <w:t xml:space="preserve">Children’s views </w:t>
            </w:r>
          </w:p>
          <w:p w14:paraId="05AE84B7" w14:textId="77777777" w:rsidR="00095872" w:rsidRPr="00F95BA3" w:rsidRDefault="00095872" w:rsidP="002C7A32">
            <w:pPr>
              <w:spacing w:line="240" w:lineRule="auto"/>
              <w:jc w:val="both"/>
              <w:rPr>
                <w:rFonts w:cs="Arial"/>
                <w:b/>
                <w:bCs/>
                <w:sz w:val="24"/>
                <w:szCs w:val="24"/>
                <w:u w:val="single"/>
              </w:rPr>
            </w:pPr>
            <w:r w:rsidRPr="00F95BA3">
              <w:rPr>
                <w:rFonts w:cs="Arial"/>
                <w:i/>
                <w:iCs/>
              </w:rPr>
              <w:t>Consider all children’s views about the new person joining the household</w:t>
            </w:r>
            <w:r>
              <w:rPr>
                <w:rFonts w:cs="Arial"/>
                <w:i/>
                <w:iCs/>
              </w:rPr>
              <w:t>,</w:t>
            </w:r>
            <w:r w:rsidRPr="00F95BA3">
              <w:rPr>
                <w:rFonts w:cs="Arial"/>
                <w:i/>
                <w:iCs/>
              </w:rPr>
              <w:t xml:space="preserve"> to include foster carers’ own children and children in care</w:t>
            </w:r>
            <w:r>
              <w:rPr>
                <w:rFonts w:cs="Arial"/>
                <w:i/>
                <w:iCs/>
              </w:rPr>
              <w:t>.</w:t>
            </w:r>
          </w:p>
        </w:tc>
      </w:tr>
      <w:tr w:rsidR="00095872" w:rsidRPr="00F95BA3" w14:paraId="6DB3EC46"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6EF6EA4" w14:textId="77777777" w:rsidR="00095872" w:rsidRDefault="00095872" w:rsidP="002C7A32">
            <w:pPr>
              <w:spacing w:line="240" w:lineRule="auto"/>
              <w:jc w:val="both"/>
              <w:rPr>
                <w:rFonts w:cs="Arial"/>
                <w:b/>
                <w:bCs/>
                <w:color w:val="000000"/>
                <w:sz w:val="24"/>
                <w:szCs w:val="18"/>
                <w:u w:val="single"/>
              </w:rPr>
            </w:pPr>
          </w:p>
          <w:p w14:paraId="1A74685D" w14:textId="77777777" w:rsidR="00095872" w:rsidRDefault="00095872" w:rsidP="002C7A32">
            <w:pPr>
              <w:spacing w:line="240" w:lineRule="auto"/>
              <w:jc w:val="both"/>
              <w:rPr>
                <w:rFonts w:cs="Arial"/>
                <w:b/>
                <w:bCs/>
                <w:color w:val="000000"/>
                <w:sz w:val="24"/>
                <w:szCs w:val="18"/>
                <w:u w:val="single"/>
              </w:rPr>
            </w:pPr>
          </w:p>
          <w:p w14:paraId="7ED48901" w14:textId="77777777" w:rsidR="00095872" w:rsidRDefault="00095872" w:rsidP="002C7A32">
            <w:pPr>
              <w:spacing w:line="240" w:lineRule="auto"/>
              <w:jc w:val="both"/>
              <w:rPr>
                <w:rFonts w:cs="Arial"/>
                <w:b/>
                <w:bCs/>
                <w:color w:val="000000"/>
                <w:sz w:val="24"/>
                <w:szCs w:val="18"/>
                <w:u w:val="single"/>
              </w:rPr>
            </w:pPr>
          </w:p>
          <w:p w14:paraId="3A98E7AC" w14:textId="77777777" w:rsidR="00095872" w:rsidRDefault="00095872" w:rsidP="002C7A32">
            <w:pPr>
              <w:spacing w:line="240" w:lineRule="auto"/>
              <w:jc w:val="both"/>
              <w:rPr>
                <w:rFonts w:cs="Arial"/>
                <w:b/>
                <w:bCs/>
                <w:color w:val="000000"/>
                <w:sz w:val="24"/>
                <w:szCs w:val="18"/>
                <w:u w:val="single"/>
              </w:rPr>
            </w:pPr>
          </w:p>
          <w:p w14:paraId="16FC7226" w14:textId="77777777" w:rsidR="00095872" w:rsidRPr="00F95BA3" w:rsidRDefault="00095872" w:rsidP="002C7A32">
            <w:pPr>
              <w:spacing w:line="240" w:lineRule="auto"/>
              <w:jc w:val="both"/>
              <w:rPr>
                <w:rFonts w:cs="Arial"/>
                <w:b/>
                <w:bCs/>
                <w:color w:val="000000"/>
                <w:sz w:val="24"/>
                <w:szCs w:val="18"/>
                <w:u w:val="single"/>
              </w:rPr>
            </w:pPr>
          </w:p>
        </w:tc>
      </w:tr>
      <w:tr w:rsidR="00095872" w:rsidRPr="00F95BA3" w14:paraId="2958A659"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7C3CC8" w14:textId="77777777" w:rsidR="00095872" w:rsidRDefault="00095872" w:rsidP="002C7A32">
            <w:pPr>
              <w:autoSpaceDE w:val="0"/>
              <w:autoSpaceDN w:val="0"/>
              <w:adjustRightInd w:val="0"/>
              <w:spacing w:before="120" w:line="240" w:lineRule="auto"/>
              <w:jc w:val="both"/>
              <w:rPr>
                <w:rFonts w:cs="Arial"/>
                <w:b/>
                <w:bCs/>
                <w:sz w:val="24"/>
                <w:szCs w:val="24"/>
                <w:u w:val="single"/>
              </w:rPr>
            </w:pPr>
            <w:r w:rsidRPr="00F95BA3">
              <w:rPr>
                <w:rFonts w:cs="Arial"/>
                <w:b/>
                <w:bCs/>
                <w:sz w:val="24"/>
                <w:szCs w:val="24"/>
                <w:u w:val="single"/>
              </w:rPr>
              <w:t>Child/ren in Care’s Social Worker’s views</w:t>
            </w:r>
          </w:p>
          <w:p w14:paraId="7B34882A" w14:textId="77777777" w:rsidR="00095872" w:rsidRPr="00F95BA3" w:rsidRDefault="00095872" w:rsidP="002C7A32">
            <w:pPr>
              <w:autoSpaceDE w:val="0"/>
              <w:autoSpaceDN w:val="0"/>
              <w:adjustRightInd w:val="0"/>
              <w:spacing w:line="240" w:lineRule="auto"/>
              <w:jc w:val="both"/>
              <w:rPr>
                <w:rFonts w:cs="Arial"/>
                <w:b/>
                <w:bCs/>
                <w:color w:val="000000"/>
                <w:sz w:val="24"/>
                <w:szCs w:val="18"/>
                <w:u w:val="single"/>
              </w:rPr>
            </w:pPr>
            <w:r w:rsidRPr="00F95BA3">
              <w:rPr>
                <w:rFonts w:cs="Arial"/>
                <w:i/>
                <w:iCs/>
              </w:rPr>
              <w:t>Consider child/ren’s Social Worker’s views about new person joining a fostering household.</w:t>
            </w:r>
          </w:p>
        </w:tc>
      </w:tr>
      <w:tr w:rsidR="00095872" w:rsidRPr="00F95BA3" w14:paraId="686B13BD"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14:paraId="48F27E2C" w14:textId="77777777" w:rsidR="00095872" w:rsidRDefault="00095872" w:rsidP="002C7A32">
            <w:pPr>
              <w:autoSpaceDE w:val="0"/>
              <w:autoSpaceDN w:val="0"/>
              <w:adjustRightInd w:val="0"/>
              <w:spacing w:line="240" w:lineRule="auto"/>
              <w:jc w:val="both"/>
              <w:rPr>
                <w:rFonts w:cs="Arial"/>
                <w:b/>
                <w:bCs/>
                <w:sz w:val="24"/>
                <w:szCs w:val="24"/>
                <w:u w:val="single"/>
              </w:rPr>
            </w:pPr>
          </w:p>
          <w:p w14:paraId="19DF2FA9" w14:textId="3C14B2F5" w:rsidR="00095872" w:rsidRDefault="00095872" w:rsidP="002C7A32">
            <w:pPr>
              <w:autoSpaceDE w:val="0"/>
              <w:autoSpaceDN w:val="0"/>
              <w:adjustRightInd w:val="0"/>
              <w:spacing w:line="240" w:lineRule="auto"/>
              <w:jc w:val="both"/>
              <w:rPr>
                <w:rFonts w:cs="Arial"/>
                <w:b/>
                <w:bCs/>
                <w:sz w:val="24"/>
                <w:szCs w:val="24"/>
                <w:u w:val="single"/>
              </w:rPr>
            </w:pPr>
          </w:p>
          <w:p w14:paraId="012242A4" w14:textId="1A6334B1" w:rsidR="001A6C29" w:rsidRDefault="001A6C29" w:rsidP="002C7A32">
            <w:pPr>
              <w:autoSpaceDE w:val="0"/>
              <w:autoSpaceDN w:val="0"/>
              <w:adjustRightInd w:val="0"/>
              <w:spacing w:line="240" w:lineRule="auto"/>
              <w:jc w:val="both"/>
              <w:rPr>
                <w:rFonts w:cs="Arial"/>
                <w:b/>
                <w:bCs/>
                <w:sz w:val="24"/>
                <w:szCs w:val="24"/>
                <w:u w:val="single"/>
              </w:rPr>
            </w:pPr>
          </w:p>
          <w:p w14:paraId="6AE93D18" w14:textId="77777777" w:rsidR="001A6C29" w:rsidRDefault="001A6C29" w:rsidP="002C7A32">
            <w:pPr>
              <w:autoSpaceDE w:val="0"/>
              <w:autoSpaceDN w:val="0"/>
              <w:adjustRightInd w:val="0"/>
              <w:spacing w:line="240" w:lineRule="auto"/>
              <w:jc w:val="both"/>
              <w:rPr>
                <w:rFonts w:cs="Arial"/>
                <w:b/>
                <w:bCs/>
                <w:sz w:val="24"/>
                <w:szCs w:val="24"/>
                <w:u w:val="single"/>
              </w:rPr>
            </w:pPr>
          </w:p>
          <w:p w14:paraId="2234196C" w14:textId="77777777" w:rsidR="00095872" w:rsidRDefault="00095872" w:rsidP="002C7A32">
            <w:pPr>
              <w:autoSpaceDE w:val="0"/>
              <w:autoSpaceDN w:val="0"/>
              <w:adjustRightInd w:val="0"/>
              <w:spacing w:line="240" w:lineRule="auto"/>
              <w:jc w:val="both"/>
              <w:rPr>
                <w:rFonts w:cs="Arial"/>
                <w:b/>
                <w:bCs/>
                <w:sz w:val="24"/>
                <w:szCs w:val="24"/>
                <w:u w:val="single"/>
              </w:rPr>
            </w:pPr>
          </w:p>
          <w:p w14:paraId="3A91049F" w14:textId="77777777" w:rsidR="00095872" w:rsidRPr="00F95BA3" w:rsidRDefault="00095872" w:rsidP="002C7A32">
            <w:pPr>
              <w:autoSpaceDE w:val="0"/>
              <w:autoSpaceDN w:val="0"/>
              <w:adjustRightInd w:val="0"/>
              <w:spacing w:line="240" w:lineRule="auto"/>
              <w:jc w:val="both"/>
              <w:rPr>
                <w:rFonts w:cs="Arial"/>
                <w:b/>
                <w:bCs/>
                <w:sz w:val="24"/>
                <w:szCs w:val="24"/>
                <w:u w:val="single"/>
              </w:rPr>
            </w:pPr>
          </w:p>
        </w:tc>
      </w:tr>
      <w:tr w:rsidR="00095872" w:rsidRPr="00F95BA3" w14:paraId="1A4D3E19"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E11A8A" w14:textId="77777777" w:rsidR="00095872" w:rsidRDefault="00095872" w:rsidP="002C7A32">
            <w:pPr>
              <w:autoSpaceDE w:val="0"/>
              <w:autoSpaceDN w:val="0"/>
              <w:adjustRightInd w:val="0"/>
              <w:spacing w:before="120" w:line="240" w:lineRule="auto"/>
              <w:jc w:val="both"/>
              <w:rPr>
                <w:rFonts w:cs="Arial"/>
                <w:b/>
                <w:bCs/>
                <w:sz w:val="24"/>
                <w:szCs w:val="24"/>
                <w:u w:val="single"/>
              </w:rPr>
            </w:pPr>
            <w:r>
              <w:rPr>
                <w:rFonts w:cs="Arial"/>
                <w:b/>
                <w:bCs/>
                <w:sz w:val="24"/>
                <w:szCs w:val="24"/>
                <w:u w:val="single"/>
              </w:rPr>
              <w:t>New Partner Future Role within the Fostering Household and Timescales</w:t>
            </w:r>
          </w:p>
          <w:p w14:paraId="4CC41B04" w14:textId="77777777" w:rsidR="00095872" w:rsidRPr="0099671B" w:rsidRDefault="00095872" w:rsidP="002C7A32">
            <w:pPr>
              <w:autoSpaceDE w:val="0"/>
              <w:autoSpaceDN w:val="0"/>
              <w:adjustRightInd w:val="0"/>
              <w:spacing w:line="240" w:lineRule="auto"/>
              <w:jc w:val="both"/>
              <w:rPr>
                <w:rFonts w:cs="Arial"/>
                <w:i/>
                <w:iCs/>
              </w:rPr>
            </w:pPr>
            <w:r>
              <w:rPr>
                <w:rFonts w:cs="Arial"/>
                <w:i/>
                <w:iCs/>
              </w:rPr>
              <w:t xml:space="preserve">Are there plans for the New Partner to be assessed jointly as an approved foster care. What are the new partners views on their future role and timescale for the joint assessment to be completed, if </w:t>
            </w:r>
            <w:proofErr w:type="gramStart"/>
            <w:r>
              <w:rPr>
                <w:rFonts w:cs="Arial"/>
                <w:i/>
                <w:iCs/>
              </w:rPr>
              <w:t>applicable.</w:t>
            </w:r>
            <w:proofErr w:type="gramEnd"/>
            <w:r>
              <w:rPr>
                <w:rFonts w:cs="Arial"/>
                <w:i/>
                <w:iCs/>
              </w:rPr>
              <w:t xml:space="preserve"> </w:t>
            </w:r>
            <w:r w:rsidRPr="0099671B">
              <w:rPr>
                <w:rFonts w:cs="Arial"/>
                <w:i/>
                <w:iCs/>
              </w:rPr>
              <w:t>The approved foster carer retains the responsibilities to carry out all primary care including transport; contact; meetings etc</w:t>
            </w:r>
          </w:p>
        </w:tc>
      </w:tr>
      <w:tr w:rsidR="00095872" w:rsidRPr="00F95BA3" w14:paraId="16CDEEDE"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054102A" w14:textId="77777777" w:rsidR="00095872" w:rsidRPr="00F95BA3" w:rsidRDefault="00095872" w:rsidP="002C7A32">
            <w:pPr>
              <w:autoSpaceDE w:val="0"/>
              <w:autoSpaceDN w:val="0"/>
              <w:adjustRightInd w:val="0"/>
              <w:spacing w:line="240" w:lineRule="auto"/>
              <w:jc w:val="both"/>
              <w:rPr>
                <w:rFonts w:cs="Arial"/>
                <w:b/>
                <w:bCs/>
                <w:sz w:val="24"/>
                <w:szCs w:val="24"/>
                <w:u w:val="single"/>
              </w:rPr>
            </w:pPr>
          </w:p>
          <w:p w14:paraId="53FCCEE2" w14:textId="77777777" w:rsidR="00095872" w:rsidRDefault="00095872" w:rsidP="002C7A32">
            <w:pPr>
              <w:autoSpaceDE w:val="0"/>
              <w:autoSpaceDN w:val="0"/>
              <w:adjustRightInd w:val="0"/>
              <w:spacing w:line="240" w:lineRule="auto"/>
              <w:jc w:val="both"/>
              <w:rPr>
                <w:rFonts w:cs="Arial"/>
                <w:b/>
                <w:bCs/>
                <w:sz w:val="24"/>
                <w:szCs w:val="24"/>
                <w:u w:val="single"/>
              </w:rPr>
            </w:pPr>
          </w:p>
          <w:p w14:paraId="249993B6" w14:textId="67B24056" w:rsidR="00095872" w:rsidRDefault="00095872" w:rsidP="002C7A32">
            <w:pPr>
              <w:autoSpaceDE w:val="0"/>
              <w:autoSpaceDN w:val="0"/>
              <w:adjustRightInd w:val="0"/>
              <w:spacing w:line="240" w:lineRule="auto"/>
              <w:jc w:val="both"/>
              <w:rPr>
                <w:rFonts w:cs="Arial"/>
                <w:b/>
                <w:bCs/>
                <w:sz w:val="24"/>
                <w:szCs w:val="24"/>
                <w:u w:val="single"/>
              </w:rPr>
            </w:pPr>
          </w:p>
          <w:p w14:paraId="3C5B1030" w14:textId="0C88DF53" w:rsidR="002F025E" w:rsidRDefault="002F025E" w:rsidP="002C7A32">
            <w:pPr>
              <w:autoSpaceDE w:val="0"/>
              <w:autoSpaceDN w:val="0"/>
              <w:adjustRightInd w:val="0"/>
              <w:spacing w:line="240" w:lineRule="auto"/>
              <w:jc w:val="both"/>
              <w:rPr>
                <w:rFonts w:cs="Arial"/>
                <w:b/>
                <w:bCs/>
                <w:sz w:val="24"/>
                <w:szCs w:val="24"/>
                <w:u w:val="single"/>
              </w:rPr>
            </w:pPr>
          </w:p>
          <w:p w14:paraId="79EC3D7A" w14:textId="76FF78B6" w:rsidR="002F025E" w:rsidRDefault="002F025E" w:rsidP="002C7A32">
            <w:pPr>
              <w:autoSpaceDE w:val="0"/>
              <w:autoSpaceDN w:val="0"/>
              <w:adjustRightInd w:val="0"/>
              <w:spacing w:line="240" w:lineRule="auto"/>
              <w:jc w:val="both"/>
              <w:rPr>
                <w:rFonts w:cs="Arial"/>
                <w:b/>
                <w:bCs/>
                <w:sz w:val="24"/>
                <w:szCs w:val="24"/>
                <w:u w:val="single"/>
              </w:rPr>
            </w:pPr>
          </w:p>
          <w:p w14:paraId="41C6E703" w14:textId="77777777" w:rsidR="002F025E" w:rsidRDefault="002F025E" w:rsidP="002C7A32">
            <w:pPr>
              <w:autoSpaceDE w:val="0"/>
              <w:autoSpaceDN w:val="0"/>
              <w:adjustRightInd w:val="0"/>
              <w:spacing w:line="240" w:lineRule="auto"/>
              <w:jc w:val="both"/>
              <w:rPr>
                <w:rFonts w:cs="Arial"/>
                <w:b/>
                <w:bCs/>
                <w:sz w:val="24"/>
                <w:szCs w:val="24"/>
                <w:u w:val="single"/>
              </w:rPr>
            </w:pPr>
          </w:p>
          <w:p w14:paraId="4BA868EB" w14:textId="77777777" w:rsidR="00095872" w:rsidRPr="00F95BA3" w:rsidRDefault="00095872" w:rsidP="002C7A32">
            <w:pPr>
              <w:autoSpaceDE w:val="0"/>
              <w:autoSpaceDN w:val="0"/>
              <w:adjustRightInd w:val="0"/>
              <w:spacing w:line="240" w:lineRule="auto"/>
              <w:jc w:val="both"/>
              <w:rPr>
                <w:rFonts w:cs="Arial"/>
                <w:b/>
                <w:bCs/>
                <w:sz w:val="24"/>
                <w:szCs w:val="24"/>
                <w:u w:val="single"/>
              </w:rPr>
            </w:pPr>
          </w:p>
        </w:tc>
      </w:tr>
      <w:tr w:rsidR="00095872" w:rsidRPr="00F95BA3" w14:paraId="007CAB91"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5178E9" w14:textId="77777777" w:rsidR="00095872" w:rsidRDefault="00095872" w:rsidP="002C7A32">
            <w:pPr>
              <w:spacing w:line="240" w:lineRule="auto"/>
              <w:jc w:val="both"/>
              <w:rPr>
                <w:rFonts w:cs="Arial"/>
                <w:b/>
                <w:bCs/>
                <w:color w:val="000000"/>
                <w:sz w:val="24"/>
                <w:szCs w:val="18"/>
                <w:u w:val="single"/>
              </w:rPr>
            </w:pPr>
            <w:r w:rsidRPr="00F95BA3">
              <w:rPr>
                <w:rFonts w:cs="Arial"/>
                <w:b/>
                <w:bCs/>
                <w:color w:val="000000"/>
                <w:sz w:val="24"/>
                <w:szCs w:val="18"/>
                <w:u w:val="single"/>
              </w:rPr>
              <w:t>Analysis and Recommendation</w:t>
            </w:r>
          </w:p>
          <w:p w14:paraId="628D3467" w14:textId="77777777" w:rsidR="00095872" w:rsidRPr="00F95BA3" w:rsidRDefault="00095872" w:rsidP="002C7A32">
            <w:pPr>
              <w:autoSpaceDE w:val="0"/>
              <w:autoSpaceDN w:val="0"/>
              <w:adjustRightInd w:val="0"/>
              <w:spacing w:after="78" w:line="240" w:lineRule="auto"/>
              <w:jc w:val="both"/>
              <w:rPr>
                <w:rFonts w:cs="Arial"/>
                <w:i/>
                <w:iCs/>
              </w:rPr>
            </w:pPr>
            <w:r>
              <w:rPr>
                <w:rFonts w:cs="Arial"/>
                <w:i/>
                <w:iCs/>
              </w:rPr>
              <w:t>S</w:t>
            </w:r>
            <w:r w:rsidRPr="00F95BA3">
              <w:rPr>
                <w:rFonts w:cs="Arial"/>
                <w:i/>
                <w:iCs/>
              </w:rPr>
              <w:t xml:space="preserve">ummary of strengths, vulnerabilities and threats including analysis of risk factors and how they might be minimised through appropriate intervention and support. </w:t>
            </w:r>
          </w:p>
          <w:p w14:paraId="16240FBE" w14:textId="7B48E659" w:rsidR="00095872" w:rsidRPr="00F95BA3" w:rsidRDefault="00095872" w:rsidP="002C7A32">
            <w:pPr>
              <w:autoSpaceDE w:val="0"/>
              <w:autoSpaceDN w:val="0"/>
              <w:adjustRightInd w:val="0"/>
              <w:spacing w:after="78" w:line="240" w:lineRule="auto"/>
              <w:jc w:val="both"/>
              <w:rPr>
                <w:rFonts w:cs="Arial"/>
                <w:b/>
                <w:bCs/>
                <w:sz w:val="24"/>
                <w:szCs w:val="24"/>
                <w:u w:val="single"/>
              </w:rPr>
            </w:pPr>
            <w:r w:rsidRPr="00F95BA3">
              <w:rPr>
                <w:rFonts w:cs="Arial"/>
                <w:i/>
                <w:iCs/>
              </w:rPr>
              <w:t xml:space="preserve">Outline any childcare tasks that the new household member may undertake and their capacity to meet child(ren)’s needs and to safeguard. </w:t>
            </w:r>
          </w:p>
        </w:tc>
      </w:tr>
      <w:tr w:rsidR="00095872" w:rsidRPr="00F95BA3" w14:paraId="37BF63A3" w14:textId="77777777" w:rsidTr="002C7A32">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14:paraId="49CE8E5A" w14:textId="77777777" w:rsidR="00095872" w:rsidRDefault="00095872" w:rsidP="002C7A32">
            <w:pPr>
              <w:spacing w:line="240" w:lineRule="auto"/>
              <w:jc w:val="both"/>
              <w:rPr>
                <w:rFonts w:cs="Arial"/>
                <w:b/>
                <w:bCs/>
                <w:color w:val="000000"/>
                <w:sz w:val="24"/>
                <w:szCs w:val="18"/>
                <w:u w:val="single"/>
              </w:rPr>
            </w:pPr>
          </w:p>
          <w:p w14:paraId="1437E0C6" w14:textId="77777777" w:rsidR="00095872" w:rsidRDefault="00095872" w:rsidP="002C7A32">
            <w:pPr>
              <w:spacing w:line="240" w:lineRule="auto"/>
              <w:jc w:val="both"/>
              <w:rPr>
                <w:rFonts w:cs="Arial"/>
                <w:b/>
                <w:bCs/>
                <w:color w:val="000000"/>
                <w:sz w:val="24"/>
                <w:szCs w:val="18"/>
                <w:u w:val="single"/>
              </w:rPr>
            </w:pPr>
          </w:p>
          <w:p w14:paraId="3EB6D536" w14:textId="77777777" w:rsidR="00095872" w:rsidRDefault="00095872" w:rsidP="002C7A32">
            <w:pPr>
              <w:spacing w:line="240" w:lineRule="auto"/>
              <w:jc w:val="both"/>
              <w:rPr>
                <w:rFonts w:cs="Arial"/>
                <w:b/>
                <w:bCs/>
                <w:color w:val="000000"/>
                <w:sz w:val="24"/>
                <w:szCs w:val="18"/>
                <w:u w:val="single"/>
              </w:rPr>
            </w:pPr>
          </w:p>
          <w:p w14:paraId="2F42FBB7" w14:textId="77777777" w:rsidR="00095872" w:rsidRPr="00F95BA3" w:rsidRDefault="00095872" w:rsidP="002C7A32">
            <w:pPr>
              <w:spacing w:line="240" w:lineRule="auto"/>
              <w:jc w:val="both"/>
              <w:rPr>
                <w:rFonts w:cs="Arial"/>
                <w:b/>
                <w:bCs/>
                <w:color w:val="000000"/>
                <w:sz w:val="24"/>
                <w:szCs w:val="18"/>
                <w:u w:val="single"/>
              </w:rPr>
            </w:pPr>
          </w:p>
        </w:tc>
      </w:tr>
    </w:tbl>
    <w:tbl>
      <w:tblPr>
        <w:tblStyle w:val="TableGrid11"/>
        <w:tblW w:w="10314" w:type="dxa"/>
        <w:tblInd w:w="0" w:type="dxa"/>
        <w:tblLook w:val="04A0" w:firstRow="1" w:lastRow="0" w:firstColumn="1" w:lastColumn="0" w:noHBand="0" w:noVBand="1"/>
      </w:tblPr>
      <w:tblGrid>
        <w:gridCol w:w="3344"/>
        <w:gridCol w:w="3535"/>
        <w:gridCol w:w="3435"/>
      </w:tblGrid>
      <w:tr w:rsidR="002031E1" w:rsidRPr="00F95BA3" w14:paraId="24F3D8B0" w14:textId="77777777" w:rsidTr="002F025E">
        <w:trPr>
          <w:trHeight w:val="278"/>
        </w:trPr>
        <w:tc>
          <w:tcPr>
            <w:tcW w:w="33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BF79DD" w14:textId="77777777" w:rsidR="002031E1" w:rsidRPr="00F95BA3" w:rsidRDefault="002031E1" w:rsidP="008144F1">
            <w:pPr>
              <w:spacing w:before="120" w:after="120" w:line="240" w:lineRule="auto"/>
              <w:rPr>
                <w:rFonts w:cs="Arial"/>
                <w:b/>
                <w:sz w:val="24"/>
                <w:szCs w:val="24"/>
              </w:rPr>
            </w:pPr>
          </w:p>
        </w:tc>
        <w:tc>
          <w:tcPr>
            <w:tcW w:w="35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DB2E93A" w14:textId="77777777" w:rsidR="002031E1" w:rsidRPr="00F95BA3" w:rsidRDefault="002031E1" w:rsidP="008144F1">
            <w:pPr>
              <w:spacing w:before="120" w:after="120" w:line="240" w:lineRule="auto"/>
              <w:rPr>
                <w:rFonts w:cs="Arial"/>
                <w:b/>
                <w:sz w:val="24"/>
                <w:szCs w:val="24"/>
              </w:rPr>
            </w:pPr>
            <w:r w:rsidRPr="00F95BA3">
              <w:rPr>
                <w:rFonts w:cs="Arial"/>
                <w:b/>
                <w:sz w:val="24"/>
                <w:szCs w:val="24"/>
              </w:rPr>
              <w:t>Signature:</w:t>
            </w:r>
          </w:p>
        </w:tc>
        <w:tc>
          <w:tcPr>
            <w:tcW w:w="34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3AA3D06" w14:textId="77777777" w:rsidR="002031E1" w:rsidRPr="00F95BA3" w:rsidRDefault="002031E1" w:rsidP="008144F1">
            <w:pPr>
              <w:spacing w:before="120" w:after="120" w:line="240" w:lineRule="auto"/>
              <w:rPr>
                <w:rFonts w:cs="Arial"/>
                <w:b/>
                <w:sz w:val="24"/>
                <w:szCs w:val="24"/>
              </w:rPr>
            </w:pPr>
            <w:r w:rsidRPr="00F95BA3">
              <w:rPr>
                <w:rFonts w:cs="Arial"/>
                <w:b/>
                <w:sz w:val="24"/>
                <w:szCs w:val="24"/>
              </w:rPr>
              <w:t>Date:</w:t>
            </w:r>
          </w:p>
        </w:tc>
      </w:tr>
      <w:tr w:rsidR="002031E1" w:rsidRPr="00F95BA3" w14:paraId="645F287D" w14:textId="77777777" w:rsidTr="002F025E">
        <w:trPr>
          <w:trHeight w:val="278"/>
        </w:trPr>
        <w:tc>
          <w:tcPr>
            <w:tcW w:w="334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7674E48" w14:textId="25EF3470" w:rsidR="002031E1" w:rsidRPr="00752987" w:rsidRDefault="00752987" w:rsidP="008144F1">
            <w:pPr>
              <w:spacing w:before="120" w:after="120" w:line="240" w:lineRule="auto"/>
              <w:rPr>
                <w:b/>
                <w:bCs/>
                <w:sz w:val="20"/>
                <w:szCs w:val="20"/>
              </w:rPr>
            </w:pPr>
            <w:bookmarkStart w:id="0" w:name="_Hlk79575347"/>
            <w:r w:rsidRPr="00752987">
              <w:rPr>
                <w:b/>
                <w:bCs/>
                <w:sz w:val="20"/>
                <w:szCs w:val="20"/>
              </w:rPr>
              <w:t xml:space="preserve">Adult Joining the </w:t>
            </w:r>
            <w:r>
              <w:rPr>
                <w:b/>
                <w:bCs/>
                <w:sz w:val="20"/>
                <w:szCs w:val="20"/>
              </w:rPr>
              <w:t>H</w:t>
            </w:r>
            <w:r w:rsidRPr="00752987">
              <w:rPr>
                <w:b/>
                <w:bCs/>
                <w:sz w:val="20"/>
                <w:szCs w:val="20"/>
              </w:rPr>
              <w:t xml:space="preserve">ousehold </w:t>
            </w:r>
          </w:p>
          <w:p w14:paraId="39CC92AF" w14:textId="64BB6E3F" w:rsidR="00752987" w:rsidRPr="00F95BA3" w:rsidRDefault="00752987" w:rsidP="008144F1">
            <w:pPr>
              <w:spacing w:before="120" w:after="120" w:line="240" w:lineRule="auto"/>
              <w:rPr>
                <w:sz w:val="20"/>
                <w:szCs w:val="20"/>
              </w:rPr>
            </w:pPr>
            <w:r w:rsidRPr="00752987">
              <w:rPr>
                <w:b/>
                <w:bCs/>
                <w:sz w:val="20"/>
                <w:szCs w:val="20"/>
              </w:rPr>
              <w:t>Signature</w:t>
            </w:r>
            <w:r>
              <w:rPr>
                <w:sz w:val="20"/>
                <w:szCs w:val="20"/>
              </w:rPr>
              <w:t>:</w:t>
            </w:r>
          </w:p>
        </w:tc>
        <w:tc>
          <w:tcPr>
            <w:tcW w:w="3535" w:type="dxa"/>
            <w:tcBorders>
              <w:top w:val="single" w:sz="4" w:space="0" w:color="auto"/>
              <w:left w:val="single" w:sz="4" w:space="0" w:color="auto"/>
              <w:bottom w:val="single" w:sz="4" w:space="0" w:color="auto"/>
              <w:right w:val="single" w:sz="4" w:space="0" w:color="auto"/>
            </w:tcBorders>
            <w:hideMark/>
          </w:tcPr>
          <w:p w14:paraId="782406A2" w14:textId="77777777" w:rsidR="002031E1" w:rsidRPr="00F95BA3" w:rsidRDefault="002031E1" w:rsidP="008144F1">
            <w:pPr>
              <w:spacing w:before="120" w:after="120" w:line="240" w:lineRule="auto"/>
              <w:rPr>
                <w:sz w:val="20"/>
                <w:szCs w:val="20"/>
              </w:rPr>
            </w:pPr>
          </w:p>
        </w:tc>
        <w:tc>
          <w:tcPr>
            <w:tcW w:w="3435" w:type="dxa"/>
            <w:tcBorders>
              <w:top w:val="single" w:sz="4" w:space="0" w:color="auto"/>
              <w:left w:val="single" w:sz="4" w:space="0" w:color="auto"/>
              <w:bottom w:val="single" w:sz="4" w:space="0" w:color="auto"/>
              <w:right w:val="single" w:sz="4" w:space="0" w:color="auto"/>
            </w:tcBorders>
          </w:tcPr>
          <w:p w14:paraId="191F647F" w14:textId="77777777" w:rsidR="002031E1" w:rsidRPr="00F95BA3" w:rsidRDefault="002031E1" w:rsidP="008144F1">
            <w:pPr>
              <w:spacing w:before="120" w:after="120" w:line="240" w:lineRule="auto"/>
              <w:rPr>
                <w:rFonts w:cs="Arial"/>
                <w:sz w:val="20"/>
                <w:szCs w:val="20"/>
              </w:rPr>
            </w:pPr>
          </w:p>
        </w:tc>
      </w:tr>
      <w:bookmarkEnd w:id="0"/>
      <w:tr w:rsidR="00752987" w:rsidRPr="00F95BA3" w14:paraId="342FDC17" w14:textId="77777777" w:rsidTr="002F025E">
        <w:trPr>
          <w:trHeight w:val="278"/>
        </w:trPr>
        <w:tc>
          <w:tcPr>
            <w:tcW w:w="334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F63A8E6" w14:textId="77777777" w:rsidR="00752987" w:rsidRPr="00F95BA3" w:rsidRDefault="00752987" w:rsidP="00A874F3">
            <w:pPr>
              <w:spacing w:before="120" w:after="120" w:line="240" w:lineRule="auto"/>
              <w:rPr>
                <w:sz w:val="20"/>
                <w:szCs w:val="20"/>
              </w:rPr>
            </w:pPr>
            <w:r w:rsidRPr="00F95BA3">
              <w:rPr>
                <w:rFonts w:cs="Arial"/>
                <w:b/>
                <w:sz w:val="20"/>
                <w:szCs w:val="20"/>
              </w:rPr>
              <w:t>Fostering Social Worker Signature:</w:t>
            </w:r>
          </w:p>
        </w:tc>
        <w:tc>
          <w:tcPr>
            <w:tcW w:w="3535" w:type="dxa"/>
            <w:tcBorders>
              <w:top w:val="single" w:sz="4" w:space="0" w:color="auto"/>
              <w:left w:val="single" w:sz="4" w:space="0" w:color="auto"/>
              <w:bottom w:val="single" w:sz="4" w:space="0" w:color="auto"/>
              <w:right w:val="single" w:sz="4" w:space="0" w:color="auto"/>
            </w:tcBorders>
            <w:hideMark/>
          </w:tcPr>
          <w:p w14:paraId="3D536888" w14:textId="77777777" w:rsidR="00752987" w:rsidRPr="00F95BA3" w:rsidRDefault="00752987" w:rsidP="00A874F3">
            <w:pPr>
              <w:spacing w:before="120" w:after="120" w:line="240" w:lineRule="auto"/>
              <w:rPr>
                <w:sz w:val="20"/>
                <w:szCs w:val="20"/>
              </w:rPr>
            </w:pPr>
          </w:p>
        </w:tc>
        <w:tc>
          <w:tcPr>
            <w:tcW w:w="3435" w:type="dxa"/>
            <w:tcBorders>
              <w:top w:val="single" w:sz="4" w:space="0" w:color="auto"/>
              <w:left w:val="single" w:sz="4" w:space="0" w:color="auto"/>
              <w:bottom w:val="single" w:sz="4" w:space="0" w:color="auto"/>
              <w:right w:val="single" w:sz="4" w:space="0" w:color="auto"/>
            </w:tcBorders>
          </w:tcPr>
          <w:p w14:paraId="43DDEF3D" w14:textId="77777777" w:rsidR="00752987" w:rsidRPr="00F95BA3" w:rsidRDefault="00752987" w:rsidP="00A874F3">
            <w:pPr>
              <w:spacing w:before="120" w:after="120" w:line="240" w:lineRule="auto"/>
              <w:rPr>
                <w:rFonts w:cs="Arial"/>
                <w:sz w:val="20"/>
                <w:szCs w:val="20"/>
              </w:rPr>
            </w:pPr>
          </w:p>
        </w:tc>
      </w:tr>
      <w:tr w:rsidR="00752987" w:rsidRPr="00F95BA3" w14:paraId="6D71724F" w14:textId="77777777" w:rsidTr="002F025E">
        <w:trPr>
          <w:trHeight w:val="277"/>
        </w:trPr>
        <w:tc>
          <w:tcPr>
            <w:tcW w:w="334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B1B2B89" w14:textId="77777777" w:rsidR="00752987" w:rsidRPr="00F95BA3" w:rsidRDefault="00752987" w:rsidP="00A874F3">
            <w:pPr>
              <w:spacing w:before="120" w:after="120" w:line="240" w:lineRule="auto"/>
              <w:rPr>
                <w:rFonts w:cs="Arial"/>
                <w:b/>
                <w:sz w:val="20"/>
                <w:szCs w:val="20"/>
              </w:rPr>
            </w:pPr>
            <w:r w:rsidRPr="00F95BA3">
              <w:rPr>
                <w:rFonts w:cs="Arial"/>
                <w:b/>
                <w:sz w:val="20"/>
                <w:szCs w:val="20"/>
              </w:rPr>
              <w:t>Fostering Team Manager Signature:</w:t>
            </w:r>
          </w:p>
        </w:tc>
        <w:tc>
          <w:tcPr>
            <w:tcW w:w="3535" w:type="dxa"/>
            <w:tcBorders>
              <w:top w:val="single" w:sz="4" w:space="0" w:color="auto"/>
              <w:left w:val="single" w:sz="4" w:space="0" w:color="auto"/>
              <w:bottom w:val="single" w:sz="4" w:space="0" w:color="auto"/>
              <w:right w:val="single" w:sz="4" w:space="0" w:color="auto"/>
            </w:tcBorders>
            <w:hideMark/>
          </w:tcPr>
          <w:p w14:paraId="4C61DDB1" w14:textId="77777777" w:rsidR="00752987" w:rsidRPr="00F95BA3" w:rsidRDefault="00752987" w:rsidP="00A874F3">
            <w:pPr>
              <w:spacing w:before="120" w:after="120" w:line="240" w:lineRule="auto"/>
              <w:rPr>
                <w:sz w:val="20"/>
                <w:szCs w:val="20"/>
              </w:rPr>
            </w:pPr>
          </w:p>
        </w:tc>
        <w:tc>
          <w:tcPr>
            <w:tcW w:w="3435" w:type="dxa"/>
            <w:tcBorders>
              <w:top w:val="single" w:sz="4" w:space="0" w:color="auto"/>
              <w:left w:val="single" w:sz="4" w:space="0" w:color="auto"/>
              <w:bottom w:val="single" w:sz="4" w:space="0" w:color="auto"/>
              <w:right w:val="single" w:sz="4" w:space="0" w:color="auto"/>
            </w:tcBorders>
          </w:tcPr>
          <w:p w14:paraId="6182AE9C" w14:textId="77777777" w:rsidR="00752987" w:rsidRPr="00F95BA3" w:rsidRDefault="00752987" w:rsidP="00A874F3">
            <w:pPr>
              <w:spacing w:before="120" w:after="120" w:line="240" w:lineRule="auto"/>
              <w:rPr>
                <w:sz w:val="20"/>
                <w:szCs w:val="20"/>
              </w:rPr>
            </w:pPr>
          </w:p>
        </w:tc>
      </w:tr>
    </w:tbl>
    <w:p w14:paraId="7D8A38BE" w14:textId="0581649F" w:rsidR="002031E1" w:rsidRDefault="002031E1" w:rsidP="002031E1"/>
    <w:p w14:paraId="4FFDD34B" w14:textId="579FD28A" w:rsidR="00752987" w:rsidRDefault="00752987" w:rsidP="002031E1"/>
    <w:p w14:paraId="295CE05C" w14:textId="6B17F64C" w:rsidR="00752987" w:rsidRDefault="00752987" w:rsidP="002031E1"/>
    <w:p w14:paraId="1150A963" w14:textId="5E7F0478" w:rsidR="00752987" w:rsidRDefault="00752987" w:rsidP="002031E1"/>
    <w:p w14:paraId="49DB50B3" w14:textId="7DB3CC73" w:rsidR="00752987" w:rsidRDefault="00752987" w:rsidP="002031E1"/>
    <w:p w14:paraId="3C0758BF" w14:textId="77777777" w:rsidR="001A6C29" w:rsidRDefault="001A6C29" w:rsidP="0031724A">
      <w:pPr>
        <w:spacing w:after="0" w:line="240" w:lineRule="auto"/>
        <w:rPr>
          <w:rFonts w:eastAsia="Times New Roman" w:cs="Arial"/>
          <w:b/>
          <w:sz w:val="24"/>
          <w:szCs w:val="24"/>
          <w:lang w:eastAsia="en-GB"/>
        </w:rPr>
      </w:pPr>
    </w:p>
    <w:p w14:paraId="57B8C5A7" w14:textId="77777777" w:rsidR="001A6C29" w:rsidRDefault="001A6C29" w:rsidP="0031724A">
      <w:pPr>
        <w:spacing w:after="0" w:line="240" w:lineRule="auto"/>
        <w:rPr>
          <w:rFonts w:eastAsia="Times New Roman" w:cs="Arial"/>
          <w:b/>
          <w:sz w:val="24"/>
          <w:szCs w:val="24"/>
          <w:lang w:eastAsia="en-GB"/>
        </w:rPr>
      </w:pPr>
    </w:p>
    <w:p w14:paraId="5F273D03" w14:textId="77777777" w:rsidR="001A6C29" w:rsidRDefault="001A6C29" w:rsidP="0031724A">
      <w:pPr>
        <w:spacing w:after="0" w:line="240" w:lineRule="auto"/>
        <w:rPr>
          <w:rFonts w:eastAsia="Times New Roman" w:cs="Arial"/>
          <w:b/>
          <w:sz w:val="24"/>
          <w:szCs w:val="24"/>
          <w:lang w:eastAsia="en-GB"/>
        </w:rPr>
      </w:pPr>
    </w:p>
    <w:p w14:paraId="19852A42" w14:textId="77777777" w:rsidR="00B0286D" w:rsidRDefault="00B0286D" w:rsidP="0031724A">
      <w:pPr>
        <w:spacing w:after="0" w:line="240" w:lineRule="auto"/>
        <w:rPr>
          <w:rFonts w:eastAsia="Times New Roman" w:cs="Arial"/>
          <w:b/>
          <w:sz w:val="24"/>
          <w:szCs w:val="24"/>
          <w:lang w:eastAsia="en-GB"/>
        </w:rPr>
      </w:pPr>
    </w:p>
    <w:p w14:paraId="7CF6A12E" w14:textId="77777777" w:rsidR="00B0286D" w:rsidRDefault="00B0286D" w:rsidP="0031724A">
      <w:pPr>
        <w:spacing w:after="0" w:line="240" w:lineRule="auto"/>
        <w:rPr>
          <w:rFonts w:eastAsia="Times New Roman" w:cs="Arial"/>
          <w:b/>
          <w:sz w:val="24"/>
          <w:szCs w:val="24"/>
          <w:lang w:eastAsia="en-GB"/>
        </w:rPr>
      </w:pPr>
    </w:p>
    <w:p w14:paraId="34C096D4" w14:textId="77777777" w:rsidR="00B0286D" w:rsidRDefault="00B0286D" w:rsidP="0031724A">
      <w:pPr>
        <w:spacing w:after="0" w:line="240" w:lineRule="auto"/>
        <w:rPr>
          <w:rFonts w:eastAsia="Times New Roman" w:cs="Arial"/>
          <w:b/>
          <w:sz w:val="24"/>
          <w:szCs w:val="24"/>
          <w:lang w:eastAsia="en-GB"/>
        </w:rPr>
      </w:pPr>
    </w:p>
    <w:p w14:paraId="1F09E0E1" w14:textId="77777777" w:rsidR="00B0286D" w:rsidRDefault="00B0286D" w:rsidP="0031724A">
      <w:pPr>
        <w:spacing w:after="0" w:line="240" w:lineRule="auto"/>
        <w:rPr>
          <w:rFonts w:eastAsia="Times New Roman" w:cs="Arial"/>
          <w:b/>
          <w:sz w:val="24"/>
          <w:szCs w:val="24"/>
          <w:lang w:eastAsia="en-GB"/>
        </w:rPr>
      </w:pPr>
    </w:p>
    <w:p w14:paraId="2853AA63" w14:textId="77777777" w:rsidR="00B0286D" w:rsidRDefault="00B0286D" w:rsidP="0031724A">
      <w:pPr>
        <w:spacing w:after="0" w:line="240" w:lineRule="auto"/>
        <w:rPr>
          <w:rFonts w:eastAsia="Times New Roman" w:cs="Arial"/>
          <w:b/>
          <w:sz w:val="24"/>
          <w:szCs w:val="24"/>
          <w:lang w:eastAsia="en-GB"/>
        </w:rPr>
      </w:pPr>
    </w:p>
    <w:p w14:paraId="5133825D" w14:textId="77777777" w:rsidR="00B0286D" w:rsidRDefault="00B0286D" w:rsidP="0031724A">
      <w:pPr>
        <w:spacing w:after="0" w:line="240" w:lineRule="auto"/>
        <w:rPr>
          <w:rFonts w:eastAsia="Times New Roman" w:cs="Arial"/>
          <w:b/>
          <w:sz w:val="24"/>
          <w:szCs w:val="24"/>
          <w:lang w:eastAsia="en-GB"/>
        </w:rPr>
      </w:pPr>
    </w:p>
    <w:p w14:paraId="37991AD6" w14:textId="77777777" w:rsidR="00B0286D" w:rsidRDefault="00B0286D" w:rsidP="0031724A">
      <w:pPr>
        <w:spacing w:after="0" w:line="240" w:lineRule="auto"/>
        <w:rPr>
          <w:rFonts w:eastAsia="Times New Roman" w:cs="Arial"/>
          <w:b/>
          <w:sz w:val="24"/>
          <w:szCs w:val="24"/>
          <w:lang w:eastAsia="en-GB"/>
        </w:rPr>
      </w:pPr>
    </w:p>
    <w:p w14:paraId="39901C61" w14:textId="77777777" w:rsidR="00B0286D" w:rsidRDefault="00B0286D" w:rsidP="0031724A">
      <w:pPr>
        <w:spacing w:after="0" w:line="240" w:lineRule="auto"/>
        <w:rPr>
          <w:rFonts w:eastAsia="Times New Roman" w:cs="Arial"/>
          <w:b/>
          <w:sz w:val="24"/>
          <w:szCs w:val="24"/>
          <w:lang w:eastAsia="en-GB"/>
        </w:rPr>
      </w:pPr>
    </w:p>
    <w:p w14:paraId="01109239" w14:textId="77777777" w:rsidR="00B0286D" w:rsidRDefault="00B0286D" w:rsidP="0031724A">
      <w:pPr>
        <w:spacing w:after="0" w:line="240" w:lineRule="auto"/>
        <w:rPr>
          <w:rFonts w:eastAsia="Times New Roman" w:cs="Arial"/>
          <w:b/>
          <w:sz w:val="24"/>
          <w:szCs w:val="24"/>
          <w:lang w:eastAsia="en-GB"/>
        </w:rPr>
      </w:pPr>
    </w:p>
    <w:p w14:paraId="1A5B92C6" w14:textId="77777777" w:rsidR="00B0286D" w:rsidRDefault="00B0286D" w:rsidP="0031724A">
      <w:pPr>
        <w:spacing w:after="0" w:line="240" w:lineRule="auto"/>
        <w:rPr>
          <w:rFonts w:eastAsia="Times New Roman" w:cs="Arial"/>
          <w:b/>
          <w:sz w:val="24"/>
          <w:szCs w:val="24"/>
          <w:lang w:eastAsia="en-GB"/>
        </w:rPr>
      </w:pPr>
    </w:p>
    <w:p w14:paraId="005B74A9" w14:textId="77777777" w:rsidR="00B0286D" w:rsidRDefault="00B0286D" w:rsidP="0031724A">
      <w:pPr>
        <w:spacing w:after="0" w:line="240" w:lineRule="auto"/>
        <w:rPr>
          <w:rFonts w:eastAsia="Times New Roman" w:cs="Arial"/>
          <w:b/>
          <w:sz w:val="24"/>
          <w:szCs w:val="24"/>
          <w:lang w:eastAsia="en-GB"/>
        </w:rPr>
      </w:pPr>
    </w:p>
    <w:p w14:paraId="64CC25D2" w14:textId="461A7731" w:rsidR="00720AEC" w:rsidRDefault="00273084" w:rsidP="0031724A">
      <w:pPr>
        <w:spacing w:after="0" w:line="240" w:lineRule="auto"/>
        <w:rPr>
          <w:rFonts w:eastAsia="Times New Roman" w:cs="Arial"/>
          <w:b/>
          <w:sz w:val="24"/>
          <w:szCs w:val="24"/>
          <w:lang w:eastAsia="en-GB"/>
        </w:rPr>
      </w:pPr>
      <w:r>
        <w:rPr>
          <w:rFonts w:eastAsia="Times New Roman" w:cs="Arial"/>
          <w:b/>
          <w:sz w:val="24"/>
          <w:szCs w:val="24"/>
          <w:lang w:eastAsia="en-GB"/>
        </w:rPr>
        <w:t xml:space="preserve">CONFIDENTIAL SECTION </w:t>
      </w:r>
      <w:r>
        <w:rPr>
          <w:rFonts w:eastAsia="Times New Roman" w:cs="Arial"/>
          <w:b/>
          <w:sz w:val="24"/>
          <w:szCs w:val="24"/>
          <w:lang w:eastAsia="en-GB"/>
        </w:rPr>
        <w:br/>
      </w:r>
      <w:r>
        <w:rPr>
          <w:rFonts w:eastAsia="Times New Roman" w:cs="Arial"/>
          <w:b/>
          <w:sz w:val="24"/>
          <w:szCs w:val="24"/>
          <w:lang w:eastAsia="en-GB"/>
        </w:rPr>
        <w:br/>
      </w:r>
    </w:p>
    <w:p w14:paraId="09F59082" w14:textId="77777777" w:rsidR="00720AEC" w:rsidRPr="00720AEC" w:rsidRDefault="00720AEC" w:rsidP="00720AEC">
      <w:pPr>
        <w:spacing w:after="0" w:line="240" w:lineRule="auto"/>
        <w:rPr>
          <w:sz w:val="24"/>
          <w:szCs w:val="24"/>
        </w:rPr>
      </w:pPr>
      <w:r w:rsidRPr="00720AEC">
        <w:rPr>
          <w:b/>
          <w:sz w:val="28"/>
          <w:szCs w:val="28"/>
        </w:rPr>
        <w:t>CONFIDENTIAL – PERSONAL REFERENCES</w:t>
      </w:r>
    </w:p>
    <w:p w14:paraId="2CB57A95" w14:textId="600CFB08" w:rsidR="00720AEC" w:rsidRPr="00720AEC" w:rsidRDefault="00720AEC" w:rsidP="00720AEC">
      <w:pPr>
        <w:spacing w:after="0" w:line="240" w:lineRule="auto"/>
        <w:rPr>
          <w:sz w:val="24"/>
          <w:szCs w:val="24"/>
        </w:rPr>
      </w:pPr>
      <w:r w:rsidRPr="00720AEC">
        <w:rPr>
          <w:i/>
        </w:rPr>
        <w:t>Kent County Council requires</w:t>
      </w:r>
      <w:r w:rsidRPr="00720AEC">
        <w:rPr>
          <w:i/>
          <w:sz w:val="20"/>
          <w:szCs w:val="20"/>
        </w:rPr>
        <w:t xml:space="preserve"> </w:t>
      </w:r>
      <w:r w:rsidRPr="000669F0">
        <w:rPr>
          <w:rFonts w:cs="Arial"/>
          <w:bCs/>
          <w:i/>
          <w:iCs/>
          <w:color w:val="000000"/>
        </w:rPr>
        <w:t>a</w:t>
      </w:r>
      <w:r w:rsidRPr="000669F0">
        <w:rPr>
          <w:rFonts w:cs="Arial"/>
          <w:i/>
          <w:iCs/>
          <w:color w:val="000000"/>
        </w:rPr>
        <w:t xml:space="preserve"> minimum of two references</w:t>
      </w:r>
      <w:r>
        <w:rPr>
          <w:rFonts w:cs="Arial"/>
          <w:i/>
          <w:iCs/>
          <w:color w:val="000000"/>
        </w:rPr>
        <w:t xml:space="preserve"> for an adult moving into a fostering household </w:t>
      </w:r>
      <w:r w:rsidRPr="000669F0">
        <w:rPr>
          <w:rFonts w:cs="Arial"/>
          <w:i/>
          <w:iCs/>
          <w:color w:val="000000"/>
        </w:rPr>
        <w:t xml:space="preserve"> not including the </w:t>
      </w:r>
      <w:proofErr w:type="gramStart"/>
      <w:r w:rsidRPr="000669F0">
        <w:rPr>
          <w:rFonts w:cs="Arial"/>
          <w:i/>
          <w:iCs/>
          <w:color w:val="000000"/>
        </w:rPr>
        <w:t>Foster</w:t>
      </w:r>
      <w:proofErr w:type="gramEnd"/>
      <w:r w:rsidRPr="000669F0">
        <w:rPr>
          <w:rFonts w:cs="Arial"/>
          <w:i/>
          <w:iCs/>
          <w:color w:val="000000"/>
        </w:rPr>
        <w:t xml:space="preserve"> carer(s)</w:t>
      </w:r>
    </w:p>
    <w:p w14:paraId="492C782D" w14:textId="77777777" w:rsidR="00720AEC" w:rsidRPr="00720AEC" w:rsidRDefault="00720AEC" w:rsidP="00720AEC">
      <w:pPr>
        <w:spacing w:after="0" w:line="240" w:lineRule="auto"/>
        <w:rPr>
          <w:sz w:val="24"/>
          <w:szCs w:val="24"/>
        </w:rPr>
      </w:pPr>
    </w:p>
    <w:tbl>
      <w:tblPr>
        <w:tblStyle w:val="TableGrid1"/>
        <w:tblW w:w="0" w:type="auto"/>
        <w:tblLook w:val="04A0" w:firstRow="1" w:lastRow="0" w:firstColumn="1" w:lastColumn="0" w:noHBand="0" w:noVBand="1"/>
      </w:tblPr>
      <w:tblGrid>
        <w:gridCol w:w="4219"/>
        <w:gridCol w:w="5954"/>
      </w:tblGrid>
      <w:tr w:rsidR="00720AEC" w:rsidRPr="00720AEC" w14:paraId="4A6CE65B" w14:textId="77777777" w:rsidTr="002F025E">
        <w:tc>
          <w:tcPr>
            <w:tcW w:w="4219" w:type="dxa"/>
            <w:shd w:val="clear" w:color="auto" w:fill="B8CCE4" w:themeFill="accent1" w:themeFillTint="66"/>
          </w:tcPr>
          <w:p w14:paraId="4A0B2C37" w14:textId="77777777" w:rsidR="00720AEC" w:rsidRPr="00720AEC" w:rsidRDefault="00720AEC" w:rsidP="00720AEC">
            <w:pPr>
              <w:spacing w:before="120" w:after="120" w:line="240" w:lineRule="auto"/>
              <w:rPr>
                <w:rFonts w:eastAsia="Calibri"/>
                <w:b/>
                <w:sz w:val="24"/>
                <w:szCs w:val="24"/>
              </w:rPr>
            </w:pPr>
          </w:p>
        </w:tc>
        <w:tc>
          <w:tcPr>
            <w:tcW w:w="5954" w:type="dxa"/>
            <w:shd w:val="clear" w:color="auto" w:fill="B8CCE4" w:themeFill="accent1" w:themeFillTint="66"/>
          </w:tcPr>
          <w:p w14:paraId="29AC19F7"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Referee 1</w:t>
            </w:r>
          </w:p>
        </w:tc>
      </w:tr>
      <w:tr w:rsidR="00720AEC" w:rsidRPr="00720AEC" w14:paraId="148EF767" w14:textId="77777777" w:rsidTr="002F025E">
        <w:tc>
          <w:tcPr>
            <w:tcW w:w="4219" w:type="dxa"/>
            <w:shd w:val="clear" w:color="auto" w:fill="B8CCE4" w:themeFill="accent1" w:themeFillTint="66"/>
          </w:tcPr>
          <w:p w14:paraId="4ECE11CA"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Name</w:t>
            </w:r>
          </w:p>
        </w:tc>
        <w:tc>
          <w:tcPr>
            <w:tcW w:w="5954" w:type="dxa"/>
          </w:tcPr>
          <w:p w14:paraId="528D5F54" w14:textId="2C587DAE" w:rsidR="00720AEC" w:rsidRPr="00720AEC" w:rsidRDefault="00720AEC" w:rsidP="00720AEC">
            <w:pPr>
              <w:spacing w:before="120" w:after="120" w:line="240" w:lineRule="auto"/>
              <w:rPr>
                <w:rFonts w:eastAsia="Calibri"/>
                <w:sz w:val="24"/>
                <w:szCs w:val="24"/>
              </w:rPr>
            </w:pPr>
          </w:p>
        </w:tc>
      </w:tr>
      <w:tr w:rsidR="00720AEC" w:rsidRPr="00720AEC" w14:paraId="28D63146" w14:textId="77777777" w:rsidTr="002F025E">
        <w:tc>
          <w:tcPr>
            <w:tcW w:w="4219" w:type="dxa"/>
            <w:shd w:val="clear" w:color="auto" w:fill="B8CCE4" w:themeFill="accent1" w:themeFillTint="66"/>
          </w:tcPr>
          <w:p w14:paraId="4BB5F4BF"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Address</w:t>
            </w:r>
          </w:p>
        </w:tc>
        <w:tc>
          <w:tcPr>
            <w:tcW w:w="5954" w:type="dxa"/>
          </w:tcPr>
          <w:p w14:paraId="73C006EA" w14:textId="59DA3D2C" w:rsidR="00720AEC" w:rsidRPr="00720AEC" w:rsidRDefault="00720AEC" w:rsidP="00720AEC">
            <w:pPr>
              <w:widowControl w:val="0"/>
              <w:spacing w:after="0" w:line="240" w:lineRule="auto"/>
              <w:rPr>
                <w:rFonts w:eastAsia="Calibri"/>
                <w:sz w:val="24"/>
                <w:szCs w:val="24"/>
              </w:rPr>
            </w:pPr>
          </w:p>
        </w:tc>
      </w:tr>
      <w:tr w:rsidR="00720AEC" w:rsidRPr="00720AEC" w14:paraId="2E14CBD5" w14:textId="77777777" w:rsidTr="002F025E">
        <w:tc>
          <w:tcPr>
            <w:tcW w:w="4219" w:type="dxa"/>
            <w:shd w:val="clear" w:color="auto" w:fill="B8CCE4" w:themeFill="accent1" w:themeFillTint="66"/>
          </w:tcPr>
          <w:p w14:paraId="3C2D246B" w14:textId="0A74FF18" w:rsidR="00720AEC" w:rsidRPr="00720AEC" w:rsidRDefault="00720AEC" w:rsidP="00720AEC">
            <w:pPr>
              <w:spacing w:before="120" w:after="120" w:line="240" w:lineRule="auto"/>
              <w:rPr>
                <w:rFonts w:eastAsia="Calibri"/>
                <w:b/>
                <w:sz w:val="24"/>
                <w:szCs w:val="24"/>
              </w:rPr>
            </w:pPr>
            <w:r w:rsidRPr="00720AEC">
              <w:rPr>
                <w:rFonts w:eastAsia="Calibri"/>
                <w:b/>
                <w:sz w:val="24"/>
                <w:szCs w:val="24"/>
              </w:rPr>
              <w:t xml:space="preserve">Relationship to </w:t>
            </w:r>
            <w:r w:rsidR="00301138">
              <w:rPr>
                <w:rFonts w:eastAsia="Calibri"/>
                <w:b/>
                <w:sz w:val="24"/>
                <w:szCs w:val="24"/>
              </w:rPr>
              <w:t>adult in household</w:t>
            </w:r>
          </w:p>
        </w:tc>
        <w:tc>
          <w:tcPr>
            <w:tcW w:w="5954" w:type="dxa"/>
          </w:tcPr>
          <w:p w14:paraId="2ADAFC7B" w14:textId="2469AD55" w:rsidR="00720AEC" w:rsidRPr="00720AEC" w:rsidRDefault="00720AEC" w:rsidP="00720AEC">
            <w:pPr>
              <w:spacing w:before="120" w:after="120" w:line="240" w:lineRule="auto"/>
              <w:rPr>
                <w:rFonts w:eastAsia="Calibri"/>
                <w:sz w:val="24"/>
                <w:szCs w:val="24"/>
              </w:rPr>
            </w:pPr>
          </w:p>
        </w:tc>
      </w:tr>
      <w:tr w:rsidR="00720AEC" w:rsidRPr="00720AEC" w14:paraId="767BBAC5" w14:textId="77777777" w:rsidTr="002F025E">
        <w:tc>
          <w:tcPr>
            <w:tcW w:w="4219" w:type="dxa"/>
            <w:shd w:val="clear" w:color="auto" w:fill="B8CCE4" w:themeFill="accent1" w:themeFillTint="66"/>
          </w:tcPr>
          <w:p w14:paraId="6EDC795A"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Number of years known</w:t>
            </w:r>
          </w:p>
        </w:tc>
        <w:tc>
          <w:tcPr>
            <w:tcW w:w="5954" w:type="dxa"/>
          </w:tcPr>
          <w:p w14:paraId="1B285CC5" w14:textId="052B6262" w:rsidR="00720AEC" w:rsidRPr="00720AEC" w:rsidRDefault="00720AEC" w:rsidP="00720AEC">
            <w:pPr>
              <w:spacing w:before="120" w:after="120" w:line="240" w:lineRule="auto"/>
              <w:rPr>
                <w:rFonts w:eastAsia="Calibri"/>
                <w:sz w:val="24"/>
                <w:szCs w:val="24"/>
              </w:rPr>
            </w:pPr>
          </w:p>
        </w:tc>
      </w:tr>
      <w:tr w:rsidR="00720AEC" w:rsidRPr="00720AEC" w14:paraId="080BE79F" w14:textId="77777777" w:rsidTr="002F025E">
        <w:tc>
          <w:tcPr>
            <w:tcW w:w="4219" w:type="dxa"/>
            <w:shd w:val="clear" w:color="auto" w:fill="B8CCE4" w:themeFill="accent1" w:themeFillTint="66"/>
          </w:tcPr>
          <w:p w14:paraId="03B9032B"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Date written reference received</w:t>
            </w:r>
          </w:p>
        </w:tc>
        <w:tc>
          <w:tcPr>
            <w:tcW w:w="5954" w:type="dxa"/>
          </w:tcPr>
          <w:p w14:paraId="6BBB35CD" w14:textId="6C6A0E89" w:rsidR="00720AEC" w:rsidRPr="00720AEC" w:rsidRDefault="00720AEC" w:rsidP="00720AEC">
            <w:pPr>
              <w:spacing w:before="120" w:after="120" w:line="240" w:lineRule="auto"/>
              <w:rPr>
                <w:rFonts w:eastAsia="Calibri"/>
                <w:sz w:val="24"/>
                <w:szCs w:val="24"/>
              </w:rPr>
            </w:pPr>
          </w:p>
        </w:tc>
      </w:tr>
      <w:tr w:rsidR="00720AEC" w:rsidRPr="00720AEC" w14:paraId="00C496E6" w14:textId="77777777" w:rsidTr="002F025E">
        <w:tc>
          <w:tcPr>
            <w:tcW w:w="4219" w:type="dxa"/>
            <w:shd w:val="clear" w:color="auto" w:fill="B8CCE4" w:themeFill="accent1" w:themeFillTint="66"/>
          </w:tcPr>
          <w:p w14:paraId="4BC172D6"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Date interviewed</w:t>
            </w:r>
          </w:p>
        </w:tc>
        <w:tc>
          <w:tcPr>
            <w:tcW w:w="5954" w:type="dxa"/>
          </w:tcPr>
          <w:p w14:paraId="575F5ECC" w14:textId="3BBC7BCE" w:rsidR="00720AEC" w:rsidRPr="00720AEC" w:rsidRDefault="00720AEC" w:rsidP="00720AEC">
            <w:pPr>
              <w:spacing w:before="120" w:after="120" w:line="240" w:lineRule="auto"/>
              <w:rPr>
                <w:rFonts w:eastAsia="Calibri"/>
                <w:sz w:val="24"/>
                <w:szCs w:val="24"/>
              </w:rPr>
            </w:pPr>
          </w:p>
        </w:tc>
      </w:tr>
      <w:tr w:rsidR="00720AEC" w:rsidRPr="00720AEC" w14:paraId="215FD874" w14:textId="77777777" w:rsidTr="002F025E">
        <w:tc>
          <w:tcPr>
            <w:tcW w:w="10173" w:type="dxa"/>
            <w:gridSpan w:val="2"/>
            <w:shd w:val="clear" w:color="auto" w:fill="B8CCE4" w:themeFill="accent1" w:themeFillTint="66"/>
          </w:tcPr>
          <w:p w14:paraId="10DDA06B" w14:textId="77777777" w:rsidR="00720AEC" w:rsidRPr="00720AEC" w:rsidRDefault="00720AEC" w:rsidP="00720AEC">
            <w:pPr>
              <w:spacing w:before="120" w:after="120" w:line="240" w:lineRule="auto"/>
              <w:rPr>
                <w:rFonts w:eastAsia="Calibri"/>
                <w:b/>
                <w:sz w:val="24"/>
                <w:szCs w:val="24"/>
              </w:rPr>
            </w:pPr>
          </w:p>
        </w:tc>
      </w:tr>
      <w:tr w:rsidR="00720AEC" w:rsidRPr="00720AEC" w14:paraId="21531A76" w14:textId="77777777" w:rsidTr="002F025E">
        <w:tc>
          <w:tcPr>
            <w:tcW w:w="10173" w:type="dxa"/>
            <w:gridSpan w:val="2"/>
            <w:shd w:val="clear" w:color="auto" w:fill="FFFFFF" w:themeFill="background1"/>
          </w:tcPr>
          <w:p w14:paraId="66A349CD" w14:textId="4AD966E4" w:rsidR="00720AEC" w:rsidRPr="00720AEC" w:rsidRDefault="00720AEC" w:rsidP="00720AEC">
            <w:pPr>
              <w:spacing w:before="120" w:after="120" w:line="240" w:lineRule="auto"/>
              <w:rPr>
                <w:rFonts w:eastAsia="Calibri"/>
                <w:b/>
                <w:sz w:val="24"/>
                <w:szCs w:val="24"/>
              </w:rPr>
            </w:pPr>
            <w:r w:rsidRPr="00720AEC">
              <w:rPr>
                <w:rFonts w:eastAsia="Calibri"/>
                <w:bCs/>
                <w:sz w:val="24"/>
                <w:szCs w:val="24"/>
              </w:rPr>
              <w:t xml:space="preserve"> </w:t>
            </w:r>
          </w:p>
        </w:tc>
      </w:tr>
      <w:tr w:rsidR="00720AEC" w:rsidRPr="00720AEC" w14:paraId="687858AD" w14:textId="77777777" w:rsidTr="002F025E">
        <w:tc>
          <w:tcPr>
            <w:tcW w:w="10173" w:type="dxa"/>
            <w:gridSpan w:val="2"/>
            <w:shd w:val="clear" w:color="auto" w:fill="B8CCE4" w:themeFill="accent1" w:themeFillTint="66"/>
          </w:tcPr>
          <w:p w14:paraId="0C2AE44E" w14:textId="77777777" w:rsidR="00720AEC" w:rsidRPr="00720AEC" w:rsidRDefault="00720AEC" w:rsidP="00720AEC">
            <w:pPr>
              <w:spacing w:before="120" w:after="120" w:line="240" w:lineRule="auto"/>
              <w:rPr>
                <w:rFonts w:eastAsia="Calibri"/>
                <w:sz w:val="24"/>
                <w:szCs w:val="24"/>
              </w:rPr>
            </w:pPr>
            <w:r w:rsidRPr="00720AEC">
              <w:rPr>
                <w:rFonts w:eastAsia="Calibri"/>
                <w:b/>
                <w:sz w:val="24"/>
                <w:szCs w:val="24"/>
              </w:rPr>
              <w:t>Analysis of interview</w:t>
            </w:r>
          </w:p>
          <w:p w14:paraId="64854A18" w14:textId="0FEEB55C" w:rsidR="00720AEC" w:rsidRPr="00720AEC" w:rsidRDefault="00720AEC" w:rsidP="00720AEC">
            <w:pPr>
              <w:spacing w:before="120" w:after="120" w:line="240" w:lineRule="auto"/>
              <w:rPr>
                <w:rFonts w:eastAsia="Calibri"/>
                <w:i/>
                <w:sz w:val="20"/>
                <w:szCs w:val="20"/>
              </w:rPr>
            </w:pPr>
            <w:r w:rsidRPr="00720AEC">
              <w:rPr>
                <w:rFonts w:eastAsia="Calibri"/>
                <w:i/>
                <w:sz w:val="20"/>
                <w:szCs w:val="20"/>
              </w:rPr>
              <w:t xml:space="preserve">Analysis of whether the referee account appears accurate, valid and corroborates the assessment of the </w:t>
            </w:r>
            <w:r>
              <w:rPr>
                <w:rFonts w:eastAsia="Calibri"/>
                <w:i/>
                <w:sz w:val="20"/>
                <w:szCs w:val="20"/>
              </w:rPr>
              <w:t>adult in the household</w:t>
            </w:r>
          </w:p>
        </w:tc>
      </w:tr>
      <w:tr w:rsidR="00720AEC" w:rsidRPr="00720AEC" w14:paraId="4905A165" w14:textId="77777777" w:rsidTr="002F025E">
        <w:tc>
          <w:tcPr>
            <w:tcW w:w="10173" w:type="dxa"/>
            <w:gridSpan w:val="2"/>
          </w:tcPr>
          <w:p w14:paraId="028525BE" w14:textId="57B4BA8E" w:rsidR="00720AEC" w:rsidRPr="00720AEC" w:rsidRDefault="00720AEC" w:rsidP="00720AEC">
            <w:pPr>
              <w:spacing w:after="0" w:line="360" w:lineRule="auto"/>
              <w:rPr>
                <w:rFonts w:eastAsia="Calibri"/>
                <w:i/>
                <w:iCs/>
                <w:sz w:val="24"/>
                <w:szCs w:val="24"/>
              </w:rPr>
            </w:pPr>
            <w:r w:rsidRPr="00720AEC">
              <w:rPr>
                <w:rFonts w:eastAsia="Calibri"/>
                <w:sz w:val="24"/>
                <w:szCs w:val="24"/>
              </w:rPr>
              <w:t xml:space="preserve">. </w:t>
            </w:r>
            <w:r w:rsidRPr="00720AEC">
              <w:rPr>
                <w:rFonts w:eastAsia="Calibri"/>
                <w:i/>
                <w:iCs/>
                <w:sz w:val="24"/>
                <w:szCs w:val="24"/>
              </w:rPr>
              <w:t xml:space="preserve"> </w:t>
            </w:r>
          </w:p>
        </w:tc>
      </w:tr>
      <w:tr w:rsidR="00720AEC" w:rsidRPr="00720AEC" w14:paraId="25C811F1" w14:textId="77777777" w:rsidTr="002F025E">
        <w:tc>
          <w:tcPr>
            <w:tcW w:w="4219" w:type="dxa"/>
            <w:shd w:val="clear" w:color="auto" w:fill="B8CCE4" w:themeFill="accent1" w:themeFillTint="66"/>
          </w:tcPr>
          <w:p w14:paraId="780D8272" w14:textId="77777777" w:rsidR="00720AEC" w:rsidRPr="00720AEC" w:rsidRDefault="00720AEC" w:rsidP="00720AEC">
            <w:pPr>
              <w:spacing w:before="120" w:after="120" w:line="240" w:lineRule="auto"/>
              <w:rPr>
                <w:rFonts w:eastAsia="Calibri"/>
                <w:b/>
                <w:sz w:val="24"/>
                <w:szCs w:val="24"/>
              </w:rPr>
            </w:pPr>
          </w:p>
        </w:tc>
        <w:tc>
          <w:tcPr>
            <w:tcW w:w="5954" w:type="dxa"/>
            <w:shd w:val="clear" w:color="auto" w:fill="B8CCE4" w:themeFill="accent1" w:themeFillTint="66"/>
          </w:tcPr>
          <w:p w14:paraId="39524FB1"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Referee 2</w:t>
            </w:r>
          </w:p>
        </w:tc>
      </w:tr>
      <w:tr w:rsidR="00720AEC" w:rsidRPr="00720AEC" w14:paraId="23F0B810" w14:textId="77777777" w:rsidTr="002F025E">
        <w:tc>
          <w:tcPr>
            <w:tcW w:w="4219" w:type="dxa"/>
            <w:shd w:val="clear" w:color="auto" w:fill="B8CCE4" w:themeFill="accent1" w:themeFillTint="66"/>
          </w:tcPr>
          <w:p w14:paraId="07651FD3"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Name</w:t>
            </w:r>
          </w:p>
        </w:tc>
        <w:tc>
          <w:tcPr>
            <w:tcW w:w="5954" w:type="dxa"/>
          </w:tcPr>
          <w:p w14:paraId="4D8289E3" w14:textId="4B65C209" w:rsidR="00720AEC" w:rsidRPr="00720AEC" w:rsidRDefault="00720AEC" w:rsidP="00720AEC">
            <w:pPr>
              <w:spacing w:before="120" w:after="120" w:line="240" w:lineRule="auto"/>
              <w:rPr>
                <w:rFonts w:eastAsia="Calibri"/>
                <w:sz w:val="24"/>
                <w:szCs w:val="24"/>
              </w:rPr>
            </w:pPr>
          </w:p>
        </w:tc>
      </w:tr>
      <w:tr w:rsidR="00720AEC" w:rsidRPr="00720AEC" w14:paraId="7EBAD14C" w14:textId="77777777" w:rsidTr="002F025E">
        <w:tc>
          <w:tcPr>
            <w:tcW w:w="4219" w:type="dxa"/>
            <w:shd w:val="clear" w:color="auto" w:fill="B8CCE4" w:themeFill="accent1" w:themeFillTint="66"/>
          </w:tcPr>
          <w:p w14:paraId="64D1F52F"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Address</w:t>
            </w:r>
          </w:p>
        </w:tc>
        <w:tc>
          <w:tcPr>
            <w:tcW w:w="5954" w:type="dxa"/>
          </w:tcPr>
          <w:p w14:paraId="56470C97" w14:textId="19D1B50E" w:rsidR="00720AEC" w:rsidRPr="00720AEC" w:rsidRDefault="00720AEC" w:rsidP="00720AEC">
            <w:pPr>
              <w:spacing w:before="120" w:after="120" w:line="240" w:lineRule="auto"/>
              <w:rPr>
                <w:rFonts w:eastAsia="Calibri"/>
                <w:sz w:val="24"/>
                <w:szCs w:val="24"/>
              </w:rPr>
            </w:pPr>
          </w:p>
        </w:tc>
      </w:tr>
      <w:tr w:rsidR="00720AEC" w:rsidRPr="00720AEC" w14:paraId="26D3AE39" w14:textId="77777777" w:rsidTr="002F025E">
        <w:tc>
          <w:tcPr>
            <w:tcW w:w="4219" w:type="dxa"/>
            <w:shd w:val="clear" w:color="auto" w:fill="B8CCE4" w:themeFill="accent1" w:themeFillTint="66"/>
          </w:tcPr>
          <w:p w14:paraId="5FFC45A5" w14:textId="3BCB225B" w:rsidR="00720AEC" w:rsidRPr="00720AEC" w:rsidRDefault="00720AEC" w:rsidP="00720AEC">
            <w:pPr>
              <w:spacing w:before="120" w:after="120" w:line="240" w:lineRule="auto"/>
              <w:rPr>
                <w:rFonts w:eastAsia="Calibri"/>
                <w:b/>
                <w:sz w:val="24"/>
                <w:szCs w:val="24"/>
              </w:rPr>
            </w:pPr>
            <w:r w:rsidRPr="00720AEC">
              <w:rPr>
                <w:rFonts w:eastAsia="Calibri"/>
                <w:b/>
                <w:sz w:val="24"/>
                <w:szCs w:val="24"/>
              </w:rPr>
              <w:t xml:space="preserve">Relationship to </w:t>
            </w:r>
            <w:r w:rsidR="00301138">
              <w:rPr>
                <w:rFonts w:eastAsia="Calibri"/>
                <w:b/>
                <w:sz w:val="24"/>
                <w:szCs w:val="24"/>
              </w:rPr>
              <w:t>adult in household</w:t>
            </w:r>
          </w:p>
        </w:tc>
        <w:tc>
          <w:tcPr>
            <w:tcW w:w="5954" w:type="dxa"/>
          </w:tcPr>
          <w:p w14:paraId="6C08C0A7" w14:textId="1D1B8F23" w:rsidR="00720AEC" w:rsidRPr="00720AEC" w:rsidRDefault="00720AEC" w:rsidP="00720AEC">
            <w:pPr>
              <w:spacing w:before="120" w:after="120" w:line="240" w:lineRule="auto"/>
              <w:rPr>
                <w:rFonts w:eastAsia="Calibri"/>
                <w:sz w:val="24"/>
                <w:szCs w:val="24"/>
              </w:rPr>
            </w:pPr>
          </w:p>
        </w:tc>
      </w:tr>
      <w:tr w:rsidR="00720AEC" w:rsidRPr="00720AEC" w14:paraId="08F51708" w14:textId="77777777" w:rsidTr="002F025E">
        <w:tc>
          <w:tcPr>
            <w:tcW w:w="4219" w:type="dxa"/>
            <w:shd w:val="clear" w:color="auto" w:fill="B8CCE4" w:themeFill="accent1" w:themeFillTint="66"/>
          </w:tcPr>
          <w:p w14:paraId="21CF7562"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Number of years known</w:t>
            </w:r>
          </w:p>
        </w:tc>
        <w:tc>
          <w:tcPr>
            <w:tcW w:w="5954" w:type="dxa"/>
          </w:tcPr>
          <w:p w14:paraId="2ED6FEAE" w14:textId="454EFC45" w:rsidR="00720AEC" w:rsidRPr="00720AEC" w:rsidRDefault="00720AEC" w:rsidP="00720AEC">
            <w:pPr>
              <w:spacing w:before="120" w:after="120" w:line="240" w:lineRule="auto"/>
              <w:rPr>
                <w:rFonts w:eastAsia="Calibri"/>
                <w:sz w:val="24"/>
                <w:szCs w:val="24"/>
              </w:rPr>
            </w:pPr>
          </w:p>
        </w:tc>
      </w:tr>
      <w:tr w:rsidR="00720AEC" w:rsidRPr="00720AEC" w14:paraId="71133704" w14:textId="77777777" w:rsidTr="002F025E">
        <w:tc>
          <w:tcPr>
            <w:tcW w:w="4219" w:type="dxa"/>
            <w:shd w:val="clear" w:color="auto" w:fill="B8CCE4" w:themeFill="accent1" w:themeFillTint="66"/>
          </w:tcPr>
          <w:p w14:paraId="3D813BC3"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Date written reference received</w:t>
            </w:r>
          </w:p>
        </w:tc>
        <w:tc>
          <w:tcPr>
            <w:tcW w:w="5954" w:type="dxa"/>
          </w:tcPr>
          <w:p w14:paraId="21DE87FA" w14:textId="0230B2A5" w:rsidR="00720AEC" w:rsidRPr="00720AEC" w:rsidRDefault="00720AEC" w:rsidP="00720AEC">
            <w:pPr>
              <w:spacing w:before="120" w:after="120" w:line="240" w:lineRule="auto"/>
              <w:rPr>
                <w:rFonts w:eastAsia="Calibri"/>
                <w:sz w:val="24"/>
                <w:szCs w:val="24"/>
              </w:rPr>
            </w:pPr>
          </w:p>
        </w:tc>
      </w:tr>
      <w:tr w:rsidR="00720AEC" w:rsidRPr="00720AEC" w14:paraId="56B2BA9E" w14:textId="77777777" w:rsidTr="002F025E">
        <w:tc>
          <w:tcPr>
            <w:tcW w:w="4219" w:type="dxa"/>
            <w:shd w:val="clear" w:color="auto" w:fill="B8CCE4" w:themeFill="accent1" w:themeFillTint="66"/>
          </w:tcPr>
          <w:p w14:paraId="0932934F"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Date interviewed</w:t>
            </w:r>
          </w:p>
        </w:tc>
        <w:tc>
          <w:tcPr>
            <w:tcW w:w="5954" w:type="dxa"/>
          </w:tcPr>
          <w:p w14:paraId="744A051A" w14:textId="214213AC" w:rsidR="00720AEC" w:rsidRPr="00720AEC" w:rsidRDefault="00720AEC" w:rsidP="00720AEC">
            <w:pPr>
              <w:spacing w:before="120" w:after="120" w:line="240" w:lineRule="auto"/>
              <w:rPr>
                <w:rFonts w:eastAsia="Calibri"/>
                <w:sz w:val="24"/>
                <w:szCs w:val="24"/>
              </w:rPr>
            </w:pPr>
          </w:p>
        </w:tc>
      </w:tr>
      <w:tr w:rsidR="00720AEC" w:rsidRPr="00720AEC" w14:paraId="316C6F6B" w14:textId="77777777" w:rsidTr="002F025E">
        <w:tc>
          <w:tcPr>
            <w:tcW w:w="10173" w:type="dxa"/>
            <w:gridSpan w:val="2"/>
            <w:shd w:val="clear" w:color="auto" w:fill="B8CCE4" w:themeFill="accent1" w:themeFillTint="66"/>
          </w:tcPr>
          <w:p w14:paraId="21AE2920"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Summary of interview</w:t>
            </w:r>
          </w:p>
        </w:tc>
      </w:tr>
      <w:tr w:rsidR="00720AEC" w:rsidRPr="00720AEC" w14:paraId="10DD27F5" w14:textId="77777777" w:rsidTr="002F025E">
        <w:tc>
          <w:tcPr>
            <w:tcW w:w="10173" w:type="dxa"/>
            <w:gridSpan w:val="2"/>
          </w:tcPr>
          <w:p w14:paraId="66C4CCC7" w14:textId="77777777" w:rsidR="00720AEC" w:rsidRPr="00720AEC" w:rsidRDefault="00720AEC" w:rsidP="00720AEC">
            <w:pPr>
              <w:spacing w:after="0" w:line="360" w:lineRule="auto"/>
              <w:rPr>
                <w:rFonts w:cs="Arial"/>
                <w:i/>
                <w:iCs/>
                <w:color w:val="000000"/>
                <w:sz w:val="24"/>
                <w:szCs w:val="24"/>
              </w:rPr>
            </w:pPr>
          </w:p>
          <w:p w14:paraId="4C4F14C8" w14:textId="7EF97C02" w:rsidR="00720AEC" w:rsidRPr="00720AEC" w:rsidRDefault="00720AEC" w:rsidP="00720AEC">
            <w:pPr>
              <w:spacing w:after="0" w:line="360" w:lineRule="auto"/>
              <w:rPr>
                <w:rFonts w:cs="Arial"/>
                <w:color w:val="000000"/>
                <w:sz w:val="24"/>
                <w:szCs w:val="24"/>
              </w:rPr>
            </w:pPr>
          </w:p>
        </w:tc>
      </w:tr>
      <w:tr w:rsidR="00720AEC" w:rsidRPr="00720AEC" w14:paraId="6333E353" w14:textId="77777777" w:rsidTr="002F025E">
        <w:tc>
          <w:tcPr>
            <w:tcW w:w="10173" w:type="dxa"/>
            <w:gridSpan w:val="2"/>
            <w:shd w:val="clear" w:color="auto" w:fill="B8CCE4" w:themeFill="accent1" w:themeFillTint="66"/>
          </w:tcPr>
          <w:p w14:paraId="0F5299AE" w14:textId="77777777" w:rsidR="00720AEC" w:rsidRPr="00720AEC" w:rsidRDefault="00720AEC" w:rsidP="00720AEC">
            <w:pPr>
              <w:spacing w:before="120" w:after="120" w:line="240" w:lineRule="auto"/>
              <w:rPr>
                <w:rFonts w:eastAsia="Calibri"/>
                <w:sz w:val="24"/>
                <w:szCs w:val="24"/>
              </w:rPr>
            </w:pPr>
            <w:r w:rsidRPr="00720AEC">
              <w:rPr>
                <w:rFonts w:eastAsia="Calibri"/>
                <w:b/>
                <w:sz w:val="24"/>
                <w:szCs w:val="24"/>
              </w:rPr>
              <w:t>Analysis of interview</w:t>
            </w:r>
          </w:p>
          <w:p w14:paraId="6EDE5A1C" w14:textId="10C09C83" w:rsidR="00720AEC" w:rsidRPr="00720AEC" w:rsidRDefault="00720AEC" w:rsidP="00720AEC">
            <w:pPr>
              <w:spacing w:before="120" w:after="120" w:line="240" w:lineRule="auto"/>
              <w:rPr>
                <w:rFonts w:eastAsia="Calibri"/>
                <w:i/>
                <w:sz w:val="20"/>
                <w:szCs w:val="20"/>
              </w:rPr>
            </w:pPr>
            <w:r w:rsidRPr="00720AEC">
              <w:rPr>
                <w:rFonts w:eastAsia="Calibri"/>
                <w:i/>
                <w:sz w:val="20"/>
                <w:szCs w:val="20"/>
              </w:rPr>
              <w:t xml:space="preserve">Analysis of whether the referee account appears accurate, valid and corroborates the assessment of the </w:t>
            </w:r>
            <w:r>
              <w:rPr>
                <w:rFonts w:eastAsia="Calibri"/>
                <w:i/>
                <w:sz w:val="20"/>
                <w:szCs w:val="20"/>
              </w:rPr>
              <w:t>adult in the household</w:t>
            </w:r>
          </w:p>
        </w:tc>
      </w:tr>
      <w:tr w:rsidR="00720AEC" w:rsidRPr="00720AEC" w14:paraId="44F6D1A6" w14:textId="77777777" w:rsidTr="002F025E">
        <w:tc>
          <w:tcPr>
            <w:tcW w:w="10173" w:type="dxa"/>
            <w:gridSpan w:val="2"/>
          </w:tcPr>
          <w:p w14:paraId="58A4CA6E" w14:textId="2F644318" w:rsidR="00752987" w:rsidRPr="00720AEC" w:rsidRDefault="00752987" w:rsidP="00720AEC">
            <w:pPr>
              <w:spacing w:after="0" w:line="360" w:lineRule="auto"/>
              <w:rPr>
                <w:rFonts w:eastAsia="Calibri"/>
                <w:i/>
                <w:iCs/>
                <w:sz w:val="24"/>
                <w:szCs w:val="24"/>
              </w:rPr>
            </w:pPr>
          </w:p>
        </w:tc>
      </w:tr>
      <w:tr w:rsidR="00720AEC" w:rsidRPr="00720AEC" w14:paraId="7A66108E" w14:textId="77777777" w:rsidTr="002F025E">
        <w:tc>
          <w:tcPr>
            <w:tcW w:w="4219" w:type="dxa"/>
            <w:shd w:val="clear" w:color="auto" w:fill="B8CCE4" w:themeFill="accent1" w:themeFillTint="66"/>
          </w:tcPr>
          <w:p w14:paraId="4BD5B887" w14:textId="77777777" w:rsidR="00720AEC" w:rsidRPr="00720AEC" w:rsidRDefault="00720AEC" w:rsidP="00720AEC">
            <w:pPr>
              <w:spacing w:before="120" w:after="120" w:line="240" w:lineRule="auto"/>
              <w:rPr>
                <w:rFonts w:eastAsia="Calibri"/>
                <w:b/>
                <w:sz w:val="24"/>
                <w:szCs w:val="24"/>
              </w:rPr>
            </w:pPr>
          </w:p>
        </w:tc>
        <w:tc>
          <w:tcPr>
            <w:tcW w:w="5954" w:type="dxa"/>
            <w:shd w:val="clear" w:color="auto" w:fill="B8CCE4" w:themeFill="accent1" w:themeFillTint="66"/>
          </w:tcPr>
          <w:p w14:paraId="6114EA1C"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Referee 3</w:t>
            </w:r>
          </w:p>
        </w:tc>
      </w:tr>
      <w:tr w:rsidR="00720AEC" w:rsidRPr="00720AEC" w14:paraId="15B9808E" w14:textId="77777777" w:rsidTr="002F025E">
        <w:tc>
          <w:tcPr>
            <w:tcW w:w="4219" w:type="dxa"/>
            <w:shd w:val="clear" w:color="auto" w:fill="B8CCE4" w:themeFill="accent1" w:themeFillTint="66"/>
          </w:tcPr>
          <w:p w14:paraId="3896165E"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Name</w:t>
            </w:r>
          </w:p>
        </w:tc>
        <w:tc>
          <w:tcPr>
            <w:tcW w:w="5954" w:type="dxa"/>
          </w:tcPr>
          <w:p w14:paraId="70E4D482" w14:textId="423489CA" w:rsidR="00720AEC" w:rsidRPr="00720AEC" w:rsidRDefault="00720AEC" w:rsidP="00720AEC">
            <w:pPr>
              <w:spacing w:before="120" w:after="120" w:line="240" w:lineRule="auto"/>
              <w:rPr>
                <w:rFonts w:eastAsia="Calibri"/>
                <w:sz w:val="24"/>
                <w:szCs w:val="24"/>
              </w:rPr>
            </w:pPr>
          </w:p>
        </w:tc>
      </w:tr>
      <w:tr w:rsidR="00720AEC" w:rsidRPr="00720AEC" w14:paraId="09AF502E" w14:textId="77777777" w:rsidTr="002F025E">
        <w:tc>
          <w:tcPr>
            <w:tcW w:w="4219" w:type="dxa"/>
            <w:shd w:val="clear" w:color="auto" w:fill="B8CCE4" w:themeFill="accent1" w:themeFillTint="66"/>
          </w:tcPr>
          <w:p w14:paraId="08858ED9"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Address</w:t>
            </w:r>
          </w:p>
        </w:tc>
        <w:tc>
          <w:tcPr>
            <w:tcW w:w="5954" w:type="dxa"/>
          </w:tcPr>
          <w:p w14:paraId="5DCFD871" w14:textId="7496E493" w:rsidR="00720AEC" w:rsidRPr="00720AEC" w:rsidRDefault="00720AEC" w:rsidP="00720AEC">
            <w:pPr>
              <w:spacing w:before="120" w:after="120" w:line="240" w:lineRule="auto"/>
              <w:rPr>
                <w:rFonts w:eastAsia="Calibri"/>
                <w:sz w:val="24"/>
                <w:szCs w:val="24"/>
              </w:rPr>
            </w:pPr>
          </w:p>
        </w:tc>
      </w:tr>
      <w:tr w:rsidR="00720AEC" w:rsidRPr="00720AEC" w14:paraId="3E07896B" w14:textId="77777777" w:rsidTr="002F025E">
        <w:tc>
          <w:tcPr>
            <w:tcW w:w="4219" w:type="dxa"/>
            <w:shd w:val="clear" w:color="auto" w:fill="B8CCE4" w:themeFill="accent1" w:themeFillTint="66"/>
          </w:tcPr>
          <w:p w14:paraId="25A3A21F" w14:textId="4320B84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 xml:space="preserve">Relationship to </w:t>
            </w:r>
            <w:r w:rsidR="00301138">
              <w:rPr>
                <w:rFonts w:eastAsia="Calibri"/>
                <w:b/>
                <w:sz w:val="24"/>
                <w:szCs w:val="24"/>
              </w:rPr>
              <w:t>adult in household</w:t>
            </w:r>
          </w:p>
        </w:tc>
        <w:tc>
          <w:tcPr>
            <w:tcW w:w="5954" w:type="dxa"/>
          </w:tcPr>
          <w:p w14:paraId="118F3597" w14:textId="5BCBD7C8" w:rsidR="00720AEC" w:rsidRPr="00720AEC" w:rsidRDefault="00720AEC" w:rsidP="00720AEC">
            <w:pPr>
              <w:spacing w:before="120" w:after="120" w:line="240" w:lineRule="auto"/>
              <w:rPr>
                <w:rFonts w:eastAsia="Calibri"/>
                <w:sz w:val="24"/>
                <w:szCs w:val="24"/>
              </w:rPr>
            </w:pPr>
          </w:p>
        </w:tc>
      </w:tr>
      <w:tr w:rsidR="00720AEC" w:rsidRPr="00720AEC" w14:paraId="7DA6BE04" w14:textId="77777777" w:rsidTr="002F025E">
        <w:tc>
          <w:tcPr>
            <w:tcW w:w="4219" w:type="dxa"/>
            <w:shd w:val="clear" w:color="auto" w:fill="B8CCE4" w:themeFill="accent1" w:themeFillTint="66"/>
          </w:tcPr>
          <w:p w14:paraId="422FA41D"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Number of years known</w:t>
            </w:r>
          </w:p>
        </w:tc>
        <w:tc>
          <w:tcPr>
            <w:tcW w:w="5954" w:type="dxa"/>
          </w:tcPr>
          <w:p w14:paraId="38B7C8FF" w14:textId="36220194" w:rsidR="00720AEC" w:rsidRPr="00720AEC" w:rsidRDefault="00720AEC" w:rsidP="00720AEC">
            <w:pPr>
              <w:spacing w:before="120" w:after="120" w:line="240" w:lineRule="auto"/>
              <w:rPr>
                <w:rFonts w:eastAsia="Calibri"/>
                <w:sz w:val="24"/>
                <w:szCs w:val="24"/>
              </w:rPr>
            </w:pPr>
          </w:p>
        </w:tc>
      </w:tr>
      <w:tr w:rsidR="00720AEC" w:rsidRPr="00720AEC" w14:paraId="432B54FD" w14:textId="77777777" w:rsidTr="002F025E">
        <w:tc>
          <w:tcPr>
            <w:tcW w:w="4219" w:type="dxa"/>
            <w:shd w:val="clear" w:color="auto" w:fill="B8CCE4" w:themeFill="accent1" w:themeFillTint="66"/>
          </w:tcPr>
          <w:p w14:paraId="00D4A86D"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Date written reference received</w:t>
            </w:r>
          </w:p>
        </w:tc>
        <w:tc>
          <w:tcPr>
            <w:tcW w:w="5954" w:type="dxa"/>
          </w:tcPr>
          <w:p w14:paraId="794E1292" w14:textId="51A35026" w:rsidR="00720AEC" w:rsidRPr="00720AEC" w:rsidRDefault="00720AEC" w:rsidP="00720AEC">
            <w:pPr>
              <w:spacing w:before="120" w:after="120" w:line="240" w:lineRule="auto"/>
              <w:rPr>
                <w:rFonts w:eastAsia="Calibri"/>
                <w:sz w:val="24"/>
                <w:szCs w:val="24"/>
              </w:rPr>
            </w:pPr>
          </w:p>
        </w:tc>
      </w:tr>
      <w:tr w:rsidR="00720AEC" w:rsidRPr="00720AEC" w14:paraId="60BB6AE6" w14:textId="77777777" w:rsidTr="002F025E">
        <w:tc>
          <w:tcPr>
            <w:tcW w:w="4219" w:type="dxa"/>
            <w:shd w:val="clear" w:color="auto" w:fill="B8CCE4" w:themeFill="accent1" w:themeFillTint="66"/>
          </w:tcPr>
          <w:p w14:paraId="70684D24"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Date interviewed</w:t>
            </w:r>
          </w:p>
        </w:tc>
        <w:tc>
          <w:tcPr>
            <w:tcW w:w="5954" w:type="dxa"/>
          </w:tcPr>
          <w:p w14:paraId="6C64591C" w14:textId="0146A34A" w:rsidR="00720AEC" w:rsidRPr="00720AEC" w:rsidRDefault="00720AEC" w:rsidP="00720AEC">
            <w:pPr>
              <w:spacing w:before="120" w:after="120" w:line="240" w:lineRule="auto"/>
              <w:rPr>
                <w:rFonts w:eastAsia="Calibri"/>
                <w:sz w:val="24"/>
                <w:szCs w:val="24"/>
              </w:rPr>
            </w:pPr>
          </w:p>
        </w:tc>
      </w:tr>
      <w:tr w:rsidR="00720AEC" w:rsidRPr="00720AEC" w14:paraId="6C2168AA" w14:textId="77777777" w:rsidTr="002F025E">
        <w:tc>
          <w:tcPr>
            <w:tcW w:w="10173" w:type="dxa"/>
            <w:gridSpan w:val="2"/>
            <w:shd w:val="clear" w:color="auto" w:fill="B8CCE4" w:themeFill="accent1" w:themeFillTint="66"/>
          </w:tcPr>
          <w:p w14:paraId="1100F0C5" w14:textId="77777777" w:rsidR="00720AEC" w:rsidRPr="00720AEC" w:rsidRDefault="00720AEC" w:rsidP="00720AEC">
            <w:pPr>
              <w:spacing w:before="120" w:after="120" w:line="240" w:lineRule="auto"/>
              <w:rPr>
                <w:rFonts w:eastAsia="Calibri"/>
                <w:b/>
                <w:sz w:val="24"/>
                <w:szCs w:val="24"/>
              </w:rPr>
            </w:pPr>
            <w:r w:rsidRPr="00720AEC">
              <w:rPr>
                <w:rFonts w:eastAsia="Calibri"/>
                <w:b/>
                <w:sz w:val="24"/>
                <w:szCs w:val="24"/>
              </w:rPr>
              <w:t>Summary of interview</w:t>
            </w:r>
          </w:p>
        </w:tc>
      </w:tr>
      <w:tr w:rsidR="00720AEC" w:rsidRPr="00720AEC" w14:paraId="7CF0FA43" w14:textId="77777777" w:rsidTr="002F025E">
        <w:tc>
          <w:tcPr>
            <w:tcW w:w="10173" w:type="dxa"/>
            <w:gridSpan w:val="2"/>
          </w:tcPr>
          <w:p w14:paraId="274AD598" w14:textId="5B8E2E01" w:rsidR="00720AEC" w:rsidRPr="00720AEC" w:rsidRDefault="00720AEC" w:rsidP="00720AEC">
            <w:pPr>
              <w:spacing w:after="0" w:line="360" w:lineRule="auto"/>
              <w:rPr>
                <w:rFonts w:eastAsia="Calibri"/>
                <w:sz w:val="24"/>
                <w:szCs w:val="24"/>
              </w:rPr>
            </w:pPr>
            <w:r w:rsidRPr="00720AEC">
              <w:rPr>
                <w:rFonts w:eastAsia="Calibri"/>
                <w:sz w:val="24"/>
                <w:szCs w:val="24"/>
              </w:rPr>
              <w:t xml:space="preserve"> </w:t>
            </w:r>
          </w:p>
        </w:tc>
      </w:tr>
      <w:tr w:rsidR="00720AEC" w:rsidRPr="00720AEC" w14:paraId="1FE0288D" w14:textId="77777777" w:rsidTr="002F025E">
        <w:tc>
          <w:tcPr>
            <w:tcW w:w="10173" w:type="dxa"/>
            <w:gridSpan w:val="2"/>
            <w:shd w:val="clear" w:color="auto" w:fill="B8CCE4" w:themeFill="accent1" w:themeFillTint="66"/>
          </w:tcPr>
          <w:p w14:paraId="43BDD892" w14:textId="77777777" w:rsidR="00720AEC" w:rsidRPr="00720AEC" w:rsidRDefault="00720AEC" w:rsidP="00720AEC">
            <w:pPr>
              <w:spacing w:before="120" w:after="120" w:line="240" w:lineRule="auto"/>
              <w:rPr>
                <w:rFonts w:eastAsia="Calibri"/>
                <w:sz w:val="24"/>
                <w:szCs w:val="24"/>
              </w:rPr>
            </w:pPr>
            <w:r w:rsidRPr="00720AEC">
              <w:rPr>
                <w:rFonts w:eastAsia="Calibri"/>
                <w:b/>
                <w:sz w:val="24"/>
                <w:szCs w:val="24"/>
              </w:rPr>
              <w:t>Analysis of interview</w:t>
            </w:r>
          </w:p>
          <w:p w14:paraId="652A392C" w14:textId="76F37FF1" w:rsidR="00720AEC" w:rsidRPr="00720AEC" w:rsidRDefault="00720AEC" w:rsidP="00720AEC">
            <w:pPr>
              <w:spacing w:before="120" w:after="120" w:line="240" w:lineRule="auto"/>
              <w:rPr>
                <w:rFonts w:eastAsia="Calibri"/>
                <w:i/>
                <w:sz w:val="20"/>
                <w:szCs w:val="20"/>
              </w:rPr>
            </w:pPr>
            <w:r w:rsidRPr="00720AEC">
              <w:rPr>
                <w:rFonts w:eastAsia="Calibri"/>
                <w:i/>
                <w:sz w:val="20"/>
                <w:szCs w:val="20"/>
              </w:rPr>
              <w:t xml:space="preserve">Analysis of whether the referee account appears accurate, valid and corroborates the assessment of the </w:t>
            </w:r>
            <w:r>
              <w:rPr>
                <w:rFonts w:eastAsia="Calibri"/>
                <w:i/>
                <w:sz w:val="20"/>
                <w:szCs w:val="20"/>
              </w:rPr>
              <w:t>adult in the household</w:t>
            </w:r>
          </w:p>
        </w:tc>
      </w:tr>
      <w:tr w:rsidR="00720AEC" w:rsidRPr="00720AEC" w14:paraId="583D5307" w14:textId="77777777" w:rsidTr="002F025E">
        <w:tc>
          <w:tcPr>
            <w:tcW w:w="10173" w:type="dxa"/>
            <w:gridSpan w:val="2"/>
          </w:tcPr>
          <w:p w14:paraId="75805B59" w14:textId="7887CF26" w:rsidR="00720AEC" w:rsidRPr="00720AEC" w:rsidRDefault="00720AEC" w:rsidP="00720AEC">
            <w:pPr>
              <w:spacing w:after="0" w:line="360" w:lineRule="auto"/>
              <w:rPr>
                <w:rFonts w:eastAsia="Calibri"/>
                <w:sz w:val="24"/>
                <w:szCs w:val="24"/>
              </w:rPr>
            </w:pPr>
            <w:r w:rsidRPr="00720AEC">
              <w:rPr>
                <w:rFonts w:eastAsia="Calibri"/>
                <w:sz w:val="24"/>
                <w:szCs w:val="24"/>
              </w:rPr>
              <w:t>.</w:t>
            </w:r>
          </w:p>
        </w:tc>
      </w:tr>
    </w:tbl>
    <w:p w14:paraId="084FF3DE" w14:textId="77777777" w:rsidR="00720AEC" w:rsidRDefault="00720AEC" w:rsidP="0031724A">
      <w:pPr>
        <w:spacing w:after="0" w:line="240" w:lineRule="auto"/>
        <w:rPr>
          <w:rFonts w:eastAsia="Times New Roman" w:cs="Arial"/>
          <w:b/>
          <w:sz w:val="24"/>
          <w:szCs w:val="24"/>
          <w:lang w:eastAsia="en-GB"/>
        </w:rPr>
      </w:pPr>
    </w:p>
    <w:p w14:paraId="2662D014" w14:textId="77777777" w:rsidR="00720AEC" w:rsidRDefault="00720AEC" w:rsidP="0031724A">
      <w:pPr>
        <w:spacing w:after="0" w:line="240" w:lineRule="auto"/>
        <w:rPr>
          <w:rFonts w:eastAsia="Times New Roman" w:cs="Arial"/>
          <w:b/>
          <w:sz w:val="24"/>
          <w:szCs w:val="24"/>
          <w:lang w:eastAsia="en-GB"/>
        </w:rPr>
      </w:pPr>
    </w:p>
    <w:p w14:paraId="0BF83E7E" w14:textId="77777777" w:rsidR="00720AEC" w:rsidRDefault="00720AEC" w:rsidP="0031724A">
      <w:pPr>
        <w:spacing w:after="0" w:line="240" w:lineRule="auto"/>
        <w:rPr>
          <w:rFonts w:eastAsia="Times New Roman" w:cs="Arial"/>
          <w:b/>
          <w:sz w:val="24"/>
          <w:szCs w:val="24"/>
          <w:lang w:eastAsia="en-GB"/>
        </w:rPr>
      </w:pPr>
    </w:p>
    <w:sectPr w:rsidR="00720AEC" w:rsidSect="002C5AF0">
      <w:headerReference w:type="default" r:id="rId8"/>
      <w:footerReference w:type="default" r:id="rId9"/>
      <w:pgSz w:w="11906" w:h="16838"/>
      <w:pgMar w:top="2269" w:right="720" w:bottom="1276"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0288" w14:textId="77777777" w:rsidR="00437B7A" w:rsidRDefault="00437B7A" w:rsidP="00AA1BAB">
      <w:pPr>
        <w:spacing w:after="0" w:line="240" w:lineRule="auto"/>
      </w:pPr>
      <w:r>
        <w:separator/>
      </w:r>
    </w:p>
  </w:endnote>
  <w:endnote w:type="continuationSeparator" w:id="0">
    <w:p w14:paraId="549FC845" w14:textId="77777777" w:rsidR="00437B7A" w:rsidRDefault="00437B7A"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28300"/>
      <w:docPartObj>
        <w:docPartGallery w:val="Page Numbers (Bottom of Page)"/>
        <w:docPartUnique/>
      </w:docPartObj>
    </w:sdtPr>
    <w:sdtEndPr>
      <w:rPr>
        <w:noProof/>
      </w:rPr>
    </w:sdtEndPr>
    <w:sdtContent>
      <w:p w14:paraId="48678BFD" w14:textId="77777777" w:rsidR="00437B7A" w:rsidRDefault="00437B7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7724359" w14:textId="1EC059BF" w:rsidR="00437B7A" w:rsidRDefault="00437B7A">
    <w:pPr>
      <w:pStyle w:val="Footer"/>
    </w:pPr>
    <w:r w:rsidRPr="00F76680">
      <w:t xml:space="preserve">© Copyright Kent County Council </w:t>
    </w:r>
    <w:r w:rsidR="00177008">
      <w:t>12.01.21</w:t>
    </w:r>
    <w:r w:rsidRPr="00F76680">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1FCC" w14:textId="77777777" w:rsidR="00437B7A" w:rsidRDefault="00437B7A" w:rsidP="00AA1BAB">
      <w:pPr>
        <w:spacing w:after="0" w:line="240" w:lineRule="auto"/>
      </w:pPr>
      <w:r>
        <w:separator/>
      </w:r>
    </w:p>
  </w:footnote>
  <w:footnote w:type="continuationSeparator" w:id="0">
    <w:p w14:paraId="73FCD994" w14:textId="77777777" w:rsidR="00437B7A" w:rsidRDefault="00437B7A"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589E" w14:textId="77777777" w:rsidR="00437B7A" w:rsidRDefault="00437B7A">
    <w:pPr>
      <w:pStyle w:val="Header"/>
    </w:pPr>
    <w:r>
      <w:rPr>
        <w:noProof/>
        <w:lang w:eastAsia="en-GB"/>
      </w:rPr>
      <mc:AlternateContent>
        <mc:Choice Requires="wps">
          <w:drawing>
            <wp:anchor distT="0" distB="0" distL="114300" distR="114300" simplePos="0" relativeHeight="251657728" behindDoc="0" locked="0" layoutInCell="1" allowOverlap="1" wp14:anchorId="1E310AFA" wp14:editId="6C9787AA">
              <wp:simplePos x="0" y="0"/>
              <wp:positionH relativeFrom="column">
                <wp:posOffset>-106680</wp:posOffset>
              </wp:positionH>
              <wp:positionV relativeFrom="paragraph">
                <wp:posOffset>-284480</wp:posOffset>
              </wp:positionV>
              <wp:extent cx="5161915" cy="11144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664E8A" w14:textId="3C54303F" w:rsidR="00437B7A" w:rsidRDefault="00437B7A" w:rsidP="002031E1">
                          <w:pPr>
                            <w:spacing w:after="0"/>
                            <w:rPr>
                              <w:rFonts w:cs="Arial"/>
                              <w:b/>
                              <w:color w:val="FFFFFF"/>
                              <w:sz w:val="48"/>
                              <w:szCs w:val="48"/>
                            </w:rPr>
                          </w:pPr>
                          <w:r>
                            <w:rPr>
                              <w:rFonts w:cs="Arial"/>
                              <w:b/>
                              <w:color w:val="FFFFFF"/>
                              <w:sz w:val="48"/>
                              <w:szCs w:val="48"/>
                            </w:rPr>
                            <w:t>Kent Fostering Servic</w:t>
                          </w:r>
                          <w:r w:rsidR="002031E1">
                            <w:rPr>
                              <w:rFonts w:cs="Arial"/>
                              <w:b/>
                              <w:color w:val="FFFFFF"/>
                              <w:sz w:val="48"/>
                              <w:szCs w:val="48"/>
                            </w:rPr>
                            <w:t>e</w:t>
                          </w:r>
                        </w:p>
                        <w:p w14:paraId="04CBC1A0" w14:textId="6C39869B" w:rsidR="002031E1" w:rsidRPr="002031E1" w:rsidRDefault="002031E1" w:rsidP="00554D69">
                          <w:pPr>
                            <w:rPr>
                              <w:rFonts w:cs="Arial"/>
                              <w:b/>
                              <w:color w:val="FFFFFF"/>
                              <w:sz w:val="40"/>
                              <w:szCs w:val="40"/>
                            </w:rPr>
                          </w:pPr>
                          <w:r w:rsidRPr="002031E1">
                            <w:rPr>
                              <w:rFonts w:cs="Arial"/>
                              <w:b/>
                              <w:color w:val="FFFFFF"/>
                              <w:sz w:val="40"/>
                              <w:szCs w:val="40"/>
                            </w:rPr>
                            <w:t xml:space="preserve">New Adult or Partner Joining the Fostering Household </w:t>
                          </w:r>
                          <w:r w:rsidR="00B72AFE">
                            <w:rPr>
                              <w:rFonts w:cs="Arial"/>
                              <w:b/>
                              <w:color w:val="FFFFFF"/>
                              <w:sz w:val="40"/>
                              <w:szCs w:val="40"/>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10AFA" id="_x0000_t202" coordsize="21600,21600" o:spt="202" path="m,l,21600r21600,l21600,xe">
              <v:stroke joinstyle="miter"/>
              <v:path gradientshapeok="t" o:connecttype="rect"/>
            </v:shapetype>
            <v:shape id="Text Box 3" o:spid="_x0000_s1026" type="#_x0000_t202" style="position:absolute;margin-left:-8.4pt;margin-top:-22.4pt;width:406.45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" filled="f" stroked="f">
              <v:textbox>
                <w:txbxContent>
                  <w:p w14:paraId="71664E8A" w14:textId="3C54303F" w:rsidR="00437B7A" w:rsidRDefault="00437B7A" w:rsidP="002031E1">
                    <w:pPr>
                      <w:spacing w:after="0"/>
                      <w:rPr>
                        <w:rFonts w:cs="Arial"/>
                        <w:b/>
                        <w:color w:val="FFFFFF"/>
                        <w:sz w:val="48"/>
                        <w:szCs w:val="48"/>
                      </w:rPr>
                    </w:pPr>
                    <w:r>
                      <w:rPr>
                        <w:rFonts w:cs="Arial"/>
                        <w:b/>
                        <w:color w:val="FFFFFF"/>
                        <w:sz w:val="48"/>
                        <w:szCs w:val="48"/>
                      </w:rPr>
                      <w:t>Kent Fostering Servic</w:t>
                    </w:r>
                    <w:r w:rsidR="002031E1">
                      <w:rPr>
                        <w:rFonts w:cs="Arial"/>
                        <w:b/>
                        <w:color w:val="FFFFFF"/>
                        <w:sz w:val="48"/>
                        <w:szCs w:val="48"/>
                      </w:rPr>
                      <w:t>e</w:t>
                    </w:r>
                  </w:p>
                  <w:p w14:paraId="04CBC1A0" w14:textId="6C39869B" w:rsidR="002031E1" w:rsidRPr="002031E1" w:rsidRDefault="002031E1" w:rsidP="00554D69">
                    <w:pPr>
                      <w:rPr>
                        <w:rFonts w:cs="Arial"/>
                        <w:b/>
                        <w:color w:val="FFFFFF"/>
                        <w:sz w:val="40"/>
                        <w:szCs w:val="40"/>
                      </w:rPr>
                    </w:pPr>
                    <w:r w:rsidRPr="002031E1">
                      <w:rPr>
                        <w:rFonts w:cs="Arial"/>
                        <w:b/>
                        <w:color w:val="FFFFFF"/>
                        <w:sz w:val="40"/>
                        <w:szCs w:val="40"/>
                      </w:rPr>
                      <w:t xml:space="preserve">New Adult or Partner Joining the Fostering Household </w:t>
                    </w:r>
                    <w:r w:rsidR="00B72AFE">
                      <w:rPr>
                        <w:rFonts w:cs="Arial"/>
                        <w:b/>
                        <w:color w:val="FFFFFF"/>
                        <w:sz w:val="40"/>
                        <w:szCs w:val="40"/>
                      </w:rPr>
                      <w:t>Report</w:t>
                    </w:r>
                  </w:p>
                </w:txbxContent>
              </v:textbox>
            </v:shape>
          </w:pict>
        </mc:Fallback>
      </mc:AlternateContent>
    </w:r>
    <w:r>
      <w:rPr>
        <w:noProof/>
        <w:lang w:eastAsia="en-GB"/>
      </w:rPr>
      <w:drawing>
        <wp:anchor distT="0" distB="0" distL="114300" distR="114300" simplePos="0" relativeHeight="251656704" behindDoc="0" locked="0" layoutInCell="1" allowOverlap="1" wp14:anchorId="4CDAD801" wp14:editId="029D8E3C">
          <wp:simplePos x="0" y="0"/>
          <wp:positionH relativeFrom="page">
            <wp:posOffset>-452928</wp:posOffset>
          </wp:positionH>
          <wp:positionV relativeFrom="page">
            <wp:posOffset>-51275</wp:posOffset>
          </wp:positionV>
          <wp:extent cx="8015955" cy="1351241"/>
          <wp:effectExtent l="0" t="0" r="4445" b="1905"/>
          <wp:wrapThrough wrapText="bothSides">
            <wp:wrapPolygon edited="0">
              <wp:start x="0" y="0"/>
              <wp:lineTo x="0" y="21326"/>
              <wp:lineTo x="21561" y="21326"/>
              <wp:lineTo x="215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8015734" cy="13512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E62FE" w14:textId="77777777" w:rsidR="00437B7A" w:rsidRDefault="00437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647"/>
    <w:multiLevelType w:val="hybridMultilevel"/>
    <w:tmpl w:val="1D00E74A"/>
    <w:lvl w:ilvl="0" w:tplc="6E146E96">
      <w:start w:val="2"/>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A71FA"/>
    <w:multiLevelType w:val="hybridMultilevel"/>
    <w:tmpl w:val="B7C8E36E"/>
    <w:lvl w:ilvl="0" w:tplc="B6127188">
      <w:start w:val="14"/>
      <w:numFmt w:val="decimal"/>
      <w:lvlText w:val="%1."/>
      <w:lvlJc w:val="left"/>
      <w:pPr>
        <w:ind w:left="720" w:hanging="360"/>
      </w:pPr>
      <w:rPr>
        <w:rFonts w:hint="default"/>
        <w:b/>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C2DE4"/>
    <w:multiLevelType w:val="hybridMultilevel"/>
    <w:tmpl w:val="1FEAB514"/>
    <w:lvl w:ilvl="0" w:tplc="02C470A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349DD"/>
    <w:multiLevelType w:val="hybridMultilevel"/>
    <w:tmpl w:val="8FEE0EC6"/>
    <w:lvl w:ilvl="0" w:tplc="A0CC1C6A">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C5C29"/>
    <w:multiLevelType w:val="hybridMultilevel"/>
    <w:tmpl w:val="3B963BA4"/>
    <w:lvl w:ilvl="0" w:tplc="2DA099A8">
      <w:start w:val="9"/>
      <w:numFmt w:val="decimal"/>
      <w:lvlText w:val="%1."/>
      <w:lvlJc w:val="left"/>
      <w:pPr>
        <w:ind w:left="720" w:hanging="360"/>
      </w:pPr>
      <w:rPr>
        <w:rFonts w:hint="default"/>
        <w:b/>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A1ACE"/>
    <w:multiLevelType w:val="hybridMultilevel"/>
    <w:tmpl w:val="2ABA8314"/>
    <w:lvl w:ilvl="0" w:tplc="08FA98B4">
      <w:start w:val="3"/>
      <w:numFmt w:val="decimal"/>
      <w:lvlText w:val="%1."/>
      <w:lvlJc w:val="left"/>
      <w:pPr>
        <w:ind w:left="750" w:hanging="360"/>
      </w:pPr>
      <w:rPr>
        <w:rFonts w:hint="default"/>
        <w:i w:val="0"/>
        <w:color w:val="auto"/>
        <w:sz w:val="24"/>
        <w:szCs w:val="24"/>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 w15:restartNumberingAfterBreak="0">
    <w:nsid w:val="2AC74829"/>
    <w:multiLevelType w:val="hybridMultilevel"/>
    <w:tmpl w:val="60B21604"/>
    <w:lvl w:ilvl="0" w:tplc="DCFA23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CD35C9"/>
    <w:multiLevelType w:val="hybridMultilevel"/>
    <w:tmpl w:val="4C52420A"/>
    <w:lvl w:ilvl="0" w:tplc="6D48D81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B558A2"/>
    <w:multiLevelType w:val="hybridMultilevel"/>
    <w:tmpl w:val="ECE46F84"/>
    <w:lvl w:ilvl="0" w:tplc="F0C085E6">
      <w:start w:val="3"/>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10787"/>
    <w:multiLevelType w:val="hybridMultilevel"/>
    <w:tmpl w:val="0952F5A2"/>
    <w:lvl w:ilvl="0" w:tplc="3E4E8E94">
      <w:start w:val="3"/>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D6BC9"/>
    <w:multiLevelType w:val="hybridMultilevel"/>
    <w:tmpl w:val="97204C46"/>
    <w:lvl w:ilvl="0" w:tplc="BE5C68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079F9"/>
    <w:multiLevelType w:val="hybridMultilevel"/>
    <w:tmpl w:val="69101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125C9"/>
    <w:multiLevelType w:val="hybridMultilevel"/>
    <w:tmpl w:val="EFA0777E"/>
    <w:lvl w:ilvl="0" w:tplc="8334D76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76816"/>
    <w:multiLevelType w:val="hybridMultilevel"/>
    <w:tmpl w:val="8DDA7802"/>
    <w:lvl w:ilvl="0" w:tplc="03BA7936">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2654D8"/>
    <w:multiLevelType w:val="hybridMultilevel"/>
    <w:tmpl w:val="73CE248C"/>
    <w:lvl w:ilvl="0" w:tplc="A0CC1C6A">
      <w:start w:val="1"/>
      <w:numFmt w:val="lowerLetter"/>
      <w:lvlText w:val="%1."/>
      <w:lvlJc w:val="left"/>
      <w:pPr>
        <w:ind w:left="144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BE3B5A"/>
    <w:multiLevelType w:val="hybridMultilevel"/>
    <w:tmpl w:val="3884A656"/>
    <w:lvl w:ilvl="0" w:tplc="ACD8819A">
      <w:start w:val="1"/>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72AAF"/>
    <w:multiLevelType w:val="hybridMultilevel"/>
    <w:tmpl w:val="C4301ED6"/>
    <w:lvl w:ilvl="0" w:tplc="61DA6A4A">
      <w:start w:val="8"/>
      <w:numFmt w:val="decimal"/>
      <w:lvlText w:val="%1."/>
      <w:lvlJc w:val="left"/>
      <w:pPr>
        <w:ind w:left="360" w:hanging="360"/>
      </w:pPr>
      <w:rPr>
        <w:rFonts w:hint="default"/>
        <w:b/>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2E30BB"/>
    <w:multiLevelType w:val="hybridMultilevel"/>
    <w:tmpl w:val="E11453D2"/>
    <w:lvl w:ilvl="0" w:tplc="2E82B63E">
      <w:start w:val="1"/>
      <w:numFmt w:val="lowerLetter"/>
      <w:lvlText w:val="%1."/>
      <w:lvlJc w:val="left"/>
      <w:pPr>
        <w:ind w:left="360" w:hanging="360"/>
      </w:pPr>
      <w:rPr>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862BDA"/>
    <w:multiLevelType w:val="hybridMultilevel"/>
    <w:tmpl w:val="288A80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9E38C7"/>
    <w:multiLevelType w:val="hybridMultilevel"/>
    <w:tmpl w:val="DDBC2C62"/>
    <w:lvl w:ilvl="0" w:tplc="573889B6">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AC3D53"/>
    <w:multiLevelType w:val="hybridMultilevel"/>
    <w:tmpl w:val="A9AA4A52"/>
    <w:lvl w:ilvl="0" w:tplc="6316DD70">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F41B3A"/>
    <w:multiLevelType w:val="hybridMultilevel"/>
    <w:tmpl w:val="F3DE3C14"/>
    <w:lvl w:ilvl="0" w:tplc="44F25AC8">
      <w:start w:val="3"/>
      <w:numFmt w:val="lowerLetter"/>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16187"/>
    <w:multiLevelType w:val="hybridMultilevel"/>
    <w:tmpl w:val="817E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E4706"/>
    <w:multiLevelType w:val="hybridMultilevel"/>
    <w:tmpl w:val="E20A2E00"/>
    <w:lvl w:ilvl="0" w:tplc="5E60FCDA">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1ED0399"/>
    <w:multiLevelType w:val="hybridMultilevel"/>
    <w:tmpl w:val="D240740E"/>
    <w:lvl w:ilvl="0" w:tplc="08090011">
      <w:start w:val="1"/>
      <w:numFmt w:val="decimal"/>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4618C8"/>
    <w:multiLevelType w:val="hybridMultilevel"/>
    <w:tmpl w:val="3884A656"/>
    <w:lvl w:ilvl="0" w:tplc="ACD8819A">
      <w:start w:val="1"/>
      <w:numFmt w:val="decimal"/>
      <w:lvlText w:val="%1."/>
      <w:lvlJc w:val="left"/>
      <w:pPr>
        <w:ind w:left="360" w:hanging="360"/>
      </w:pPr>
      <w:rPr>
        <w:rFonts w:hint="default"/>
        <w:b/>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AB667E"/>
    <w:multiLevelType w:val="hybridMultilevel"/>
    <w:tmpl w:val="F81A8C6A"/>
    <w:lvl w:ilvl="0" w:tplc="1F428020">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FF6D51"/>
    <w:multiLevelType w:val="hybridMultilevel"/>
    <w:tmpl w:val="527CEE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8F371A4"/>
    <w:multiLevelType w:val="hybridMultilevel"/>
    <w:tmpl w:val="D79CFC04"/>
    <w:lvl w:ilvl="0" w:tplc="FBE2A8E4">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6B7A1B"/>
    <w:multiLevelType w:val="hybridMultilevel"/>
    <w:tmpl w:val="0A48E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AB777E"/>
    <w:multiLevelType w:val="hybridMultilevel"/>
    <w:tmpl w:val="F24E2B9E"/>
    <w:lvl w:ilvl="0" w:tplc="3E58109E">
      <w:start w:val="1"/>
      <w:numFmt w:val="lowerLetter"/>
      <w:lvlText w:val="%1."/>
      <w:lvlJc w:val="left"/>
      <w:pPr>
        <w:ind w:left="144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A019D7"/>
    <w:multiLevelType w:val="hybridMultilevel"/>
    <w:tmpl w:val="4E660CDE"/>
    <w:lvl w:ilvl="0" w:tplc="A2AE7CD0">
      <w:start w:val="2"/>
      <w:numFmt w:val="low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D54C70"/>
    <w:multiLevelType w:val="hybridMultilevel"/>
    <w:tmpl w:val="DBD40224"/>
    <w:lvl w:ilvl="0" w:tplc="76E22CE4">
      <w:start w:val="2"/>
      <w:numFmt w:val="decimal"/>
      <w:lvlText w:val="%1."/>
      <w:lvlJc w:val="left"/>
      <w:pPr>
        <w:ind w:left="360" w:hanging="360"/>
      </w:pPr>
      <w:rPr>
        <w:rFonts w:hint="default"/>
        <w:b/>
        <w:i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8E6720F"/>
    <w:multiLevelType w:val="hybridMultilevel"/>
    <w:tmpl w:val="113438F4"/>
    <w:lvl w:ilvl="0" w:tplc="3CE8DE98">
      <w:start w:val="2"/>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36"/>
  </w:num>
  <w:num w:numId="4">
    <w:abstractNumId w:val="26"/>
  </w:num>
  <w:num w:numId="5">
    <w:abstractNumId w:val="33"/>
  </w:num>
  <w:num w:numId="6">
    <w:abstractNumId w:val="25"/>
  </w:num>
  <w:num w:numId="7">
    <w:abstractNumId w:val="18"/>
  </w:num>
  <w:num w:numId="8">
    <w:abstractNumId w:val="22"/>
  </w:num>
  <w:num w:numId="9">
    <w:abstractNumId w:val="28"/>
  </w:num>
  <w:num w:numId="10">
    <w:abstractNumId w:val="24"/>
  </w:num>
  <w:num w:numId="11">
    <w:abstractNumId w:val="6"/>
  </w:num>
  <w:num w:numId="12">
    <w:abstractNumId w:val="27"/>
  </w:num>
  <w:num w:numId="13">
    <w:abstractNumId w:val="34"/>
  </w:num>
  <w:num w:numId="14">
    <w:abstractNumId w:val="30"/>
  </w:num>
  <w:num w:numId="15">
    <w:abstractNumId w:val="13"/>
  </w:num>
  <w:num w:numId="16">
    <w:abstractNumId w:val="8"/>
  </w:num>
  <w:num w:numId="17">
    <w:abstractNumId w:val="14"/>
  </w:num>
  <w:num w:numId="18">
    <w:abstractNumId w:val="12"/>
  </w:num>
  <w:num w:numId="19">
    <w:abstractNumId w:val="17"/>
  </w:num>
  <w:num w:numId="20">
    <w:abstractNumId w:val="0"/>
  </w:num>
  <w:num w:numId="21">
    <w:abstractNumId w:val="10"/>
  </w:num>
  <w:num w:numId="22">
    <w:abstractNumId w:val="21"/>
  </w:num>
  <w:num w:numId="23">
    <w:abstractNumId w:val="7"/>
  </w:num>
  <w:num w:numId="24">
    <w:abstractNumId w:val="4"/>
  </w:num>
  <w:num w:numId="25">
    <w:abstractNumId w:val="20"/>
  </w:num>
  <w:num w:numId="26">
    <w:abstractNumId w:val="1"/>
  </w:num>
  <w:num w:numId="27">
    <w:abstractNumId w:val="2"/>
  </w:num>
  <w:num w:numId="28">
    <w:abstractNumId w:val="31"/>
  </w:num>
  <w:num w:numId="29">
    <w:abstractNumId w:val="15"/>
  </w:num>
  <w:num w:numId="30">
    <w:abstractNumId w:val="3"/>
  </w:num>
  <w:num w:numId="31">
    <w:abstractNumId w:val="29"/>
  </w:num>
  <w:num w:numId="32">
    <w:abstractNumId w:val="35"/>
  </w:num>
  <w:num w:numId="33">
    <w:abstractNumId w:val="9"/>
  </w:num>
  <w:num w:numId="34">
    <w:abstractNumId w:val="16"/>
  </w:num>
  <w:num w:numId="35">
    <w:abstractNumId w:val="11"/>
  </w:num>
  <w:num w:numId="36">
    <w:abstractNumId w:val="1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BAB"/>
    <w:rsid w:val="0002057D"/>
    <w:rsid w:val="00042CDA"/>
    <w:rsid w:val="0005082E"/>
    <w:rsid w:val="000669F0"/>
    <w:rsid w:val="00070C9A"/>
    <w:rsid w:val="00095872"/>
    <w:rsid w:val="000A056D"/>
    <w:rsid w:val="000A58CB"/>
    <w:rsid w:val="000D39F4"/>
    <w:rsid w:val="00101959"/>
    <w:rsid w:val="0011410A"/>
    <w:rsid w:val="001313A4"/>
    <w:rsid w:val="00140CBB"/>
    <w:rsid w:val="00145C38"/>
    <w:rsid w:val="001534E0"/>
    <w:rsid w:val="00162A49"/>
    <w:rsid w:val="001657A9"/>
    <w:rsid w:val="00170A2F"/>
    <w:rsid w:val="00171048"/>
    <w:rsid w:val="00173DC0"/>
    <w:rsid w:val="00177008"/>
    <w:rsid w:val="00185BD0"/>
    <w:rsid w:val="0019551F"/>
    <w:rsid w:val="001A56B4"/>
    <w:rsid w:val="001A6C29"/>
    <w:rsid w:val="002005D0"/>
    <w:rsid w:val="002031E1"/>
    <w:rsid w:val="0020388F"/>
    <w:rsid w:val="00210C77"/>
    <w:rsid w:val="00212236"/>
    <w:rsid w:val="00214255"/>
    <w:rsid w:val="00224197"/>
    <w:rsid w:val="002417E4"/>
    <w:rsid w:val="00266E4F"/>
    <w:rsid w:val="00272B03"/>
    <w:rsid w:val="00273084"/>
    <w:rsid w:val="002871AD"/>
    <w:rsid w:val="002A7620"/>
    <w:rsid w:val="002C5AF0"/>
    <w:rsid w:val="002C7A32"/>
    <w:rsid w:val="002D2A38"/>
    <w:rsid w:val="002F025E"/>
    <w:rsid w:val="00301138"/>
    <w:rsid w:val="0031724A"/>
    <w:rsid w:val="0032554A"/>
    <w:rsid w:val="00352A58"/>
    <w:rsid w:val="003D00CD"/>
    <w:rsid w:val="003E5415"/>
    <w:rsid w:val="003E6517"/>
    <w:rsid w:val="003F0A3B"/>
    <w:rsid w:val="003F60B7"/>
    <w:rsid w:val="00434FFA"/>
    <w:rsid w:val="00437B7A"/>
    <w:rsid w:val="00460E68"/>
    <w:rsid w:val="0047089E"/>
    <w:rsid w:val="00473DF7"/>
    <w:rsid w:val="00487F08"/>
    <w:rsid w:val="004D4FBB"/>
    <w:rsid w:val="00505DED"/>
    <w:rsid w:val="00514D73"/>
    <w:rsid w:val="0051517D"/>
    <w:rsid w:val="00547354"/>
    <w:rsid w:val="00554D69"/>
    <w:rsid w:val="0055796B"/>
    <w:rsid w:val="0057166A"/>
    <w:rsid w:val="00574884"/>
    <w:rsid w:val="00585501"/>
    <w:rsid w:val="00591140"/>
    <w:rsid w:val="005A63F6"/>
    <w:rsid w:val="005B60D1"/>
    <w:rsid w:val="005C606D"/>
    <w:rsid w:val="005C6379"/>
    <w:rsid w:val="005E59F7"/>
    <w:rsid w:val="005F1B5A"/>
    <w:rsid w:val="006004AB"/>
    <w:rsid w:val="00642E40"/>
    <w:rsid w:val="00657C1C"/>
    <w:rsid w:val="006742B6"/>
    <w:rsid w:val="006A4215"/>
    <w:rsid w:val="006B46E9"/>
    <w:rsid w:val="006D0F87"/>
    <w:rsid w:val="006D1F2F"/>
    <w:rsid w:val="006D7206"/>
    <w:rsid w:val="00715690"/>
    <w:rsid w:val="00720AEC"/>
    <w:rsid w:val="007474ED"/>
    <w:rsid w:val="00752987"/>
    <w:rsid w:val="00755DF2"/>
    <w:rsid w:val="007E1805"/>
    <w:rsid w:val="008219ED"/>
    <w:rsid w:val="00822B08"/>
    <w:rsid w:val="00855DB9"/>
    <w:rsid w:val="00862DA3"/>
    <w:rsid w:val="00871E41"/>
    <w:rsid w:val="008779BA"/>
    <w:rsid w:val="008851E0"/>
    <w:rsid w:val="008A1A55"/>
    <w:rsid w:val="008B521A"/>
    <w:rsid w:val="008B5C4E"/>
    <w:rsid w:val="008C3737"/>
    <w:rsid w:val="008F673C"/>
    <w:rsid w:val="00940D90"/>
    <w:rsid w:val="009413AA"/>
    <w:rsid w:val="009440DE"/>
    <w:rsid w:val="00944C4D"/>
    <w:rsid w:val="0096047B"/>
    <w:rsid w:val="00982A62"/>
    <w:rsid w:val="00985409"/>
    <w:rsid w:val="00985785"/>
    <w:rsid w:val="009A0328"/>
    <w:rsid w:val="009A5886"/>
    <w:rsid w:val="009A6585"/>
    <w:rsid w:val="009B0725"/>
    <w:rsid w:val="009C46EE"/>
    <w:rsid w:val="00A03ED6"/>
    <w:rsid w:val="00A10F0A"/>
    <w:rsid w:val="00A531DE"/>
    <w:rsid w:val="00A73EA2"/>
    <w:rsid w:val="00A8068E"/>
    <w:rsid w:val="00A85BF3"/>
    <w:rsid w:val="00AA1BAB"/>
    <w:rsid w:val="00AE491A"/>
    <w:rsid w:val="00AF0ED9"/>
    <w:rsid w:val="00B0286D"/>
    <w:rsid w:val="00B162A6"/>
    <w:rsid w:val="00B2783E"/>
    <w:rsid w:val="00B27ACA"/>
    <w:rsid w:val="00B4058A"/>
    <w:rsid w:val="00B449A0"/>
    <w:rsid w:val="00B53BC4"/>
    <w:rsid w:val="00B72AFE"/>
    <w:rsid w:val="00B9798C"/>
    <w:rsid w:val="00BD092F"/>
    <w:rsid w:val="00BF286E"/>
    <w:rsid w:val="00C15F77"/>
    <w:rsid w:val="00C32842"/>
    <w:rsid w:val="00C32E23"/>
    <w:rsid w:val="00C56323"/>
    <w:rsid w:val="00C61DF8"/>
    <w:rsid w:val="00CB28D1"/>
    <w:rsid w:val="00CC580F"/>
    <w:rsid w:val="00CD445C"/>
    <w:rsid w:val="00CF5EE1"/>
    <w:rsid w:val="00D01C48"/>
    <w:rsid w:val="00D036D0"/>
    <w:rsid w:val="00D05CAB"/>
    <w:rsid w:val="00D12F9A"/>
    <w:rsid w:val="00D36E57"/>
    <w:rsid w:val="00D456B6"/>
    <w:rsid w:val="00D466AC"/>
    <w:rsid w:val="00D672D2"/>
    <w:rsid w:val="00D8474F"/>
    <w:rsid w:val="00D86A3A"/>
    <w:rsid w:val="00D879E4"/>
    <w:rsid w:val="00DA1016"/>
    <w:rsid w:val="00DE32EB"/>
    <w:rsid w:val="00DF6767"/>
    <w:rsid w:val="00E041CB"/>
    <w:rsid w:val="00E07E5F"/>
    <w:rsid w:val="00E11C07"/>
    <w:rsid w:val="00E17B5F"/>
    <w:rsid w:val="00E705F5"/>
    <w:rsid w:val="00EC577F"/>
    <w:rsid w:val="00F22692"/>
    <w:rsid w:val="00F40086"/>
    <w:rsid w:val="00F76680"/>
    <w:rsid w:val="00F854B8"/>
    <w:rsid w:val="00FB0C02"/>
    <w:rsid w:val="00FC0F49"/>
    <w:rsid w:val="00FC149C"/>
    <w:rsid w:val="00FD2BCF"/>
    <w:rsid w:val="00FD2E6F"/>
    <w:rsid w:val="00FE4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E814ADF"/>
  <w15:docId w15:val="{4F5D1A0B-0E5D-4411-9FDC-CADD0138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numbering" w:customStyle="1" w:styleId="NoList1">
    <w:name w:val="No List1"/>
    <w:next w:val="NoList"/>
    <w:uiPriority w:val="99"/>
    <w:semiHidden/>
    <w:unhideWhenUsed/>
    <w:rsid w:val="00982A62"/>
  </w:style>
  <w:style w:type="table" w:styleId="TableGrid">
    <w:name w:val="Table Grid"/>
    <w:basedOn w:val="TableNormal"/>
    <w:uiPriority w:val="59"/>
    <w:rsid w:val="00982A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itlesChar">
    <w:name w:val="Section titles Char"/>
    <w:link w:val="Sectiontitles"/>
    <w:locked/>
    <w:rsid w:val="00982A62"/>
    <w:rPr>
      <w:rFonts w:ascii="Arial" w:hAnsi="Arial" w:cs="Arial"/>
      <w:b/>
      <w:sz w:val="24"/>
      <w:szCs w:val="24"/>
      <w:lang w:val="en-US"/>
    </w:rPr>
  </w:style>
  <w:style w:type="paragraph" w:customStyle="1" w:styleId="Sectiontitles">
    <w:name w:val="Section titles"/>
    <w:basedOn w:val="Normal"/>
    <w:link w:val="SectiontitlesChar"/>
    <w:autoRedefine/>
    <w:rsid w:val="00982A62"/>
    <w:pPr>
      <w:autoSpaceDE w:val="0"/>
      <w:autoSpaceDN w:val="0"/>
      <w:adjustRightInd w:val="0"/>
      <w:spacing w:before="120" w:after="120" w:line="240" w:lineRule="auto"/>
    </w:pPr>
    <w:rPr>
      <w:rFonts w:cs="Arial"/>
      <w:b/>
      <w:sz w:val="24"/>
      <w:szCs w:val="24"/>
      <w:lang w:val="en-US" w:eastAsia="en-GB"/>
    </w:rPr>
  </w:style>
  <w:style w:type="character" w:customStyle="1" w:styleId="tgc">
    <w:name w:val="_tgc"/>
    <w:basedOn w:val="DefaultParagraphFont"/>
    <w:rsid w:val="00982A62"/>
  </w:style>
  <w:style w:type="table" w:customStyle="1" w:styleId="TableGrid2">
    <w:name w:val="Table Grid2"/>
    <w:basedOn w:val="TableNormal"/>
    <w:next w:val="TableGrid"/>
    <w:rsid w:val="002031E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2031E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0A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4FDB-E762-4A8A-87A7-3E976C86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Chipo Mukoki</dc:creator>
  <cp:lastModifiedBy>Ellie Pay - CY EHPS</cp:lastModifiedBy>
  <cp:revision>4</cp:revision>
  <cp:lastPrinted>2017-10-11T08:17:00Z</cp:lastPrinted>
  <dcterms:created xsi:type="dcterms:W3CDTF">2021-08-13T09:45:00Z</dcterms:created>
  <dcterms:modified xsi:type="dcterms:W3CDTF">2021-08-13T12:36:00Z</dcterms:modified>
</cp:coreProperties>
</file>