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4D" w:rsidRPr="000B593F" w:rsidRDefault="000B593F" w:rsidP="00435D4D">
      <w:pPr>
        <w:autoSpaceDE w:val="0"/>
        <w:autoSpaceDN w:val="0"/>
        <w:adjustRightInd w:val="0"/>
        <w:spacing w:after="0" w:line="240" w:lineRule="auto"/>
        <w:jc w:val="both"/>
        <w:rPr>
          <w:rFonts w:cs="Arial"/>
          <w:b/>
          <w:szCs w:val="24"/>
          <w:u w:val="single"/>
        </w:rPr>
      </w:pPr>
      <w:r>
        <w:rPr>
          <w:rFonts w:cs="Arial"/>
          <w:b/>
          <w:szCs w:val="24"/>
          <w:u w:val="single"/>
        </w:rPr>
        <w:t>VIABILITY ASSESSMENT TEMPLATE LETTER</w:t>
      </w:r>
    </w:p>
    <w:p w:rsidR="00435D4D" w:rsidRDefault="00435D4D" w:rsidP="00435D4D">
      <w:pPr>
        <w:autoSpaceDE w:val="0"/>
        <w:autoSpaceDN w:val="0"/>
        <w:adjustRightInd w:val="0"/>
        <w:spacing w:after="0" w:line="240" w:lineRule="auto"/>
        <w:jc w:val="both"/>
        <w:rPr>
          <w:rFonts w:cs="Arial"/>
          <w:szCs w:val="24"/>
        </w:rPr>
      </w:pPr>
    </w:p>
    <w:p w:rsidR="000B593F" w:rsidRDefault="000B593F"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Dear Mr/Mrs/Ms/Miss __________</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I understand from ______ that you would like to be considered as a carer for [NAME OF CHILD]. This letter and the enclosures are to advise you of what is involved for you and your family in an initial viability assessment of your circumstances so that the best decisions can be made for [NAME OF CHILD].</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I enclose a leaflet explaining the process for assessment and what you should expect. Please contact me if you have any questions. The assessment will involve discussing personal information about you and your family, so it is important to read these documents carefully to understand what will be required.</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 xml:space="preserve">The assessment will involve at least 1-2 visits with [INSERT NAME(s) AND TITLE(s)].  As discussed on the telephone my initial visit has been arranged for INSERT DATE, TIME AND VENUE.   </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If the initial viability assessment indicates you may be suitable to care for INSERT NAME OF CHILD, there would then be further visits to explore, in a more detailed assessment, whether you are best placed to look after them. As part of any further assessment, I will need to undertake certain checks, such as criminal record checks and gather information about your health and background. If you have children, I will need to check if there have been concerns about their care in the past by the local authority. I will also need to speak to 2-3 people to get references for you as part of the process, therefore please consider who you might put forward as referees. Because this can often take time, I would be grateful if you would complete the enclosed consent form and give this back to me on my first visit to you to allow me to complete the necessary checks should further assessment be agreed.  I may also need to speak to significant family or friends, particularly those who live with you or spend a great deal of time in your home. I may want to contact others to clarify what you tell me in the assessment but this will be discussed with you at the time.</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Once you have considered the documents enclosed, please contact me on</w:t>
      </w:r>
    </w:p>
    <w:p w:rsidR="00435D4D" w:rsidRDefault="00435D4D" w:rsidP="00435D4D">
      <w:pPr>
        <w:autoSpaceDE w:val="0"/>
        <w:autoSpaceDN w:val="0"/>
        <w:adjustRightInd w:val="0"/>
        <w:spacing w:after="0" w:line="240" w:lineRule="auto"/>
        <w:jc w:val="both"/>
        <w:rPr>
          <w:rFonts w:cs="Arial"/>
          <w:szCs w:val="24"/>
        </w:rPr>
      </w:pPr>
      <w:r>
        <w:rPr>
          <w:rFonts w:cs="Arial"/>
          <w:szCs w:val="24"/>
        </w:rPr>
        <w:t xml:space="preserve">[INSERT TELEPHONE NUMBER] or [INSERT EMAIL ADDRESS] if you decide not to go ahead with the assessment visit arranged above.  </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Yours sincerely,</w:t>
      </w: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p>
    <w:p w:rsidR="00435D4D" w:rsidRDefault="00435D4D" w:rsidP="00435D4D">
      <w:pPr>
        <w:autoSpaceDE w:val="0"/>
        <w:autoSpaceDN w:val="0"/>
        <w:adjustRightInd w:val="0"/>
        <w:spacing w:after="0" w:line="240" w:lineRule="auto"/>
        <w:jc w:val="both"/>
        <w:rPr>
          <w:rFonts w:cs="Arial"/>
          <w:szCs w:val="24"/>
        </w:rPr>
      </w:pPr>
      <w:r>
        <w:rPr>
          <w:rFonts w:cs="Arial"/>
          <w:szCs w:val="24"/>
        </w:rPr>
        <w:t>[NAME]</w:t>
      </w:r>
    </w:p>
    <w:p w:rsidR="00435D4D" w:rsidRDefault="00435D4D" w:rsidP="00435D4D">
      <w:pPr>
        <w:autoSpaceDE w:val="0"/>
        <w:autoSpaceDN w:val="0"/>
        <w:adjustRightInd w:val="0"/>
        <w:spacing w:after="0" w:line="240" w:lineRule="auto"/>
        <w:jc w:val="both"/>
        <w:rPr>
          <w:rFonts w:cs="Arial"/>
          <w:szCs w:val="24"/>
        </w:rPr>
      </w:pPr>
      <w:r>
        <w:rPr>
          <w:rFonts w:cs="Arial"/>
          <w:szCs w:val="24"/>
        </w:rPr>
        <w:t>[JOB TITLE]</w:t>
      </w:r>
    </w:p>
    <w:p w:rsidR="00435D4D" w:rsidRDefault="00435D4D" w:rsidP="00435D4D">
      <w:pPr>
        <w:autoSpaceDE w:val="0"/>
        <w:autoSpaceDN w:val="0"/>
        <w:adjustRightInd w:val="0"/>
        <w:spacing w:after="0" w:line="240" w:lineRule="auto"/>
        <w:jc w:val="both"/>
        <w:rPr>
          <w:rFonts w:ascii="Helvetica" w:hAnsi="Helvetica" w:cs="Helvetica"/>
          <w:szCs w:val="24"/>
        </w:rPr>
      </w:pPr>
    </w:p>
    <w:p w:rsidR="00435D4D" w:rsidRDefault="00435D4D" w:rsidP="00435D4D">
      <w:pPr>
        <w:autoSpaceDE w:val="0"/>
        <w:autoSpaceDN w:val="0"/>
        <w:adjustRightInd w:val="0"/>
        <w:spacing w:after="0" w:line="240" w:lineRule="auto"/>
        <w:jc w:val="both"/>
        <w:rPr>
          <w:rFonts w:ascii="Helvetica" w:hAnsi="Helvetica" w:cs="Helvetica"/>
          <w:szCs w:val="24"/>
        </w:rPr>
      </w:pPr>
    </w:p>
    <w:p w:rsidR="00435D4D" w:rsidRDefault="00435D4D" w:rsidP="00435D4D">
      <w:pPr>
        <w:autoSpaceDE w:val="0"/>
        <w:autoSpaceDN w:val="0"/>
        <w:adjustRightInd w:val="0"/>
        <w:spacing w:after="0" w:line="240" w:lineRule="auto"/>
        <w:jc w:val="both"/>
        <w:rPr>
          <w:rFonts w:ascii="Helvetica" w:hAnsi="Helvetica" w:cs="Helvetica"/>
          <w:szCs w:val="24"/>
        </w:rPr>
      </w:pPr>
    </w:p>
    <w:p w:rsidR="00435D4D" w:rsidRDefault="00435D4D" w:rsidP="00435D4D">
      <w:pPr>
        <w:autoSpaceDE w:val="0"/>
        <w:autoSpaceDN w:val="0"/>
        <w:adjustRightInd w:val="0"/>
        <w:spacing w:after="0" w:line="240" w:lineRule="auto"/>
        <w:jc w:val="both"/>
        <w:rPr>
          <w:rFonts w:ascii="Helvetica" w:hAnsi="Helvetica" w:cs="Helvetica"/>
          <w:szCs w:val="24"/>
        </w:rPr>
      </w:pPr>
    </w:p>
    <w:p w:rsidR="00435D4D" w:rsidRPr="00FE75A3" w:rsidRDefault="000B593F" w:rsidP="00FE75A3">
      <w:pPr>
        <w:autoSpaceDE w:val="0"/>
        <w:autoSpaceDN w:val="0"/>
        <w:adjustRightInd w:val="0"/>
        <w:spacing w:after="0" w:line="240" w:lineRule="auto"/>
        <w:jc w:val="center"/>
        <w:rPr>
          <w:rFonts w:cs="Arial"/>
          <w:b/>
          <w:sz w:val="22"/>
          <w:u w:val="single"/>
        </w:rPr>
      </w:pPr>
      <w:r w:rsidRPr="00FE75A3">
        <w:rPr>
          <w:rFonts w:cs="Arial"/>
          <w:b/>
          <w:sz w:val="22"/>
          <w:u w:val="single"/>
        </w:rPr>
        <w:lastRenderedPageBreak/>
        <w:t>VIABILITY ASSESSMENT CONSENT FORM</w:t>
      </w:r>
    </w:p>
    <w:p w:rsidR="00435D4D" w:rsidRPr="00FE75A3" w:rsidRDefault="00435D4D" w:rsidP="00435D4D">
      <w:pPr>
        <w:autoSpaceDE w:val="0"/>
        <w:autoSpaceDN w:val="0"/>
        <w:adjustRightInd w:val="0"/>
        <w:spacing w:after="0" w:line="24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Name: ……………………………………..</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Address: ……………………………………..</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I confirm that I want the local authority to assess me as a carer for</w:t>
      </w:r>
      <w:bookmarkStart w:id="0" w:name="_GoBack"/>
      <w:bookmarkEnd w:id="0"/>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 and I understand that</w:t>
      </w:r>
      <w:r w:rsidR="00FE75A3" w:rsidRPr="00FE75A3">
        <w:rPr>
          <w:rFonts w:cs="Arial"/>
          <w:sz w:val="22"/>
        </w:rPr>
        <w:t xml:space="preserve"> </w:t>
      </w:r>
      <w:r w:rsidRPr="00FE75A3">
        <w:rPr>
          <w:rFonts w:cs="Arial"/>
          <w:sz w:val="22"/>
        </w:rPr>
        <w:t>information gat</w:t>
      </w:r>
      <w:r w:rsidR="00FE75A3" w:rsidRPr="00FE75A3">
        <w:rPr>
          <w:rFonts w:cs="Arial"/>
          <w:sz w:val="22"/>
        </w:rPr>
        <w:t>hered may be presented to C</w:t>
      </w:r>
      <w:r w:rsidRPr="00FE75A3">
        <w:rPr>
          <w:rFonts w:cs="Arial"/>
          <w:sz w:val="22"/>
        </w:rPr>
        <w:t>ourt and therefore is shared with</w:t>
      </w:r>
      <w:r w:rsidR="00FE75A3" w:rsidRPr="00FE75A3">
        <w:rPr>
          <w:rFonts w:cs="Arial"/>
          <w:sz w:val="22"/>
        </w:rPr>
        <w:t xml:space="preserve"> </w:t>
      </w:r>
      <w:r w:rsidRPr="00FE75A3">
        <w:rPr>
          <w:rFonts w:cs="Arial"/>
          <w:sz w:val="22"/>
        </w:rPr>
        <w:t>all the parties in legal proceedings</w:t>
      </w:r>
      <w:r w:rsidR="00FE75A3" w:rsidRPr="00FE75A3">
        <w:rPr>
          <w:rFonts w:cs="Arial"/>
          <w:sz w:val="22"/>
        </w:rPr>
        <w:t xml:space="preserve"> including the child’s parents and their lawyers</w:t>
      </w:r>
      <w:r w:rsidRPr="00FE75A3">
        <w:rPr>
          <w:rFonts w:cs="Arial"/>
          <w:sz w:val="22"/>
        </w:rPr>
        <w:t>.</w:t>
      </w:r>
      <w:r w:rsidR="00FE75A3" w:rsidRPr="00FE75A3">
        <w:rPr>
          <w:rFonts w:cs="Arial"/>
          <w:sz w:val="22"/>
        </w:rPr>
        <w:t xml:space="preserve">  I confirm that I have read the information leaflet </w:t>
      </w:r>
      <w:r w:rsidR="00FE75A3" w:rsidRPr="00FE75A3">
        <w:rPr>
          <w:rFonts w:cs="Arial"/>
          <w:i/>
          <w:sz w:val="22"/>
          <w:u w:val="single"/>
        </w:rPr>
        <w:t>Viability Assessments – Information Sheet for families and potential carers’</w:t>
      </w:r>
      <w:r w:rsidRPr="00FE75A3">
        <w:rPr>
          <w:rFonts w:cs="Arial"/>
          <w:sz w:val="22"/>
        </w:rPr>
        <w:t xml:space="preserve"> </w:t>
      </w:r>
      <w:r w:rsidR="00FE75A3" w:rsidRPr="00FE75A3">
        <w:rPr>
          <w:rFonts w:cs="Arial"/>
          <w:sz w:val="22"/>
        </w:rPr>
        <w:t xml:space="preserve"> and understand what is required of me during the assessment process and have been given the opportunity to discuss this with the assessing Social Worker at the start of the assessment.  I </w:t>
      </w:r>
      <w:r w:rsidRPr="00FE75A3">
        <w:rPr>
          <w:rFonts w:cs="Arial"/>
          <w:sz w:val="22"/>
        </w:rPr>
        <w:t>also understand that a range of checks</w:t>
      </w:r>
      <w:r w:rsidR="00FE75A3" w:rsidRPr="00FE75A3">
        <w:rPr>
          <w:rFonts w:cs="Arial"/>
          <w:sz w:val="22"/>
        </w:rPr>
        <w:t xml:space="preserve"> </w:t>
      </w:r>
      <w:r w:rsidRPr="00FE75A3">
        <w:rPr>
          <w:rFonts w:cs="Arial"/>
          <w:sz w:val="22"/>
        </w:rPr>
        <w:t>need to be undertaken and I consent to the following:</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1. Enhanced criminal records check (separate consent form and ID</w:t>
      </w:r>
    </w:p>
    <w:p w:rsidR="00435D4D" w:rsidRPr="00FE75A3" w:rsidRDefault="00435D4D" w:rsidP="000B593F">
      <w:pPr>
        <w:autoSpaceDE w:val="0"/>
        <w:autoSpaceDN w:val="0"/>
        <w:adjustRightInd w:val="0"/>
        <w:spacing w:after="0" w:line="360" w:lineRule="auto"/>
        <w:jc w:val="both"/>
        <w:rPr>
          <w:rFonts w:cs="Arial"/>
          <w:sz w:val="22"/>
        </w:rPr>
      </w:pPr>
      <w:proofErr w:type="gramStart"/>
      <w:r w:rsidRPr="00FE75A3">
        <w:rPr>
          <w:rFonts w:cs="Arial"/>
          <w:sz w:val="22"/>
        </w:rPr>
        <w:t>required</w:t>
      </w:r>
      <w:proofErr w:type="gramEnd"/>
      <w:r w:rsidRPr="00FE75A3">
        <w:rPr>
          <w:rFonts w:cs="Arial"/>
          <w:sz w:val="22"/>
        </w:rPr>
        <w:t>).</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2. Checks with the local authority where I live now:</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3. Checks with the local authorities where I lived before, including when</w:t>
      </w:r>
    </w:p>
    <w:p w:rsidR="00435D4D" w:rsidRPr="00FE75A3" w:rsidRDefault="00435D4D" w:rsidP="000B593F">
      <w:pPr>
        <w:autoSpaceDE w:val="0"/>
        <w:autoSpaceDN w:val="0"/>
        <w:adjustRightInd w:val="0"/>
        <w:spacing w:after="0" w:line="360" w:lineRule="auto"/>
        <w:jc w:val="both"/>
        <w:rPr>
          <w:rFonts w:cs="Arial"/>
          <w:sz w:val="22"/>
        </w:rPr>
      </w:pPr>
      <w:proofErr w:type="gramStart"/>
      <w:r w:rsidRPr="00FE75A3">
        <w:rPr>
          <w:rFonts w:cs="Arial"/>
          <w:sz w:val="22"/>
        </w:rPr>
        <w:t>my</w:t>
      </w:r>
      <w:proofErr w:type="gramEnd"/>
      <w:r w:rsidRPr="00FE75A3">
        <w:rPr>
          <w:rFonts w:cs="Arial"/>
          <w:sz w:val="22"/>
        </w:rPr>
        <w:t xml:space="preserve"> children were growing up:</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4. Disclosure of relevant information about my health from my GP who is:</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Doctor ……………………………………………..</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Address: …………………………………………...</w:t>
      </w: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5. I agree to social workers visiting my home for the purposes of this</w:t>
      </w:r>
    </w:p>
    <w:p w:rsidR="000B593F" w:rsidRPr="00FE75A3" w:rsidRDefault="000B593F" w:rsidP="000B593F">
      <w:pPr>
        <w:autoSpaceDE w:val="0"/>
        <w:autoSpaceDN w:val="0"/>
        <w:adjustRightInd w:val="0"/>
        <w:spacing w:after="0" w:line="360" w:lineRule="auto"/>
        <w:jc w:val="both"/>
        <w:rPr>
          <w:rFonts w:cs="Arial"/>
          <w:sz w:val="22"/>
        </w:rPr>
      </w:pPr>
      <w:proofErr w:type="gramStart"/>
      <w:r w:rsidRPr="00FE75A3">
        <w:rPr>
          <w:rFonts w:cs="Arial"/>
          <w:sz w:val="22"/>
        </w:rPr>
        <w:t>assessment</w:t>
      </w:r>
      <w:proofErr w:type="gramEnd"/>
      <w:r w:rsidRPr="00FE75A3">
        <w:rPr>
          <w:rFonts w:cs="Arial"/>
          <w:sz w:val="22"/>
        </w:rPr>
        <w:t>.</w:t>
      </w:r>
    </w:p>
    <w:p w:rsidR="000B593F" w:rsidRPr="00FE75A3" w:rsidRDefault="000B593F" w:rsidP="000B593F">
      <w:pPr>
        <w:autoSpaceDE w:val="0"/>
        <w:autoSpaceDN w:val="0"/>
        <w:adjustRightInd w:val="0"/>
        <w:spacing w:after="0" w:line="360" w:lineRule="auto"/>
        <w:jc w:val="both"/>
        <w:rPr>
          <w:rFonts w:cs="Arial"/>
          <w:sz w:val="22"/>
        </w:rPr>
      </w:pPr>
    </w:p>
    <w:p w:rsidR="00435D4D" w:rsidRPr="00FE75A3" w:rsidRDefault="00435D4D" w:rsidP="000B593F">
      <w:pPr>
        <w:autoSpaceDE w:val="0"/>
        <w:autoSpaceDN w:val="0"/>
        <w:adjustRightInd w:val="0"/>
        <w:spacing w:after="0" w:line="360" w:lineRule="auto"/>
        <w:jc w:val="both"/>
        <w:rPr>
          <w:rFonts w:cs="Arial"/>
          <w:sz w:val="22"/>
        </w:rPr>
      </w:pPr>
      <w:r w:rsidRPr="00FE75A3">
        <w:rPr>
          <w:rFonts w:cs="Arial"/>
          <w:sz w:val="22"/>
        </w:rPr>
        <w:t>Signed: ………………………………………………..</w:t>
      </w:r>
    </w:p>
    <w:p w:rsidR="006B61E3" w:rsidRPr="00FE75A3" w:rsidRDefault="00435D4D" w:rsidP="000B593F">
      <w:pPr>
        <w:spacing w:line="360" w:lineRule="auto"/>
        <w:jc w:val="both"/>
        <w:rPr>
          <w:rFonts w:cs="Arial"/>
          <w:sz w:val="22"/>
        </w:rPr>
      </w:pPr>
      <w:r w:rsidRPr="00FE75A3">
        <w:rPr>
          <w:rFonts w:cs="Arial"/>
          <w:sz w:val="22"/>
        </w:rPr>
        <w:t>Date</w:t>
      </w:r>
    </w:p>
    <w:sectPr w:rsidR="006B61E3" w:rsidRPr="00FE75A3" w:rsidSect="00435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4D"/>
    <w:rsid w:val="000B593F"/>
    <w:rsid w:val="00435D4D"/>
    <w:rsid w:val="006B61E3"/>
    <w:rsid w:val="00FE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Vaux, Lisa</dc:creator>
  <cp:lastModifiedBy>Vaux, Lisa</cp:lastModifiedBy>
  <cp:revision>2</cp:revision>
  <dcterms:created xsi:type="dcterms:W3CDTF">2019-09-30T13:43:00Z</dcterms:created>
  <dcterms:modified xsi:type="dcterms:W3CDTF">2019-10-01T09:38:00Z</dcterms:modified>
</cp:coreProperties>
</file>