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481" w:rsidRPr="00804481" w:rsidRDefault="00850CDE" w:rsidP="006F79F4">
      <w:pPr>
        <w:jc w:val="center"/>
        <w:rPr>
          <w:rFonts w:ascii="Arial" w:hAnsi="Arial" w:cs="Arial"/>
          <w:b/>
        </w:rPr>
      </w:pPr>
      <w:r>
        <w:rPr>
          <w:rFonts w:ascii="Arial" w:hAnsi="Arial" w:cs="Arial"/>
          <w:b/>
        </w:rPr>
        <w:t xml:space="preserve">Practice </w:t>
      </w:r>
      <w:r w:rsidR="00804481" w:rsidRPr="00804481">
        <w:rPr>
          <w:rFonts w:ascii="Arial" w:hAnsi="Arial" w:cs="Arial"/>
          <w:b/>
        </w:rPr>
        <w:t xml:space="preserve">briefing </w:t>
      </w:r>
      <w:r w:rsidR="00804481">
        <w:rPr>
          <w:rFonts w:ascii="Arial" w:hAnsi="Arial" w:cs="Arial"/>
          <w:b/>
        </w:rPr>
        <w:t xml:space="preserve">on how to </w:t>
      </w:r>
      <w:r w:rsidR="00804481" w:rsidRPr="00804481">
        <w:rPr>
          <w:rFonts w:ascii="Arial" w:hAnsi="Arial" w:cs="Arial"/>
          <w:b/>
        </w:rPr>
        <w:t>respond to Domestic Abuse during</w:t>
      </w:r>
      <w:r w:rsidR="00D004DB">
        <w:rPr>
          <w:rFonts w:ascii="Arial" w:hAnsi="Arial" w:cs="Arial"/>
          <w:b/>
        </w:rPr>
        <w:t xml:space="preserve"> Co</w:t>
      </w:r>
      <w:r w:rsidR="00804481" w:rsidRPr="00804481">
        <w:rPr>
          <w:rFonts w:ascii="Arial" w:hAnsi="Arial" w:cs="Arial"/>
          <w:b/>
        </w:rPr>
        <w:t>vid</w:t>
      </w:r>
      <w:r w:rsidR="00D004DB">
        <w:rPr>
          <w:rFonts w:ascii="Arial" w:hAnsi="Arial" w:cs="Arial"/>
          <w:b/>
        </w:rPr>
        <w:t>-</w:t>
      </w:r>
      <w:r w:rsidR="00804481" w:rsidRPr="00804481">
        <w:rPr>
          <w:rFonts w:ascii="Arial" w:hAnsi="Arial" w:cs="Arial"/>
          <w:b/>
        </w:rPr>
        <w:t>19</w:t>
      </w:r>
      <w:r w:rsidR="006F79F4">
        <w:rPr>
          <w:rFonts w:ascii="Arial" w:hAnsi="Arial" w:cs="Arial"/>
          <w:b/>
        </w:rPr>
        <w:t xml:space="preserve"> from April 2020 until further notice.</w:t>
      </w:r>
    </w:p>
    <w:p w:rsidR="00F31F26" w:rsidRDefault="005D370A" w:rsidP="00674500">
      <w:pPr>
        <w:jc w:val="both"/>
        <w:rPr>
          <w:rFonts w:ascii="Arial" w:hAnsi="Arial" w:cs="Arial"/>
        </w:rPr>
      </w:pPr>
      <w:r>
        <w:rPr>
          <w:rFonts w:ascii="Arial" w:hAnsi="Arial" w:cs="Arial"/>
        </w:rPr>
        <w:t>Following the</w:t>
      </w:r>
      <w:r w:rsidR="00804481">
        <w:rPr>
          <w:rFonts w:ascii="Arial" w:hAnsi="Arial" w:cs="Arial"/>
        </w:rPr>
        <w:t xml:space="preserve"> announcement by the Government</w:t>
      </w:r>
      <w:r>
        <w:rPr>
          <w:rFonts w:ascii="Arial" w:hAnsi="Arial" w:cs="Arial"/>
        </w:rPr>
        <w:t xml:space="preserve"> on 23/03/2020</w:t>
      </w:r>
      <w:r w:rsidR="00804481">
        <w:rPr>
          <w:rFonts w:ascii="Arial" w:hAnsi="Arial" w:cs="Arial"/>
        </w:rPr>
        <w:t xml:space="preserve"> </w:t>
      </w:r>
      <w:r w:rsidR="00B81336" w:rsidRPr="00804481">
        <w:rPr>
          <w:rFonts w:ascii="Arial" w:hAnsi="Arial" w:cs="Arial"/>
        </w:rPr>
        <w:t>o</w:t>
      </w:r>
      <w:r w:rsidR="00804481">
        <w:rPr>
          <w:rFonts w:ascii="Arial" w:hAnsi="Arial" w:cs="Arial"/>
        </w:rPr>
        <w:t xml:space="preserve">n the new </w:t>
      </w:r>
      <w:r w:rsidR="00B81336" w:rsidRPr="00804481">
        <w:rPr>
          <w:rFonts w:ascii="Arial" w:hAnsi="Arial" w:cs="Arial"/>
        </w:rPr>
        <w:t>emergency measures, families have been asked to isolate</w:t>
      </w:r>
      <w:r w:rsidR="00F31F26" w:rsidRPr="00804481">
        <w:rPr>
          <w:rFonts w:ascii="Arial" w:hAnsi="Arial" w:cs="Arial"/>
        </w:rPr>
        <w:t xml:space="preserve">, to </w:t>
      </w:r>
      <w:r w:rsidR="00B81336" w:rsidRPr="00804481">
        <w:rPr>
          <w:rFonts w:ascii="Arial" w:hAnsi="Arial" w:cs="Arial"/>
        </w:rPr>
        <w:t xml:space="preserve">contain the spread of the </w:t>
      </w:r>
      <w:r w:rsidR="00591239" w:rsidRPr="00804481">
        <w:rPr>
          <w:rFonts w:ascii="Arial" w:hAnsi="Arial" w:cs="Arial"/>
        </w:rPr>
        <w:t>Coron</w:t>
      </w:r>
      <w:r w:rsidR="00B60A19" w:rsidRPr="00804481">
        <w:rPr>
          <w:rFonts w:ascii="Arial" w:hAnsi="Arial" w:cs="Arial"/>
        </w:rPr>
        <w:t>a</w:t>
      </w:r>
      <w:r w:rsidR="00B81336" w:rsidRPr="00804481">
        <w:rPr>
          <w:rFonts w:ascii="Arial" w:hAnsi="Arial" w:cs="Arial"/>
        </w:rPr>
        <w:t>virus. We are aware that self-isolating at home is supposed to be the safest place</w:t>
      </w:r>
      <w:r w:rsidR="00591239" w:rsidRPr="00804481">
        <w:rPr>
          <w:rFonts w:ascii="Arial" w:hAnsi="Arial" w:cs="Arial"/>
        </w:rPr>
        <w:t xml:space="preserve"> to be, h</w:t>
      </w:r>
      <w:r w:rsidR="00B81336" w:rsidRPr="00804481">
        <w:rPr>
          <w:rFonts w:ascii="Arial" w:hAnsi="Arial" w:cs="Arial"/>
        </w:rPr>
        <w:t>owever, for people experiencing domestic abuse, this can mean being trapped inside</w:t>
      </w:r>
      <w:r w:rsidR="00591239" w:rsidRPr="00804481">
        <w:rPr>
          <w:rFonts w:ascii="Arial" w:hAnsi="Arial" w:cs="Arial"/>
        </w:rPr>
        <w:t xml:space="preserve"> with their abuser</w:t>
      </w:r>
      <w:r w:rsidR="00B81336" w:rsidRPr="00804481">
        <w:rPr>
          <w:rFonts w:ascii="Arial" w:hAnsi="Arial" w:cs="Arial"/>
        </w:rPr>
        <w:t xml:space="preserve">. </w:t>
      </w:r>
      <w:r w:rsidR="00591239" w:rsidRPr="00804481">
        <w:rPr>
          <w:rFonts w:ascii="Arial" w:hAnsi="Arial" w:cs="Arial"/>
        </w:rPr>
        <w:t xml:space="preserve">The </w:t>
      </w:r>
      <w:r w:rsidR="00B81336" w:rsidRPr="00804481">
        <w:rPr>
          <w:rFonts w:ascii="Arial" w:hAnsi="Arial" w:cs="Arial"/>
        </w:rPr>
        <w:t>measures</w:t>
      </w:r>
      <w:r w:rsidR="008F0E16" w:rsidRPr="00804481">
        <w:rPr>
          <w:rFonts w:ascii="Arial" w:hAnsi="Arial" w:cs="Arial"/>
        </w:rPr>
        <w:t xml:space="preserve"> to limit</w:t>
      </w:r>
      <w:r w:rsidR="00B81336" w:rsidRPr="00804481">
        <w:rPr>
          <w:rFonts w:ascii="Arial" w:hAnsi="Arial" w:cs="Arial"/>
        </w:rPr>
        <w:t xml:space="preserve"> social contact are</w:t>
      </w:r>
      <w:r w:rsidR="00591239" w:rsidRPr="00804481">
        <w:rPr>
          <w:rFonts w:ascii="Arial" w:hAnsi="Arial" w:cs="Arial"/>
        </w:rPr>
        <w:t xml:space="preserve"> also</w:t>
      </w:r>
      <w:r w:rsidR="00B81336" w:rsidRPr="00804481">
        <w:rPr>
          <w:rFonts w:ascii="Arial" w:hAnsi="Arial" w:cs="Arial"/>
        </w:rPr>
        <w:t xml:space="preserve"> likely to have significant mental health impacts, and this could be acute for survivors </w:t>
      </w:r>
      <w:r w:rsidR="008F0E16" w:rsidRPr="00804481">
        <w:rPr>
          <w:rFonts w:ascii="Arial" w:hAnsi="Arial" w:cs="Arial"/>
        </w:rPr>
        <w:t xml:space="preserve">of domestic abuse </w:t>
      </w:r>
      <w:r w:rsidR="00B81336" w:rsidRPr="00804481">
        <w:rPr>
          <w:rFonts w:ascii="Arial" w:hAnsi="Arial" w:cs="Arial"/>
        </w:rPr>
        <w:t>co</w:t>
      </w:r>
      <w:r w:rsidR="00804481">
        <w:rPr>
          <w:rFonts w:ascii="Arial" w:hAnsi="Arial" w:cs="Arial"/>
        </w:rPr>
        <w:t>ping and recovering from trauma</w:t>
      </w:r>
      <w:r>
        <w:rPr>
          <w:rFonts w:ascii="Arial" w:hAnsi="Arial" w:cs="Arial"/>
        </w:rPr>
        <w:t>.</w:t>
      </w:r>
    </w:p>
    <w:p w:rsidR="00804481" w:rsidRDefault="00804481" w:rsidP="00674500">
      <w:pPr>
        <w:jc w:val="both"/>
        <w:rPr>
          <w:rFonts w:ascii="Arial" w:hAnsi="Arial" w:cs="Arial"/>
        </w:rPr>
      </w:pPr>
      <w:r>
        <w:rPr>
          <w:rFonts w:ascii="Arial" w:hAnsi="Arial" w:cs="Arial"/>
        </w:rPr>
        <w:t>This briefing note outlines the steps that should be taken</w:t>
      </w:r>
      <w:r w:rsidR="005D370A">
        <w:rPr>
          <w:rFonts w:ascii="Arial" w:hAnsi="Arial" w:cs="Arial"/>
        </w:rPr>
        <w:t xml:space="preserve"> by professionals who </w:t>
      </w:r>
      <w:r>
        <w:rPr>
          <w:rFonts w:ascii="Arial" w:hAnsi="Arial" w:cs="Arial"/>
        </w:rPr>
        <w:t xml:space="preserve">may come into contact with victims and survivors of Domestic Abuse. </w:t>
      </w:r>
    </w:p>
    <w:p w:rsidR="006E37EE" w:rsidRPr="00804481" w:rsidRDefault="006E37EE" w:rsidP="00674500">
      <w:pPr>
        <w:jc w:val="both"/>
        <w:rPr>
          <w:rFonts w:ascii="Arial" w:hAnsi="Arial" w:cs="Arial"/>
        </w:rPr>
      </w:pPr>
      <w:r>
        <w:rPr>
          <w:rFonts w:ascii="Arial" w:hAnsi="Arial" w:cs="Arial"/>
        </w:rPr>
        <w:t>This guidance applies to any professional in virtual or in person contact with members of the public including</w:t>
      </w:r>
      <w:r w:rsidR="00BE3572">
        <w:rPr>
          <w:rFonts w:ascii="Arial" w:hAnsi="Arial" w:cs="Arial"/>
        </w:rPr>
        <w:t xml:space="preserve"> but not limited to</w:t>
      </w:r>
      <w:r>
        <w:rPr>
          <w:rFonts w:ascii="Arial" w:hAnsi="Arial" w:cs="Arial"/>
        </w:rPr>
        <w:t xml:space="preserve">: social workers; police; health professionals including GPs and pharmacists; IDVAs; education providers; probation staff; support workers.  </w:t>
      </w:r>
    </w:p>
    <w:p w:rsidR="00F31F26" w:rsidRPr="00C76481" w:rsidRDefault="00897133" w:rsidP="00674500">
      <w:pPr>
        <w:jc w:val="both"/>
        <w:rPr>
          <w:rFonts w:ascii="Arial" w:hAnsi="Arial" w:cs="Arial"/>
          <w:b/>
        </w:rPr>
      </w:pPr>
      <w:r w:rsidRPr="00C76481">
        <w:rPr>
          <w:rFonts w:ascii="Arial" w:hAnsi="Arial" w:cs="Arial"/>
          <w:b/>
        </w:rPr>
        <w:t>Responding to Victims and Survivors of Domestic Abuse</w:t>
      </w:r>
    </w:p>
    <w:p w:rsidR="009A763C" w:rsidRDefault="00BE3572" w:rsidP="00674500">
      <w:pPr>
        <w:pStyle w:val="ListParagraph"/>
        <w:numPr>
          <w:ilvl w:val="0"/>
          <w:numId w:val="1"/>
        </w:numPr>
        <w:jc w:val="both"/>
        <w:rPr>
          <w:rFonts w:ascii="Arial" w:hAnsi="Arial" w:cs="Arial"/>
        </w:rPr>
      </w:pPr>
      <w:r>
        <w:rPr>
          <w:rFonts w:ascii="Arial" w:hAnsi="Arial" w:cs="Arial"/>
        </w:rPr>
        <w:t>If a service user</w:t>
      </w:r>
      <w:r w:rsidR="009A763C" w:rsidRPr="00804481">
        <w:rPr>
          <w:rFonts w:ascii="Arial" w:hAnsi="Arial" w:cs="Arial"/>
        </w:rPr>
        <w:t xml:space="preserve"> arrives at your premises, please be aware they may</w:t>
      </w:r>
      <w:r>
        <w:rPr>
          <w:rFonts w:ascii="Arial" w:hAnsi="Arial" w:cs="Arial"/>
        </w:rPr>
        <w:t xml:space="preserve"> </w:t>
      </w:r>
      <w:r w:rsidR="009A763C" w:rsidRPr="00804481">
        <w:rPr>
          <w:rFonts w:ascii="Arial" w:hAnsi="Arial" w:cs="Arial"/>
        </w:rPr>
        <w:t>be with their perpetrator. NICE guidance outline</w:t>
      </w:r>
      <w:r w:rsidR="00D004DB">
        <w:rPr>
          <w:rFonts w:ascii="Arial" w:hAnsi="Arial" w:cs="Arial"/>
        </w:rPr>
        <w:t>s</w:t>
      </w:r>
      <w:r w:rsidR="009A763C" w:rsidRPr="00804481">
        <w:rPr>
          <w:rFonts w:ascii="Arial" w:hAnsi="Arial" w:cs="Arial"/>
        </w:rPr>
        <w:t xml:space="preserve"> the need for private discussion. This means, talking to individuals alone especially before you start asking the individual any questions relating to domestic abuse. </w:t>
      </w:r>
      <w:r w:rsidR="00E5328D">
        <w:rPr>
          <w:rFonts w:ascii="Arial" w:hAnsi="Arial" w:cs="Arial"/>
        </w:rPr>
        <w:t>This</w:t>
      </w:r>
      <w:r w:rsidR="006E37EE">
        <w:rPr>
          <w:rFonts w:ascii="Arial" w:hAnsi="Arial" w:cs="Arial"/>
        </w:rPr>
        <w:t xml:space="preserve"> may be more challenging with Covid-19 procedures however social dist</w:t>
      </w:r>
      <w:r>
        <w:rPr>
          <w:rFonts w:ascii="Arial" w:hAnsi="Arial" w:cs="Arial"/>
        </w:rPr>
        <w:t>ancing provides</w:t>
      </w:r>
      <w:r w:rsidR="006E37EE">
        <w:rPr>
          <w:rFonts w:ascii="Arial" w:hAnsi="Arial" w:cs="Arial"/>
        </w:rPr>
        <w:t xml:space="preserve"> the opportunity to say you need to reduce entry to a building and allow entry one at a time.</w:t>
      </w:r>
    </w:p>
    <w:p w:rsidR="00674500" w:rsidRPr="00804481" w:rsidRDefault="00674500" w:rsidP="00674500">
      <w:pPr>
        <w:pStyle w:val="ListParagraph"/>
        <w:ind w:left="786"/>
        <w:jc w:val="both"/>
        <w:rPr>
          <w:rFonts w:ascii="Arial" w:hAnsi="Arial" w:cs="Arial"/>
        </w:rPr>
      </w:pPr>
    </w:p>
    <w:p w:rsidR="00674500" w:rsidRPr="00674500" w:rsidRDefault="00E976BE" w:rsidP="00674500">
      <w:pPr>
        <w:pStyle w:val="ListParagraph"/>
        <w:numPr>
          <w:ilvl w:val="0"/>
          <w:numId w:val="1"/>
        </w:numPr>
        <w:jc w:val="both"/>
        <w:rPr>
          <w:rFonts w:ascii="Arial" w:hAnsi="Arial" w:cs="Arial"/>
        </w:rPr>
      </w:pPr>
      <w:r w:rsidRPr="00804481">
        <w:rPr>
          <w:rFonts w:ascii="Arial" w:hAnsi="Arial" w:cs="Arial"/>
        </w:rPr>
        <w:t>Don’</w:t>
      </w:r>
      <w:r w:rsidR="009A763C" w:rsidRPr="00804481">
        <w:rPr>
          <w:rFonts w:ascii="Arial" w:hAnsi="Arial" w:cs="Arial"/>
        </w:rPr>
        <w:t>t attend home visits</w:t>
      </w:r>
      <w:r w:rsidRPr="00804481">
        <w:rPr>
          <w:rFonts w:ascii="Arial" w:hAnsi="Arial" w:cs="Arial"/>
        </w:rPr>
        <w:t xml:space="preserve"> unless absolutely necessary. </w:t>
      </w:r>
      <w:r w:rsidR="009A763C" w:rsidRPr="00804481">
        <w:rPr>
          <w:rFonts w:ascii="Arial" w:hAnsi="Arial" w:cs="Arial"/>
        </w:rPr>
        <w:t xml:space="preserve">Arrange non-contact communication methods, </w:t>
      </w:r>
      <w:proofErr w:type="spellStart"/>
      <w:r w:rsidR="009A763C" w:rsidRPr="00804481">
        <w:rPr>
          <w:rFonts w:ascii="Arial" w:hAnsi="Arial" w:cs="Arial"/>
        </w:rPr>
        <w:t>ie</w:t>
      </w:r>
      <w:proofErr w:type="spellEnd"/>
      <w:r w:rsidR="009A763C" w:rsidRPr="00804481">
        <w:rPr>
          <w:rFonts w:ascii="Arial" w:hAnsi="Arial" w:cs="Arial"/>
        </w:rPr>
        <w:t xml:space="preserve">. </w:t>
      </w:r>
      <w:r w:rsidR="00897133" w:rsidRPr="00804481">
        <w:rPr>
          <w:rFonts w:ascii="Arial" w:hAnsi="Arial" w:cs="Arial"/>
        </w:rPr>
        <w:t>T</w:t>
      </w:r>
      <w:r w:rsidR="009A763C" w:rsidRPr="00804481">
        <w:rPr>
          <w:rFonts w:ascii="Arial" w:hAnsi="Arial" w:cs="Arial"/>
        </w:rPr>
        <w:t>elephone</w:t>
      </w:r>
      <w:r w:rsidR="00897133">
        <w:rPr>
          <w:rFonts w:ascii="Arial" w:hAnsi="Arial" w:cs="Arial"/>
        </w:rPr>
        <w:t>,</w:t>
      </w:r>
      <w:r w:rsidR="006E37EE">
        <w:rPr>
          <w:rFonts w:ascii="Arial" w:hAnsi="Arial" w:cs="Arial"/>
        </w:rPr>
        <w:t xml:space="preserve"> Facetime, </w:t>
      </w:r>
      <w:r w:rsidR="00BE3572">
        <w:rPr>
          <w:rFonts w:ascii="Arial" w:hAnsi="Arial" w:cs="Arial"/>
        </w:rPr>
        <w:t>WhatsApp</w:t>
      </w:r>
      <w:r w:rsidR="006E37EE">
        <w:rPr>
          <w:rFonts w:ascii="Arial" w:hAnsi="Arial" w:cs="Arial"/>
        </w:rPr>
        <w:t>. Where stalking is a concern be mindful that</w:t>
      </w:r>
      <w:r w:rsidR="00BE3572">
        <w:rPr>
          <w:rFonts w:ascii="Arial" w:hAnsi="Arial" w:cs="Arial"/>
        </w:rPr>
        <w:t xml:space="preserve"> perpetrators may be looking at</w:t>
      </w:r>
      <w:r w:rsidR="006E37EE">
        <w:rPr>
          <w:rFonts w:ascii="Arial" w:hAnsi="Arial" w:cs="Arial"/>
        </w:rPr>
        <w:t xml:space="preserve"> technology and so provide victims appropriate advice and information about how to check for this.</w:t>
      </w:r>
      <w:r w:rsidR="00674500">
        <w:rPr>
          <w:rFonts w:ascii="Arial" w:hAnsi="Arial" w:cs="Arial"/>
        </w:rPr>
        <w:br/>
      </w:r>
      <w:r w:rsidR="006E37EE" w:rsidRPr="00674500">
        <w:rPr>
          <w:rFonts w:ascii="Arial" w:hAnsi="Arial" w:cs="Arial"/>
        </w:rPr>
        <w:t xml:space="preserve"> </w:t>
      </w:r>
    </w:p>
    <w:p w:rsidR="00E976BE" w:rsidRDefault="00BE3572" w:rsidP="00674500">
      <w:pPr>
        <w:pStyle w:val="ListParagraph"/>
        <w:numPr>
          <w:ilvl w:val="0"/>
          <w:numId w:val="1"/>
        </w:numPr>
        <w:jc w:val="both"/>
        <w:rPr>
          <w:rFonts w:ascii="Arial" w:hAnsi="Arial" w:cs="Arial"/>
        </w:rPr>
      </w:pPr>
      <w:r>
        <w:rPr>
          <w:rFonts w:ascii="Arial" w:hAnsi="Arial" w:cs="Arial"/>
        </w:rPr>
        <w:t>When calling a service user</w:t>
      </w:r>
      <w:r w:rsidR="00E976BE" w:rsidRPr="00804481">
        <w:rPr>
          <w:rFonts w:ascii="Arial" w:hAnsi="Arial" w:cs="Arial"/>
        </w:rPr>
        <w:t xml:space="preserve"> try to establish if it is safe to have a telephone conversation, be aware the perpetrator could be listening. To establ</w:t>
      </w:r>
      <w:r>
        <w:rPr>
          <w:rFonts w:ascii="Arial" w:hAnsi="Arial" w:cs="Arial"/>
        </w:rPr>
        <w:t>ish if it is safe for the victim to talk, c</w:t>
      </w:r>
      <w:r w:rsidR="00E976BE" w:rsidRPr="00804481">
        <w:rPr>
          <w:rFonts w:ascii="Arial" w:hAnsi="Arial" w:cs="Arial"/>
        </w:rPr>
        <w:t xml:space="preserve">onsider asking </w:t>
      </w:r>
      <w:r w:rsidR="00C36B85" w:rsidRPr="00804481">
        <w:rPr>
          <w:rFonts w:ascii="Arial" w:hAnsi="Arial" w:cs="Arial"/>
        </w:rPr>
        <w:t>them ‘</w:t>
      </w:r>
      <w:r w:rsidR="00E976BE" w:rsidRPr="00804481">
        <w:rPr>
          <w:rFonts w:ascii="Arial" w:hAnsi="Arial" w:cs="Arial"/>
        </w:rPr>
        <w:t>who ar</w:t>
      </w:r>
      <w:r w:rsidR="0024019A" w:rsidRPr="00804481">
        <w:rPr>
          <w:rFonts w:ascii="Arial" w:hAnsi="Arial" w:cs="Arial"/>
        </w:rPr>
        <w:t>e you with at the moment</w:t>
      </w:r>
      <w:r w:rsidR="00E976BE" w:rsidRPr="00804481">
        <w:rPr>
          <w:rFonts w:ascii="Arial" w:hAnsi="Arial" w:cs="Arial"/>
        </w:rPr>
        <w:t>?</w:t>
      </w:r>
      <w:r>
        <w:rPr>
          <w:rFonts w:ascii="Arial" w:hAnsi="Arial" w:cs="Arial"/>
        </w:rPr>
        <w:t>’;</w:t>
      </w:r>
      <w:r w:rsidR="00E976BE" w:rsidRPr="00804481">
        <w:rPr>
          <w:rFonts w:ascii="Arial" w:hAnsi="Arial" w:cs="Arial"/>
        </w:rPr>
        <w:t xml:space="preserve"> </w:t>
      </w:r>
      <w:r w:rsidR="00C36B85" w:rsidRPr="00804481">
        <w:rPr>
          <w:rFonts w:ascii="Arial" w:hAnsi="Arial" w:cs="Arial"/>
        </w:rPr>
        <w:t>‘</w:t>
      </w:r>
      <w:r w:rsidR="00E976BE" w:rsidRPr="00804481">
        <w:rPr>
          <w:rFonts w:ascii="Arial" w:hAnsi="Arial" w:cs="Arial"/>
        </w:rPr>
        <w:t>Is now a good time to talk?</w:t>
      </w:r>
      <w:r w:rsidR="00C36B85" w:rsidRPr="00804481">
        <w:rPr>
          <w:rFonts w:ascii="Arial" w:hAnsi="Arial" w:cs="Arial"/>
        </w:rPr>
        <w:t>’</w:t>
      </w:r>
      <w:r w:rsidR="00E976BE" w:rsidRPr="00804481">
        <w:rPr>
          <w:rFonts w:ascii="Arial" w:hAnsi="Arial" w:cs="Arial"/>
        </w:rPr>
        <w:t xml:space="preserve"> </w:t>
      </w:r>
    </w:p>
    <w:p w:rsidR="00674500" w:rsidRPr="00804481" w:rsidRDefault="00674500" w:rsidP="00674500">
      <w:pPr>
        <w:pStyle w:val="ListParagraph"/>
        <w:ind w:left="786"/>
        <w:jc w:val="both"/>
        <w:rPr>
          <w:rFonts w:ascii="Arial" w:hAnsi="Arial" w:cs="Arial"/>
        </w:rPr>
      </w:pPr>
    </w:p>
    <w:p w:rsidR="00674500" w:rsidRPr="00674500" w:rsidRDefault="006E37EE" w:rsidP="00674500">
      <w:pPr>
        <w:pStyle w:val="ListParagraph"/>
        <w:numPr>
          <w:ilvl w:val="0"/>
          <w:numId w:val="1"/>
        </w:numPr>
        <w:rPr>
          <w:rFonts w:ascii="Arial" w:hAnsi="Arial" w:cs="Arial"/>
        </w:rPr>
      </w:pPr>
      <w:r>
        <w:rPr>
          <w:rFonts w:ascii="Arial" w:hAnsi="Arial" w:cs="Arial"/>
        </w:rPr>
        <w:t xml:space="preserve">Be curious - </w:t>
      </w:r>
      <w:r w:rsidR="00BE7B00" w:rsidRPr="00804481">
        <w:rPr>
          <w:rFonts w:ascii="Arial" w:hAnsi="Arial" w:cs="Arial"/>
        </w:rPr>
        <w:t>Ask them how things are, how are they coping in t</w:t>
      </w:r>
      <w:r w:rsidR="009A763C" w:rsidRPr="00804481">
        <w:rPr>
          <w:rFonts w:ascii="Arial" w:hAnsi="Arial" w:cs="Arial"/>
        </w:rPr>
        <w:t>his diff</w:t>
      </w:r>
      <w:r w:rsidR="00D004DB">
        <w:rPr>
          <w:rFonts w:ascii="Arial" w:hAnsi="Arial" w:cs="Arial"/>
        </w:rPr>
        <w:t>icult time</w:t>
      </w:r>
      <w:r w:rsidR="009A763C" w:rsidRPr="00804481">
        <w:rPr>
          <w:rFonts w:ascii="Arial" w:hAnsi="Arial" w:cs="Arial"/>
        </w:rPr>
        <w:t>? Do they</w:t>
      </w:r>
      <w:r w:rsidR="00BE7B00" w:rsidRPr="00804481">
        <w:rPr>
          <w:rFonts w:ascii="Arial" w:hAnsi="Arial" w:cs="Arial"/>
        </w:rPr>
        <w:t xml:space="preserve"> feel safe with the</w:t>
      </w:r>
      <w:r w:rsidR="009A763C" w:rsidRPr="00804481">
        <w:rPr>
          <w:rFonts w:ascii="Arial" w:hAnsi="Arial" w:cs="Arial"/>
        </w:rPr>
        <w:t>ir</w:t>
      </w:r>
      <w:r w:rsidR="00D004DB">
        <w:rPr>
          <w:rFonts w:ascii="Arial" w:hAnsi="Arial" w:cs="Arial"/>
        </w:rPr>
        <w:t xml:space="preserve"> current living arrangements</w:t>
      </w:r>
      <w:r w:rsidR="00BE7B00" w:rsidRPr="00804481">
        <w:rPr>
          <w:rFonts w:ascii="Arial" w:hAnsi="Arial" w:cs="Arial"/>
        </w:rPr>
        <w:t xml:space="preserve">? </w:t>
      </w:r>
      <w:r>
        <w:rPr>
          <w:rFonts w:ascii="Arial" w:hAnsi="Arial" w:cs="Arial"/>
        </w:rPr>
        <w:t xml:space="preserve">This will enable them to indicate if things are not safe. </w:t>
      </w:r>
      <w:r w:rsidR="00D004DB">
        <w:rPr>
          <w:rFonts w:ascii="Arial" w:hAnsi="Arial" w:cs="Arial"/>
        </w:rPr>
        <w:t>If they do feel safe at that time, advise</w:t>
      </w:r>
      <w:r w:rsidR="00804481" w:rsidRPr="00804481">
        <w:rPr>
          <w:rFonts w:ascii="Arial" w:hAnsi="Arial" w:cs="Arial"/>
        </w:rPr>
        <w:t xml:space="preserve"> them to</w:t>
      </w:r>
      <w:r w:rsidR="00BE7B00" w:rsidRPr="00804481">
        <w:rPr>
          <w:rFonts w:ascii="Arial" w:hAnsi="Arial" w:cs="Arial"/>
        </w:rPr>
        <w:t xml:space="preserve"> get a plan in pl</w:t>
      </w:r>
      <w:r w:rsidR="00804481" w:rsidRPr="00804481">
        <w:rPr>
          <w:rFonts w:ascii="Arial" w:hAnsi="Arial" w:cs="Arial"/>
        </w:rPr>
        <w:t>ace just in case things change.</w:t>
      </w:r>
      <w:r w:rsidR="00674500">
        <w:rPr>
          <w:rFonts w:ascii="Arial" w:hAnsi="Arial" w:cs="Arial"/>
        </w:rPr>
        <w:br/>
      </w:r>
    </w:p>
    <w:p w:rsidR="00377E05" w:rsidRDefault="00BE7B00" w:rsidP="00377E05">
      <w:pPr>
        <w:pStyle w:val="ListParagraph"/>
        <w:numPr>
          <w:ilvl w:val="0"/>
          <w:numId w:val="1"/>
        </w:numPr>
        <w:jc w:val="both"/>
        <w:rPr>
          <w:rFonts w:ascii="Arial" w:hAnsi="Arial" w:cs="Arial"/>
        </w:rPr>
      </w:pPr>
      <w:r w:rsidRPr="00804481">
        <w:rPr>
          <w:rFonts w:ascii="Arial" w:hAnsi="Arial" w:cs="Arial"/>
        </w:rPr>
        <w:t>All victims of domestic abuse</w:t>
      </w:r>
      <w:r w:rsidR="00D004DB">
        <w:rPr>
          <w:rFonts w:ascii="Arial" w:hAnsi="Arial" w:cs="Arial"/>
        </w:rPr>
        <w:t xml:space="preserve"> presenting</w:t>
      </w:r>
      <w:r w:rsidRPr="00804481">
        <w:rPr>
          <w:rFonts w:ascii="Arial" w:hAnsi="Arial" w:cs="Arial"/>
        </w:rPr>
        <w:t xml:space="preserve"> </w:t>
      </w:r>
      <w:r w:rsidR="005D370A">
        <w:rPr>
          <w:rFonts w:ascii="Arial" w:hAnsi="Arial" w:cs="Arial"/>
        </w:rPr>
        <w:t>to any service in South Gloucestershire</w:t>
      </w:r>
      <w:r w:rsidR="00D004DB">
        <w:rPr>
          <w:rFonts w:ascii="Arial" w:hAnsi="Arial" w:cs="Arial"/>
        </w:rPr>
        <w:t xml:space="preserve"> should</w:t>
      </w:r>
      <w:r w:rsidRPr="00804481">
        <w:rPr>
          <w:rFonts w:ascii="Arial" w:hAnsi="Arial" w:cs="Arial"/>
        </w:rPr>
        <w:t xml:space="preserve"> be signposted to the relevant specialist</w:t>
      </w:r>
      <w:r w:rsidR="005D370A">
        <w:rPr>
          <w:rFonts w:ascii="Arial" w:hAnsi="Arial" w:cs="Arial"/>
        </w:rPr>
        <w:t xml:space="preserve"> services such as Next Link or Victim S</w:t>
      </w:r>
      <w:r w:rsidRPr="00804481">
        <w:rPr>
          <w:rFonts w:ascii="Arial" w:hAnsi="Arial" w:cs="Arial"/>
        </w:rPr>
        <w:t xml:space="preserve">upport who can assist with assessing risk and developing safety plans. </w:t>
      </w:r>
      <w:r w:rsidR="00D004DB">
        <w:rPr>
          <w:rFonts w:ascii="Arial" w:hAnsi="Arial" w:cs="Arial"/>
        </w:rPr>
        <w:t>(See contact list of support services below).</w:t>
      </w:r>
    </w:p>
    <w:p w:rsidR="00377E05" w:rsidRDefault="00377E05" w:rsidP="00377E05">
      <w:pPr>
        <w:pStyle w:val="ListParagraph"/>
        <w:ind w:left="786"/>
        <w:jc w:val="both"/>
        <w:rPr>
          <w:rFonts w:ascii="Arial" w:hAnsi="Arial" w:cs="Arial"/>
        </w:rPr>
      </w:pPr>
    </w:p>
    <w:p w:rsidR="00742967" w:rsidRPr="00377E05" w:rsidRDefault="00742967" w:rsidP="00377E05">
      <w:pPr>
        <w:pStyle w:val="ListParagraph"/>
        <w:numPr>
          <w:ilvl w:val="0"/>
          <w:numId w:val="1"/>
        </w:numPr>
        <w:jc w:val="both"/>
        <w:rPr>
          <w:rFonts w:ascii="Arial" w:hAnsi="Arial" w:cs="Arial"/>
        </w:rPr>
      </w:pPr>
      <w:r w:rsidRPr="00377E05">
        <w:rPr>
          <w:rFonts w:ascii="Arial" w:hAnsi="Arial" w:cs="Arial"/>
        </w:rPr>
        <w:lastRenderedPageBreak/>
        <w:t xml:space="preserve">If you are a professional who is familiar with DASH (Domestic Abuse, Stalking and Harassment) Risk Assessments, where possible please complete and process in the normal way (escalating those scoring as high risk or judged professionally as being high risk to the MARAC which will continue to be convened every other Wednesday.  To upload your referral, please contact your agency’s representative with access to the Professional Choices platform.  If you unsure of who your representative is please contact the MARAC Administrator via email:  </w:t>
      </w:r>
      <w:hyperlink r:id="rId8" w:history="1">
        <w:r w:rsidRPr="00377E05">
          <w:rPr>
            <w:rStyle w:val="Hyperlink"/>
            <w:rFonts w:ascii="Arial" w:hAnsi="Arial" w:cs="Arial"/>
          </w:rPr>
          <w:t>southglos.marac@nextlinkhousing.co.uk.cjsm.net</w:t>
        </w:r>
      </w:hyperlink>
    </w:p>
    <w:p w:rsidR="00742967" w:rsidRDefault="00742967" w:rsidP="00742967">
      <w:pPr>
        <w:pStyle w:val="ListParagraph"/>
        <w:ind w:left="786"/>
        <w:rPr>
          <w:rFonts w:ascii="Arial" w:hAnsi="Arial" w:cs="Arial"/>
          <w:highlight w:val="yellow"/>
        </w:rPr>
      </w:pPr>
    </w:p>
    <w:p w:rsidR="00124F3E" w:rsidRPr="002A4EFC" w:rsidRDefault="00BE7B00" w:rsidP="00674500">
      <w:pPr>
        <w:pStyle w:val="ListParagraph"/>
        <w:numPr>
          <w:ilvl w:val="0"/>
          <w:numId w:val="1"/>
        </w:numPr>
        <w:jc w:val="both"/>
        <w:rPr>
          <w:rFonts w:ascii="Arial" w:hAnsi="Arial" w:cs="Arial"/>
        </w:rPr>
      </w:pPr>
      <w:r w:rsidRPr="002A4EFC">
        <w:rPr>
          <w:rFonts w:ascii="Arial" w:hAnsi="Arial" w:cs="Arial"/>
        </w:rPr>
        <w:t>If the individual wants support please also complet</w:t>
      </w:r>
      <w:r w:rsidR="00BE3572">
        <w:rPr>
          <w:rFonts w:ascii="Arial" w:hAnsi="Arial" w:cs="Arial"/>
        </w:rPr>
        <w:t>e a referral into</w:t>
      </w:r>
      <w:r w:rsidR="00FD3330" w:rsidRPr="002A4EFC">
        <w:rPr>
          <w:rFonts w:ascii="Arial" w:hAnsi="Arial" w:cs="Arial"/>
        </w:rPr>
        <w:t xml:space="preserve"> Next Link </w:t>
      </w:r>
      <w:r w:rsidR="006E37EE" w:rsidRPr="002A4EFC">
        <w:rPr>
          <w:rFonts w:ascii="Arial" w:hAnsi="Arial" w:cs="Arial"/>
        </w:rPr>
        <w:t xml:space="preserve">which </w:t>
      </w:r>
      <w:r w:rsidR="00124F3E" w:rsidRPr="002A4EFC">
        <w:rPr>
          <w:rFonts w:ascii="Arial" w:hAnsi="Arial" w:cs="Arial"/>
        </w:rPr>
        <w:t xml:space="preserve">remains open and </w:t>
      </w:r>
      <w:r w:rsidR="00BE3572">
        <w:rPr>
          <w:rFonts w:ascii="Arial" w:hAnsi="Arial" w:cs="Arial"/>
        </w:rPr>
        <w:t xml:space="preserve">is </w:t>
      </w:r>
      <w:r w:rsidR="00124F3E" w:rsidRPr="002A4EFC">
        <w:rPr>
          <w:rFonts w:ascii="Arial" w:hAnsi="Arial" w:cs="Arial"/>
        </w:rPr>
        <w:t xml:space="preserve">accepting referrals. </w:t>
      </w:r>
    </w:p>
    <w:p w:rsidR="00124F3E" w:rsidRPr="00124F3E" w:rsidRDefault="00124F3E" w:rsidP="00674500">
      <w:pPr>
        <w:pStyle w:val="ListParagraph"/>
        <w:jc w:val="both"/>
        <w:rPr>
          <w:rFonts w:ascii="Arial" w:hAnsi="Arial" w:cs="Arial"/>
          <w:b/>
        </w:rPr>
      </w:pPr>
    </w:p>
    <w:p w:rsidR="00897133" w:rsidRPr="00124F3E" w:rsidRDefault="00897133" w:rsidP="00674500">
      <w:pPr>
        <w:pStyle w:val="ListParagraph"/>
        <w:ind w:left="426"/>
        <w:jc w:val="both"/>
        <w:rPr>
          <w:rFonts w:ascii="Arial" w:hAnsi="Arial" w:cs="Arial"/>
          <w:b/>
        </w:rPr>
      </w:pPr>
      <w:r w:rsidRPr="00124F3E">
        <w:rPr>
          <w:rFonts w:ascii="Arial" w:hAnsi="Arial" w:cs="Arial"/>
          <w:b/>
        </w:rPr>
        <w:t xml:space="preserve">Safety Planning </w:t>
      </w:r>
    </w:p>
    <w:p w:rsidR="00897133" w:rsidRDefault="00897133" w:rsidP="00674500">
      <w:pPr>
        <w:ind w:left="426"/>
        <w:jc w:val="both"/>
        <w:rPr>
          <w:rFonts w:ascii="Arial" w:hAnsi="Arial" w:cs="Arial"/>
        </w:rPr>
      </w:pPr>
      <w:r w:rsidRPr="00897133">
        <w:rPr>
          <w:rFonts w:ascii="Arial" w:hAnsi="Arial" w:cs="Arial"/>
        </w:rPr>
        <w:t xml:space="preserve">If you are a professional who is familiar with safety planning you should complete this along with a DASH by telephone. Try to establish an agreed code word or phrase so, </w:t>
      </w:r>
      <w:r w:rsidR="00BE3572">
        <w:rPr>
          <w:rFonts w:ascii="Arial" w:hAnsi="Arial" w:cs="Arial"/>
        </w:rPr>
        <w:t>when this is said by the service user</w:t>
      </w:r>
      <w:r w:rsidRPr="00897133">
        <w:rPr>
          <w:rFonts w:ascii="Arial" w:hAnsi="Arial" w:cs="Arial"/>
        </w:rPr>
        <w:t xml:space="preserve"> you can end the conversation knowing it is no longer safe for you to speak to them without raising the suspicion of the perpetrator. This word or phrase should be easily used in a conversation without alerting others.</w:t>
      </w:r>
    </w:p>
    <w:p w:rsidR="00BE7B00" w:rsidRPr="00850CDE" w:rsidRDefault="00BE7B00" w:rsidP="00674500">
      <w:pPr>
        <w:jc w:val="both"/>
        <w:rPr>
          <w:rFonts w:ascii="Arial" w:hAnsi="Arial" w:cs="Arial"/>
          <w:b/>
        </w:rPr>
      </w:pPr>
      <w:r w:rsidRPr="00850CDE">
        <w:rPr>
          <w:rFonts w:ascii="Arial" w:hAnsi="Arial" w:cs="Arial"/>
          <w:b/>
        </w:rPr>
        <w:t>When safety planning you should ask the individual to consider the following:</w:t>
      </w:r>
    </w:p>
    <w:p w:rsidR="00BE7B00" w:rsidRDefault="00BE7B00" w:rsidP="00674500">
      <w:pPr>
        <w:pStyle w:val="ListParagraph"/>
        <w:numPr>
          <w:ilvl w:val="0"/>
          <w:numId w:val="2"/>
        </w:numPr>
        <w:jc w:val="both"/>
        <w:rPr>
          <w:rFonts w:ascii="Arial" w:hAnsi="Arial" w:cs="Arial"/>
        </w:rPr>
      </w:pPr>
      <w:r w:rsidRPr="00804481">
        <w:rPr>
          <w:rFonts w:ascii="Arial" w:hAnsi="Arial" w:cs="Arial"/>
        </w:rPr>
        <w:t>Encourage the individual</w:t>
      </w:r>
      <w:r w:rsidR="00D004DB">
        <w:rPr>
          <w:rFonts w:ascii="Arial" w:hAnsi="Arial" w:cs="Arial"/>
        </w:rPr>
        <w:t xml:space="preserve"> to think about</w:t>
      </w:r>
      <w:r w:rsidRPr="00804481">
        <w:rPr>
          <w:rFonts w:ascii="Arial" w:hAnsi="Arial" w:cs="Arial"/>
        </w:rPr>
        <w:t xml:space="preserve"> how they might respond to a crisis situation</w:t>
      </w:r>
      <w:r w:rsidR="00D004DB">
        <w:rPr>
          <w:rFonts w:ascii="Arial" w:hAnsi="Arial" w:cs="Arial"/>
        </w:rPr>
        <w:t>,</w:t>
      </w:r>
      <w:r w:rsidRPr="00804481">
        <w:rPr>
          <w:rFonts w:ascii="Arial" w:hAnsi="Arial" w:cs="Arial"/>
        </w:rPr>
        <w:t xml:space="preserve"> including getting out and away from their perpetrator. They should consider and plan their escape route in advance of a crisis. Where possible, this should include a small bag with ID (passport, birth certificate, national insurance number etc</w:t>
      </w:r>
      <w:r w:rsidR="00933A5D">
        <w:rPr>
          <w:rFonts w:ascii="Arial" w:hAnsi="Arial" w:cs="Arial"/>
        </w:rPr>
        <w:t>.</w:t>
      </w:r>
      <w:r w:rsidRPr="00804481">
        <w:rPr>
          <w:rFonts w:ascii="Arial" w:hAnsi="Arial" w:cs="Arial"/>
        </w:rPr>
        <w:t>), money, medication, documents for children, and some clothes.</w:t>
      </w:r>
    </w:p>
    <w:p w:rsidR="00897133" w:rsidRDefault="00897133" w:rsidP="00674500">
      <w:pPr>
        <w:pStyle w:val="ListParagraph"/>
        <w:numPr>
          <w:ilvl w:val="0"/>
          <w:numId w:val="2"/>
        </w:numPr>
        <w:jc w:val="both"/>
        <w:rPr>
          <w:rFonts w:ascii="Arial" w:hAnsi="Arial" w:cs="Arial"/>
        </w:rPr>
      </w:pPr>
      <w:r>
        <w:rPr>
          <w:rFonts w:ascii="Arial" w:hAnsi="Arial" w:cs="Arial"/>
        </w:rPr>
        <w:t>Consider safe locations in the community a victim could go to alert safe networks or professionals that they were unsafe during Covid-19 restrictions. Identify local pharmacy, supermarkets, community hubs and police stations which will remain open through the restrictions.</w:t>
      </w:r>
    </w:p>
    <w:p w:rsidR="00BE7B00" w:rsidRPr="00804481" w:rsidRDefault="00BE7B00" w:rsidP="00674500">
      <w:pPr>
        <w:pStyle w:val="ListParagraph"/>
        <w:numPr>
          <w:ilvl w:val="0"/>
          <w:numId w:val="2"/>
        </w:numPr>
        <w:jc w:val="both"/>
        <w:rPr>
          <w:rFonts w:ascii="Arial" w:hAnsi="Arial" w:cs="Arial"/>
        </w:rPr>
      </w:pPr>
      <w:r w:rsidRPr="00804481">
        <w:rPr>
          <w:rFonts w:ascii="Arial" w:hAnsi="Arial" w:cs="Arial"/>
        </w:rPr>
        <w:t>Advise the individual of high risk areas in the home if they suspect a physi</w:t>
      </w:r>
      <w:r w:rsidR="00BE3572">
        <w:rPr>
          <w:rFonts w:ascii="Arial" w:hAnsi="Arial" w:cs="Arial"/>
        </w:rPr>
        <w:t>cal attack is imminent avoiding</w:t>
      </w:r>
      <w:r w:rsidRPr="00804481">
        <w:rPr>
          <w:rFonts w:ascii="Arial" w:hAnsi="Arial" w:cs="Arial"/>
        </w:rPr>
        <w:t xml:space="preserve"> kitchens, garages, bathrooms or small places where they can be trapped or locked in. </w:t>
      </w:r>
    </w:p>
    <w:p w:rsidR="00BE7B00" w:rsidRPr="00804481" w:rsidRDefault="00041F75" w:rsidP="00674500">
      <w:pPr>
        <w:pStyle w:val="ListParagraph"/>
        <w:numPr>
          <w:ilvl w:val="0"/>
          <w:numId w:val="2"/>
        </w:numPr>
        <w:jc w:val="both"/>
        <w:rPr>
          <w:rFonts w:ascii="Arial" w:hAnsi="Arial" w:cs="Arial"/>
        </w:rPr>
      </w:pPr>
      <w:r>
        <w:rPr>
          <w:rFonts w:ascii="Arial" w:hAnsi="Arial" w:cs="Arial"/>
        </w:rPr>
        <w:t>Encourage them to keep their</w:t>
      </w:r>
      <w:r w:rsidR="00BE7B00" w:rsidRPr="00804481">
        <w:rPr>
          <w:rFonts w:ascii="Arial" w:hAnsi="Arial" w:cs="Arial"/>
        </w:rPr>
        <w:t xml:space="preserve"> mobile phones charged and on them at all times.</w:t>
      </w:r>
    </w:p>
    <w:p w:rsidR="00897133" w:rsidRDefault="00BE7B00" w:rsidP="00674500">
      <w:pPr>
        <w:pStyle w:val="ListParagraph"/>
        <w:numPr>
          <w:ilvl w:val="0"/>
          <w:numId w:val="2"/>
        </w:numPr>
        <w:jc w:val="both"/>
        <w:rPr>
          <w:rFonts w:ascii="Arial" w:hAnsi="Arial" w:cs="Arial"/>
        </w:rPr>
      </w:pPr>
      <w:r w:rsidRPr="00804481">
        <w:rPr>
          <w:rFonts w:ascii="Arial" w:hAnsi="Arial" w:cs="Arial"/>
        </w:rPr>
        <w:t>Encourage them to teach any children/dependents to be able to call the police, including providing their name and address to the call operator if they are unable to do so.</w:t>
      </w:r>
      <w:r w:rsidR="00897133" w:rsidRPr="00897133">
        <w:rPr>
          <w:rFonts w:ascii="Arial" w:hAnsi="Arial" w:cs="Arial"/>
        </w:rPr>
        <w:t xml:space="preserve"> </w:t>
      </w:r>
    </w:p>
    <w:p w:rsidR="00897133" w:rsidRPr="00804481" w:rsidRDefault="00897133" w:rsidP="00674500">
      <w:pPr>
        <w:pStyle w:val="ListParagraph"/>
        <w:numPr>
          <w:ilvl w:val="0"/>
          <w:numId w:val="2"/>
        </w:numPr>
        <w:jc w:val="both"/>
        <w:rPr>
          <w:rFonts w:ascii="Arial" w:hAnsi="Arial" w:cs="Arial"/>
        </w:rPr>
      </w:pPr>
      <w:r>
        <w:rPr>
          <w:rFonts w:ascii="Arial" w:hAnsi="Arial" w:cs="Arial"/>
        </w:rPr>
        <w:t>Remind the individual that if they are unable to alert police to their situation they may be able to contact the pharmacy or GP without raising the perpetrators’ suspicion and indicate to them that they are at risk</w:t>
      </w:r>
    </w:p>
    <w:p w:rsidR="00BE7B00" w:rsidRPr="002A4EFC" w:rsidRDefault="00BE3572" w:rsidP="00674500">
      <w:pPr>
        <w:pStyle w:val="ListParagraph"/>
        <w:numPr>
          <w:ilvl w:val="0"/>
          <w:numId w:val="2"/>
        </w:numPr>
        <w:jc w:val="both"/>
        <w:rPr>
          <w:rFonts w:ascii="Arial" w:hAnsi="Arial" w:cs="Arial"/>
        </w:rPr>
      </w:pPr>
      <w:r>
        <w:rPr>
          <w:rFonts w:ascii="Arial" w:hAnsi="Arial" w:cs="Arial"/>
        </w:rPr>
        <w:t>If a service user</w:t>
      </w:r>
      <w:r w:rsidR="0097446B" w:rsidRPr="002A4EFC">
        <w:rPr>
          <w:rFonts w:ascii="Arial" w:hAnsi="Arial" w:cs="Arial"/>
        </w:rPr>
        <w:t xml:space="preserve"> calls </w:t>
      </w:r>
      <w:r w:rsidR="00BE7B00" w:rsidRPr="002A4EFC">
        <w:rPr>
          <w:rFonts w:ascii="Arial" w:hAnsi="Arial" w:cs="Arial"/>
        </w:rPr>
        <w:t xml:space="preserve">you </w:t>
      </w:r>
      <w:r w:rsidR="0097446B" w:rsidRPr="002A4EFC">
        <w:rPr>
          <w:rFonts w:ascii="Arial" w:hAnsi="Arial" w:cs="Arial"/>
        </w:rPr>
        <w:t>urgently</w:t>
      </w:r>
      <w:r w:rsidR="00850CDE" w:rsidRPr="002A4EFC">
        <w:rPr>
          <w:rFonts w:ascii="Arial" w:hAnsi="Arial" w:cs="Arial"/>
        </w:rPr>
        <w:t>,</w:t>
      </w:r>
      <w:r w:rsidR="0097446B" w:rsidRPr="002A4EFC">
        <w:rPr>
          <w:rFonts w:ascii="Arial" w:hAnsi="Arial" w:cs="Arial"/>
        </w:rPr>
        <w:t xml:space="preserve"> needing assistance</w:t>
      </w:r>
      <w:r w:rsidR="0024019A" w:rsidRPr="002A4EFC">
        <w:rPr>
          <w:rFonts w:ascii="Arial" w:hAnsi="Arial" w:cs="Arial"/>
        </w:rPr>
        <w:t xml:space="preserve"> to leave their perpetrator</w:t>
      </w:r>
      <w:r w:rsidR="002A4EFC">
        <w:rPr>
          <w:rFonts w:ascii="Arial" w:hAnsi="Arial" w:cs="Arial"/>
        </w:rPr>
        <w:t>, yo</w:t>
      </w:r>
      <w:r w:rsidR="0097446B" w:rsidRPr="002A4EFC">
        <w:rPr>
          <w:rFonts w:ascii="Arial" w:hAnsi="Arial" w:cs="Arial"/>
        </w:rPr>
        <w:t>u should advise them to call 999 if they</w:t>
      </w:r>
      <w:r w:rsidR="0024019A" w:rsidRPr="002A4EFC">
        <w:rPr>
          <w:rFonts w:ascii="Arial" w:hAnsi="Arial" w:cs="Arial"/>
        </w:rPr>
        <w:t>,</w:t>
      </w:r>
      <w:r w:rsidR="0097446B" w:rsidRPr="002A4EFC">
        <w:rPr>
          <w:rFonts w:ascii="Arial" w:hAnsi="Arial" w:cs="Arial"/>
        </w:rPr>
        <w:t xml:space="preserve"> or any dependents</w:t>
      </w:r>
      <w:r w:rsidR="0024019A" w:rsidRPr="002A4EFC">
        <w:rPr>
          <w:rFonts w:ascii="Arial" w:hAnsi="Arial" w:cs="Arial"/>
        </w:rPr>
        <w:t>,</w:t>
      </w:r>
      <w:r w:rsidR="0097446B" w:rsidRPr="002A4EFC">
        <w:rPr>
          <w:rFonts w:ascii="Arial" w:hAnsi="Arial" w:cs="Arial"/>
        </w:rPr>
        <w:t xml:space="preserve"> are at risk of immediate harm or life is in danger. </w:t>
      </w:r>
      <w:r w:rsidR="009A763C" w:rsidRPr="002A4EFC">
        <w:rPr>
          <w:rFonts w:ascii="Arial" w:hAnsi="Arial" w:cs="Arial"/>
        </w:rPr>
        <w:t>P</w:t>
      </w:r>
      <w:r w:rsidR="00B60A19" w:rsidRPr="002A4EFC">
        <w:rPr>
          <w:rFonts w:ascii="Arial" w:hAnsi="Arial" w:cs="Arial"/>
        </w:rPr>
        <w:t>lease advise them to key in ‘55’</w:t>
      </w:r>
      <w:r w:rsidR="009A763C" w:rsidRPr="002A4EFC">
        <w:rPr>
          <w:rFonts w:ascii="Arial" w:hAnsi="Arial" w:cs="Arial"/>
        </w:rPr>
        <w:t xml:space="preserve"> if they ring the police but </w:t>
      </w:r>
      <w:r w:rsidR="002A4EFC">
        <w:rPr>
          <w:rFonts w:ascii="Arial" w:hAnsi="Arial" w:cs="Arial"/>
        </w:rPr>
        <w:t xml:space="preserve">are unable to speak </w:t>
      </w:r>
      <w:r w:rsidR="0024019A" w:rsidRPr="002A4EFC">
        <w:rPr>
          <w:rFonts w:ascii="Arial" w:hAnsi="Arial" w:cs="Arial"/>
        </w:rPr>
        <w:t>(</w:t>
      </w:r>
      <w:r w:rsidR="002A4EFC">
        <w:rPr>
          <w:rFonts w:ascii="Arial" w:hAnsi="Arial" w:cs="Arial"/>
        </w:rPr>
        <w:t>i</w:t>
      </w:r>
      <w:r w:rsidR="00B60A19" w:rsidRPr="002A4EFC">
        <w:rPr>
          <w:rFonts w:ascii="Arial" w:hAnsi="Arial" w:cs="Arial"/>
        </w:rPr>
        <w:t>f you ring 999 and key in 55 when the operator responds to your call it will highlight to them immediately you are in danger but unable to speak</w:t>
      </w:r>
      <w:r w:rsidR="0024019A" w:rsidRPr="002A4EFC">
        <w:rPr>
          <w:rFonts w:ascii="Arial" w:hAnsi="Arial" w:cs="Arial"/>
        </w:rPr>
        <w:t>)</w:t>
      </w:r>
      <w:r w:rsidR="00B60A19" w:rsidRPr="002A4EFC">
        <w:rPr>
          <w:rFonts w:ascii="Arial" w:hAnsi="Arial" w:cs="Arial"/>
        </w:rPr>
        <w:t xml:space="preserve">. </w:t>
      </w:r>
    </w:p>
    <w:p w:rsidR="00BE7B00" w:rsidRPr="00804481" w:rsidRDefault="00BE7B00" w:rsidP="00674500">
      <w:pPr>
        <w:pStyle w:val="ListParagraph"/>
        <w:jc w:val="both"/>
        <w:rPr>
          <w:rFonts w:ascii="Arial" w:hAnsi="Arial" w:cs="Arial"/>
        </w:rPr>
      </w:pPr>
    </w:p>
    <w:p w:rsidR="00BE3572" w:rsidRDefault="00BE3572" w:rsidP="00674500">
      <w:pPr>
        <w:jc w:val="both"/>
        <w:rPr>
          <w:rFonts w:ascii="Arial" w:hAnsi="Arial" w:cs="Arial"/>
          <w:b/>
        </w:rPr>
      </w:pPr>
    </w:p>
    <w:p w:rsidR="002A4EFC" w:rsidRPr="002A4EFC" w:rsidRDefault="00897133" w:rsidP="00674500">
      <w:pPr>
        <w:jc w:val="both"/>
        <w:rPr>
          <w:rFonts w:ascii="Arial" w:hAnsi="Arial" w:cs="Arial"/>
          <w:b/>
        </w:rPr>
      </w:pPr>
      <w:r w:rsidRPr="002A4EFC">
        <w:rPr>
          <w:rFonts w:ascii="Arial" w:hAnsi="Arial" w:cs="Arial"/>
          <w:b/>
        </w:rPr>
        <w:t>Identifying Previously Unknown Victims</w:t>
      </w:r>
    </w:p>
    <w:p w:rsidR="0010372E" w:rsidRDefault="00393BB9" w:rsidP="00674500">
      <w:pPr>
        <w:jc w:val="both"/>
        <w:rPr>
          <w:rFonts w:ascii="Arial" w:hAnsi="Arial" w:cs="Arial"/>
        </w:rPr>
      </w:pPr>
      <w:r w:rsidRPr="00393BB9">
        <w:rPr>
          <w:rFonts w:ascii="Arial" w:hAnsi="Arial" w:cs="Arial"/>
        </w:rPr>
        <w:t>It is now recognised good practice</w:t>
      </w:r>
      <w:r>
        <w:rPr>
          <w:rFonts w:ascii="Arial" w:hAnsi="Arial" w:cs="Arial"/>
        </w:rPr>
        <w:t xml:space="preserve"> for many services to ask</w:t>
      </w:r>
      <w:r w:rsidRPr="00393BB9">
        <w:rPr>
          <w:rFonts w:ascii="Arial" w:hAnsi="Arial" w:cs="Arial"/>
        </w:rPr>
        <w:t xml:space="preserve"> about domestic abuse routinely</w:t>
      </w:r>
      <w:r>
        <w:rPr>
          <w:rFonts w:ascii="Arial" w:hAnsi="Arial" w:cs="Arial"/>
        </w:rPr>
        <w:t>. Those experiencing domestic abuse find it very difficult to tell anyone what is happening to them</w:t>
      </w:r>
      <w:r w:rsidR="0010372E">
        <w:rPr>
          <w:rFonts w:ascii="Arial" w:hAnsi="Arial" w:cs="Arial"/>
        </w:rPr>
        <w:t xml:space="preserve">, </w:t>
      </w:r>
      <w:r w:rsidR="00273600">
        <w:rPr>
          <w:rFonts w:ascii="Arial" w:hAnsi="Arial" w:cs="Arial"/>
        </w:rPr>
        <w:t>and</w:t>
      </w:r>
      <w:r w:rsidR="0010372E">
        <w:rPr>
          <w:rFonts w:ascii="Arial" w:hAnsi="Arial" w:cs="Arial"/>
        </w:rPr>
        <w:t xml:space="preserve"> feel very scared and isolated</w:t>
      </w:r>
      <w:r>
        <w:rPr>
          <w:rFonts w:ascii="Arial" w:hAnsi="Arial" w:cs="Arial"/>
        </w:rPr>
        <w:t xml:space="preserve">. </w:t>
      </w:r>
      <w:r w:rsidR="00AF7A07">
        <w:rPr>
          <w:rFonts w:ascii="Arial" w:hAnsi="Arial" w:cs="Arial"/>
        </w:rPr>
        <w:t xml:space="preserve">It is important </w:t>
      </w:r>
      <w:r w:rsidR="0010372E">
        <w:rPr>
          <w:rFonts w:ascii="Arial" w:hAnsi="Arial" w:cs="Arial"/>
        </w:rPr>
        <w:t>when they have an opportunity</w:t>
      </w:r>
      <w:r w:rsidR="00AF7A07">
        <w:rPr>
          <w:rFonts w:ascii="Arial" w:hAnsi="Arial" w:cs="Arial"/>
        </w:rPr>
        <w:t xml:space="preserve"> to tell someone, </w:t>
      </w:r>
      <w:r w:rsidR="0010372E">
        <w:rPr>
          <w:rFonts w:ascii="Arial" w:hAnsi="Arial" w:cs="Arial"/>
        </w:rPr>
        <w:t xml:space="preserve">they are </w:t>
      </w:r>
      <w:r w:rsidR="00273600">
        <w:rPr>
          <w:rFonts w:ascii="Arial" w:hAnsi="Arial" w:cs="Arial"/>
        </w:rPr>
        <w:t>provided with the right response.</w:t>
      </w:r>
      <w:r w:rsidR="0010372E">
        <w:rPr>
          <w:rFonts w:ascii="Arial" w:hAnsi="Arial" w:cs="Arial"/>
        </w:rPr>
        <w:t xml:space="preserve"> </w:t>
      </w:r>
      <w:r w:rsidR="00273600">
        <w:rPr>
          <w:rFonts w:ascii="Arial" w:hAnsi="Arial" w:cs="Arial"/>
        </w:rPr>
        <w:t xml:space="preserve">Some </w:t>
      </w:r>
      <w:r w:rsidR="0010372E">
        <w:rPr>
          <w:rFonts w:ascii="Arial" w:hAnsi="Arial" w:cs="Arial"/>
        </w:rPr>
        <w:t xml:space="preserve">victims will not report abuse to the police, but if </w:t>
      </w:r>
      <w:r w:rsidR="00273600">
        <w:rPr>
          <w:rFonts w:ascii="Arial" w:hAnsi="Arial" w:cs="Arial"/>
        </w:rPr>
        <w:t xml:space="preserve">they are </w:t>
      </w:r>
      <w:r w:rsidR="0010372E">
        <w:rPr>
          <w:rFonts w:ascii="Arial" w:hAnsi="Arial" w:cs="Arial"/>
        </w:rPr>
        <w:t>provided with the rig</w:t>
      </w:r>
      <w:r w:rsidR="00273600">
        <w:rPr>
          <w:rFonts w:ascii="Arial" w:hAnsi="Arial" w:cs="Arial"/>
        </w:rPr>
        <w:t>ht opportunity, they may disclose</w:t>
      </w:r>
      <w:r w:rsidR="0010372E">
        <w:rPr>
          <w:rFonts w:ascii="Arial" w:hAnsi="Arial" w:cs="Arial"/>
        </w:rPr>
        <w:t xml:space="preserve"> abuse to other services. </w:t>
      </w:r>
    </w:p>
    <w:p w:rsidR="00AF7A07" w:rsidRPr="00AF7A07" w:rsidRDefault="00AF7A07" w:rsidP="00674500">
      <w:pPr>
        <w:jc w:val="both"/>
        <w:rPr>
          <w:rFonts w:ascii="Arial" w:hAnsi="Arial" w:cs="Arial"/>
        </w:rPr>
      </w:pPr>
      <w:r>
        <w:rPr>
          <w:rFonts w:ascii="Arial" w:hAnsi="Arial" w:cs="Arial"/>
        </w:rPr>
        <w:t xml:space="preserve">With this in mind, it is important </w:t>
      </w:r>
      <w:r w:rsidR="0010372E">
        <w:rPr>
          <w:rFonts w:ascii="Arial" w:hAnsi="Arial" w:cs="Arial"/>
        </w:rPr>
        <w:t xml:space="preserve">professionals </w:t>
      </w:r>
      <w:r>
        <w:rPr>
          <w:rFonts w:ascii="Arial" w:hAnsi="Arial" w:cs="Arial"/>
        </w:rPr>
        <w:t>c</w:t>
      </w:r>
      <w:r w:rsidR="008362CD">
        <w:rPr>
          <w:rFonts w:ascii="Arial" w:hAnsi="Arial" w:cs="Arial"/>
        </w:rPr>
        <w:t>reate a safe space</w:t>
      </w:r>
      <w:r>
        <w:rPr>
          <w:rFonts w:ascii="Arial" w:hAnsi="Arial" w:cs="Arial"/>
        </w:rPr>
        <w:t>,</w:t>
      </w:r>
      <w:r w:rsidR="008362CD">
        <w:rPr>
          <w:rFonts w:ascii="Arial" w:hAnsi="Arial" w:cs="Arial"/>
        </w:rPr>
        <w:t xml:space="preserve"> where </w:t>
      </w:r>
      <w:r w:rsidR="0010372E">
        <w:rPr>
          <w:rFonts w:ascii="Arial" w:hAnsi="Arial" w:cs="Arial"/>
        </w:rPr>
        <w:t>they</w:t>
      </w:r>
      <w:r w:rsidR="008362CD">
        <w:rPr>
          <w:rFonts w:ascii="Arial" w:hAnsi="Arial" w:cs="Arial"/>
        </w:rPr>
        <w:t xml:space="preserve"> are able to sensitively ask questions without being overheard. </w:t>
      </w:r>
      <w:r w:rsidRPr="00AF7A07">
        <w:rPr>
          <w:rFonts w:ascii="Arial" w:hAnsi="Arial" w:cs="Arial"/>
        </w:rPr>
        <w:t xml:space="preserve">Be aware not </w:t>
      </w:r>
      <w:r w:rsidR="00273600">
        <w:rPr>
          <w:rFonts w:ascii="Arial" w:hAnsi="Arial" w:cs="Arial"/>
        </w:rPr>
        <w:t xml:space="preserve">all </w:t>
      </w:r>
      <w:r w:rsidRPr="00AF7A07">
        <w:rPr>
          <w:rFonts w:ascii="Arial" w:hAnsi="Arial" w:cs="Arial"/>
        </w:rPr>
        <w:t>abuse is physical</w:t>
      </w:r>
      <w:r w:rsidR="0010372E">
        <w:rPr>
          <w:rFonts w:ascii="Arial" w:hAnsi="Arial" w:cs="Arial"/>
        </w:rPr>
        <w:t>,</w:t>
      </w:r>
      <w:r w:rsidRPr="00AF7A07">
        <w:rPr>
          <w:rFonts w:ascii="Arial" w:hAnsi="Arial" w:cs="Arial"/>
        </w:rPr>
        <w:t xml:space="preserve"> but may include </w:t>
      </w:r>
      <w:r w:rsidR="00273600">
        <w:rPr>
          <w:rFonts w:ascii="Arial" w:hAnsi="Arial" w:cs="Arial"/>
        </w:rPr>
        <w:t xml:space="preserve">financial, physiological and sexual abuse and </w:t>
      </w:r>
      <w:r w:rsidRPr="00AF7A07">
        <w:rPr>
          <w:rFonts w:ascii="Arial" w:hAnsi="Arial" w:cs="Arial"/>
        </w:rPr>
        <w:t>coercive and controlling behaviour</w:t>
      </w:r>
      <w:r w:rsidR="0010372E">
        <w:rPr>
          <w:rFonts w:ascii="Arial" w:hAnsi="Arial" w:cs="Arial"/>
        </w:rPr>
        <w:t>. For many victims, s</w:t>
      </w:r>
      <w:r w:rsidR="0010372E" w:rsidRPr="0010372E">
        <w:rPr>
          <w:rFonts w:ascii="Arial" w:hAnsi="Arial" w:cs="Arial"/>
        </w:rPr>
        <w:t>ocial distancing may be assisting the</w:t>
      </w:r>
      <w:r w:rsidR="0010372E">
        <w:rPr>
          <w:rFonts w:ascii="Arial" w:hAnsi="Arial" w:cs="Arial"/>
        </w:rPr>
        <w:t>ir</w:t>
      </w:r>
      <w:r w:rsidR="0010372E" w:rsidRPr="0010372E">
        <w:rPr>
          <w:rFonts w:ascii="Arial" w:hAnsi="Arial" w:cs="Arial"/>
        </w:rPr>
        <w:t xml:space="preserve"> abuser to control </w:t>
      </w:r>
      <w:r w:rsidR="0010372E">
        <w:rPr>
          <w:rFonts w:ascii="Arial" w:hAnsi="Arial" w:cs="Arial"/>
        </w:rPr>
        <w:t>and isolate them</w:t>
      </w:r>
      <w:r w:rsidR="00273600">
        <w:rPr>
          <w:rFonts w:ascii="Arial" w:hAnsi="Arial" w:cs="Arial"/>
        </w:rPr>
        <w:t xml:space="preserve"> </w:t>
      </w:r>
      <w:r w:rsidR="0010372E" w:rsidRPr="0010372E">
        <w:rPr>
          <w:rFonts w:ascii="Arial" w:hAnsi="Arial" w:cs="Arial"/>
        </w:rPr>
        <w:t>further.</w:t>
      </w:r>
    </w:p>
    <w:p w:rsidR="00C3250D" w:rsidRDefault="00393BB9" w:rsidP="00674500">
      <w:pPr>
        <w:jc w:val="both"/>
        <w:rPr>
          <w:rFonts w:ascii="Arial" w:hAnsi="Arial" w:cs="Arial"/>
          <w:b/>
        </w:rPr>
      </w:pPr>
      <w:r>
        <w:rPr>
          <w:rFonts w:ascii="Arial" w:hAnsi="Arial" w:cs="Arial"/>
        </w:rPr>
        <w:t>Be aware many victims may not recognise the term</w:t>
      </w:r>
      <w:r w:rsidRPr="00393BB9">
        <w:rPr>
          <w:rFonts w:ascii="Arial" w:hAnsi="Arial" w:cs="Arial"/>
        </w:rPr>
        <w:t xml:space="preserve"> ‘domestic abuse’ (especially if they are speakers of other languages),</w:t>
      </w:r>
      <w:r w:rsidR="00041F75">
        <w:rPr>
          <w:rFonts w:ascii="Arial" w:hAnsi="Arial" w:cs="Arial"/>
        </w:rPr>
        <w:t xml:space="preserve"> </w:t>
      </w:r>
      <w:r w:rsidRPr="00393BB9">
        <w:rPr>
          <w:rFonts w:ascii="Arial" w:hAnsi="Arial" w:cs="Arial"/>
        </w:rPr>
        <w:t>or they may think that it only applies to physical violence</w:t>
      </w:r>
      <w:r w:rsidR="008275CD">
        <w:rPr>
          <w:rFonts w:ascii="Arial" w:hAnsi="Arial" w:cs="Arial"/>
        </w:rPr>
        <w:t>.</w:t>
      </w:r>
      <w:r w:rsidR="00AF7A07">
        <w:rPr>
          <w:rFonts w:ascii="Arial" w:hAnsi="Arial" w:cs="Arial"/>
        </w:rPr>
        <w:t xml:space="preserve"> </w:t>
      </w:r>
      <w:r w:rsidR="00BE3572">
        <w:rPr>
          <w:rFonts w:ascii="Arial" w:hAnsi="Arial" w:cs="Arial"/>
        </w:rPr>
        <w:t>Framing the question</w:t>
      </w:r>
      <w:r w:rsidR="00850CDE">
        <w:rPr>
          <w:rFonts w:ascii="Arial" w:hAnsi="Arial" w:cs="Arial"/>
        </w:rPr>
        <w:t xml:space="preserve"> </w:t>
      </w:r>
      <w:r w:rsidR="00850CDE" w:rsidRPr="00850CDE">
        <w:rPr>
          <w:rFonts w:ascii="Arial" w:hAnsi="Arial" w:cs="Arial"/>
        </w:rPr>
        <w:t>may include ‘We know that many of our service users also have experiences of being hurt or frightened by a partner or family member so we ask everyone about these issues</w:t>
      </w:r>
      <w:r w:rsidR="00903A39">
        <w:rPr>
          <w:rFonts w:ascii="Arial" w:hAnsi="Arial" w:cs="Arial"/>
        </w:rPr>
        <w:t xml:space="preserve">. </w:t>
      </w:r>
      <w:r w:rsidRPr="00393BB9">
        <w:rPr>
          <w:rFonts w:ascii="Arial" w:hAnsi="Arial" w:cs="Arial"/>
        </w:rPr>
        <w:t xml:space="preserve">Avoid direct questioning such as ‘Are you being abused at </w:t>
      </w:r>
      <w:r w:rsidR="008275CD" w:rsidRPr="00393BB9">
        <w:rPr>
          <w:rFonts w:ascii="Arial" w:hAnsi="Arial" w:cs="Arial"/>
        </w:rPr>
        <w:t>home’?</w:t>
      </w:r>
      <w:r>
        <w:rPr>
          <w:rFonts w:ascii="Arial" w:hAnsi="Arial" w:cs="Arial"/>
        </w:rPr>
        <w:t xml:space="preserve"> </w:t>
      </w:r>
      <w:r w:rsidR="008275CD">
        <w:rPr>
          <w:rFonts w:ascii="Arial" w:hAnsi="Arial" w:cs="Arial"/>
        </w:rPr>
        <w:t>Instead,</w:t>
      </w:r>
      <w:r w:rsidR="008362CD">
        <w:rPr>
          <w:rFonts w:ascii="Arial" w:hAnsi="Arial" w:cs="Arial"/>
        </w:rPr>
        <w:t xml:space="preserve"> consider</w:t>
      </w:r>
      <w:r w:rsidR="008275CD">
        <w:rPr>
          <w:rFonts w:ascii="Arial" w:hAnsi="Arial" w:cs="Arial"/>
        </w:rPr>
        <w:t xml:space="preserve"> ‘</w:t>
      </w:r>
      <w:r w:rsidR="008275CD" w:rsidRPr="008275CD">
        <w:rPr>
          <w:rFonts w:ascii="Arial" w:hAnsi="Arial" w:cs="Arial"/>
        </w:rPr>
        <w:t xml:space="preserve">How are things going at home? </w:t>
      </w:r>
      <w:r w:rsidR="00903A39">
        <w:rPr>
          <w:rFonts w:ascii="Arial" w:hAnsi="Arial" w:cs="Arial"/>
        </w:rPr>
        <w:t xml:space="preserve">If someone discloses domestic abuse to you, it is important to be aware of the help that is available along with contact details.  </w:t>
      </w:r>
      <w:r w:rsidR="0010372E">
        <w:rPr>
          <w:rFonts w:ascii="Arial" w:hAnsi="Arial" w:cs="Arial"/>
        </w:rPr>
        <w:t xml:space="preserve">If it is safe to do so, provide literature </w:t>
      </w:r>
      <w:r w:rsidR="008275CD">
        <w:rPr>
          <w:rFonts w:ascii="Arial" w:hAnsi="Arial" w:cs="Arial"/>
        </w:rPr>
        <w:t xml:space="preserve">which provides information </w:t>
      </w:r>
      <w:r w:rsidR="0010372E">
        <w:rPr>
          <w:rFonts w:ascii="Arial" w:hAnsi="Arial" w:cs="Arial"/>
        </w:rPr>
        <w:t xml:space="preserve">about local domestic abuse </w:t>
      </w:r>
      <w:r w:rsidR="00C3250D">
        <w:rPr>
          <w:rFonts w:ascii="Arial" w:hAnsi="Arial" w:cs="Arial"/>
        </w:rPr>
        <w:t>services</w:t>
      </w:r>
      <w:r w:rsidR="00BE3572">
        <w:rPr>
          <w:rFonts w:ascii="Arial" w:hAnsi="Arial" w:cs="Arial"/>
        </w:rPr>
        <w:t>.</w:t>
      </w:r>
      <w:r w:rsidR="00C3250D">
        <w:rPr>
          <w:rFonts w:ascii="Arial" w:hAnsi="Arial" w:cs="Arial"/>
          <w:b/>
        </w:rPr>
        <w:t xml:space="preserve"> </w:t>
      </w:r>
    </w:p>
    <w:p w:rsidR="000D1CDA" w:rsidRDefault="00C3250D" w:rsidP="00674500">
      <w:pPr>
        <w:jc w:val="both"/>
        <w:rPr>
          <w:rFonts w:ascii="Arial" w:hAnsi="Arial" w:cs="Arial"/>
          <w:b/>
        </w:rPr>
      </w:pPr>
      <w:r>
        <w:rPr>
          <w:rFonts w:ascii="Arial" w:hAnsi="Arial" w:cs="Arial"/>
          <w:b/>
        </w:rPr>
        <w:t>Professionals</w:t>
      </w:r>
      <w:r w:rsidR="00D004DB">
        <w:rPr>
          <w:rFonts w:ascii="Arial" w:hAnsi="Arial" w:cs="Arial"/>
          <w:b/>
        </w:rPr>
        <w:t xml:space="preserve"> can</w:t>
      </w:r>
      <w:r w:rsidR="00591239" w:rsidRPr="00D004DB">
        <w:rPr>
          <w:rFonts w:ascii="Arial" w:hAnsi="Arial" w:cs="Arial"/>
          <w:b/>
        </w:rPr>
        <w:t xml:space="preserve"> signpost victims and survivors of domestic abuse living</w:t>
      </w:r>
      <w:r w:rsidR="00041F75">
        <w:rPr>
          <w:rFonts w:ascii="Arial" w:hAnsi="Arial" w:cs="Arial"/>
          <w:b/>
        </w:rPr>
        <w:t xml:space="preserve"> in South Gloucestershire</w:t>
      </w:r>
      <w:r w:rsidR="00F31F26" w:rsidRPr="00D004DB">
        <w:rPr>
          <w:rFonts w:ascii="Arial" w:hAnsi="Arial" w:cs="Arial"/>
          <w:b/>
        </w:rPr>
        <w:t xml:space="preserve"> </w:t>
      </w:r>
      <w:r w:rsidR="00591239" w:rsidRPr="00D004DB">
        <w:rPr>
          <w:rFonts w:ascii="Arial" w:hAnsi="Arial" w:cs="Arial"/>
          <w:b/>
        </w:rPr>
        <w:t>to the following support services:</w:t>
      </w:r>
    </w:p>
    <w:p w:rsidR="00932CC0" w:rsidRPr="00256613" w:rsidRDefault="00932CC0" w:rsidP="00674500">
      <w:pPr>
        <w:jc w:val="both"/>
        <w:rPr>
          <w:rFonts w:ascii="Arial" w:hAnsi="Arial" w:cs="Arial"/>
          <w:b/>
          <w:u w:val="single"/>
        </w:rPr>
      </w:pPr>
      <w:r w:rsidRPr="00256613">
        <w:rPr>
          <w:rFonts w:ascii="Arial" w:hAnsi="Arial" w:cs="Arial"/>
          <w:b/>
          <w:u w:val="single"/>
        </w:rPr>
        <w:t>Locally:</w:t>
      </w:r>
      <w:r w:rsidR="002C63ED" w:rsidRPr="00256613">
        <w:rPr>
          <w:rFonts w:ascii="Lato" w:hAnsi="Lato" w:cs="Arial"/>
          <w:color w:val="333333"/>
          <w:sz w:val="27"/>
          <w:szCs w:val="27"/>
          <w:u w:val="single"/>
        </w:rPr>
        <w:t xml:space="preserve"> </w:t>
      </w:r>
    </w:p>
    <w:p w:rsidR="00B57101" w:rsidRPr="00B57101" w:rsidRDefault="00850CDE" w:rsidP="00674500">
      <w:pPr>
        <w:jc w:val="both"/>
        <w:rPr>
          <w:rFonts w:ascii="Arial" w:hAnsi="Arial" w:cs="Arial"/>
        </w:rPr>
      </w:pPr>
      <w:r w:rsidRPr="00850CDE">
        <w:rPr>
          <w:rFonts w:ascii="Arial" w:hAnsi="Arial" w:cs="Arial"/>
          <w:b/>
        </w:rPr>
        <w:t xml:space="preserve">Next Link </w:t>
      </w:r>
      <w:r w:rsidRPr="00850CDE">
        <w:rPr>
          <w:rFonts w:ascii="Arial" w:hAnsi="Arial" w:cs="Arial"/>
        </w:rPr>
        <w:t xml:space="preserve">are continuing to accept </w:t>
      </w:r>
      <w:r w:rsidR="00B57101">
        <w:rPr>
          <w:rFonts w:ascii="Arial" w:hAnsi="Arial" w:cs="Arial"/>
        </w:rPr>
        <w:t xml:space="preserve">South </w:t>
      </w:r>
      <w:proofErr w:type="spellStart"/>
      <w:r w:rsidR="00B57101">
        <w:rPr>
          <w:rFonts w:ascii="Arial" w:hAnsi="Arial" w:cs="Arial"/>
        </w:rPr>
        <w:t>Glos</w:t>
      </w:r>
      <w:proofErr w:type="spellEnd"/>
      <w:r w:rsidR="00B57101">
        <w:rPr>
          <w:rFonts w:ascii="Arial" w:hAnsi="Arial" w:cs="Arial"/>
        </w:rPr>
        <w:t xml:space="preserve"> </w:t>
      </w:r>
      <w:r w:rsidRPr="00850CDE">
        <w:rPr>
          <w:rFonts w:ascii="Arial" w:hAnsi="Arial" w:cs="Arial"/>
        </w:rPr>
        <w:t xml:space="preserve">referrals and provide telephone support. Next Link domestic abuse telephone help lines are open 10am – 4pm </w:t>
      </w:r>
      <w:r w:rsidR="00041F75">
        <w:rPr>
          <w:rFonts w:ascii="Arial" w:hAnsi="Arial" w:cs="Arial"/>
        </w:rPr>
        <w:t xml:space="preserve">Monday to Friday </w:t>
      </w:r>
      <w:r w:rsidR="00B57101">
        <w:rPr>
          <w:rFonts w:ascii="Arial" w:hAnsi="Arial" w:cs="Arial"/>
        </w:rPr>
        <w:t>0800 4700280</w:t>
      </w:r>
      <w:r w:rsidR="00041F75">
        <w:rPr>
          <w:rFonts w:ascii="Arial" w:hAnsi="Arial" w:cs="Arial"/>
        </w:rPr>
        <w:t>. O</w:t>
      </w:r>
      <w:r w:rsidRPr="00850CDE">
        <w:rPr>
          <w:rFonts w:ascii="Arial" w:hAnsi="Arial" w:cs="Arial"/>
        </w:rPr>
        <w:t xml:space="preserve">utside of these times </w:t>
      </w:r>
      <w:r w:rsidR="00B57101">
        <w:rPr>
          <w:rFonts w:ascii="Arial" w:hAnsi="Arial" w:cs="Arial"/>
        </w:rPr>
        <w:t xml:space="preserve">the National Domestic Violence Helpline is available 24 hours a day, 7 days a week Freephone 0808 2000247. </w:t>
      </w:r>
      <w:r w:rsidRPr="00850CDE">
        <w:rPr>
          <w:rFonts w:ascii="Arial" w:hAnsi="Arial" w:cs="Arial"/>
        </w:rPr>
        <w:t xml:space="preserve">Details of live chat and other services available on the website </w:t>
      </w:r>
      <w:hyperlink r:id="rId9" w:history="1">
        <w:r w:rsidR="00B57101" w:rsidRPr="003C33AE">
          <w:rPr>
            <w:rStyle w:val="Hyperlink"/>
            <w:rFonts w:ascii="Arial" w:hAnsi="Arial" w:cs="Arial"/>
          </w:rPr>
          <w:t>https://www.nextlinkhousing.co.uk/southglos/contact/</w:t>
        </w:r>
      </w:hyperlink>
    </w:p>
    <w:p w:rsidR="00041F75" w:rsidRDefault="00850CDE" w:rsidP="00674500">
      <w:pPr>
        <w:jc w:val="both"/>
        <w:rPr>
          <w:rFonts w:ascii="Arial" w:hAnsi="Arial" w:cs="Arial"/>
          <w:lang w:val="en"/>
        </w:rPr>
      </w:pPr>
      <w:r w:rsidRPr="00850CDE">
        <w:rPr>
          <w:rFonts w:ascii="Arial" w:hAnsi="Arial" w:cs="Arial"/>
          <w:b/>
        </w:rPr>
        <w:t xml:space="preserve">Victim Support: </w:t>
      </w:r>
      <w:r w:rsidRPr="00850CDE">
        <w:rPr>
          <w:rFonts w:ascii="Arial" w:hAnsi="Arial" w:cs="Arial"/>
        </w:rPr>
        <w:t xml:space="preserve">Telephone helpline T 0300 3031972 or T 07432 504692 Available Mon, Wed and Fri 09.30-17.30 and Tues and Thurs 11.00am-19.00. The national helpline is open 24/7 T 0808 1689111. </w:t>
      </w:r>
      <w:hyperlink r:id="rId10" w:tgtFrame="_blank" w:history="1">
        <w:r w:rsidR="00041F75" w:rsidRPr="002C63ED">
          <w:rPr>
            <w:rFonts w:ascii="Arial" w:hAnsi="Arial" w:cs="Arial"/>
            <w:color w:val="4F81BD" w:themeColor="accent1"/>
            <w:u w:val="single"/>
            <w:lang w:val="en"/>
          </w:rPr>
          <w:t>24/7 live chat</w:t>
        </w:r>
      </w:hyperlink>
      <w:r w:rsidR="00041F75" w:rsidRPr="00B57101">
        <w:rPr>
          <w:rFonts w:ascii="Arial" w:hAnsi="Arial" w:cs="Arial"/>
          <w:lang w:val="en"/>
        </w:rPr>
        <w:t xml:space="preserve"> </w:t>
      </w:r>
      <w:r w:rsidR="002C63ED">
        <w:rPr>
          <w:rFonts w:ascii="Arial" w:hAnsi="Arial" w:cs="Arial"/>
          <w:lang w:val="en"/>
        </w:rPr>
        <w:t>is now available</w:t>
      </w:r>
      <w:r w:rsidR="00041F75" w:rsidRPr="00B57101">
        <w:rPr>
          <w:rFonts w:ascii="Arial" w:hAnsi="Arial" w:cs="Arial"/>
          <w:lang w:val="en"/>
        </w:rPr>
        <w:t>.</w:t>
      </w:r>
    </w:p>
    <w:p w:rsidR="00041F75" w:rsidRPr="00B57101" w:rsidRDefault="003C56D4" w:rsidP="00674500">
      <w:pPr>
        <w:jc w:val="both"/>
        <w:rPr>
          <w:rFonts w:ascii="Arial" w:hAnsi="Arial" w:cs="Arial"/>
        </w:rPr>
      </w:pPr>
      <w:hyperlink r:id="rId11" w:history="1">
        <w:r w:rsidR="00B57101" w:rsidRPr="003C33AE">
          <w:rPr>
            <w:rStyle w:val="Hyperlink"/>
            <w:rFonts w:ascii="Arial" w:hAnsi="Arial" w:cs="Arial"/>
          </w:rPr>
          <w:t>https://www.victimsupport.org.uk/help-and-support/get-help/support-near-you/south-west/avon-and-somerset</w:t>
        </w:r>
      </w:hyperlink>
    </w:p>
    <w:p w:rsidR="0019224E" w:rsidRPr="00B300F9" w:rsidRDefault="00041F75" w:rsidP="00674500">
      <w:pPr>
        <w:jc w:val="both"/>
        <w:rPr>
          <w:rFonts w:ascii="Arial" w:hAnsi="Arial" w:cs="Arial"/>
        </w:rPr>
      </w:pPr>
      <w:r>
        <w:rPr>
          <w:rFonts w:ascii="Arial" w:hAnsi="Arial" w:cs="Arial"/>
          <w:b/>
        </w:rPr>
        <w:t>Somerset &amp; Avon Rape and Sexual Abuse Support [</w:t>
      </w:r>
      <w:r w:rsidR="00850CDE" w:rsidRPr="00850CDE">
        <w:rPr>
          <w:rFonts w:ascii="Arial" w:hAnsi="Arial" w:cs="Arial"/>
          <w:b/>
        </w:rPr>
        <w:t>SARSAS</w:t>
      </w:r>
      <w:r>
        <w:rPr>
          <w:rFonts w:ascii="Arial" w:hAnsi="Arial" w:cs="Arial"/>
          <w:b/>
        </w:rPr>
        <w:t>]</w:t>
      </w:r>
      <w:r w:rsidR="00850CDE" w:rsidRPr="00850CDE">
        <w:rPr>
          <w:rFonts w:ascii="Arial" w:hAnsi="Arial" w:cs="Arial"/>
          <w:b/>
        </w:rPr>
        <w:t xml:space="preserve"> </w:t>
      </w:r>
      <w:r w:rsidR="0019224E" w:rsidRPr="0019224E">
        <w:rPr>
          <w:rFonts w:ascii="Arial" w:hAnsi="Arial" w:cs="Arial"/>
        </w:rPr>
        <w:t>provides support to people in Bristol, South Gloucestershire, B&amp;NES, North Somerset and Somerset, who have experienced rape or any kind of sexual assault or abuse at any time in their lives.</w:t>
      </w:r>
      <w:r w:rsidR="00B300F9" w:rsidRPr="00B300F9">
        <w:rPr>
          <w:rFonts w:ascii="Arial" w:hAnsi="Arial" w:cs="Arial"/>
        </w:rPr>
        <w:t xml:space="preserve"> </w:t>
      </w:r>
    </w:p>
    <w:p w:rsidR="0019224E" w:rsidRPr="0019224E" w:rsidRDefault="0019224E" w:rsidP="00256613">
      <w:pPr>
        <w:spacing w:after="300" w:line="300" w:lineRule="atLeast"/>
        <w:rPr>
          <w:rFonts w:ascii="Arial" w:eastAsia="Times New Roman" w:hAnsi="Arial" w:cs="Arial"/>
          <w:lang w:eastAsia="en-GB"/>
        </w:rPr>
      </w:pPr>
      <w:r w:rsidRPr="0019224E">
        <w:rPr>
          <w:rFonts w:ascii="Arial" w:eastAsia="Times New Roman" w:hAnsi="Arial" w:cs="Arial"/>
          <w:bCs/>
          <w:lang w:eastAsia="en-GB"/>
        </w:rPr>
        <w:t>From Monday 23 March 2020 the two helplines will be combined. Anyone can call either line.</w:t>
      </w:r>
    </w:p>
    <w:p w:rsidR="0019224E" w:rsidRPr="0019224E" w:rsidRDefault="0019224E" w:rsidP="00256613">
      <w:pPr>
        <w:spacing w:after="120" w:line="240" w:lineRule="auto"/>
        <w:outlineLvl w:val="3"/>
        <w:rPr>
          <w:rFonts w:ascii="Arial" w:eastAsia="Times New Roman" w:hAnsi="Arial" w:cs="Arial"/>
          <w:lang w:eastAsia="en-GB"/>
        </w:rPr>
      </w:pPr>
      <w:r w:rsidRPr="0019224E">
        <w:rPr>
          <w:rFonts w:ascii="Arial" w:eastAsia="Times New Roman" w:hAnsi="Arial" w:cs="Arial"/>
          <w:lang w:eastAsia="en-GB"/>
        </w:rPr>
        <w:t>0808 801 0456</w:t>
      </w:r>
    </w:p>
    <w:p w:rsidR="0019224E" w:rsidRPr="0019224E" w:rsidRDefault="0019224E" w:rsidP="00256613">
      <w:pPr>
        <w:spacing w:after="120" w:line="240" w:lineRule="auto"/>
        <w:outlineLvl w:val="3"/>
        <w:rPr>
          <w:rFonts w:ascii="Arial" w:eastAsia="Times New Roman" w:hAnsi="Arial" w:cs="Arial"/>
          <w:lang w:eastAsia="en-GB"/>
        </w:rPr>
      </w:pPr>
      <w:r w:rsidRPr="0019224E">
        <w:rPr>
          <w:rFonts w:ascii="Arial" w:eastAsia="Times New Roman" w:hAnsi="Arial" w:cs="Arial"/>
          <w:lang w:eastAsia="en-GB"/>
        </w:rPr>
        <w:lastRenderedPageBreak/>
        <w:t>0808 801 0464</w:t>
      </w:r>
    </w:p>
    <w:p w:rsidR="0019224E" w:rsidRDefault="0019224E" w:rsidP="00256613">
      <w:pPr>
        <w:spacing w:line="300" w:lineRule="atLeast"/>
        <w:rPr>
          <w:rFonts w:ascii="Arial" w:eastAsia="Times New Roman" w:hAnsi="Arial" w:cs="Arial"/>
          <w:lang w:eastAsia="en-GB"/>
        </w:rPr>
      </w:pPr>
      <w:r w:rsidRPr="0019224E">
        <w:rPr>
          <w:rFonts w:ascii="Arial" w:eastAsia="Times New Roman" w:hAnsi="Arial" w:cs="Arial"/>
          <w:lang w:eastAsia="en-GB"/>
        </w:rPr>
        <w:t>Mondays &amp; Fridays: 11am – 2pm</w:t>
      </w:r>
      <w:r w:rsidRPr="0019224E">
        <w:rPr>
          <w:rFonts w:ascii="Arial" w:eastAsia="Times New Roman" w:hAnsi="Arial" w:cs="Arial"/>
          <w:lang w:eastAsia="en-GB"/>
        </w:rPr>
        <w:br/>
        <w:t>Tuesdays, Wednesdays &amp; Thursdays: 12pm – 2pm &amp; 6pm – 8pm</w:t>
      </w:r>
    </w:p>
    <w:p w:rsidR="0019224E" w:rsidRPr="0019224E" w:rsidRDefault="0019224E" w:rsidP="00674500">
      <w:pPr>
        <w:spacing w:after="300" w:line="300" w:lineRule="atLeast"/>
        <w:jc w:val="both"/>
        <w:rPr>
          <w:rFonts w:ascii="Arial" w:eastAsia="Times New Roman" w:hAnsi="Arial" w:cs="Arial"/>
          <w:lang w:eastAsia="en-GB"/>
        </w:rPr>
      </w:pPr>
      <w:r w:rsidRPr="0019224E">
        <w:rPr>
          <w:rFonts w:ascii="Arial" w:eastAsia="Times New Roman" w:hAnsi="Arial" w:cs="Arial"/>
          <w:lang w:eastAsia="en-GB"/>
        </w:rPr>
        <w:t>If you need to speak to someone when the SARSAS Support helpline is shut you can call:</w:t>
      </w:r>
    </w:p>
    <w:p w:rsidR="00B300F9" w:rsidRPr="002E3D84" w:rsidRDefault="0019224E" w:rsidP="00674500">
      <w:pPr>
        <w:spacing w:line="300" w:lineRule="atLeast"/>
        <w:jc w:val="both"/>
        <w:rPr>
          <w:rFonts w:ascii="Arial" w:eastAsia="Times New Roman" w:hAnsi="Arial" w:cs="Arial"/>
          <w:lang w:eastAsia="en-GB"/>
        </w:rPr>
      </w:pPr>
      <w:r w:rsidRPr="0019224E">
        <w:rPr>
          <w:rFonts w:ascii="Arial" w:eastAsia="Times New Roman" w:hAnsi="Arial" w:cs="Arial"/>
          <w:bCs/>
          <w:lang w:eastAsia="en-GB"/>
        </w:rPr>
        <w:t>Rape Crisis England and Wales: 0808 802 9999</w:t>
      </w:r>
      <w:r>
        <w:rPr>
          <w:rFonts w:ascii="Arial" w:eastAsia="Times New Roman" w:hAnsi="Arial" w:cs="Arial"/>
          <w:bCs/>
          <w:lang w:eastAsia="en-GB"/>
        </w:rPr>
        <w:t xml:space="preserve">. </w:t>
      </w:r>
      <w:r w:rsidRPr="0019224E">
        <w:rPr>
          <w:rFonts w:ascii="Arial" w:eastAsia="Times New Roman" w:hAnsi="Arial" w:cs="Arial"/>
          <w:bCs/>
          <w:lang w:eastAsia="en-GB"/>
        </w:rPr>
        <w:t>They are open every day of the year. 12 – 2.30pm and 7 – 9.30pm</w:t>
      </w:r>
      <w:r w:rsidR="00B300F9">
        <w:rPr>
          <w:rFonts w:ascii="Arial" w:eastAsia="Times New Roman" w:hAnsi="Arial" w:cs="Arial"/>
          <w:bCs/>
          <w:lang w:eastAsia="en-GB"/>
        </w:rPr>
        <w:t>.</w:t>
      </w:r>
      <w:r w:rsidR="00B300F9" w:rsidRPr="00B300F9">
        <w:rPr>
          <w:rFonts w:ascii="Arial" w:hAnsi="Arial" w:cs="Arial"/>
        </w:rPr>
        <w:t xml:space="preserve"> </w:t>
      </w:r>
      <w:hyperlink r:id="rId12" w:history="1">
        <w:r w:rsidR="00B300F9" w:rsidRPr="003C33AE">
          <w:rPr>
            <w:rStyle w:val="Hyperlink"/>
            <w:rFonts w:ascii="Arial" w:hAnsi="Arial" w:cs="Arial"/>
          </w:rPr>
          <w:t>https://www.sarsas.org.uk/helpline/</w:t>
        </w:r>
      </w:hyperlink>
    </w:p>
    <w:p w:rsidR="00932CC0" w:rsidRDefault="00850CDE" w:rsidP="00674500">
      <w:pPr>
        <w:jc w:val="both"/>
        <w:rPr>
          <w:rFonts w:ascii="Arial" w:hAnsi="Arial" w:cs="Arial"/>
        </w:rPr>
      </w:pPr>
      <w:r w:rsidRPr="00932CC0">
        <w:rPr>
          <w:rFonts w:ascii="Arial" w:hAnsi="Arial" w:cs="Arial"/>
          <w:b/>
        </w:rPr>
        <w:t xml:space="preserve">Woman Kind </w:t>
      </w:r>
      <w:r w:rsidRPr="00932CC0">
        <w:rPr>
          <w:rFonts w:ascii="Arial" w:hAnsi="Arial" w:cs="Arial"/>
        </w:rPr>
        <w:t>provide a telephone list</w:t>
      </w:r>
      <w:r w:rsidR="00932CC0" w:rsidRPr="00932CC0">
        <w:rPr>
          <w:rFonts w:ascii="Arial" w:hAnsi="Arial" w:cs="Arial"/>
        </w:rPr>
        <w:t>ening and befriending</w:t>
      </w:r>
      <w:r w:rsidRPr="00932CC0">
        <w:rPr>
          <w:rFonts w:ascii="Arial" w:hAnsi="Arial" w:cs="Arial"/>
        </w:rPr>
        <w:t xml:space="preserve"> service call T 0117 9166461 or T 0345 4582914. You can email them on </w:t>
      </w:r>
      <w:hyperlink r:id="rId13" w:history="1">
        <w:r w:rsidR="00932CC0" w:rsidRPr="00932CC0">
          <w:rPr>
            <w:rStyle w:val="Hyperlink"/>
            <w:rFonts w:ascii="Arial" w:hAnsi="Arial" w:cs="Arial"/>
          </w:rPr>
          <w:t>info@womankindbristol.org.uk</w:t>
        </w:r>
      </w:hyperlink>
      <w:r w:rsidR="00932CC0">
        <w:rPr>
          <w:rFonts w:ascii="Arial" w:hAnsi="Arial" w:cs="Arial"/>
        </w:rPr>
        <w:t xml:space="preserve"> </w:t>
      </w:r>
    </w:p>
    <w:p w:rsidR="00850CDE" w:rsidRDefault="00850CDE" w:rsidP="00674500">
      <w:pPr>
        <w:jc w:val="both"/>
        <w:rPr>
          <w:rFonts w:ascii="Arial" w:hAnsi="Arial" w:cs="Arial"/>
        </w:rPr>
      </w:pPr>
      <w:r w:rsidRPr="00850CDE">
        <w:rPr>
          <w:rFonts w:ascii="Arial" w:hAnsi="Arial" w:cs="Arial"/>
          <w:b/>
        </w:rPr>
        <w:t xml:space="preserve">The Bridge </w:t>
      </w:r>
      <w:r w:rsidRPr="00850CDE">
        <w:rPr>
          <w:rFonts w:ascii="Arial" w:hAnsi="Arial" w:cs="Arial"/>
        </w:rPr>
        <w:t xml:space="preserve">(Sexual Assault Referral Centre) </w:t>
      </w:r>
      <w:r w:rsidR="00BE3572" w:rsidRPr="00850CDE">
        <w:rPr>
          <w:rFonts w:ascii="Arial" w:hAnsi="Arial" w:cs="Arial"/>
        </w:rPr>
        <w:t>for</w:t>
      </w:r>
      <w:r w:rsidRPr="00850CDE">
        <w:rPr>
          <w:rFonts w:ascii="Arial" w:hAnsi="Arial" w:cs="Arial"/>
        </w:rPr>
        <w:t xml:space="preserve"> victims of rape, sexual assault or sexual abuse. Telephone anytime: T</w:t>
      </w:r>
      <w:r w:rsidR="0002249B">
        <w:rPr>
          <w:rFonts w:ascii="Arial" w:hAnsi="Arial" w:cs="Arial"/>
        </w:rPr>
        <w:t>:</w:t>
      </w:r>
      <w:r w:rsidRPr="00850CDE">
        <w:rPr>
          <w:rFonts w:ascii="Arial" w:hAnsi="Arial" w:cs="Arial"/>
        </w:rPr>
        <w:t xml:space="preserve"> 0117 3426999. The website which is available in </w:t>
      </w:r>
      <w:r w:rsidR="00932CC0">
        <w:rPr>
          <w:rFonts w:ascii="Arial" w:hAnsi="Arial" w:cs="Arial"/>
        </w:rPr>
        <w:t xml:space="preserve">a number of different languages. </w:t>
      </w:r>
      <w:hyperlink r:id="rId14" w:history="1">
        <w:r w:rsidR="00932CC0" w:rsidRPr="003C33AE">
          <w:rPr>
            <w:rStyle w:val="Hyperlink"/>
            <w:rFonts w:ascii="Arial" w:hAnsi="Arial" w:cs="Arial"/>
          </w:rPr>
          <w:t>https://www.thebridgecanhelp.org.uk/</w:t>
        </w:r>
      </w:hyperlink>
    </w:p>
    <w:p w:rsidR="00973809" w:rsidRDefault="00982ED5" w:rsidP="00674500">
      <w:pPr>
        <w:pStyle w:val="xmsonormal"/>
        <w:jc w:val="both"/>
        <w:rPr>
          <w:rFonts w:ascii="Arial" w:hAnsi="Arial" w:cs="Arial"/>
          <w:sz w:val="22"/>
          <w:szCs w:val="22"/>
        </w:rPr>
      </w:pPr>
      <w:r w:rsidRPr="00982ED5">
        <w:rPr>
          <w:rFonts w:ascii="Arial" w:hAnsi="Arial" w:cs="Arial"/>
          <w:b/>
          <w:sz w:val="22"/>
          <w:szCs w:val="22"/>
        </w:rPr>
        <w:t>Julian House</w:t>
      </w:r>
      <w:r>
        <w:rPr>
          <w:rFonts w:ascii="Arial" w:hAnsi="Arial" w:cs="Arial"/>
          <w:sz w:val="22"/>
          <w:szCs w:val="22"/>
        </w:rPr>
        <w:t xml:space="preserve"> continue to take referrals and provide telephone support to children, young people and parents who are experienci</w:t>
      </w:r>
      <w:r w:rsidR="003C56D4">
        <w:rPr>
          <w:rFonts w:ascii="Arial" w:hAnsi="Arial" w:cs="Arial"/>
          <w:sz w:val="22"/>
          <w:szCs w:val="22"/>
        </w:rPr>
        <w:t xml:space="preserve">ng domestic violence and abuse and </w:t>
      </w:r>
      <w:r w:rsidR="003C56D4" w:rsidRPr="003C56D4">
        <w:rPr>
          <w:rFonts w:ascii="Arial" w:hAnsi="Arial" w:cs="Arial"/>
          <w:sz w:val="22"/>
          <w:szCs w:val="22"/>
        </w:rPr>
        <w:t>can advise professionals wher</w:t>
      </w:r>
      <w:r w:rsidR="003C56D4">
        <w:rPr>
          <w:rFonts w:ascii="Arial" w:hAnsi="Arial" w:cs="Arial"/>
          <w:sz w:val="22"/>
          <w:szCs w:val="22"/>
        </w:rPr>
        <w:t>e they are working with CYP who</w:t>
      </w:r>
      <w:r w:rsidR="003C56D4" w:rsidRPr="003C56D4">
        <w:rPr>
          <w:rFonts w:ascii="Arial" w:hAnsi="Arial" w:cs="Arial"/>
          <w:sz w:val="22"/>
          <w:szCs w:val="22"/>
        </w:rPr>
        <w:t xml:space="preserve"> have experienced DVA</w:t>
      </w:r>
      <w:r w:rsidR="003C56D4">
        <w:rPr>
          <w:rFonts w:ascii="Arial" w:hAnsi="Arial" w:cs="Arial"/>
          <w:sz w:val="22"/>
          <w:szCs w:val="22"/>
        </w:rPr>
        <w:t xml:space="preserve">. </w:t>
      </w:r>
      <w:bookmarkStart w:id="0" w:name="_GoBack"/>
      <w:bookmarkEnd w:id="0"/>
      <w:r w:rsidR="0002249B">
        <w:rPr>
          <w:rFonts w:ascii="Arial" w:hAnsi="Arial" w:cs="Arial"/>
          <w:sz w:val="22"/>
          <w:szCs w:val="22"/>
        </w:rPr>
        <w:t>T: 0117</w:t>
      </w:r>
      <w:r>
        <w:rPr>
          <w:rFonts w:ascii="Arial" w:hAnsi="Arial" w:cs="Arial"/>
          <w:sz w:val="22"/>
          <w:szCs w:val="22"/>
        </w:rPr>
        <w:t xml:space="preserve"> 9424968</w:t>
      </w:r>
      <w:r w:rsidR="0002249B">
        <w:rPr>
          <w:rFonts w:ascii="Arial" w:hAnsi="Arial" w:cs="Arial"/>
          <w:sz w:val="22"/>
          <w:szCs w:val="22"/>
        </w:rPr>
        <w:t xml:space="preserve"> </w:t>
      </w:r>
      <w:hyperlink r:id="rId15" w:history="1">
        <w:r w:rsidRPr="003D3DAE">
          <w:rPr>
            <w:rStyle w:val="Hyperlink"/>
            <w:rFonts w:ascii="Arial" w:hAnsi="Arial" w:cs="Arial"/>
            <w:sz w:val="22"/>
            <w:szCs w:val="22"/>
          </w:rPr>
          <w:t>cypservice@julianhouse.org.uk</w:t>
        </w:r>
      </w:hyperlink>
    </w:p>
    <w:p w:rsidR="0002249B" w:rsidRPr="00256613" w:rsidRDefault="0002249B" w:rsidP="00674500">
      <w:pPr>
        <w:jc w:val="both"/>
        <w:rPr>
          <w:rFonts w:ascii="Arial" w:hAnsi="Arial" w:cs="Arial"/>
          <w:lang w:eastAsia="en-GB"/>
        </w:rPr>
      </w:pPr>
      <w:r w:rsidRPr="00256613">
        <w:rPr>
          <w:rFonts w:ascii="Arial" w:hAnsi="Arial" w:cs="Arial"/>
          <w:b/>
          <w:lang w:eastAsia="en-GB"/>
        </w:rPr>
        <w:t>South Gloucestershire Safeguarding</w:t>
      </w:r>
      <w:r w:rsidRPr="00256613">
        <w:rPr>
          <w:rFonts w:ascii="Arial" w:hAnsi="Arial" w:cs="Arial"/>
          <w:lang w:eastAsia="en-GB"/>
        </w:rPr>
        <w:t xml:space="preserve"> Concerns regarding an adult or child being abused or neglected can be reported as follows:</w:t>
      </w:r>
    </w:p>
    <w:p w:rsidR="0002249B" w:rsidRPr="00256613" w:rsidRDefault="0002249B" w:rsidP="00674500">
      <w:pPr>
        <w:jc w:val="both"/>
        <w:rPr>
          <w:rFonts w:ascii="Arial" w:hAnsi="Arial" w:cs="Arial"/>
          <w:lang w:eastAsia="en-GB"/>
        </w:rPr>
      </w:pPr>
      <w:r w:rsidRPr="00256613">
        <w:rPr>
          <w:rFonts w:ascii="Arial" w:hAnsi="Arial" w:cs="Arial"/>
          <w:lang w:eastAsia="en-GB"/>
        </w:rPr>
        <w:t>Adult T: 01454 868007 Mon to Fri 9am – 5pm.  01454 615165 Out of hours and weekends.  999 in an emergency.</w:t>
      </w:r>
    </w:p>
    <w:p w:rsidR="0002249B" w:rsidRPr="00256613" w:rsidRDefault="0002249B" w:rsidP="00674500">
      <w:pPr>
        <w:jc w:val="both"/>
        <w:rPr>
          <w:rFonts w:ascii="Arial" w:hAnsi="Arial" w:cs="Arial"/>
          <w:lang w:eastAsia="en-GB"/>
        </w:rPr>
      </w:pPr>
      <w:r w:rsidRPr="00256613">
        <w:rPr>
          <w:rFonts w:ascii="Arial" w:hAnsi="Arial" w:cs="Arial"/>
          <w:lang w:eastAsia="en-GB"/>
        </w:rPr>
        <w:t xml:space="preserve">Child T: 01454 866000 Mon to </w:t>
      </w:r>
      <w:proofErr w:type="spellStart"/>
      <w:r w:rsidRPr="00256613">
        <w:rPr>
          <w:rFonts w:ascii="Arial" w:hAnsi="Arial" w:cs="Arial"/>
          <w:lang w:eastAsia="en-GB"/>
        </w:rPr>
        <w:t>Thur</w:t>
      </w:r>
      <w:proofErr w:type="spellEnd"/>
      <w:r w:rsidRPr="00256613">
        <w:rPr>
          <w:rFonts w:ascii="Arial" w:hAnsi="Arial" w:cs="Arial"/>
          <w:lang w:eastAsia="en-GB"/>
        </w:rPr>
        <w:t xml:space="preserve"> 9am – 5pm. 01454 866000 Fri 9am – 4.30pm. 01454 615165 Out of hours and weekends. 999 in an emergency.</w:t>
      </w:r>
    </w:p>
    <w:p w:rsidR="00973809" w:rsidRPr="00256613" w:rsidRDefault="00973809" w:rsidP="00674500">
      <w:pPr>
        <w:jc w:val="both"/>
        <w:rPr>
          <w:rFonts w:ascii="Arial" w:hAnsi="Arial" w:cs="Arial"/>
        </w:rPr>
      </w:pPr>
    </w:p>
    <w:p w:rsidR="00850CDE" w:rsidRPr="00256613" w:rsidRDefault="00850CDE" w:rsidP="00674500">
      <w:pPr>
        <w:jc w:val="both"/>
        <w:rPr>
          <w:rFonts w:ascii="Arial" w:hAnsi="Arial" w:cs="Arial"/>
          <w:b/>
          <w:u w:val="single"/>
        </w:rPr>
      </w:pPr>
      <w:r w:rsidRPr="00256613">
        <w:rPr>
          <w:rFonts w:ascii="Arial" w:hAnsi="Arial" w:cs="Arial"/>
          <w:b/>
          <w:u w:val="single"/>
        </w:rPr>
        <w:t>Nationally:</w:t>
      </w:r>
    </w:p>
    <w:p w:rsidR="00850CDE" w:rsidRDefault="00850CDE" w:rsidP="00674500">
      <w:pPr>
        <w:jc w:val="both"/>
        <w:rPr>
          <w:rFonts w:ascii="Arial" w:hAnsi="Arial" w:cs="Arial"/>
        </w:rPr>
      </w:pPr>
      <w:r w:rsidRPr="00850CDE">
        <w:rPr>
          <w:rFonts w:ascii="Arial" w:hAnsi="Arial" w:cs="Arial"/>
          <w:b/>
        </w:rPr>
        <w:t xml:space="preserve">National Domestic Abuse helpline </w:t>
      </w:r>
      <w:r w:rsidRPr="00850CDE">
        <w:rPr>
          <w:rFonts w:ascii="Arial" w:hAnsi="Arial" w:cs="Arial"/>
        </w:rPr>
        <w:t xml:space="preserve">phone number 0800 2000247 and website </w:t>
      </w:r>
      <w:hyperlink r:id="rId16" w:history="1">
        <w:r w:rsidRPr="00786815">
          <w:rPr>
            <w:rStyle w:val="Hyperlink"/>
            <w:rFonts w:ascii="Arial" w:hAnsi="Arial" w:cs="Arial"/>
          </w:rPr>
          <w:t>https://www.nationaldahelpline.org.uk</w:t>
        </w:r>
      </w:hyperlink>
    </w:p>
    <w:p w:rsidR="00850CDE" w:rsidRPr="00850CDE" w:rsidRDefault="00850CDE" w:rsidP="00674500">
      <w:pPr>
        <w:jc w:val="both"/>
        <w:rPr>
          <w:rFonts w:ascii="Arial" w:hAnsi="Arial" w:cs="Arial"/>
          <w:b/>
        </w:rPr>
      </w:pPr>
      <w:r w:rsidRPr="00850CDE">
        <w:rPr>
          <w:rFonts w:ascii="Arial" w:hAnsi="Arial" w:cs="Arial"/>
          <w:b/>
        </w:rPr>
        <w:t xml:space="preserve">Mankind </w:t>
      </w:r>
      <w:r w:rsidR="0002249B" w:rsidRPr="0002249B">
        <w:rPr>
          <w:rFonts w:ascii="Arial" w:hAnsi="Arial" w:cs="Arial"/>
        </w:rPr>
        <w:t>T:</w:t>
      </w:r>
      <w:r w:rsidR="0002249B">
        <w:rPr>
          <w:rFonts w:ascii="Arial" w:hAnsi="Arial" w:cs="Arial"/>
          <w:b/>
        </w:rPr>
        <w:t xml:space="preserve"> </w:t>
      </w:r>
      <w:r w:rsidRPr="00850CDE">
        <w:rPr>
          <w:rFonts w:ascii="Arial" w:hAnsi="Arial" w:cs="Arial"/>
        </w:rPr>
        <w:t>01823 334244</w:t>
      </w:r>
      <w:r>
        <w:rPr>
          <w:rFonts w:ascii="Arial" w:hAnsi="Arial" w:cs="Arial"/>
        </w:rPr>
        <w:t xml:space="preserve"> </w:t>
      </w:r>
      <w:r w:rsidRPr="00850CDE">
        <w:rPr>
          <w:rFonts w:ascii="Arial" w:hAnsi="Arial" w:cs="Arial"/>
        </w:rPr>
        <w:t>Nati</w:t>
      </w:r>
      <w:r w:rsidR="005A2339">
        <w:rPr>
          <w:rFonts w:ascii="Arial" w:hAnsi="Arial" w:cs="Arial"/>
        </w:rPr>
        <w:t>onal helpline for male victims</w:t>
      </w:r>
      <w:r w:rsidRPr="00850CDE">
        <w:rPr>
          <w:rFonts w:ascii="Arial" w:hAnsi="Arial" w:cs="Arial"/>
          <w:b/>
        </w:rPr>
        <w:t xml:space="preserve"> </w:t>
      </w:r>
    </w:p>
    <w:p w:rsidR="00850CDE" w:rsidRPr="00554140" w:rsidRDefault="00850CDE" w:rsidP="00674500">
      <w:pPr>
        <w:jc w:val="both"/>
        <w:rPr>
          <w:rFonts w:ascii="Arial" w:hAnsi="Arial" w:cs="Arial"/>
        </w:rPr>
      </w:pPr>
      <w:r w:rsidRPr="00554140">
        <w:rPr>
          <w:rFonts w:ascii="Arial" w:hAnsi="Arial" w:cs="Arial"/>
          <w:b/>
        </w:rPr>
        <w:t xml:space="preserve">NSPCC </w:t>
      </w:r>
      <w:r w:rsidRPr="00554140">
        <w:rPr>
          <w:rFonts w:ascii="Arial" w:hAnsi="Arial" w:cs="Arial"/>
        </w:rPr>
        <w:t>provide a 24/7 helpline for children who are experiencing domestic abuse at home and want to ta</w:t>
      </w:r>
      <w:r w:rsidR="0002249B">
        <w:rPr>
          <w:rFonts w:ascii="Arial" w:hAnsi="Arial" w:cs="Arial"/>
        </w:rPr>
        <w:t>lk confidentially. T</w:t>
      </w:r>
      <w:r w:rsidR="00554140" w:rsidRPr="00554140">
        <w:rPr>
          <w:rFonts w:ascii="Arial" w:hAnsi="Arial" w:cs="Arial"/>
        </w:rPr>
        <w:t xml:space="preserve">: </w:t>
      </w:r>
      <w:r w:rsidRPr="00554140">
        <w:rPr>
          <w:rFonts w:ascii="Arial" w:hAnsi="Arial" w:cs="Arial"/>
        </w:rPr>
        <w:t>0808 800 5000</w:t>
      </w:r>
    </w:p>
    <w:p w:rsidR="00850CDE" w:rsidRPr="00554140" w:rsidRDefault="00850CDE" w:rsidP="00674500">
      <w:pPr>
        <w:jc w:val="both"/>
        <w:rPr>
          <w:rFonts w:ascii="Arial" w:hAnsi="Arial" w:cs="Arial"/>
        </w:rPr>
      </w:pPr>
      <w:r w:rsidRPr="00554140">
        <w:rPr>
          <w:rFonts w:ascii="Arial" w:hAnsi="Arial" w:cs="Arial"/>
          <w:b/>
        </w:rPr>
        <w:t xml:space="preserve">The Hideout </w:t>
      </w:r>
      <w:r w:rsidRPr="00554140">
        <w:rPr>
          <w:rFonts w:ascii="Arial" w:hAnsi="Arial" w:cs="Arial"/>
        </w:rPr>
        <w:t xml:space="preserve">is a Women’s Aid online resource for children and young people providing information, support and an email service via the website:  </w:t>
      </w:r>
      <w:hyperlink r:id="rId17" w:history="1">
        <w:r w:rsidRPr="00554140">
          <w:rPr>
            <w:rStyle w:val="Hyperlink"/>
            <w:rFonts w:ascii="Arial" w:hAnsi="Arial" w:cs="Arial"/>
          </w:rPr>
          <w:t>www.thehideout.org.uk</w:t>
        </w:r>
      </w:hyperlink>
    </w:p>
    <w:p w:rsidR="00850CDE" w:rsidRPr="00554140" w:rsidRDefault="00850CDE" w:rsidP="00674500">
      <w:pPr>
        <w:jc w:val="both"/>
        <w:rPr>
          <w:rFonts w:ascii="Arial" w:hAnsi="Arial" w:cs="Arial"/>
        </w:rPr>
      </w:pPr>
      <w:r w:rsidRPr="00554140">
        <w:rPr>
          <w:rFonts w:ascii="Arial" w:hAnsi="Arial" w:cs="Arial"/>
          <w:b/>
        </w:rPr>
        <w:t xml:space="preserve">Lesbian, Gay, Bisexual and Trans* (LGBT) Domestic Violence Helpline </w:t>
      </w:r>
      <w:r w:rsidRPr="00554140">
        <w:rPr>
          <w:rFonts w:ascii="Arial" w:hAnsi="Arial" w:cs="Arial"/>
        </w:rPr>
        <w:t>0800 999 5428 see https://www.brokenrainbow.org.uk/ for further details</w:t>
      </w:r>
    </w:p>
    <w:p w:rsidR="00554140" w:rsidRDefault="00554140" w:rsidP="00674500">
      <w:pPr>
        <w:jc w:val="both"/>
        <w:rPr>
          <w:rFonts w:ascii="Arial" w:hAnsi="Arial" w:cs="Arial"/>
        </w:rPr>
      </w:pPr>
      <w:r w:rsidRPr="00554140">
        <w:rPr>
          <w:rFonts w:ascii="Arial" w:hAnsi="Arial" w:cs="Arial"/>
          <w:b/>
        </w:rPr>
        <w:t xml:space="preserve">Safe Lives </w:t>
      </w:r>
      <w:r w:rsidRPr="00554140">
        <w:rPr>
          <w:rFonts w:ascii="Arial" w:hAnsi="Arial" w:cs="Arial"/>
        </w:rPr>
        <w:t xml:space="preserve">have produced a helpful document for survivors which can be found here: </w:t>
      </w:r>
      <w:hyperlink r:id="rId18" w:history="1">
        <w:r w:rsidRPr="00554140">
          <w:rPr>
            <w:rStyle w:val="Hyperlink"/>
            <w:rFonts w:ascii="Arial" w:hAnsi="Arial" w:cs="Arial"/>
          </w:rPr>
          <w:t>http://www.safelives.org.uk/sites/default/files/resources/Safety%20planning%20guide%2C%20victims%20and%20survivors%2C%20COVID-19.pdf</w:t>
        </w:r>
      </w:hyperlink>
      <w:r w:rsidRPr="00554140">
        <w:rPr>
          <w:rFonts w:ascii="Arial" w:hAnsi="Arial" w:cs="Arial"/>
        </w:rPr>
        <w:t xml:space="preserve"> </w:t>
      </w:r>
    </w:p>
    <w:p w:rsidR="00714D28" w:rsidRDefault="00932CC0" w:rsidP="00674500">
      <w:pPr>
        <w:jc w:val="both"/>
        <w:rPr>
          <w:rFonts w:ascii="Arial" w:hAnsi="Arial" w:cs="Arial"/>
        </w:rPr>
      </w:pPr>
      <w:r w:rsidRPr="00714D28">
        <w:rPr>
          <w:rFonts w:ascii="Arial" w:hAnsi="Arial" w:cs="Arial"/>
          <w:b/>
        </w:rPr>
        <w:lastRenderedPageBreak/>
        <w:t>Modern Slavery Helpline</w:t>
      </w:r>
      <w:r w:rsidR="00714D28">
        <w:rPr>
          <w:rFonts w:ascii="Arial" w:hAnsi="Arial" w:cs="Arial"/>
        </w:rPr>
        <w:t xml:space="preserve">. </w:t>
      </w:r>
      <w:r w:rsidRPr="00714D28">
        <w:rPr>
          <w:rFonts w:ascii="Arial" w:hAnsi="Arial" w:cs="Arial"/>
        </w:rPr>
        <w:t>The Modern Slavery Helpline and Resource Centre provides victims, the public, statutory agencies and businesses access to information and support on a 24/7 basis.</w:t>
      </w:r>
      <w:r w:rsidR="00714D28">
        <w:rPr>
          <w:rFonts w:ascii="Arial" w:hAnsi="Arial" w:cs="Arial"/>
        </w:rPr>
        <w:t xml:space="preserve"> Freephone 08000 121 700</w:t>
      </w:r>
    </w:p>
    <w:p w:rsidR="00932CC0" w:rsidRPr="00554140" w:rsidRDefault="003C56D4" w:rsidP="00674500">
      <w:pPr>
        <w:jc w:val="both"/>
        <w:rPr>
          <w:rFonts w:ascii="Arial" w:hAnsi="Arial" w:cs="Arial"/>
        </w:rPr>
      </w:pPr>
      <w:hyperlink r:id="rId19" w:history="1">
        <w:r w:rsidR="00932CC0" w:rsidRPr="003C33AE">
          <w:rPr>
            <w:rStyle w:val="Hyperlink"/>
            <w:rFonts w:ascii="Arial" w:hAnsi="Arial" w:cs="Arial"/>
          </w:rPr>
          <w:t>https://www.modernslaveryhelpline.org/?gclid=EAIaIQobChMIl72uhdvY6AIV2ITVCh26GwNCEAAYASAAEgKqiPD_BwE</w:t>
        </w:r>
      </w:hyperlink>
    </w:p>
    <w:sectPr w:rsidR="00932CC0" w:rsidRPr="00554140" w:rsidSect="00C76481">
      <w:headerReference w:type="default" r:id="rId20"/>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330" w:rsidRDefault="00FD3330" w:rsidP="00FD3330">
      <w:pPr>
        <w:spacing w:after="0" w:line="240" w:lineRule="auto"/>
      </w:pPr>
      <w:r>
        <w:separator/>
      </w:r>
    </w:p>
  </w:endnote>
  <w:endnote w:type="continuationSeparator" w:id="0">
    <w:p w:rsidR="00FD3330" w:rsidRDefault="00FD3330" w:rsidP="00FD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330" w:rsidRDefault="00FD3330" w:rsidP="00FD3330">
      <w:pPr>
        <w:spacing w:after="0" w:line="240" w:lineRule="auto"/>
      </w:pPr>
      <w:r>
        <w:separator/>
      </w:r>
    </w:p>
  </w:footnote>
  <w:footnote w:type="continuationSeparator" w:id="0">
    <w:p w:rsidR="00FD3330" w:rsidRDefault="00FD3330" w:rsidP="00FD33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330" w:rsidRDefault="00FD3330" w:rsidP="00FD3330">
    <w:pPr>
      <w:pStyle w:val="Header"/>
      <w:jc w:val="center"/>
    </w:pPr>
  </w:p>
  <w:p w:rsidR="00FD3330" w:rsidRDefault="00FD3330" w:rsidP="00FD3330">
    <w:pPr>
      <w:pStyle w:val="Header"/>
      <w:jc w:val="center"/>
    </w:pPr>
  </w:p>
  <w:p w:rsidR="00FD3330" w:rsidRDefault="00FD3330" w:rsidP="00FD333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81" w:rsidRDefault="005D370A" w:rsidP="005D370A">
    <w:pPr>
      <w:pStyle w:val="Header"/>
      <w:jc w:val="center"/>
    </w:pPr>
    <w:r>
      <w:rPr>
        <w:noProof/>
        <w:lang w:eastAsia="en-GB"/>
      </w:rPr>
      <w:drawing>
        <wp:inline distT="0" distB="0" distL="0" distR="0" wp14:anchorId="2493AB89" wp14:editId="50285D2B">
          <wp:extent cx="2619375" cy="781050"/>
          <wp:effectExtent l="0" t="0" r="9525" b="0"/>
          <wp:docPr id="1" name="Picture 1" descr="SGl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lo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9375" cy="781050"/>
                  </a:xfrm>
                  <a:prstGeom prst="rect">
                    <a:avLst/>
                  </a:prstGeom>
                  <a:noFill/>
                  <a:ln>
                    <a:noFill/>
                  </a:ln>
                </pic:spPr>
              </pic:pic>
            </a:graphicData>
          </a:graphic>
        </wp:inline>
      </w:drawing>
    </w:r>
  </w:p>
  <w:p w:rsidR="00C76481" w:rsidRDefault="00C764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465B"/>
    <w:multiLevelType w:val="hybridMultilevel"/>
    <w:tmpl w:val="DB5E321A"/>
    <w:lvl w:ilvl="0" w:tplc="8C4A6804">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B11830"/>
    <w:multiLevelType w:val="multilevel"/>
    <w:tmpl w:val="3012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902DD"/>
    <w:multiLevelType w:val="hybridMultilevel"/>
    <w:tmpl w:val="82A6B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F1C4ED2"/>
    <w:multiLevelType w:val="hybridMultilevel"/>
    <w:tmpl w:val="3BAA559C"/>
    <w:lvl w:ilvl="0" w:tplc="5BA428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F86240"/>
    <w:multiLevelType w:val="hybridMultilevel"/>
    <w:tmpl w:val="8BBE867A"/>
    <w:lvl w:ilvl="0" w:tplc="868AF64E">
      <w:start w:val="1"/>
      <w:numFmt w:val="decimal"/>
      <w:lvlText w:val="%1."/>
      <w:lvlJc w:val="left"/>
      <w:pPr>
        <w:ind w:left="786"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7C5400"/>
    <w:multiLevelType w:val="multilevel"/>
    <w:tmpl w:val="7D56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1A"/>
    <w:rsid w:val="0002249B"/>
    <w:rsid w:val="00041F75"/>
    <w:rsid w:val="000D1CDA"/>
    <w:rsid w:val="000D76B9"/>
    <w:rsid w:val="0010372E"/>
    <w:rsid w:val="00115B46"/>
    <w:rsid w:val="00124F3E"/>
    <w:rsid w:val="00175D09"/>
    <w:rsid w:val="0019224E"/>
    <w:rsid w:val="00194EAE"/>
    <w:rsid w:val="001D363F"/>
    <w:rsid w:val="0024019A"/>
    <w:rsid w:val="00241021"/>
    <w:rsid w:val="002523A0"/>
    <w:rsid w:val="00256613"/>
    <w:rsid w:val="00273600"/>
    <w:rsid w:val="002A4EFC"/>
    <w:rsid w:val="002C63ED"/>
    <w:rsid w:val="002E3D84"/>
    <w:rsid w:val="00353A40"/>
    <w:rsid w:val="00377E05"/>
    <w:rsid w:val="00393BB9"/>
    <w:rsid w:val="003C56D4"/>
    <w:rsid w:val="00473696"/>
    <w:rsid w:val="00500CF2"/>
    <w:rsid w:val="00554140"/>
    <w:rsid w:val="00577C95"/>
    <w:rsid w:val="00591239"/>
    <w:rsid w:val="005A2339"/>
    <w:rsid w:val="005D370A"/>
    <w:rsid w:val="006170CA"/>
    <w:rsid w:val="00640ABF"/>
    <w:rsid w:val="00674500"/>
    <w:rsid w:val="006E37EE"/>
    <w:rsid w:val="006F79F4"/>
    <w:rsid w:val="00714D28"/>
    <w:rsid w:val="00742967"/>
    <w:rsid w:val="007C0B1A"/>
    <w:rsid w:val="00804481"/>
    <w:rsid w:val="008275CD"/>
    <w:rsid w:val="008362CD"/>
    <w:rsid w:val="00850CDE"/>
    <w:rsid w:val="00897133"/>
    <w:rsid w:val="008F0E16"/>
    <w:rsid w:val="00903A39"/>
    <w:rsid w:val="00932CC0"/>
    <w:rsid w:val="00933A5D"/>
    <w:rsid w:val="009411DC"/>
    <w:rsid w:val="009475EF"/>
    <w:rsid w:val="00973809"/>
    <w:rsid w:val="0097446B"/>
    <w:rsid w:val="00982ED5"/>
    <w:rsid w:val="009A60A8"/>
    <w:rsid w:val="009A763C"/>
    <w:rsid w:val="00A54570"/>
    <w:rsid w:val="00AF7A07"/>
    <w:rsid w:val="00B045B6"/>
    <w:rsid w:val="00B300F9"/>
    <w:rsid w:val="00B57101"/>
    <w:rsid w:val="00B60A19"/>
    <w:rsid w:val="00B61BF6"/>
    <w:rsid w:val="00B81336"/>
    <w:rsid w:val="00BE3572"/>
    <w:rsid w:val="00BE7B00"/>
    <w:rsid w:val="00C3250D"/>
    <w:rsid w:val="00C36B85"/>
    <w:rsid w:val="00C76481"/>
    <w:rsid w:val="00D004DB"/>
    <w:rsid w:val="00DF3DB1"/>
    <w:rsid w:val="00E01D7D"/>
    <w:rsid w:val="00E308BA"/>
    <w:rsid w:val="00E5328D"/>
    <w:rsid w:val="00E976BE"/>
    <w:rsid w:val="00F31F26"/>
    <w:rsid w:val="00F83C66"/>
    <w:rsid w:val="00FD3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C100F001-B533-4476-AA77-52E69845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E16"/>
    <w:rPr>
      <w:color w:val="0000FF" w:themeColor="hyperlink"/>
      <w:u w:val="single"/>
    </w:rPr>
  </w:style>
  <w:style w:type="paragraph" w:styleId="ListParagraph">
    <w:name w:val="List Paragraph"/>
    <w:basedOn w:val="Normal"/>
    <w:uiPriority w:val="34"/>
    <w:qFormat/>
    <w:rsid w:val="00E976BE"/>
    <w:pPr>
      <w:ind w:left="720"/>
      <w:contextualSpacing/>
    </w:pPr>
  </w:style>
  <w:style w:type="character" w:styleId="CommentReference">
    <w:name w:val="annotation reference"/>
    <w:basedOn w:val="DefaultParagraphFont"/>
    <w:uiPriority w:val="99"/>
    <w:semiHidden/>
    <w:unhideWhenUsed/>
    <w:rsid w:val="00897133"/>
    <w:rPr>
      <w:sz w:val="16"/>
      <w:szCs w:val="16"/>
    </w:rPr>
  </w:style>
  <w:style w:type="paragraph" w:styleId="CommentText">
    <w:name w:val="annotation text"/>
    <w:basedOn w:val="Normal"/>
    <w:link w:val="CommentTextChar"/>
    <w:uiPriority w:val="99"/>
    <w:semiHidden/>
    <w:unhideWhenUsed/>
    <w:rsid w:val="00897133"/>
    <w:pPr>
      <w:spacing w:line="240" w:lineRule="auto"/>
    </w:pPr>
    <w:rPr>
      <w:sz w:val="20"/>
      <w:szCs w:val="20"/>
    </w:rPr>
  </w:style>
  <w:style w:type="character" w:customStyle="1" w:styleId="CommentTextChar">
    <w:name w:val="Comment Text Char"/>
    <w:basedOn w:val="DefaultParagraphFont"/>
    <w:link w:val="CommentText"/>
    <w:uiPriority w:val="99"/>
    <w:semiHidden/>
    <w:rsid w:val="00897133"/>
    <w:rPr>
      <w:sz w:val="20"/>
      <w:szCs w:val="20"/>
    </w:rPr>
  </w:style>
  <w:style w:type="paragraph" w:styleId="CommentSubject">
    <w:name w:val="annotation subject"/>
    <w:basedOn w:val="CommentText"/>
    <w:next w:val="CommentText"/>
    <w:link w:val="CommentSubjectChar"/>
    <w:uiPriority w:val="99"/>
    <w:semiHidden/>
    <w:unhideWhenUsed/>
    <w:rsid w:val="00897133"/>
    <w:rPr>
      <w:b/>
      <w:bCs/>
    </w:rPr>
  </w:style>
  <w:style w:type="character" w:customStyle="1" w:styleId="CommentSubjectChar">
    <w:name w:val="Comment Subject Char"/>
    <w:basedOn w:val="CommentTextChar"/>
    <w:link w:val="CommentSubject"/>
    <w:uiPriority w:val="99"/>
    <w:semiHidden/>
    <w:rsid w:val="00897133"/>
    <w:rPr>
      <w:b/>
      <w:bCs/>
      <w:sz w:val="20"/>
      <w:szCs w:val="20"/>
    </w:rPr>
  </w:style>
  <w:style w:type="paragraph" w:styleId="BalloonText">
    <w:name w:val="Balloon Text"/>
    <w:basedOn w:val="Normal"/>
    <w:link w:val="BalloonTextChar"/>
    <w:uiPriority w:val="99"/>
    <w:semiHidden/>
    <w:unhideWhenUsed/>
    <w:rsid w:val="00897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133"/>
    <w:rPr>
      <w:rFonts w:ascii="Tahoma" w:hAnsi="Tahoma" w:cs="Tahoma"/>
      <w:sz w:val="16"/>
      <w:szCs w:val="16"/>
    </w:rPr>
  </w:style>
  <w:style w:type="paragraph" w:styleId="Header">
    <w:name w:val="header"/>
    <w:basedOn w:val="Normal"/>
    <w:link w:val="HeaderChar"/>
    <w:uiPriority w:val="99"/>
    <w:unhideWhenUsed/>
    <w:rsid w:val="00FD33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330"/>
  </w:style>
  <w:style w:type="paragraph" w:styleId="Footer">
    <w:name w:val="footer"/>
    <w:basedOn w:val="Normal"/>
    <w:link w:val="FooterChar"/>
    <w:uiPriority w:val="99"/>
    <w:unhideWhenUsed/>
    <w:rsid w:val="00FD33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330"/>
  </w:style>
  <w:style w:type="paragraph" w:styleId="NormalWeb">
    <w:name w:val="Normal (Web)"/>
    <w:basedOn w:val="Normal"/>
    <w:uiPriority w:val="99"/>
    <w:semiHidden/>
    <w:unhideWhenUsed/>
    <w:rsid w:val="00041F75"/>
    <w:pPr>
      <w:spacing w:after="240" w:line="360" w:lineRule="auto"/>
    </w:pPr>
    <w:rPr>
      <w:rFonts w:ascii="Trebuchet MS" w:eastAsia="Times New Roman" w:hAnsi="Trebuchet MS" w:cs="Times New Roman"/>
      <w:color w:val="4A4A4A"/>
      <w:sz w:val="34"/>
      <w:szCs w:val="34"/>
      <w:lang w:eastAsia="en-GB"/>
    </w:rPr>
  </w:style>
  <w:style w:type="character" w:styleId="Strong">
    <w:name w:val="Strong"/>
    <w:basedOn w:val="DefaultParagraphFont"/>
    <w:uiPriority w:val="22"/>
    <w:qFormat/>
    <w:rsid w:val="00B57101"/>
    <w:rPr>
      <w:b/>
      <w:bCs/>
    </w:rPr>
  </w:style>
  <w:style w:type="character" w:styleId="FollowedHyperlink">
    <w:name w:val="FollowedHyperlink"/>
    <w:basedOn w:val="DefaultParagraphFont"/>
    <w:uiPriority w:val="99"/>
    <w:semiHidden/>
    <w:unhideWhenUsed/>
    <w:rsid w:val="0019224E"/>
    <w:rPr>
      <w:color w:val="800080" w:themeColor="followedHyperlink"/>
      <w:u w:val="single"/>
    </w:rPr>
  </w:style>
  <w:style w:type="paragraph" w:customStyle="1" w:styleId="xmsonormal">
    <w:name w:val="x_msonormal"/>
    <w:basedOn w:val="Normal"/>
    <w:rsid w:val="0097380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36153">
      <w:bodyDiv w:val="1"/>
      <w:marLeft w:val="0"/>
      <w:marRight w:val="0"/>
      <w:marTop w:val="0"/>
      <w:marBottom w:val="0"/>
      <w:divBdr>
        <w:top w:val="none" w:sz="0" w:space="0" w:color="auto"/>
        <w:left w:val="none" w:sz="0" w:space="0" w:color="auto"/>
        <w:bottom w:val="none" w:sz="0" w:space="0" w:color="auto"/>
        <w:right w:val="none" w:sz="0" w:space="0" w:color="auto"/>
      </w:divBdr>
      <w:divsChild>
        <w:div w:id="1005013561">
          <w:marLeft w:val="0"/>
          <w:marRight w:val="0"/>
          <w:marTop w:val="0"/>
          <w:marBottom w:val="0"/>
          <w:divBdr>
            <w:top w:val="none" w:sz="0" w:space="0" w:color="auto"/>
            <w:left w:val="none" w:sz="0" w:space="0" w:color="auto"/>
            <w:bottom w:val="none" w:sz="0" w:space="0" w:color="auto"/>
            <w:right w:val="none" w:sz="0" w:space="0" w:color="auto"/>
          </w:divBdr>
          <w:divsChild>
            <w:div w:id="458301350">
              <w:marLeft w:val="0"/>
              <w:marRight w:val="0"/>
              <w:marTop w:val="0"/>
              <w:marBottom w:val="0"/>
              <w:divBdr>
                <w:top w:val="none" w:sz="0" w:space="0" w:color="auto"/>
                <w:left w:val="none" w:sz="0" w:space="0" w:color="auto"/>
                <w:bottom w:val="none" w:sz="0" w:space="0" w:color="auto"/>
                <w:right w:val="none" w:sz="0" w:space="0" w:color="auto"/>
              </w:divBdr>
              <w:divsChild>
                <w:div w:id="1374965563">
                  <w:marLeft w:val="0"/>
                  <w:marRight w:val="0"/>
                  <w:marTop w:val="0"/>
                  <w:marBottom w:val="0"/>
                  <w:divBdr>
                    <w:top w:val="none" w:sz="0" w:space="0" w:color="auto"/>
                    <w:left w:val="none" w:sz="0" w:space="0" w:color="auto"/>
                    <w:bottom w:val="none" w:sz="0" w:space="0" w:color="auto"/>
                    <w:right w:val="none" w:sz="0" w:space="0" w:color="auto"/>
                  </w:divBdr>
                  <w:divsChild>
                    <w:div w:id="732851176">
                      <w:marLeft w:val="0"/>
                      <w:marRight w:val="0"/>
                      <w:marTop w:val="0"/>
                      <w:marBottom w:val="0"/>
                      <w:divBdr>
                        <w:top w:val="none" w:sz="0" w:space="0" w:color="auto"/>
                        <w:left w:val="none" w:sz="0" w:space="0" w:color="auto"/>
                        <w:bottom w:val="none" w:sz="0" w:space="0" w:color="auto"/>
                        <w:right w:val="none" w:sz="0" w:space="0" w:color="auto"/>
                      </w:divBdr>
                      <w:divsChild>
                        <w:div w:id="1848131529">
                          <w:marLeft w:val="0"/>
                          <w:marRight w:val="0"/>
                          <w:marTop w:val="0"/>
                          <w:marBottom w:val="0"/>
                          <w:divBdr>
                            <w:top w:val="none" w:sz="0" w:space="0" w:color="auto"/>
                            <w:left w:val="none" w:sz="0" w:space="0" w:color="auto"/>
                            <w:bottom w:val="none" w:sz="0" w:space="0" w:color="auto"/>
                            <w:right w:val="none" w:sz="0" w:space="0" w:color="auto"/>
                          </w:divBdr>
                          <w:divsChild>
                            <w:div w:id="1334260229">
                              <w:marLeft w:val="0"/>
                              <w:marRight w:val="0"/>
                              <w:marTop w:val="0"/>
                              <w:marBottom w:val="0"/>
                              <w:divBdr>
                                <w:top w:val="none" w:sz="0" w:space="0" w:color="auto"/>
                                <w:left w:val="none" w:sz="0" w:space="0" w:color="auto"/>
                                <w:bottom w:val="none" w:sz="0" w:space="0" w:color="auto"/>
                                <w:right w:val="none" w:sz="0" w:space="0" w:color="auto"/>
                              </w:divBdr>
                              <w:divsChild>
                                <w:div w:id="937443121">
                                  <w:marLeft w:val="0"/>
                                  <w:marRight w:val="0"/>
                                  <w:marTop w:val="0"/>
                                  <w:marBottom w:val="0"/>
                                  <w:divBdr>
                                    <w:top w:val="none" w:sz="0" w:space="0" w:color="auto"/>
                                    <w:left w:val="none" w:sz="0" w:space="0" w:color="auto"/>
                                    <w:bottom w:val="none" w:sz="0" w:space="0" w:color="auto"/>
                                    <w:right w:val="none" w:sz="0" w:space="0" w:color="auto"/>
                                  </w:divBdr>
                                  <w:divsChild>
                                    <w:div w:id="2038506079">
                                      <w:marLeft w:val="0"/>
                                      <w:marRight w:val="4"/>
                                      <w:marTop w:val="0"/>
                                      <w:marBottom w:val="300"/>
                                      <w:divBdr>
                                        <w:top w:val="none" w:sz="0" w:space="0" w:color="auto"/>
                                        <w:left w:val="none" w:sz="0" w:space="0" w:color="auto"/>
                                        <w:bottom w:val="none" w:sz="0" w:space="0" w:color="auto"/>
                                        <w:right w:val="none" w:sz="0" w:space="0" w:color="auto"/>
                                      </w:divBdr>
                                      <w:divsChild>
                                        <w:div w:id="786581932">
                                          <w:marLeft w:val="0"/>
                                          <w:marRight w:val="0"/>
                                          <w:marTop w:val="0"/>
                                          <w:marBottom w:val="0"/>
                                          <w:divBdr>
                                            <w:top w:val="none" w:sz="0" w:space="0" w:color="auto"/>
                                            <w:left w:val="none" w:sz="0" w:space="0" w:color="auto"/>
                                            <w:bottom w:val="none" w:sz="0" w:space="0" w:color="auto"/>
                                            <w:right w:val="none" w:sz="0" w:space="0" w:color="auto"/>
                                          </w:divBdr>
                                          <w:divsChild>
                                            <w:div w:id="18171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332609">
      <w:bodyDiv w:val="1"/>
      <w:marLeft w:val="0"/>
      <w:marRight w:val="0"/>
      <w:marTop w:val="0"/>
      <w:marBottom w:val="0"/>
      <w:divBdr>
        <w:top w:val="none" w:sz="0" w:space="0" w:color="auto"/>
        <w:left w:val="none" w:sz="0" w:space="0" w:color="auto"/>
        <w:bottom w:val="none" w:sz="0" w:space="0" w:color="auto"/>
        <w:right w:val="none" w:sz="0" w:space="0" w:color="auto"/>
      </w:divBdr>
      <w:divsChild>
        <w:div w:id="1918398479">
          <w:marLeft w:val="0"/>
          <w:marRight w:val="0"/>
          <w:marTop w:val="0"/>
          <w:marBottom w:val="0"/>
          <w:divBdr>
            <w:top w:val="none" w:sz="0" w:space="0" w:color="auto"/>
            <w:left w:val="none" w:sz="0" w:space="0" w:color="auto"/>
            <w:bottom w:val="none" w:sz="0" w:space="0" w:color="auto"/>
            <w:right w:val="none" w:sz="0" w:space="0" w:color="auto"/>
          </w:divBdr>
          <w:divsChild>
            <w:div w:id="1450734716">
              <w:marLeft w:val="0"/>
              <w:marRight w:val="0"/>
              <w:marTop w:val="0"/>
              <w:marBottom w:val="0"/>
              <w:divBdr>
                <w:top w:val="none" w:sz="0" w:space="0" w:color="auto"/>
                <w:left w:val="none" w:sz="0" w:space="0" w:color="auto"/>
                <w:bottom w:val="none" w:sz="0" w:space="0" w:color="auto"/>
                <w:right w:val="none" w:sz="0" w:space="0" w:color="auto"/>
              </w:divBdr>
              <w:divsChild>
                <w:div w:id="692343245">
                  <w:marLeft w:val="0"/>
                  <w:marRight w:val="0"/>
                  <w:marTop w:val="0"/>
                  <w:marBottom w:val="0"/>
                  <w:divBdr>
                    <w:top w:val="none" w:sz="0" w:space="0" w:color="auto"/>
                    <w:left w:val="none" w:sz="0" w:space="0" w:color="auto"/>
                    <w:bottom w:val="none" w:sz="0" w:space="0" w:color="auto"/>
                    <w:right w:val="none" w:sz="0" w:space="0" w:color="auto"/>
                  </w:divBdr>
                  <w:divsChild>
                    <w:div w:id="32772992">
                      <w:marLeft w:val="0"/>
                      <w:marRight w:val="0"/>
                      <w:marTop w:val="0"/>
                      <w:marBottom w:val="0"/>
                      <w:divBdr>
                        <w:top w:val="none" w:sz="0" w:space="0" w:color="auto"/>
                        <w:left w:val="none" w:sz="0" w:space="0" w:color="auto"/>
                        <w:bottom w:val="none" w:sz="0" w:space="0" w:color="auto"/>
                        <w:right w:val="none" w:sz="0" w:space="0" w:color="auto"/>
                      </w:divBdr>
                      <w:divsChild>
                        <w:div w:id="5117977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40715332">
      <w:bodyDiv w:val="1"/>
      <w:marLeft w:val="0"/>
      <w:marRight w:val="0"/>
      <w:marTop w:val="0"/>
      <w:marBottom w:val="0"/>
      <w:divBdr>
        <w:top w:val="none" w:sz="0" w:space="0" w:color="auto"/>
        <w:left w:val="none" w:sz="0" w:space="0" w:color="auto"/>
        <w:bottom w:val="none" w:sz="0" w:space="0" w:color="auto"/>
        <w:right w:val="none" w:sz="0" w:space="0" w:color="auto"/>
      </w:divBdr>
    </w:div>
    <w:div w:id="848253532">
      <w:bodyDiv w:val="1"/>
      <w:marLeft w:val="0"/>
      <w:marRight w:val="0"/>
      <w:marTop w:val="0"/>
      <w:marBottom w:val="0"/>
      <w:divBdr>
        <w:top w:val="none" w:sz="0" w:space="0" w:color="auto"/>
        <w:left w:val="none" w:sz="0" w:space="0" w:color="auto"/>
        <w:bottom w:val="none" w:sz="0" w:space="0" w:color="auto"/>
        <w:right w:val="none" w:sz="0" w:space="0" w:color="auto"/>
      </w:divBdr>
      <w:divsChild>
        <w:div w:id="232587816">
          <w:marLeft w:val="0"/>
          <w:marRight w:val="0"/>
          <w:marTop w:val="0"/>
          <w:marBottom w:val="0"/>
          <w:divBdr>
            <w:top w:val="none" w:sz="0" w:space="0" w:color="auto"/>
            <w:left w:val="none" w:sz="0" w:space="0" w:color="auto"/>
            <w:bottom w:val="none" w:sz="0" w:space="0" w:color="auto"/>
            <w:right w:val="none" w:sz="0" w:space="0" w:color="auto"/>
          </w:divBdr>
          <w:divsChild>
            <w:div w:id="1663192920">
              <w:marLeft w:val="0"/>
              <w:marRight w:val="0"/>
              <w:marTop w:val="0"/>
              <w:marBottom w:val="0"/>
              <w:divBdr>
                <w:top w:val="none" w:sz="0" w:space="0" w:color="auto"/>
                <w:left w:val="none" w:sz="0" w:space="0" w:color="auto"/>
                <w:bottom w:val="none" w:sz="0" w:space="0" w:color="auto"/>
                <w:right w:val="none" w:sz="0" w:space="0" w:color="auto"/>
              </w:divBdr>
              <w:divsChild>
                <w:div w:id="735931986">
                  <w:marLeft w:val="0"/>
                  <w:marRight w:val="0"/>
                  <w:marTop w:val="0"/>
                  <w:marBottom w:val="0"/>
                  <w:divBdr>
                    <w:top w:val="none" w:sz="0" w:space="0" w:color="auto"/>
                    <w:left w:val="none" w:sz="0" w:space="0" w:color="auto"/>
                    <w:bottom w:val="none" w:sz="0" w:space="0" w:color="auto"/>
                    <w:right w:val="none" w:sz="0" w:space="0" w:color="auto"/>
                  </w:divBdr>
                  <w:divsChild>
                    <w:div w:id="2028871560">
                      <w:marLeft w:val="0"/>
                      <w:marRight w:val="0"/>
                      <w:marTop w:val="0"/>
                      <w:marBottom w:val="0"/>
                      <w:divBdr>
                        <w:top w:val="none" w:sz="0" w:space="0" w:color="auto"/>
                        <w:left w:val="none" w:sz="0" w:space="0" w:color="auto"/>
                        <w:bottom w:val="none" w:sz="0" w:space="0" w:color="auto"/>
                        <w:right w:val="none" w:sz="0" w:space="0" w:color="auto"/>
                      </w:divBdr>
                      <w:divsChild>
                        <w:div w:id="1034888861">
                          <w:marLeft w:val="0"/>
                          <w:marRight w:val="0"/>
                          <w:marTop w:val="0"/>
                          <w:marBottom w:val="0"/>
                          <w:divBdr>
                            <w:top w:val="none" w:sz="0" w:space="0" w:color="auto"/>
                            <w:left w:val="none" w:sz="0" w:space="0" w:color="auto"/>
                            <w:bottom w:val="none" w:sz="0" w:space="0" w:color="auto"/>
                            <w:right w:val="none" w:sz="0" w:space="0" w:color="auto"/>
                          </w:divBdr>
                          <w:divsChild>
                            <w:div w:id="1474562027">
                              <w:marLeft w:val="0"/>
                              <w:marRight w:val="0"/>
                              <w:marTop w:val="0"/>
                              <w:marBottom w:val="0"/>
                              <w:divBdr>
                                <w:top w:val="none" w:sz="0" w:space="0" w:color="auto"/>
                                <w:left w:val="none" w:sz="0" w:space="0" w:color="auto"/>
                                <w:bottom w:val="none" w:sz="0" w:space="0" w:color="auto"/>
                                <w:right w:val="none" w:sz="0" w:space="0" w:color="auto"/>
                              </w:divBdr>
                              <w:divsChild>
                                <w:div w:id="2008433654">
                                  <w:marLeft w:val="0"/>
                                  <w:marRight w:val="0"/>
                                  <w:marTop w:val="0"/>
                                  <w:marBottom w:val="0"/>
                                  <w:divBdr>
                                    <w:top w:val="none" w:sz="0" w:space="0" w:color="auto"/>
                                    <w:left w:val="none" w:sz="0" w:space="0" w:color="auto"/>
                                    <w:bottom w:val="none" w:sz="0" w:space="0" w:color="auto"/>
                                    <w:right w:val="none" w:sz="0" w:space="0" w:color="auto"/>
                                  </w:divBdr>
                                  <w:divsChild>
                                    <w:div w:id="821118847">
                                      <w:marLeft w:val="0"/>
                                      <w:marRight w:val="4"/>
                                      <w:marTop w:val="0"/>
                                      <w:marBottom w:val="300"/>
                                      <w:divBdr>
                                        <w:top w:val="none" w:sz="0" w:space="0" w:color="auto"/>
                                        <w:left w:val="none" w:sz="0" w:space="0" w:color="auto"/>
                                        <w:bottom w:val="none" w:sz="0" w:space="0" w:color="auto"/>
                                        <w:right w:val="none" w:sz="0" w:space="0" w:color="auto"/>
                                      </w:divBdr>
                                      <w:divsChild>
                                        <w:div w:id="138233238">
                                          <w:marLeft w:val="0"/>
                                          <w:marRight w:val="0"/>
                                          <w:marTop w:val="0"/>
                                          <w:marBottom w:val="0"/>
                                          <w:divBdr>
                                            <w:top w:val="none" w:sz="0" w:space="0" w:color="auto"/>
                                            <w:left w:val="none" w:sz="0" w:space="0" w:color="auto"/>
                                            <w:bottom w:val="none" w:sz="0" w:space="0" w:color="auto"/>
                                            <w:right w:val="none" w:sz="0" w:space="0" w:color="auto"/>
                                          </w:divBdr>
                                          <w:divsChild>
                                            <w:div w:id="11499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92095">
      <w:bodyDiv w:val="1"/>
      <w:marLeft w:val="0"/>
      <w:marRight w:val="0"/>
      <w:marTop w:val="0"/>
      <w:marBottom w:val="0"/>
      <w:divBdr>
        <w:top w:val="none" w:sz="0" w:space="0" w:color="auto"/>
        <w:left w:val="none" w:sz="0" w:space="0" w:color="auto"/>
        <w:bottom w:val="none" w:sz="0" w:space="0" w:color="auto"/>
        <w:right w:val="none" w:sz="0" w:space="0" w:color="auto"/>
      </w:divBdr>
      <w:divsChild>
        <w:div w:id="1144197306">
          <w:marLeft w:val="0"/>
          <w:marRight w:val="0"/>
          <w:marTop w:val="0"/>
          <w:marBottom w:val="0"/>
          <w:divBdr>
            <w:top w:val="none" w:sz="0" w:space="0" w:color="auto"/>
            <w:left w:val="none" w:sz="0" w:space="0" w:color="auto"/>
            <w:bottom w:val="single" w:sz="6" w:space="0" w:color="914296"/>
            <w:right w:val="none" w:sz="0" w:space="0" w:color="auto"/>
          </w:divBdr>
          <w:divsChild>
            <w:div w:id="929512174">
              <w:marLeft w:val="0"/>
              <w:marRight w:val="0"/>
              <w:marTop w:val="0"/>
              <w:marBottom w:val="0"/>
              <w:divBdr>
                <w:top w:val="none" w:sz="0" w:space="0" w:color="auto"/>
                <w:left w:val="none" w:sz="0" w:space="0" w:color="auto"/>
                <w:bottom w:val="none" w:sz="0" w:space="0" w:color="auto"/>
                <w:right w:val="none" w:sz="0" w:space="0" w:color="auto"/>
              </w:divBdr>
              <w:divsChild>
                <w:div w:id="781799571">
                  <w:marLeft w:val="-225"/>
                  <w:marRight w:val="-225"/>
                  <w:marTop w:val="0"/>
                  <w:marBottom w:val="0"/>
                  <w:divBdr>
                    <w:top w:val="none" w:sz="0" w:space="0" w:color="auto"/>
                    <w:left w:val="none" w:sz="0" w:space="0" w:color="auto"/>
                    <w:bottom w:val="none" w:sz="0" w:space="0" w:color="auto"/>
                    <w:right w:val="none" w:sz="0" w:space="0" w:color="auto"/>
                  </w:divBdr>
                  <w:divsChild>
                    <w:div w:id="183793391">
                      <w:marLeft w:val="0"/>
                      <w:marRight w:val="0"/>
                      <w:marTop w:val="0"/>
                      <w:marBottom w:val="0"/>
                      <w:divBdr>
                        <w:top w:val="none" w:sz="0" w:space="0" w:color="auto"/>
                        <w:left w:val="none" w:sz="0" w:space="0" w:color="auto"/>
                        <w:bottom w:val="none" w:sz="0" w:space="0" w:color="auto"/>
                        <w:right w:val="none" w:sz="0" w:space="0" w:color="auto"/>
                      </w:divBdr>
                    </w:div>
                    <w:div w:id="15059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463818">
      <w:bodyDiv w:val="1"/>
      <w:marLeft w:val="0"/>
      <w:marRight w:val="0"/>
      <w:marTop w:val="0"/>
      <w:marBottom w:val="0"/>
      <w:divBdr>
        <w:top w:val="none" w:sz="0" w:space="0" w:color="auto"/>
        <w:left w:val="none" w:sz="0" w:space="0" w:color="auto"/>
        <w:bottom w:val="none" w:sz="0" w:space="0" w:color="auto"/>
        <w:right w:val="none" w:sz="0" w:space="0" w:color="auto"/>
      </w:divBdr>
      <w:divsChild>
        <w:div w:id="606694996">
          <w:marLeft w:val="0"/>
          <w:marRight w:val="0"/>
          <w:marTop w:val="0"/>
          <w:marBottom w:val="0"/>
          <w:divBdr>
            <w:top w:val="none" w:sz="0" w:space="0" w:color="auto"/>
            <w:left w:val="none" w:sz="0" w:space="0" w:color="auto"/>
            <w:bottom w:val="none" w:sz="0" w:space="0" w:color="auto"/>
            <w:right w:val="none" w:sz="0" w:space="0" w:color="auto"/>
          </w:divBdr>
          <w:divsChild>
            <w:div w:id="1047336529">
              <w:marLeft w:val="0"/>
              <w:marRight w:val="0"/>
              <w:marTop w:val="0"/>
              <w:marBottom w:val="0"/>
              <w:divBdr>
                <w:top w:val="none" w:sz="0" w:space="0" w:color="auto"/>
                <w:left w:val="none" w:sz="0" w:space="0" w:color="auto"/>
                <w:bottom w:val="none" w:sz="0" w:space="0" w:color="auto"/>
                <w:right w:val="none" w:sz="0" w:space="0" w:color="auto"/>
              </w:divBdr>
              <w:divsChild>
                <w:div w:id="1513299224">
                  <w:marLeft w:val="0"/>
                  <w:marRight w:val="0"/>
                  <w:marTop w:val="0"/>
                  <w:marBottom w:val="0"/>
                  <w:divBdr>
                    <w:top w:val="none" w:sz="0" w:space="0" w:color="auto"/>
                    <w:left w:val="none" w:sz="0" w:space="0" w:color="auto"/>
                    <w:bottom w:val="none" w:sz="0" w:space="0" w:color="auto"/>
                    <w:right w:val="none" w:sz="0" w:space="0" w:color="auto"/>
                  </w:divBdr>
                  <w:divsChild>
                    <w:div w:id="1929924586">
                      <w:marLeft w:val="0"/>
                      <w:marRight w:val="0"/>
                      <w:marTop w:val="0"/>
                      <w:marBottom w:val="0"/>
                      <w:divBdr>
                        <w:top w:val="none" w:sz="0" w:space="0" w:color="auto"/>
                        <w:left w:val="none" w:sz="0" w:space="0" w:color="auto"/>
                        <w:bottom w:val="none" w:sz="0" w:space="0" w:color="auto"/>
                        <w:right w:val="none" w:sz="0" w:space="0" w:color="auto"/>
                      </w:divBdr>
                      <w:divsChild>
                        <w:div w:id="811210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44673866">
      <w:bodyDiv w:val="1"/>
      <w:marLeft w:val="0"/>
      <w:marRight w:val="0"/>
      <w:marTop w:val="0"/>
      <w:marBottom w:val="0"/>
      <w:divBdr>
        <w:top w:val="none" w:sz="0" w:space="0" w:color="auto"/>
        <w:left w:val="none" w:sz="0" w:space="0" w:color="auto"/>
        <w:bottom w:val="none" w:sz="0" w:space="0" w:color="auto"/>
        <w:right w:val="none" w:sz="0" w:space="0" w:color="auto"/>
      </w:divBdr>
      <w:divsChild>
        <w:div w:id="1391882900">
          <w:marLeft w:val="0"/>
          <w:marRight w:val="0"/>
          <w:marTop w:val="0"/>
          <w:marBottom w:val="0"/>
          <w:divBdr>
            <w:top w:val="none" w:sz="0" w:space="0" w:color="auto"/>
            <w:left w:val="none" w:sz="0" w:space="0" w:color="auto"/>
            <w:bottom w:val="none" w:sz="0" w:space="0" w:color="auto"/>
            <w:right w:val="none" w:sz="0" w:space="0" w:color="auto"/>
          </w:divBdr>
          <w:divsChild>
            <w:div w:id="410127823">
              <w:marLeft w:val="0"/>
              <w:marRight w:val="0"/>
              <w:marTop w:val="0"/>
              <w:marBottom w:val="0"/>
              <w:divBdr>
                <w:top w:val="none" w:sz="0" w:space="0" w:color="auto"/>
                <w:left w:val="none" w:sz="0" w:space="0" w:color="auto"/>
                <w:bottom w:val="none" w:sz="0" w:space="0" w:color="auto"/>
                <w:right w:val="none" w:sz="0" w:space="0" w:color="auto"/>
              </w:divBdr>
              <w:divsChild>
                <w:div w:id="1866093431">
                  <w:marLeft w:val="-225"/>
                  <w:marRight w:val="-225"/>
                  <w:marTop w:val="0"/>
                  <w:marBottom w:val="0"/>
                  <w:divBdr>
                    <w:top w:val="none" w:sz="0" w:space="0" w:color="auto"/>
                    <w:left w:val="none" w:sz="0" w:space="0" w:color="auto"/>
                    <w:bottom w:val="none" w:sz="0" w:space="0" w:color="auto"/>
                    <w:right w:val="none" w:sz="0" w:space="0" w:color="auto"/>
                  </w:divBdr>
                  <w:divsChild>
                    <w:div w:id="12681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394748">
      <w:bodyDiv w:val="1"/>
      <w:marLeft w:val="0"/>
      <w:marRight w:val="0"/>
      <w:marTop w:val="0"/>
      <w:marBottom w:val="0"/>
      <w:divBdr>
        <w:top w:val="none" w:sz="0" w:space="0" w:color="auto"/>
        <w:left w:val="none" w:sz="0" w:space="0" w:color="auto"/>
        <w:bottom w:val="none" w:sz="0" w:space="0" w:color="auto"/>
        <w:right w:val="none" w:sz="0" w:space="0" w:color="auto"/>
      </w:divBdr>
      <w:divsChild>
        <w:div w:id="1252618683">
          <w:marLeft w:val="0"/>
          <w:marRight w:val="0"/>
          <w:marTop w:val="0"/>
          <w:marBottom w:val="0"/>
          <w:divBdr>
            <w:top w:val="none" w:sz="0" w:space="0" w:color="auto"/>
            <w:left w:val="none" w:sz="0" w:space="0" w:color="auto"/>
            <w:bottom w:val="none" w:sz="0" w:space="0" w:color="auto"/>
            <w:right w:val="none" w:sz="0" w:space="0" w:color="auto"/>
          </w:divBdr>
          <w:divsChild>
            <w:div w:id="932859097">
              <w:marLeft w:val="0"/>
              <w:marRight w:val="0"/>
              <w:marTop w:val="0"/>
              <w:marBottom w:val="0"/>
              <w:divBdr>
                <w:top w:val="none" w:sz="0" w:space="0" w:color="auto"/>
                <w:left w:val="none" w:sz="0" w:space="0" w:color="auto"/>
                <w:bottom w:val="none" w:sz="0" w:space="0" w:color="auto"/>
                <w:right w:val="none" w:sz="0" w:space="0" w:color="auto"/>
              </w:divBdr>
              <w:divsChild>
                <w:div w:id="775711513">
                  <w:marLeft w:val="0"/>
                  <w:marRight w:val="0"/>
                  <w:marTop w:val="0"/>
                  <w:marBottom w:val="0"/>
                  <w:divBdr>
                    <w:top w:val="none" w:sz="0" w:space="0" w:color="auto"/>
                    <w:left w:val="none" w:sz="0" w:space="0" w:color="auto"/>
                    <w:bottom w:val="none" w:sz="0" w:space="0" w:color="auto"/>
                    <w:right w:val="none" w:sz="0" w:space="0" w:color="auto"/>
                  </w:divBdr>
                  <w:divsChild>
                    <w:div w:id="20558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09775">
      <w:bodyDiv w:val="1"/>
      <w:marLeft w:val="0"/>
      <w:marRight w:val="0"/>
      <w:marTop w:val="0"/>
      <w:marBottom w:val="0"/>
      <w:divBdr>
        <w:top w:val="none" w:sz="0" w:space="0" w:color="auto"/>
        <w:left w:val="none" w:sz="0" w:space="0" w:color="auto"/>
        <w:bottom w:val="none" w:sz="0" w:space="0" w:color="auto"/>
        <w:right w:val="none" w:sz="0" w:space="0" w:color="auto"/>
      </w:divBdr>
    </w:div>
    <w:div w:id="1543128032">
      <w:bodyDiv w:val="1"/>
      <w:marLeft w:val="0"/>
      <w:marRight w:val="0"/>
      <w:marTop w:val="0"/>
      <w:marBottom w:val="0"/>
      <w:divBdr>
        <w:top w:val="none" w:sz="0" w:space="0" w:color="auto"/>
        <w:left w:val="none" w:sz="0" w:space="0" w:color="auto"/>
        <w:bottom w:val="none" w:sz="0" w:space="0" w:color="auto"/>
        <w:right w:val="none" w:sz="0" w:space="0" w:color="auto"/>
      </w:divBdr>
      <w:divsChild>
        <w:div w:id="1357463412">
          <w:marLeft w:val="0"/>
          <w:marRight w:val="0"/>
          <w:marTop w:val="0"/>
          <w:marBottom w:val="0"/>
          <w:divBdr>
            <w:top w:val="none" w:sz="0" w:space="0" w:color="auto"/>
            <w:left w:val="none" w:sz="0" w:space="0" w:color="auto"/>
            <w:bottom w:val="none" w:sz="0" w:space="0" w:color="auto"/>
            <w:right w:val="none" w:sz="0" w:space="0" w:color="auto"/>
          </w:divBdr>
          <w:divsChild>
            <w:div w:id="1470974386">
              <w:marLeft w:val="0"/>
              <w:marRight w:val="0"/>
              <w:marTop w:val="0"/>
              <w:marBottom w:val="0"/>
              <w:divBdr>
                <w:top w:val="none" w:sz="0" w:space="0" w:color="auto"/>
                <w:left w:val="none" w:sz="0" w:space="0" w:color="auto"/>
                <w:bottom w:val="none" w:sz="0" w:space="0" w:color="auto"/>
                <w:right w:val="none" w:sz="0" w:space="0" w:color="auto"/>
              </w:divBdr>
              <w:divsChild>
                <w:div w:id="1774981400">
                  <w:marLeft w:val="0"/>
                  <w:marRight w:val="0"/>
                  <w:marTop w:val="0"/>
                  <w:marBottom w:val="0"/>
                  <w:divBdr>
                    <w:top w:val="none" w:sz="0" w:space="0" w:color="auto"/>
                    <w:left w:val="none" w:sz="0" w:space="0" w:color="auto"/>
                    <w:bottom w:val="none" w:sz="0" w:space="0" w:color="auto"/>
                    <w:right w:val="none" w:sz="0" w:space="0" w:color="auto"/>
                  </w:divBdr>
                  <w:divsChild>
                    <w:div w:id="1242981986">
                      <w:marLeft w:val="0"/>
                      <w:marRight w:val="0"/>
                      <w:marTop w:val="0"/>
                      <w:marBottom w:val="0"/>
                      <w:divBdr>
                        <w:top w:val="none" w:sz="0" w:space="0" w:color="auto"/>
                        <w:left w:val="none" w:sz="0" w:space="0" w:color="auto"/>
                        <w:bottom w:val="none" w:sz="0" w:space="0" w:color="auto"/>
                        <w:right w:val="none" w:sz="0" w:space="0" w:color="auto"/>
                      </w:divBdr>
                      <w:divsChild>
                        <w:div w:id="817377669">
                          <w:marLeft w:val="0"/>
                          <w:marRight w:val="0"/>
                          <w:marTop w:val="0"/>
                          <w:marBottom w:val="300"/>
                          <w:divBdr>
                            <w:top w:val="none" w:sz="0" w:space="0" w:color="auto"/>
                            <w:left w:val="none" w:sz="0" w:space="0" w:color="auto"/>
                            <w:bottom w:val="none" w:sz="0" w:space="0" w:color="auto"/>
                            <w:right w:val="none" w:sz="0" w:space="0" w:color="auto"/>
                          </w:divBdr>
                          <w:divsChild>
                            <w:div w:id="481166744">
                              <w:marLeft w:val="0"/>
                              <w:marRight w:val="0"/>
                              <w:marTop w:val="0"/>
                              <w:marBottom w:val="0"/>
                              <w:divBdr>
                                <w:top w:val="none" w:sz="0" w:space="0" w:color="auto"/>
                                <w:left w:val="none" w:sz="0" w:space="0" w:color="auto"/>
                                <w:bottom w:val="none" w:sz="0" w:space="0" w:color="auto"/>
                                <w:right w:val="none" w:sz="0" w:space="0" w:color="auto"/>
                              </w:divBdr>
                              <w:divsChild>
                                <w:div w:id="1586957300">
                                  <w:marLeft w:val="0"/>
                                  <w:marRight w:val="0"/>
                                  <w:marTop w:val="0"/>
                                  <w:marBottom w:val="0"/>
                                  <w:divBdr>
                                    <w:top w:val="none" w:sz="0" w:space="0" w:color="auto"/>
                                    <w:left w:val="none" w:sz="0" w:space="0" w:color="auto"/>
                                    <w:bottom w:val="none" w:sz="0" w:space="0" w:color="auto"/>
                                    <w:right w:val="none" w:sz="0" w:space="0" w:color="auto"/>
                                  </w:divBdr>
                                  <w:divsChild>
                                    <w:div w:id="13905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thglos.marac@nextlinkhousing.co.uk.cjsm.net" TargetMode="External"/><Relationship Id="rId13" Type="http://schemas.openxmlformats.org/officeDocument/2006/relationships/hyperlink" Target="mailto:info@womankindbristol.org.uk" TargetMode="External"/><Relationship Id="rId18" Type="http://schemas.openxmlformats.org/officeDocument/2006/relationships/hyperlink" Target="http://www.safelives.org.uk/sites/default/files/resources/Safety%20planning%20guide%2C%20victims%20and%20survivors%2C%20COVID-19.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arsas.org.uk/helpline/" TargetMode="External"/><Relationship Id="rId17" Type="http://schemas.openxmlformats.org/officeDocument/2006/relationships/hyperlink" Target="http://www.thehideout.org.uk" TargetMode="External"/><Relationship Id="rId2" Type="http://schemas.openxmlformats.org/officeDocument/2006/relationships/numbering" Target="numbering.xml"/><Relationship Id="rId16" Type="http://schemas.openxmlformats.org/officeDocument/2006/relationships/hyperlink" Target="https://www.nationaldahelpline.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timsupport.org.uk/help-and-support/get-help/support-near-you/south-west/avon-and-somerset" TargetMode="External"/><Relationship Id="rId5" Type="http://schemas.openxmlformats.org/officeDocument/2006/relationships/webSettings" Target="webSettings.xml"/><Relationship Id="rId15" Type="http://schemas.openxmlformats.org/officeDocument/2006/relationships/hyperlink" Target="mailto:cypservice@julianhouse.org.uk" TargetMode="External"/><Relationship Id="rId23" Type="http://schemas.openxmlformats.org/officeDocument/2006/relationships/theme" Target="theme/theme1.xml"/><Relationship Id="rId10" Type="http://schemas.openxmlformats.org/officeDocument/2006/relationships/hyperlink" Target="https://www.victimsupport.org.uk/help-and-support/get-help/support-near-you/live-chat" TargetMode="External"/><Relationship Id="rId19" Type="http://schemas.openxmlformats.org/officeDocument/2006/relationships/hyperlink" Target="https://www.modernslaveryhelpline.org/?gclid=EAIaIQobChMIl72uhdvY6AIV2ITVCh26GwNCEAAYASAAEgKqiPD_BwE" TargetMode="External"/><Relationship Id="rId4" Type="http://schemas.openxmlformats.org/officeDocument/2006/relationships/settings" Target="settings.xml"/><Relationship Id="rId9" Type="http://schemas.openxmlformats.org/officeDocument/2006/relationships/hyperlink" Target="https://www.nextlinkhousing.co.uk/southglos/contact/" TargetMode="External"/><Relationship Id="rId14" Type="http://schemas.openxmlformats.org/officeDocument/2006/relationships/hyperlink" Target="https://www.thebridgecanhelp.org.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E8940-C8E9-402A-BA6B-B50E841B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12112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Olwen Kelly</dc:creator>
  <cp:lastModifiedBy>Catherine Boyce</cp:lastModifiedBy>
  <cp:revision>7</cp:revision>
  <dcterms:created xsi:type="dcterms:W3CDTF">2020-04-14T14:21:00Z</dcterms:created>
  <dcterms:modified xsi:type="dcterms:W3CDTF">2020-04-28T08:34:00Z</dcterms:modified>
</cp:coreProperties>
</file>