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376" w:rsidRDefault="00C721C8">
      <w:pPr>
        <w:pStyle w:val="NormalWeb"/>
        <w:spacing w:before="0" w:beforeAutospacing="0" w:after="0" w:afterAutospacing="0"/>
        <w:rPr>
          <w:rFonts w:ascii="Calibri Light" w:hAnsi="Calibri Light"/>
          <w:color w:val="000000"/>
          <w:sz w:val="40"/>
          <w:szCs w:val="40"/>
        </w:rPr>
      </w:pPr>
      <w:bookmarkStart w:id="0" w:name="_GoBack"/>
      <w:bookmarkEnd w:id="0"/>
      <w:r>
        <w:rPr>
          <w:rFonts w:ascii="Calibri Light" w:hAnsi="Calibri Light"/>
          <w:color w:val="000000"/>
          <w:sz w:val="40"/>
          <w:szCs w:val="40"/>
        </w:rPr>
        <w:t xml:space="preserve">How we chair review child protection conferences  </w:t>
      </w:r>
    </w:p>
    <w:p w:rsidR="00236376" w:rsidRDefault="00C721C8">
      <w:pPr>
        <w:pStyle w:val="NormalWeb"/>
        <w:spacing w:before="0" w:beforeAutospacing="0" w:after="0" w:afterAutospacing="0"/>
        <w:rPr>
          <w:rFonts w:ascii="Calibri" w:hAnsi="Calibri"/>
          <w:color w:val="808080"/>
          <w:sz w:val="20"/>
          <w:szCs w:val="20"/>
        </w:rPr>
      </w:pPr>
      <w:r>
        <w:rPr>
          <w:rFonts w:ascii="Calibri" w:hAnsi="Calibri"/>
          <w:color w:val="808080"/>
          <w:sz w:val="20"/>
          <w:szCs w:val="20"/>
        </w:rPr>
        <w:t>21 January 2019</w:t>
      </w:r>
    </w:p>
    <w:p w:rsidR="00236376" w:rsidRDefault="00C721C8">
      <w:pPr>
        <w:pStyle w:val="NormalWeb"/>
        <w:spacing w:before="0" w:beforeAutospacing="0" w:after="0" w:afterAutospacing="0"/>
        <w:rPr>
          <w:rFonts w:ascii="Calibri" w:hAnsi="Calibri"/>
          <w:color w:val="808080"/>
          <w:sz w:val="20"/>
          <w:szCs w:val="20"/>
        </w:rPr>
      </w:pPr>
      <w:r>
        <w:rPr>
          <w:rFonts w:ascii="Calibri" w:hAnsi="Calibri"/>
          <w:color w:val="808080"/>
          <w:sz w:val="20"/>
          <w:szCs w:val="20"/>
        </w:rPr>
        <w:t>15:21</w:t>
      </w:r>
    </w:p>
    <w:p w:rsidR="00236376" w:rsidRDefault="00C721C8">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236376" w:rsidRDefault="00C721C8">
      <w:pPr>
        <w:pStyle w:val="NormalWeb"/>
        <w:spacing w:before="0" w:beforeAutospacing="0" w:after="0" w:afterAutospacing="0"/>
        <w:rPr>
          <w:rFonts w:ascii="Arial" w:hAnsi="Arial" w:cs="Arial"/>
          <w:color w:val="000000"/>
          <w:lang w:val="en-US"/>
        </w:rPr>
      </w:pPr>
      <w:r>
        <w:rPr>
          <w:rFonts w:ascii="Arial" w:hAnsi="Arial" w:cs="Arial"/>
          <w:color w:val="000000"/>
          <w:lang w:val="en-US"/>
        </w:rPr>
        <w:t xml:space="preserve">Preparation </w:t>
      </w:r>
    </w:p>
    <w:p w:rsidR="00236376" w:rsidRDefault="00C721C8">
      <w:pPr>
        <w:numPr>
          <w:ilvl w:val="0"/>
          <w:numId w:val="1"/>
        </w:numPr>
        <w:ind w:left="540"/>
        <w:textAlignment w:val="center"/>
        <w:rPr>
          <w:rFonts w:ascii="Calibri" w:eastAsia="Times New Roman" w:hAnsi="Calibri"/>
          <w:color w:val="000000"/>
          <w:sz w:val="22"/>
          <w:szCs w:val="22"/>
          <w:lang w:val="en-US"/>
        </w:rPr>
      </w:pPr>
      <w:r>
        <w:rPr>
          <w:rFonts w:ascii="Arial" w:eastAsia="Times New Roman" w:hAnsi="Arial" w:cs="Arial"/>
          <w:color w:val="000000"/>
          <w:lang w:val="en-US"/>
        </w:rPr>
        <w:t>The Social Worker updates the child and family assessment and plan review for the conference, this includes safety plan and draft timeline/trajectory. Social worker should only be adding any new information since the last conference. Danger statement and safety goal agreed at initial conference, should explain past harm and therefore these do not change, unless significant new harm has been identified.</w:t>
      </w:r>
    </w:p>
    <w:p w:rsidR="00236376" w:rsidRDefault="00C721C8">
      <w:pPr>
        <w:pStyle w:val="NormalWeb"/>
        <w:spacing w:before="0" w:beforeAutospacing="0" w:after="0" w:afterAutospacing="0"/>
        <w:rPr>
          <w:rFonts w:ascii="Arial" w:hAnsi="Arial" w:cs="Arial"/>
          <w:color w:val="000000"/>
          <w:lang w:val="en-US"/>
        </w:rPr>
      </w:pPr>
      <w:r>
        <w:rPr>
          <w:rFonts w:ascii="Arial" w:hAnsi="Arial" w:cs="Arial"/>
          <w:color w:val="000000"/>
          <w:lang w:val="en-US"/>
        </w:rPr>
        <w:t> </w:t>
      </w:r>
    </w:p>
    <w:p w:rsidR="00236376" w:rsidRDefault="00C721C8">
      <w:pPr>
        <w:pStyle w:val="NormalWeb"/>
        <w:spacing w:before="0" w:beforeAutospacing="0" w:after="0" w:afterAutospacing="0"/>
        <w:rPr>
          <w:rFonts w:ascii="Arial" w:hAnsi="Arial" w:cs="Arial"/>
          <w:color w:val="000000"/>
          <w:lang w:val="en-US"/>
        </w:rPr>
      </w:pPr>
      <w:r>
        <w:rPr>
          <w:rFonts w:ascii="Arial" w:hAnsi="Arial" w:cs="Arial"/>
          <w:color w:val="000000"/>
          <w:lang w:val="en-US"/>
        </w:rPr>
        <w:t> </w:t>
      </w:r>
    </w:p>
    <w:p w:rsidR="00236376" w:rsidRDefault="00C721C8">
      <w:pPr>
        <w:pStyle w:val="NormalWeb"/>
        <w:spacing w:before="0" w:beforeAutospacing="0" w:after="0" w:afterAutospacing="0"/>
        <w:rPr>
          <w:rFonts w:ascii="Arial" w:hAnsi="Arial" w:cs="Arial"/>
          <w:color w:val="000000"/>
          <w:lang w:val="en-US"/>
        </w:rPr>
      </w:pPr>
      <w:r>
        <w:rPr>
          <w:rFonts w:ascii="Arial" w:hAnsi="Arial" w:cs="Arial"/>
          <w:color w:val="000000"/>
          <w:lang w:val="en-US"/>
        </w:rPr>
        <w:t> </w:t>
      </w:r>
    </w:p>
    <w:p w:rsidR="00236376" w:rsidRDefault="00C721C8">
      <w:pPr>
        <w:pStyle w:val="NormalWeb"/>
        <w:spacing w:before="0" w:beforeAutospacing="0" w:after="0" w:afterAutospacing="0"/>
        <w:rPr>
          <w:rFonts w:ascii="Arial" w:hAnsi="Arial" w:cs="Arial"/>
          <w:color w:val="000000"/>
          <w:lang w:val="en-US"/>
        </w:rPr>
      </w:pPr>
      <w:r>
        <w:rPr>
          <w:rFonts w:ascii="Arial" w:hAnsi="Arial" w:cs="Arial"/>
          <w:color w:val="000000"/>
          <w:lang w:val="en-US"/>
        </w:rPr>
        <w:t xml:space="preserve">Building a relationship with the family. </w:t>
      </w:r>
    </w:p>
    <w:p w:rsidR="00236376" w:rsidRDefault="00C721C8">
      <w:pPr>
        <w:pStyle w:val="NormalWeb"/>
        <w:spacing w:before="0" w:beforeAutospacing="0" w:after="0" w:afterAutospacing="0"/>
        <w:rPr>
          <w:rFonts w:ascii="Arial" w:hAnsi="Arial" w:cs="Arial"/>
          <w:color w:val="000000"/>
          <w:lang w:val="en-US"/>
        </w:rPr>
      </w:pPr>
      <w:r>
        <w:rPr>
          <w:rFonts w:ascii="Arial" w:hAnsi="Arial" w:cs="Arial"/>
          <w:color w:val="000000"/>
          <w:lang w:val="en-US"/>
        </w:rPr>
        <w:t>Before the conference starts the chair should spend some time with the family to:</w:t>
      </w:r>
    </w:p>
    <w:p w:rsidR="00236376" w:rsidRDefault="00C721C8">
      <w:pPr>
        <w:numPr>
          <w:ilvl w:val="0"/>
          <w:numId w:val="2"/>
        </w:numPr>
        <w:ind w:left="540"/>
        <w:textAlignment w:val="center"/>
        <w:rPr>
          <w:rFonts w:ascii="Calibri" w:eastAsia="Times New Roman" w:hAnsi="Calibri"/>
          <w:color w:val="000000"/>
          <w:sz w:val="22"/>
          <w:szCs w:val="22"/>
          <w:lang w:val="en-US"/>
        </w:rPr>
      </w:pPr>
      <w:r>
        <w:rPr>
          <w:rFonts w:ascii="Arial" w:eastAsia="Times New Roman" w:hAnsi="Arial" w:cs="Arial"/>
          <w:color w:val="000000"/>
          <w:lang w:val="en-US"/>
        </w:rPr>
        <w:t xml:space="preserve">Settle them into the room and work out what they are most worried about happening in the meeting and what would help them to stay in the room. </w:t>
      </w:r>
    </w:p>
    <w:p w:rsidR="00236376" w:rsidRDefault="00C721C8">
      <w:pPr>
        <w:numPr>
          <w:ilvl w:val="0"/>
          <w:numId w:val="2"/>
        </w:numPr>
        <w:ind w:left="540"/>
        <w:textAlignment w:val="center"/>
        <w:rPr>
          <w:rFonts w:ascii="Calibri" w:eastAsia="Times New Roman" w:hAnsi="Calibri"/>
          <w:color w:val="000000"/>
          <w:sz w:val="22"/>
          <w:szCs w:val="22"/>
          <w:lang w:val="en-US"/>
        </w:rPr>
      </w:pPr>
      <w:r>
        <w:rPr>
          <w:rFonts w:ascii="Arial" w:eastAsia="Times New Roman" w:hAnsi="Arial" w:cs="Arial"/>
          <w:color w:val="000000"/>
          <w:lang w:val="en-US"/>
        </w:rPr>
        <w:t xml:space="preserve">Always acknowledge that the meeting can be hard for families but their input is valued and needed in order to make the child's situation safer. </w:t>
      </w:r>
    </w:p>
    <w:p w:rsidR="00236376" w:rsidRDefault="00C721C8">
      <w:pPr>
        <w:numPr>
          <w:ilvl w:val="0"/>
          <w:numId w:val="2"/>
        </w:numPr>
        <w:ind w:left="540"/>
        <w:textAlignment w:val="center"/>
        <w:rPr>
          <w:rFonts w:ascii="Calibri" w:eastAsia="Times New Roman" w:hAnsi="Calibri"/>
          <w:color w:val="000000"/>
          <w:sz w:val="22"/>
          <w:szCs w:val="22"/>
          <w:lang w:val="en-US"/>
        </w:rPr>
      </w:pPr>
      <w:r>
        <w:rPr>
          <w:rFonts w:ascii="Arial" w:eastAsia="Times New Roman" w:hAnsi="Arial" w:cs="Arial"/>
          <w:color w:val="000000"/>
          <w:lang w:val="en-US"/>
        </w:rPr>
        <w:t xml:space="preserve">There may be things that the family disagrees with but it is important that they hear the professionals concerns. </w:t>
      </w:r>
    </w:p>
    <w:p w:rsidR="00236376" w:rsidRDefault="00C721C8">
      <w:pPr>
        <w:numPr>
          <w:ilvl w:val="0"/>
          <w:numId w:val="2"/>
        </w:numPr>
        <w:ind w:left="540"/>
        <w:textAlignment w:val="center"/>
        <w:rPr>
          <w:rFonts w:ascii="Calibri" w:eastAsia="Times New Roman" w:hAnsi="Calibri"/>
          <w:color w:val="000000"/>
          <w:sz w:val="22"/>
          <w:szCs w:val="22"/>
          <w:lang w:val="en-US"/>
        </w:rPr>
      </w:pPr>
      <w:r>
        <w:rPr>
          <w:rFonts w:ascii="Arial" w:eastAsia="Times New Roman" w:hAnsi="Arial" w:cs="Arial"/>
          <w:color w:val="000000"/>
          <w:lang w:val="en-US"/>
        </w:rPr>
        <w:t>Advise family that you would like to start the conference by asking them first, to tell the conference how the safety plan has been working and what strengths they have used to keep their children safe?</w:t>
      </w:r>
    </w:p>
    <w:p w:rsidR="00236376" w:rsidRDefault="00C721C8">
      <w:pPr>
        <w:numPr>
          <w:ilvl w:val="0"/>
          <w:numId w:val="2"/>
        </w:numPr>
        <w:ind w:left="540"/>
        <w:textAlignment w:val="center"/>
        <w:rPr>
          <w:rFonts w:ascii="Calibri" w:eastAsia="Times New Roman" w:hAnsi="Calibri"/>
          <w:color w:val="000000"/>
          <w:sz w:val="22"/>
          <w:szCs w:val="22"/>
          <w:lang w:val="en-US"/>
        </w:rPr>
      </w:pPr>
      <w:proofErr w:type="gramStart"/>
      <w:r>
        <w:rPr>
          <w:rFonts w:ascii="Arial" w:eastAsia="Times New Roman" w:hAnsi="Arial" w:cs="Arial"/>
          <w:color w:val="000000"/>
          <w:lang w:val="en-US"/>
        </w:rPr>
        <w:t>Advise</w:t>
      </w:r>
      <w:proofErr w:type="gramEnd"/>
      <w:r>
        <w:rPr>
          <w:rFonts w:ascii="Arial" w:eastAsia="Times New Roman" w:hAnsi="Arial" w:cs="Arial"/>
          <w:color w:val="000000"/>
          <w:lang w:val="en-US"/>
        </w:rPr>
        <w:t xml:space="preserve"> family members that it is okay if they want a break and always ensure they know what to do if they feel distressed.</w:t>
      </w:r>
    </w:p>
    <w:p w:rsidR="00236376" w:rsidRDefault="00C721C8">
      <w:pPr>
        <w:numPr>
          <w:ilvl w:val="0"/>
          <w:numId w:val="2"/>
        </w:numPr>
        <w:ind w:left="540"/>
        <w:textAlignment w:val="center"/>
        <w:rPr>
          <w:rFonts w:ascii="Calibri" w:eastAsia="Times New Roman" w:hAnsi="Calibri"/>
          <w:color w:val="000000"/>
          <w:sz w:val="22"/>
          <w:szCs w:val="22"/>
          <w:lang w:val="en-US"/>
        </w:rPr>
      </w:pPr>
      <w:r>
        <w:rPr>
          <w:rFonts w:ascii="Arial" w:eastAsia="Times New Roman" w:hAnsi="Arial" w:cs="Arial"/>
          <w:color w:val="000000"/>
          <w:lang w:val="en-US"/>
        </w:rPr>
        <w:t xml:space="preserve">We must honor the difficulty some experience in the situation of the Child Protection Conference and this can be eased by acknowledging this and offering options for the family to take time out if they need to. </w:t>
      </w:r>
    </w:p>
    <w:p w:rsidR="00236376" w:rsidRDefault="00C721C8">
      <w:pPr>
        <w:numPr>
          <w:ilvl w:val="0"/>
          <w:numId w:val="2"/>
        </w:numPr>
        <w:ind w:left="540"/>
        <w:textAlignment w:val="center"/>
        <w:rPr>
          <w:rFonts w:ascii="Calibri" w:eastAsia="Times New Roman" w:hAnsi="Calibri"/>
          <w:color w:val="000000"/>
          <w:sz w:val="22"/>
          <w:szCs w:val="22"/>
          <w:lang w:val="en-US"/>
        </w:rPr>
      </w:pPr>
      <w:r>
        <w:rPr>
          <w:rFonts w:ascii="Arial" w:eastAsia="Times New Roman" w:hAnsi="Arial" w:cs="Arial"/>
          <w:color w:val="000000"/>
          <w:lang w:val="en-US"/>
        </w:rPr>
        <w:t xml:space="preserve">Use this time to check out that the family have seen the report and have an understanding of the concerns. </w:t>
      </w:r>
    </w:p>
    <w:p w:rsidR="00236376" w:rsidRDefault="00C721C8">
      <w:pPr>
        <w:pStyle w:val="NormalWeb"/>
        <w:spacing w:before="0" w:beforeAutospacing="0" w:after="0" w:afterAutospacing="0"/>
        <w:rPr>
          <w:rFonts w:ascii="Arial" w:hAnsi="Arial" w:cs="Arial"/>
          <w:color w:val="000000"/>
          <w:lang w:val="en-US"/>
        </w:rPr>
      </w:pPr>
      <w:r>
        <w:rPr>
          <w:rFonts w:ascii="Arial" w:hAnsi="Arial" w:cs="Arial"/>
          <w:color w:val="000000"/>
          <w:lang w:val="en-US"/>
        </w:rPr>
        <w:t> </w:t>
      </w:r>
    </w:p>
    <w:p w:rsidR="00236376" w:rsidRDefault="00C721C8">
      <w:pPr>
        <w:pStyle w:val="NormalWeb"/>
        <w:spacing w:before="0" w:beforeAutospacing="0" w:after="0" w:afterAutospacing="0"/>
        <w:rPr>
          <w:rFonts w:ascii="Arial" w:hAnsi="Arial" w:cs="Arial"/>
          <w:color w:val="000000"/>
          <w:lang w:val="en-US"/>
        </w:rPr>
      </w:pPr>
      <w:r>
        <w:rPr>
          <w:rFonts w:ascii="Arial" w:hAnsi="Arial" w:cs="Arial"/>
          <w:color w:val="000000"/>
          <w:lang w:val="en-US"/>
        </w:rPr>
        <w:t>At the start of the conference:</w:t>
      </w:r>
    </w:p>
    <w:p w:rsidR="00236376" w:rsidRDefault="00C721C8">
      <w:pPr>
        <w:numPr>
          <w:ilvl w:val="0"/>
          <w:numId w:val="3"/>
        </w:numPr>
        <w:ind w:left="540"/>
        <w:textAlignment w:val="center"/>
        <w:rPr>
          <w:rFonts w:ascii="Calibri" w:eastAsia="Times New Roman" w:hAnsi="Calibri"/>
          <w:color w:val="000000"/>
          <w:sz w:val="22"/>
          <w:szCs w:val="22"/>
          <w:lang w:val="en-US"/>
        </w:rPr>
      </w:pPr>
      <w:r>
        <w:rPr>
          <w:rFonts w:ascii="Arial" w:eastAsia="Times New Roman" w:hAnsi="Arial" w:cs="Arial"/>
          <w:color w:val="000000"/>
          <w:lang w:val="en-US"/>
        </w:rPr>
        <w:t>Welcome everybody into the room and introductions.</w:t>
      </w:r>
    </w:p>
    <w:p w:rsidR="00236376" w:rsidRDefault="00C721C8">
      <w:pPr>
        <w:numPr>
          <w:ilvl w:val="0"/>
          <w:numId w:val="3"/>
        </w:numPr>
        <w:ind w:left="540"/>
        <w:textAlignment w:val="center"/>
        <w:rPr>
          <w:rFonts w:ascii="Calibri" w:eastAsia="Times New Roman" w:hAnsi="Calibri"/>
          <w:color w:val="000000"/>
          <w:sz w:val="22"/>
          <w:szCs w:val="22"/>
          <w:lang w:val="en-US"/>
        </w:rPr>
      </w:pPr>
      <w:r>
        <w:rPr>
          <w:rFonts w:ascii="Arial" w:eastAsia="Times New Roman" w:hAnsi="Arial" w:cs="Arial"/>
          <w:color w:val="000000"/>
          <w:lang w:val="en-US"/>
        </w:rPr>
        <w:t xml:space="preserve">Setting rules re confidentiality, boundaries and expectations. </w:t>
      </w:r>
    </w:p>
    <w:p w:rsidR="00236376" w:rsidRDefault="00C721C8">
      <w:pPr>
        <w:pStyle w:val="NormalWeb"/>
        <w:spacing w:before="0" w:beforeAutospacing="0" w:after="0" w:afterAutospacing="0"/>
        <w:rPr>
          <w:rFonts w:ascii="Arial" w:hAnsi="Arial" w:cs="Arial"/>
          <w:color w:val="000000"/>
          <w:lang w:val="en-US"/>
        </w:rPr>
      </w:pPr>
      <w:r>
        <w:rPr>
          <w:rFonts w:ascii="Arial" w:hAnsi="Arial" w:cs="Arial"/>
          <w:color w:val="000000"/>
          <w:lang w:val="en-US"/>
        </w:rPr>
        <w:t> </w:t>
      </w:r>
    </w:p>
    <w:p w:rsidR="00236376" w:rsidRDefault="00C721C8">
      <w:pPr>
        <w:pStyle w:val="NormalWeb"/>
        <w:spacing w:before="0" w:beforeAutospacing="0" w:after="0" w:afterAutospacing="0"/>
        <w:rPr>
          <w:rFonts w:ascii="Arial" w:hAnsi="Arial" w:cs="Arial"/>
          <w:color w:val="000000"/>
          <w:lang w:val="en-US"/>
        </w:rPr>
      </w:pPr>
      <w:r>
        <w:rPr>
          <w:rFonts w:ascii="Arial" w:hAnsi="Arial" w:cs="Arial"/>
          <w:color w:val="000000"/>
          <w:lang w:val="en-US"/>
        </w:rPr>
        <w:t>Danger statement and safety goals</w:t>
      </w:r>
    </w:p>
    <w:p w:rsidR="00236376" w:rsidRDefault="00C721C8">
      <w:pPr>
        <w:pStyle w:val="NormalWeb"/>
        <w:spacing w:before="0" w:beforeAutospacing="0" w:after="0" w:afterAutospacing="0"/>
        <w:rPr>
          <w:rFonts w:ascii="Arial" w:hAnsi="Arial" w:cs="Arial"/>
          <w:color w:val="000000"/>
          <w:lang w:val="en-US"/>
        </w:rPr>
      </w:pPr>
      <w:r>
        <w:rPr>
          <w:rFonts w:ascii="Arial" w:hAnsi="Arial" w:cs="Arial"/>
          <w:color w:val="000000"/>
          <w:lang w:val="en-US"/>
        </w:rPr>
        <w:t>Revisit danger statement and safety goals, reminding everyone of where we were at the pre</w:t>
      </w:r>
      <w:r w:rsidR="00207062">
        <w:rPr>
          <w:rFonts w:ascii="Arial" w:hAnsi="Arial" w:cs="Arial"/>
          <w:color w:val="000000"/>
          <w:lang w:val="en-US"/>
        </w:rPr>
        <w:t>vious conference and where we a</w:t>
      </w:r>
      <w:r>
        <w:rPr>
          <w:rFonts w:ascii="Arial" w:hAnsi="Arial" w:cs="Arial"/>
          <w:color w:val="000000"/>
          <w:lang w:val="en-US"/>
        </w:rPr>
        <w:t>re heading (Safety goal).</w:t>
      </w:r>
    </w:p>
    <w:p w:rsidR="00236376" w:rsidRDefault="00C721C8">
      <w:pPr>
        <w:pStyle w:val="NormalWeb"/>
        <w:spacing w:before="0" w:beforeAutospacing="0" w:after="0" w:afterAutospacing="0"/>
        <w:rPr>
          <w:rFonts w:ascii="Arial" w:hAnsi="Arial" w:cs="Arial"/>
          <w:color w:val="000000"/>
          <w:lang w:val="en-US"/>
        </w:rPr>
      </w:pPr>
      <w:r>
        <w:rPr>
          <w:rFonts w:ascii="Arial" w:hAnsi="Arial" w:cs="Arial"/>
          <w:color w:val="000000"/>
          <w:lang w:val="en-US"/>
        </w:rPr>
        <w:t> </w:t>
      </w:r>
    </w:p>
    <w:p w:rsidR="00236376" w:rsidRDefault="00C721C8">
      <w:pPr>
        <w:pStyle w:val="NormalWeb"/>
        <w:spacing w:before="0" w:beforeAutospacing="0" w:after="0" w:afterAutospacing="0"/>
        <w:rPr>
          <w:rFonts w:ascii="Arial" w:hAnsi="Arial" w:cs="Arial"/>
          <w:color w:val="000000"/>
          <w:lang w:val="en-US"/>
        </w:rPr>
      </w:pPr>
      <w:r>
        <w:rPr>
          <w:rFonts w:ascii="Arial" w:hAnsi="Arial" w:cs="Arial"/>
          <w:color w:val="000000"/>
          <w:lang w:val="en-US"/>
        </w:rPr>
        <w:t>At a review conference we will always start with "What's working well?"</w:t>
      </w:r>
    </w:p>
    <w:p w:rsidR="00236376" w:rsidRDefault="00C721C8">
      <w:pPr>
        <w:pStyle w:val="NormalWeb"/>
        <w:spacing w:before="0" w:beforeAutospacing="0" w:after="0" w:afterAutospacing="0"/>
        <w:rPr>
          <w:rFonts w:ascii="Arial" w:hAnsi="Arial" w:cs="Arial"/>
          <w:color w:val="000000"/>
          <w:lang w:val="en-US"/>
        </w:rPr>
      </w:pPr>
      <w:r>
        <w:rPr>
          <w:rFonts w:ascii="Arial" w:hAnsi="Arial" w:cs="Arial"/>
          <w:color w:val="000000"/>
          <w:lang w:val="en-US"/>
        </w:rPr>
        <w:t> </w:t>
      </w:r>
    </w:p>
    <w:p w:rsidR="00236376" w:rsidRDefault="00C721C8">
      <w:pPr>
        <w:pStyle w:val="NormalWeb"/>
        <w:spacing w:before="0" w:beforeAutospacing="0" w:after="0" w:afterAutospacing="0"/>
        <w:rPr>
          <w:rFonts w:ascii="Arial" w:hAnsi="Arial" w:cs="Arial"/>
          <w:color w:val="000000"/>
          <w:lang w:val="en-US"/>
        </w:rPr>
      </w:pPr>
      <w:r>
        <w:rPr>
          <w:rFonts w:ascii="Arial" w:hAnsi="Arial" w:cs="Arial"/>
          <w:i/>
          <w:iCs/>
          <w:color w:val="000000"/>
          <w:u w:val="single"/>
          <w:lang w:val="en-US"/>
        </w:rPr>
        <w:t>Strengths and Safety</w:t>
      </w:r>
    </w:p>
    <w:p w:rsidR="00236376" w:rsidRDefault="00C721C8">
      <w:pPr>
        <w:pStyle w:val="NormalWeb"/>
        <w:spacing w:before="0" w:beforeAutospacing="0" w:after="0" w:afterAutospacing="0"/>
        <w:rPr>
          <w:rFonts w:ascii="Arial" w:hAnsi="Arial" w:cs="Arial"/>
          <w:color w:val="000000"/>
          <w:lang w:val="en-US"/>
        </w:rPr>
      </w:pPr>
      <w:r>
        <w:rPr>
          <w:rFonts w:ascii="Arial" w:hAnsi="Arial" w:cs="Arial"/>
          <w:color w:val="000000"/>
          <w:lang w:val="en-US"/>
        </w:rPr>
        <w:t> </w:t>
      </w:r>
    </w:p>
    <w:p w:rsidR="00236376" w:rsidRDefault="00C721C8">
      <w:pPr>
        <w:pStyle w:val="NormalWeb"/>
        <w:spacing w:before="0" w:beforeAutospacing="0" w:after="0" w:afterAutospacing="0"/>
        <w:rPr>
          <w:rFonts w:ascii="Arial" w:hAnsi="Arial" w:cs="Arial"/>
          <w:color w:val="000000"/>
          <w:lang w:val="en-US"/>
        </w:rPr>
      </w:pPr>
      <w:r>
        <w:rPr>
          <w:rFonts w:ascii="Arial" w:hAnsi="Arial" w:cs="Arial"/>
          <w:b/>
          <w:bCs/>
          <w:color w:val="000000"/>
          <w:lang w:val="en-US"/>
        </w:rPr>
        <w:t>First Question goes to the family:</w:t>
      </w:r>
    </w:p>
    <w:p w:rsidR="00236376" w:rsidRDefault="00C721C8">
      <w:pPr>
        <w:pStyle w:val="NormalWeb"/>
        <w:spacing w:before="0" w:beforeAutospacing="0" w:after="0" w:afterAutospacing="0"/>
        <w:rPr>
          <w:rFonts w:ascii="Arial" w:hAnsi="Arial" w:cs="Arial"/>
          <w:color w:val="000000"/>
          <w:lang w:val="en-US"/>
        </w:rPr>
      </w:pPr>
      <w:r>
        <w:rPr>
          <w:rFonts w:ascii="Arial" w:hAnsi="Arial" w:cs="Arial"/>
          <w:b/>
          <w:bCs/>
          <w:color w:val="000000"/>
          <w:lang w:val="en-US"/>
        </w:rPr>
        <w:t>Tell us about the strengths of your family and how you have been keeping your child safe?</w:t>
      </w:r>
    </w:p>
    <w:p w:rsidR="00236376" w:rsidRDefault="00C721C8">
      <w:pPr>
        <w:pStyle w:val="NormalWeb"/>
        <w:spacing w:before="0" w:beforeAutospacing="0" w:after="0" w:afterAutospacing="0"/>
        <w:rPr>
          <w:rFonts w:ascii="Arial" w:hAnsi="Arial" w:cs="Arial"/>
          <w:color w:val="000000"/>
          <w:lang w:val="en-US"/>
        </w:rPr>
      </w:pPr>
      <w:r>
        <w:rPr>
          <w:rFonts w:ascii="Arial" w:hAnsi="Arial" w:cs="Arial"/>
          <w:color w:val="000000"/>
          <w:lang w:val="en-US"/>
        </w:rPr>
        <w:t> </w:t>
      </w:r>
    </w:p>
    <w:p w:rsidR="00236376" w:rsidRDefault="00C721C8">
      <w:pPr>
        <w:pStyle w:val="NormalWeb"/>
        <w:spacing w:before="0" w:beforeAutospacing="0" w:after="0" w:afterAutospacing="0"/>
        <w:rPr>
          <w:rFonts w:ascii="Arial" w:hAnsi="Arial" w:cs="Arial"/>
          <w:color w:val="000000"/>
          <w:lang w:val="en-US"/>
        </w:rPr>
      </w:pPr>
      <w:r>
        <w:rPr>
          <w:rFonts w:ascii="Arial" w:hAnsi="Arial" w:cs="Arial"/>
          <w:color w:val="000000"/>
          <w:lang w:val="en-US"/>
        </w:rPr>
        <w:t>Chair writes these in the "what's working well" column on the board.</w:t>
      </w:r>
    </w:p>
    <w:p w:rsidR="00236376" w:rsidRDefault="00C721C8">
      <w:pPr>
        <w:pStyle w:val="NormalWeb"/>
        <w:spacing w:before="0" w:beforeAutospacing="0" w:after="0" w:afterAutospacing="0"/>
        <w:rPr>
          <w:rFonts w:ascii="Arial" w:hAnsi="Arial" w:cs="Arial"/>
          <w:color w:val="000000"/>
          <w:lang w:val="en-US"/>
        </w:rPr>
      </w:pPr>
      <w:r>
        <w:rPr>
          <w:rFonts w:ascii="Arial" w:hAnsi="Arial" w:cs="Arial"/>
          <w:color w:val="000000"/>
          <w:lang w:val="en-US"/>
        </w:rPr>
        <w:lastRenderedPageBreak/>
        <w:t> </w:t>
      </w:r>
    </w:p>
    <w:p w:rsidR="00236376" w:rsidRDefault="00C721C8">
      <w:pPr>
        <w:pStyle w:val="NormalWeb"/>
        <w:spacing w:before="0" w:beforeAutospacing="0" w:after="0" w:afterAutospacing="0"/>
        <w:rPr>
          <w:rFonts w:ascii="Arial" w:hAnsi="Arial" w:cs="Arial"/>
          <w:color w:val="000000"/>
          <w:lang w:val="en-US"/>
        </w:rPr>
      </w:pPr>
      <w:r>
        <w:rPr>
          <w:rFonts w:ascii="Arial" w:hAnsi="Arial" w:cs="Arial"/>
          <w:color w:val="000000"/>
          <w:lang w:val="en-US"/>
        </w:rPr>
        <w:t xml:space="preserve">Chair checks with the social worker and other conference members about the strengths and safety that they have seen in this family. Use the appreciative inquiry questions (EARS) to explore this? </w:t>
      </w:r>
    </w:p>
    <w:p w:rsidR="00236376" w:rsidRDefault="00C721C8">
      <w:pPr>
        <w:pStyle w:val="NormalWeb"/>
        <w:spacing w:before="0" w:beforeAutospacing="0" w:after="0" w:afterAutospacing="0"/>
        <w:rPr>
          <w:rFonts w:ascii="Arial" w:hAnsi="Arial" w:cs="Arial"/>
          <w:color w:val="000000"/>
          <w:lang w:val="en-US"/>
        </w:rPr>
      </w:pPr>
      <w:r>
        <w:rPr>
          <w:rFonts w:ascii="Arial" w:hAnsi="Arial" w:cs="Arial"/>
          <w:color w:val="000000"/>
          <w:lang w:val="en-US"/>
        </w:rPr>
        <w:t> </w:t>
      </w:r>
    </w:p>
    <w:p w:rsidR="00236376" w:rsidRDefault="00C721C8">
      <w:pPr>
        <w:pStyle w:val="NormalWeb"/>
        <w:spacing w:before="0" w:beforeAutospacing="0" w:after="0" w:afterAutospacing="0"/>
        <w:rPr>
          <w:rFonts w:ascii="Arial" w:hAnsi="Arial" w:cs="Arial"/>
          <w:color w:val="000000"/>
          <w:lang w:val="en-US"/>
        </w:rPr>
      </w:pPr>
      <w:r>
        <w:rPr>
          <w:rFonts w:ascii="Arial" w:hAnsi="Arial" w:cs="Arial"/>
          <w:color w:val="000000"/>
          <w:lang w:val="en-US"/>
        </w:rPr>
        <w:t>If people start to get ahead and plan actions, then park that idea in the "what needs to happen" column under next steps, to be explored before the end of the conference.</w:t>
      </w:r>
    </w:p>
    <w:p w:rsidR="00236376" w:rsidRDefault="00C721C8">
      <w:pPr>
        <w:pStyle w:val="NormalWeb"/>
        <w:spacing w:before="0" w:beforeAutospacing="0" w:after="0" w:afterAutospacing="0"/>
        <w:rPr>
          <w:rFonts w:ascii="Arial" w:hAnsi="Arial" w:cs="Arial"/>
          <w:color w:val="000000"/>
          <w:lang w:val="en-US"/>
        </w:rPr>
      </w:pPr>
      <w:r>
        <w:rPr>
          <w:rFonts w:ascii="Arial" w:hAnsi="Arial" w:cs="Arial"/>
          <w:color w:val="000000"/>
          <w:lang w:val="en-US"/>
        </w:rPr>
        <w:t> </w:t>
      </w:r>
    </w:p>
    <w:p w:rsidR="00236376" w:rsidRDefault="00C721C8">
      <w:pPr>
        <w:pStyle w:val="NormalWeb"/>
        <w:spacing w:before="0" w:beforeAutospacing="0" w:after="0" w:afterAutospacing="0"/>
        <w:rPr>
          <w:rFonts w:ascii="Arial" w:hAnsi="Arial" w:cs="Arial"/>
          <w:color w:val="000000"/>
          <w:lang w:val="en-US"/>
        </w:rPr>
      </w:pPr>
      <w:r>
        <w:rPr>
          <w:rFonts w:ascii="Arial" w:hAnsi="Arial" w:cs="Arial"/>
          <w:color w:val="000000"/>
          <w:u w:val="single"/>
          <w:lang w:val="en-US"/>
        </w:rPr>
        <w:t>Safety Plan</w:t>
      </w:r>
    </w:p>
    <w:p w:rsidR="00236376" w:rsidRDefault="00C721C8">
      <w:pPr>
        <w:pStyle w:val="NormalWeb"/>
        <w:spacing w:before="0" w:beforeAutospacing="0" w:after="0" w:afterAutospacing="0"/>
        <w:rPr>
          <w:rFonts w:ascii="Arial" w:hAnsi="Arial" w:cs="Arial"/>
          <w:color w:val="000000"/>
          <w:lang w:val="en-US"/>
        </w:rPr>
      </w:pPr>
      <w:r>
        <w:rPr>
          <w:rFonts w:ascii="Arial" w:hAnsi="Arial" w:cs="Arial"/>
          <w:color w:val="000000"/>
          <w:lang w:val="en-US"/>
        </w:rPr>
        <w:t xml:space="preserve">Social worker to present the safety plan.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795"/>
      </w:tblGrid>
      <w:tr w:rsidR="00236376">
        <w:trPr>
          <w:divId w:val="1638678158"/>
        </w:trPr>
        <w:tc>
          <w:tcPr>
            <w:tcW w:w="77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6376" w:rsidRDefault="00C721C8">
            <w:pPr>
              <w:pStyle w:val="NormalWeb"/>
              <w:spacing w:before="0" w:beforeAutospacing="0" w:after="0" w:afterAutospacing="0"/>
              <w:rPr>
                <w:rFonts w:ascii="Arial" w:hAnsi="Arial" w:cs="Arial"/>
                <w:color w:val="000000"/>
              </w:rPr>
            </w:pPr>
            <w:r>
              <w:rPr>
                <w:rFonts w:ascii="Arial" w:hAnsi="Arial" w:cs="Arial"/>
                <w:color w:val="000000"/>
              </w:rPr>
              <w:t>Has the plan been working to keep the child safe?</w:t>
            </w:r>
          </w:p>
        </w:tc>
      </w:tr>
      <w:tr w:rsidR="00236376">
        <w:trPr>
          <w:divId w:val="1638678158"/>
        </w:trPr>
        <w:tc>
          <w:tcPr>
            <w:tcW w:w="77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6376" w:rsidRDefault="00C721C8">
            <w:pPr>
              <w:pStyle w:val="NormalWeb"/>
              <w:spacing w:before="0" w:beforeAutospacing="0" w:after="0" w:afterAutospacing="0"/>
              <w:rPr>
                <w:rFonts w:ascii="Arial" w:hAnsi="Arial" w:cs="Arial"/>
                <w:color w:val="000000"/>
              </w:rPr>
            </w:pPr>
            <w:r>
              <w:rPr>
                <w:rFonts w:ascii="Arial" w:hAnsi="Arial" w:cs="Arial"/>
                <w:color w:val="000000"/>
              </w:rPr>
              <w:t>Are there any other important things that we have missed in the Plan?</w:t>
            </w:r>
          </w:p>
        </w:tc>
      </w:tr>
    </w:tbl>
    <w:p w:rsidR="00236376" w:rsidRDefault="00C721C8">
      <w:pPr>
        <w:pStyle w:val="NormalWeb"/>
        <w:spacing w:before="0" w:beforeAutospacing="0" w:after="0" w:afterAutospacing="0"/>
        <w:rPr>
          <w:rFonts w:ascii="Arial" w:hAnsi="Arial" w:cs="Arial"/>
          <w:color w:val="000000"/>
          <w:lang w:val="en-US"/>
        </w:rPr>
      </w:pPr>
      <w:r>
        <w:rPr>
          <w:rFonts w:ascii="Arial" w:hAnsi="Arial" w:cs="Arial"/>
          <w:color w:val="000000"/>
          <w:lang w:val="en-US"/>
        </w:rPr>
        <w:t> </w:t>
      </w:r>
    </w:p>
    <w:p w:rsidR="00236376" w:rsidRDefault="00C721C8">
      <w:pPr>
        <w:pStyle w:val="NormalWeb"/>
        <w:spacing w:before="0" w:beforeAutospacing="0" w:after="0" w:afterAutospacing="0"/>
        <w:rPr>
          <w:rFonts w:ascii="Arial" w:hAnsi="Arial" w:cs="Arial"/>
          <w:color w:val="000000"/>
          <w:lang w:val="en-US"/>
        </w:rPr>
      </w:pPr>
      <w:r>
        <w:rPr>
          <w:rFonts w:ascii="Arial" w:hAnsi="Arial" w:cs="Arial"/>
          <w:color w:val="000000"/>
          <w:lang w:val="en-US"/>
        </w:rPr>
        <w:t>Update on progress of next steps.</w:t>
      </w:r>
    </w:p>
    <w:p w:rsidR="00236376" w:rsidRDefault="00C721C8">
      <w:pPr>
        <w:pStyle w:val="NormalWeb"/>
        <w:spacing w:before="0" w:beforeAutospacing="0" w:after="0" w:afterAutospacing="0"/>
        <w:rPr>
          <w:rFonts w:ascii="Arial" w:hAnsi="Arial" w:cs="Arial"/>
          <w:color w:val="000000"/>
          <w:lang w:val="en-US"/>
        </w:rPr>
      </w:pPr>
      <w:r>
        <w:rPr>
          <w:rFonts w:ascii="Arial" w:hAnsi="Arial" w:cs="Arial"/>
          <w:color w:val="000000"/>
          <w:lang w:val="en-US"/>
        </w:rPr>
        <w:t> </w:t>
      </w:r>
    </w:p>
    <w:p w:rsidR="00236376" w:rsidRDefault="00C721C8">
      <w:pPr>
        <w:pStyle w:val="NormalWeb"/>
        <w:spacing w:before="0" w:beforeAutospacing="0" w:after="0" w:afterAutospacing="0"/>
        <w:rPr>
          <w:rFonts w:ascii="Arial" w:hAnsi="Arial" w:cs="Arial"/>
          <w:color w:val="000000"/>
          <w:lang w:val="en-US"/>
        </w:rPr>
      </w:pPr>
      <w:r>
        <w:rPr>
          <w:rFonts w:ascii="Arial" w:hAnsi="Arial" w:cs="Arial"/>
          <w:color w:val="000000"/>
          <w:u w:val="single"/>
          <w:lang w:val="en-US"/>
        </w:rPr>
        <w:t xml:space="preserve">What are we worried about? </w:t>
      </w:r>
      <w:r>
        <w:rPr>
          <w:rFonts w:ascii="Arial" w:hAnsi="Arial" w:cs="Arial"/>
          <w:color w:val="000000"/>
          <w:lang w:val="en-US"/>
        </w:rPr>
        <w:t>Starting with the family.</w:t>
      </w:r>
    </w:p>
    <w:p w:rsidR="00236376" w:rsidRDefault="00C721C8">
      <w:pPr>
        <w:pStyle w:val="NormalWeb"/>
        <w:spacing w:before="0" w:beforeAutospacing="0" w:after="0" w:afterAutospacing="0"/>
        <w:rPr>
          <w:rFonts w:ascii="Arial" w:hAnsi="Arial" w:cs="Arial"/>
          <w:color w:val="000000"/>
          <w:lang w:val="en-US"/>
        </w:rPr>
      </w:pPr>
      <w:r>
        <w:rPr>
          <w:rFonts w:ascii="Arial" w:hAnsi="Arial" w:cs="Arial"/>
          <w:color w:val="000000"/>
          <w:lang w:val="en-US"/>
        </w:rPr>
        <w:t xml:space="preserve">Are there new worries that are not covered by the </w:t>
      </w:r>
      <w:proofErr w:type="gramStart"/>
      <w:r>
        <w:rPr>
          <w:rFonts w:ascii="Arial" w:hAnsi="Arial" w:cs="Arial"/>
          <w:color w:val="000000"/>
          <w:lang w:val="en-US"/>
        </w:rPr>
        <w:t>families</w:t>
      </w:r>
      <w:proofErr w:type="gramEnd"/>
      <w:r>
        <w:rPr>
          <w:rFonts w:ascii="Arial" w:hAnsi="Arial" w:cs="Arial"/>
          <w:color w:val="000000"/>
          <w:lang w:val="en-US"/>
        </w:rPr>
        <w:t xml:space="preserve"> danger statement, since last conference? </w:t>
      </w:r>
    </w:p>
    <w:p w:rsidR="00236376" w:rsidRDefault="00C721C8">
      <w:pPr>
        <w:pStyle w:val="NormalWeb"/>
        <w:spacing w:before="0" w:beforeAutospacing="0" w:after="0" w:afterAutospacing="0"/>
        <w:rPr>
          <w:rFonts w:ascii="Arial" w:hAnsi="Arial" w:cs="Arial"/>
          <w:color w:val="000000"/>
          <w:lang w:val="en-US"/>
        </w:rPr>
      </w:pPr>
      <w:r>
        <w:rPr>
          <w:rFonts w:ascii="Arial" w:hAnsi="Arial" w:cs="Arial"/>
          <w:color w:val="000000"/>
          <w:lang w:val="en-US"/>
        </w:rPr>
        <w:t xml:space="preserve">Any complicating factors which are making things hard for the family to follow their safety plan or change? </w:t>
      </w:r>
    </w:p>
    <w:p w:rsidR="00236376" w:rsidRDefault="00C721C8">
      <w:pPr>
        <w:pStyle w:val="NormalWeb"/>
        <w:spacing w:before="0" w:beforeAutospacing="0" w:after="0" w:afterAutospacing="0"/>
        <w:rPr>
          <w:rFonts w:ascii="Arial" w:hAnsi="Arial" w:cs="Arial"/>
          <w:color w:val="000000"/>
          <w:lang w:val="en-US"/>
        </w:rPr>
      </w:pPr>
      <w:r>
        <w:rPr>
          <w:rFonts w:ascii="Arial" w:hAnsi="Arial" w:cs="Arial"/>
          <w:color w:val="000000"/>
          <w:lang w:val="en-US"/>
        </w:rPr>
        <w:t> </w:t>
      </w:r>
    </w:p>
    <w:p w:rsidR="00236376" w:rsidRDefault="00C721C8">
      <w:pPr>
        <w:pStyle w:val="NormalWeb"/>
        <w:spacing w:before="0" w:beforeAutospacing="0" w:after="0" w:afterAutospacing="0"/>
        <w:rPr>
          <w:rFonts w:ascii="Arial" w:hAnsi="Arial" w:cs="Arial"/>
          <w:color w:val="000000"/>
          <w:lang w:val="en-US"/>
        </w:rPr>
      </w:pPr>
      <w:r>
        <w:rPr>
          <w:rFonts w:ascii="Arial" w:hAnsi="Arial" w:cs="Arial"/>
          <w:color w:val="000000"/>
          <w:lang w:val="en-US"/>
        </w:rPr>
        <w:t>Childs voice:</w:t>
      </w:r>
    </w:p>
    <w:p w:rsidR="00236376" w:rsidRDefault="00C721C8">
      <w:pPr>
        <w:pStyle w:val="NormalWeb"/>
        <w:spacing w:before="0" w:beforeAutospacing="0" w:after="0" w:afterAutospacing="0"/>
        <w:rPr>
          <w:rFonts w:ascii="Arial" w:hAnsi="Arial" w:cs="Arial"/>
          <w:color w:val="000000"/>
          <w:lang w:val="en-US"/>
        </w:rPr>
      </w:pPr>
      <w:r>
        <w:rPr>
          <w:rFonts w:ascii="Arial" w:hAnsi="Arial" w:cs="Arial"/>
          <w:i/>
          <w:iCs/>
          <w:color w:val="000000"/>
          <w:lang w:val="en-US"/>
        </w:rPr>
        <w:t xml:space="preserve">This is the opportunity to use the child's three houses/safety house to share with everyone involved and show how they see their situation in relation to the concerns. </w:t>
      </w:r>
    </w:p>
    <w:p w:rsidR="00236376" w:rsidRDefault="00C721C8">
      <w:pPr>
        <w:pStyle w:val="NormalWeb"/>
        <w:spacing w:before="0" w:beforeAutospacing="0" w:after="0" w:afterAutospacing="0"/>
        <w:rPr>
          <w:rFonts w:ascii="Arial" w:hAnsi="Arial" w:cs="Arial"/>
          <w:color w:val="000000"/>
          <w:lang w:val="en-US"/>
        </w:rPr>
      </w:pPr>
      <w:r>
        <w:rPr>
          <w:rFonts w:ascii="Arial" w:hAnsi="Arial" w:cs="Arial"/>
          <w:color w:val="000000"/>
          <w:lang w:val="en-US"/>
        </w:rPr>
        <w:t> </w:t>
      </w:r>
    </w:p>
    <w:p w:rsidR="00236376" w:rsidRDefault="00C721C8">
      <w:pPr>
        <w:pStyle w:val="NormalWeb"/>
        <w:spacing w:before="0" w:beforeAutospacing="0" w:after="0" w:afterAutospacing="0"/>
        <w:rPr>
          <w:rFonts w:ascii="Arial" w:hAnsi="Arial" w:cs="Arial"/>
          <w:color w:val="000000"/>
          <w:lang w:val="en-US"/>
        </w:rPr>
      </w:pPr>
      <w:r>
        <w:rPr>
          <w:rFonts w:ascii="Arial" w:hAnsi="Arial" w:cs="Arial"/>
          <w:color w:val="000000"/>
          <w:u w:val="single"/>
          <w:lang w:val="en-US"/>
        </w:rPr>
        <w:t>Next steps</w:t>
      </w:r>
    </w:p>
    <w:p w:rsidR="00236376" w:rsidRDefault="00C721C8">
      <w:pPr>
        <w:pStyle w:val="NormalWeb"/>
        <w:spacing w:before="0" w:beforeAutospacing="0" w:after="0" w:afterAutospacing="0"/>
        <w:ind w:left="540"/>
        <w:rPr>
          <w:rFonts w:ascii="Arial" w:hAnsi="Arial" w:cs="Arial"/>
          <w:color w:val="000000"/>
          <w:lang w:val="en-US"/>
        </w:rPr>
      </w:pPr>
      <w:r>
        <w:rPr>
          <w:rFonts w:ascii="Arial" w:hAnsi="Arial" w:cs="Arial"/>
          <w:color w:val="000000"/>
          <w:lang w:val="en-US"/>
        </w:rPr>
        <w:t> </w:t>
      </w:r>
    </w:p>
    <w:p w:rsidR="00236376" w:rsidRDefault="00C721C8">
      <w:pPr>
        <w:numPr>
          <w:ilvl w:val="0"/>
          <w:numId w:val="5"/>
        </w:numPr>
        <w:ind w:left="540"/>
        <w:textAlignment w:val="center"/>
        <w:rPr>
          <w:rFonts w:ascii="Arial" w:eastAsia="Times New Roman" w:hAnsi="Arial" w:cs="Arial"/>
          <w:b/>
          <w:bCs/>
          <w:color w:val="000000"/>
          <w:lang w:val="en-US"/>
        </w:rPr>
      </w:pPr>
      <w:r>
        <w:rPr>
          <w:rFonts w:ascii="Arial" w:eastAsia="Times New Roman" w:hAnsi="Arial" w:cs="Arial"/>
          <w:b/>
          <w:bCs/>
          <w:color w:val="000000"/>
          <w:lang w:val="en-US"/>
        </w:rPr>
        <w:t>To look at strengthening their family safety plan if not strong enough (Shared with social worker)</w:t>
      </w:r>
    </w:p>
    <w:p w:rsidR="00236376" w:rsidRDefault="00C721C8">
      <w:pPr>
        <w:numPr>
          <w:ilvl w:val="0"/>
          <w:numId w:val="5"/>
        </w:numPr>
        <w:ind w:left="540"/>
        <w:textAlignment w:val="center"/>
        <w:rPr>
          <w:rFonts w:ascii="Arial" w:eastAsia="Times New Roman" w:hAnsi="Arial" w:cs="Arial"/>
          <w:b/>
          <w:bCs/>
          <w:color w:val="000000"/>
          <w:lang w:val="en-US"/>
        </w:rPr>
      </w:pPr>
      <w:r>
        <w:rPr>
          <w:rFonts w:ascii="Arial" w:eastAsia="Times New Roman" w:hAnsi="Arial" w:cs="Arial"/>
          <w:b/>
          <w:bCs/>
          <w:color w:val="000000"/>
          <w:lang w:val="en-US"/>
        </w:rPr>
        <w:t xml:space="preserve">Strengthen the safety network, if not strong enough? </w:t>
      </w:r>
    </w:p>
    <w:p w:rsidR="00236376" w:rsidRDefault="00C721C8">
      <w:pPr>
        <w:numPr>
          <w:ilvl w:val="0"/>
          <w:numId w:val="5"/>
        </w:numPr>
        <w:ind w:left="540"/>
        <w:textAlignment w:val="center"/>
        <w:rPr>
          <w:rFonts w:ascii="Arial" w:eastAsia="Times New Roman" w:hAnsi="Arial" w:cs="Arial"/>
          <w:b/>
          <w:bCs/>
          <w:color w:val="000000"/>
          <w:lang w:val="en-US"/>
        </w:rPr>
      </w:pPr>
      <w:r>
        <w:rPr>
          <w:rFonts w:ascii="Arial" w:eastAsia="Times New Roman" w:hAnsi="Arial" w:cs="Arial"/>
          <w:b/>
          <w:bCs/>
          <w:color w:val="000000"/>
          <w:lang w:val="en-US"/>
        </w:rPr>
        <w:t>Words and pictures</w:t>
      </w:r>
    </w:p>
    <w:p w:rsidR="00236376" w:rsidRDefault="00C721C8">
      <w:pPr>
        <w:pStyle w:val="NormalWeb"/>
        <w:spacing w:before="0" w:beforeAutospacing="0" w:after="0" w:afterAutospacing="0"/>
        <w:rPr>
          <w:rFonts w:ascii="Arial" w:hAnsi="Arial" w:cs="Arial"/>
          <w:color w:val="000000"/>
          <w:lang w:val="en-US"/>
        </w:rPr>
      </w:pPr>
      <w:r>
        <w:rPr>
          <w:rFonts w:ascii="Arial" w:hAnsi="Arial" w:cs="Arial"/>
          <w:color w:val="000000"/>
          <w:lang w:val="en-US"/>
        </w:rPr>
        <w:t> </w:t>
      </w:r>
    </w:p>
    <w:p w:rsidR="00236376" w:rsidRDefault="00C721C8">
      <w:pPr>
        <w:pStyle w:val="NormalWeb"/>
        <w:spacing w:before="0" w:beforeAutospacing="0" w:after="0" w:afterAutospacing="0"/>
        <w:rPr>
          <w:rFonts w:ascii="Arial" w:hAnsi="Arial" w:cs="Arial"/>
          <w:color w:val="000000"/>
          <w:lang w:val="en-US"/>
        </w:rPr>
      </w:pPr>
      <w:r>
        <w:rPr>
          <w:rFonts w:ascii="Arial" w:hAnsi="Arial" w:cs="Arial"/>
          <w:b/>
          <w:bCs/>
          <w:color w:val="000000"/>
          <w:lang w:val="en-US"/>
        </w:rPr>
        <w:t xml:space="preserve">And any other next steps e.g. breakthrough mentor, alcohol services. </w:t>
      </w:r>
    </w:p>
    <w:p w:rsidR="00236376" w:rsidRDefault="00C721C8">
      <w:pPr>
        <w:pStyle w:val="NormalWeb"/>
        <w:spacing w:before="0" w:beforeAutospacing="0" w:after="0" w:afterAutospacing="0"/>
        <w:rPr>
          <w:rFonts w:ascii="Arial" w:hAnsi="Arial" w:cs="Arial"/>
          <w:color w:val="000000"/>
          <w:lang w:val="en-US"/>
        </w:rPr>
      </w:pPr>
      <w:r>
        <w:rPr>
          <w:rFonts w:ascii="Arial" w:hAnsi="Arial" w:cs="Arial"/>
          <w:color w:val="000000"/>
          <w:lang w:val="en-US"/>
        </w:rPr>
        <w:t> </w:t>
      </w:r>
    </w:p>
    <w:p w:rsidR="00236376" w:rsidRDefault="00C721C8">
      <w:pPr>
        <w:pStyle w:val="NormalWeb"/>
        <w:spacing w:before="0" w:beforeAutospacing="0" w:after="0" w:afterAutospacing="0"/>
        <w:rPr>
          <w:rFonts w:ascii="Arial" w:hAnsi="Arial" w:cs="Arial"/>
          <w:color w:val="000000"/>
          <w:lang w:val="en-US"/>
        </w:rPr>
      </w:pPr>
      <w:r>
        <w:rPr>
          <w:rFonts w:ascii="Arial" w:hAnsi="Arial" w:cs="Arial"/>
          <w:b/>
          <w:bCs/>
          <w:color w:val="000000"/>
          <w:u w:val="single"/>
          <w:lang w:val="en-US"/>
        </w:rPr>
        <w:t>Scaling question</w:t>
      </w:r>
      <w:r>
        <w:rPr>
          <w:rFonts w:ascii="Arial" w:hAnsi="Arial" w:cs="Arial"/>
          <w:b/>
          <w:bCs/>
          <w:color w:val="000000"/>
          <w:lang w:val="en-US"/>
        </w:rPr>
        <w:t xml:space="preserve"> </w:t>
      </w:r>
      <w:proofErr w:type="gramStart"/>
      <w:r>
        <w:rPr>
          <w:rFonts w:ascii="Arial" w:hAnsi="Arial" w:cs="Arial"/>
          <w:b/>
          <w:bCs/>
          <w:color w:val="000000"/>
          <w:lang w:val="en-US"/>
        </w:rPr>
        <w:t>( As</w:t>
      </w:r>
      <w:proofErr w:type="gramEnd"/>
      <w:r>
        <w:rPr>
          <w:rFonts w:ascii="Arial" w:hAnsi="Arial" w:cs="Arial"/>
          <w:b/>
          <w:bCs/>
          <w:color w:val="000000"/>
          <w:lang w:val="en-US"/>
        </w:rPr>
        <w:t xml:space="preserve"> agreed at initial conference)</w:t>
      </w:r>
    </w:p>
    <w:p w:rsidR="00236376" w:rsidRDefault="00C721C8">
      <w:pPr>
        <w:pStyle w:val="NormalWeb"/>
        <w:spacing w:before="0" w:beforeAutospacing="0" w:after="0" w:afterAutospacing="0"/>
        <w:rPr>
          <w:rFonts w:ascii="Arial" w:hAnsi="Arial" w:cs="Arial"/>
          <w:color w:val="000000"/>
        </w:rPr>
      </w:pPr>
      <w:r>
        <w:rPr>
          <w:rFonts w:ascii="Arial" w:hAnsi="Arial" w:cs="Arial"/>
          <w:color w:val="000000"/>
        </w:rPr>
        <w:t xml:space="preserve">A safety scale should be created matched with </w:t>
      </w:r>
      <w:r>
        <w:rPr>
          <w:rFonts w:ascii="Arial" w:hAnsi="Arial" w:cs="Arial"/>
          <w:b/>
          <w:bCs/>
          <w:color w:val="000000"/>
        </w:rPr>
        <w:t>each</w:t>
      </w:r>
      <w:r>
        <w:rPr>
          <w:rFonts w:ascii="Arial" w:hAnsi="Arial" w:cs="Arial"/>
          <w:color w:val="000000"/>
        </w:rPr>
        <w:t xml:space="preserve"> danger statement and safety </w:t>
      </w:r>
      <w:proofErr w:type="gramStart"/>
      <w:r>
        <w:rPr>
          <w:rFonts w:ascii="Arial" w:hAnsi="Arial" w:cs="Arial"/>
          <w:color w:val="000000"/>
        </w:rPr>
        <w:t>goal(</w:t>
      </w:r>
      <w:proofErr w:type="gramEnd"/>
      <w:r>
        <w:rPr>
          <w:rFonts w:ascii="Arial" w:hAnsi="Arial" w:cs="Arial"/>
          <w:color w:val="000000"/>
        </w:rPr>
        <w:t>no more than 4 danger statements and safety goals).</w:t>
      </w:r>
    </w:p>
    <w:p w:rsidR="00236376" w:rsidRDefault="00C721C8">
      <w:pPr>
        <w:pStyle w:val="NormalWeb"/>
        <w:spacing w:before="0" w:beforeAutospacing="0" w:after="0" w:afterAutospacing="0"/>
        <w:rPr>
          <w:rFonts w:ascii="Arial" w:hAnsi="Arial" w:cs="Arial"/>
          <w:color w:val="000000"/>
        </w:rPr>
      </w:pPr>
      <w:r>
        <w:rPr>
          <w:rFonts w:ascii="Arial" w:hAnsi="Arial" w:cs="Arial"/>
          <w:color w:val="000000"/>
        </w:rPr>
        <w:t>The 0 and 10 end points of the scale need to be clearly defined in line with the danger statement (0) and the safety goal (10) so the scale clearly measures the current safety of the child/</w:t>
      </w:r>
      <w:proofErr w:type="spellStart"/>
      <w:r>
        <w:rPr>
          <w:rFonts w:ascii="Arial" w:hAnsi="Arial" w:cs="Arial"/>
          <w:color w:val="000000"/>
        </w:rPr>
        <w:t>ren</w:t>
      </w:r>
      <w:proofErr w:type="spellEnd"/>
      <w:r>
        <w:rPr>
          <w:rFonts w:ascii="Arial" w:hAnsi="Arial" w:cs="Arial"/>
          <w:color w:val="000000"/>
        </w:rPr>
        <w:t xml:space="preserve"> in relation to the danger expressed in the danger statement. The same safety scales should be used throughout the assessment and casework. In this way everyone has a clear way of understanding, measuring and discussing the seriousness and what progress has been made. </w:t>
      </w:r>
    </w:p>
    <w:p w:rsidR="00236376" w:rsidRDefault="00C721C8">
      <w:pPr>
        <w:pStyle w:val="NormalWeb"/>
        <w:spacing w:before="0" w:beforeAutospacing="0" w:after="0" w:afterAutospacing="0"/>
        <w:rPr>
          <w:rFonts w:ascii="Arial" w:hAnsi="Arial" w:cs="Arial"/>
          <w:color w:val="000000"/>
          <w:lang w:val="en-US"/>
        </w:rPr>
      </w:pPr>
      <w:r>
        <w:rPr>
          <w:rFonts w:ascii="Arial" w:hAnsi="Arial" w:cs="Arial"/>
          <w:color w:val="000000"/>
          <w:lang w:val="en-US"/>
        </w:rPr>
        <w:t> </w:t>
      </w:r>
    </w:p>
    <w:p w:rsidR="00236376" w:rsidRDefault="00C721C8">
      <w:pPr>
        <w:pStyle w:val="NormalWeb"/>
        <w:spacing w:before="0" w:beforeAutospacing="0" w:after="0" w:afterAutospacing="0"/>
        <w:rPr>
          <w:rFonts w:ascii="Arial" w:hAnsi="Arial" w:cs="Arial"/>
          <w:color w:val="000000"/>
          <w:lang w:val="en-US"/>
        </w:rPr>
      </w:pPr>
      <w:r>
        <w:rPr>
          <w:rFonts w:ascii="Arial" w:hAnsi="Arial" w:cs="Arial"/>
          <w:b/>
          <w:bCs/>
          <w:color w:val="000000"/>
          <w:lang w:val="en-US"/>
        </w:rPr>
        <w:t>Ask everybody in conference to give a score and ask what they need to see for the score to move up the scale?</w:t>
      </w:r>
    </w:p>
    <w:p w:rsidR="00236376" w:rsidRDefault="00C721C8">
      <w:pPr>
        <w:pStyle w:val="NormalWeb"/>
        <w:spacing w:before="0" w:beforeAutospacing="0" w:after="0" w:afterAutospacing="0"/>
        <w:rPr>
          <w:rFonts w:ascii="Arial" w:hAnsi="Arial" w:cs="Arial"/>
          <w:color w:val="000000"/>
          <w:lang w:val="en-US"/>
        </w:rPr>
      </w:pPr>
      <w:r>
        <w:rPr>
          <w:rFonts w:ascii="Arial" w:hAnsi="Arial" w:cs="Arial"/>
          <w:color w:val="000000"/>
          <w:lang w:val="en-US"/>
        </w:rPr>
        <w:t>Chairs, advocates or note takers do not score.</w:t>
      </w:r>
    </w:p>
    <w:p w:rsidR="00236376" w:rsidRDefault="00C721C8">
      <w:pPr>
        <w:pStyle w:val="NormalWeb"/>
        <w:spacing w:before="0" w:beforeAutospacing="0" w:after="0" w:afterAutospacing="0"/>
        <w:rPr>
          <w:rFonts w:ascii="Arial" w:hAnsi="Arial" w:cs="Arial"/>
          <w:color w:val="000000"/>
          <w:lang w:val="en-US"/>
        </w:rPr>
      </w:pPr>
      <w:r>
        <w:rPr>
          <w:rFonts w:ascii="Arial" w:hAnsi="Arial" w:cs="Arial"/>
          <w:color w:val="000000"/>
          <w:lang w:val="en-US"/>
        </w:rPr>
        <w:t> </w:t>
      </w:r>
    </w:p>
    <w:p w:rsidR="00236376" w:rsidRDefault="00C721C8">
      <w:pPr>
        <w:pStyle w:val="NormalWeb"/>
        <w:spacing w:before="0" w:beforeAutospacing="0" w:after="0" w:afterAutospacing="0"/>
        <w:rPr>
          <w:rFonts w:ascii="Arial" w:hAnsi="Arial" w:cs="Arial"/>
          <w:color w:val="000000"/>
          <w:lang w:val="en-US"/>
        </w:rPr>
      </w:pPr>
      <w:r>
        <w:rPr>
          <w:rFonts w:ascii="Arial" w:hAnsi="Arial" w:cs="Arial"/>
          <w:color w:val="000000"/>
          <w:lang w:val="en-US"/>
        </w:rPr>
        <w:lastRenderedPageBreak/>
        <w:t xml:space="preserve">Contingency </w:t>
      </w:r>
    </w:p>
    <w:p w:rsidR="00236376" w:rsidRDefault="00C721C8">
      <w:pPr>
        <w:pStyle w:val="NormalWeb"/>
        <w:spacing w:before="0" w:beforeAutospacing="0" w:after="0" w:afterAutospacing="0"/>
        <w:rPr>
          <w:rFonts w:ascii="Arial" w:hAnsi="Arial" w:cs="Arial"/>
          <w:color w:val="000000"/>
          <w:lang w:val="en-US"/>
        </w:rPr>
      </w:pPr>
      <w:r>
        <w:rPr>
          <w:rFonts w:ascii="Arial" w:hAnsi="Arial" w:cs="Arial"/>
          <w:color w:val="000000"/>
          <w:lang w:val="en-US"/>
        </w:rPr>
        <w:t xml:space="preserve">If necessary the chair will facilitate a discussion as to what will happen if things do not change or become worse for the child. It is important to explain that while we want to work in partnership with the family if the situation means that the child continues to be at risk </w:t>
      </w:r>
      <w:proofErr w:type="gramStart"/>
      <w:r>
        <w:rPr>
          <w:rFonts w:ascii="Arial" w:hAnsi="Arial" w:cs="Arial"/>
          <w:color w:val="000000"/>
          <w:lang w:val="en-US"/>
        </w:rPr>
        <w:t>Of</w:t>
      </w:r>
      <w:proofErr w:type="gramEnd"/>
      <w:r>
        <w:rPr>
          <w:rFonts w:ascii="Arial" w:hAnsi="Arial" w:cs="Arial"/>
          <w:color w:val="000000"/>
          <w:lang w:val="en-US"/>
        </w:rPr>
        <w:t xml:space="preserve"> harm despite the best efforts of the family network then the Local Authority will have to impose their own plan to keep the child safe. It is important that the family are aware of this and what this would entail for them and their child. Using terms such as seeking legal advice is not clear enough for families and professionals must explain in full why they would seek legal advice, for what purpose and the potential outcome. Conference decision. The chair asks professionals for their decision regarding the need for a child protection plan or a chi d in need plan. The chair will explain that the decision to make this c child protection plan or not is based upon whether or not professionals are satisfied the safety goals have been achieved. It is the Conference chair's responsibility to define the category of the plan, (Neglect, Emotional Abuse, Sexual Abuse or Physical Abuse). The Chair will then clarify members of the core group (Safety Network), who will continue to develop the Safety Plan and monitor the trajectory progress. </w:t>
      </w:r>
    </w:p>
    <w:p w:rsidR="00236376" w:rsidRDefault="00C721C8">
      <w:pPr>
        <w:pStyle w:val="NormalWeb"/>
        <w:spacing w:before="0" w:beforeAutospacing="0" w:after="0" w:afterAutospacing="0"/>
        <w:rPr>
          <w:rFonts w:ascii="Arial" w:hAnsi="Arial" w:cs="Arial"/>
          <w:color w:val="000000"/>
          <w:lang w:val="en-US"/>
        </w:rPr>
      </w:pPr>
      <w:r>
        <w:rPr>
          <w:rFonts w:ascii="Arial" w:hAnsi="Arial" w:cs="Arial"/>
          <w:color w:val="000000"/>
          <w:lang w:val="en-US"/>
        </w:rPr>
        <w:t> </w:t>
      </w:r>
    </w:p>
    <w:p w:rsidR="00236376" w:rsidRDefault="00C721C8">
      <w:pPr>
        <w:pStyle w:val="NormalWeb"/>
        <w:spacing w:before="0" w:beforeAutospacing="0" w:after="0" w:afterAutospacing="0"/>
        <w:rPr>
          <w:rFonts w:ascii="Arial" w:hAnsi="Arial" w:cs="Arial"/>
          <w:color w:val="000000"/>
          <w:lang w:val="en-US"/>
        </w:rPr>
      </w:pPr>
      <w:r>
        <w:rPr>
          <w:rFonts w:ascii="Arial" w:hAnsi="Arial" w:cs="Arial"/>
          <w:color w:val="000000"/>
          <w:u w:val="single"/>
          <w:lang w:val="en-US"/>
        </w:rPr>
        <w:t>Conference decision</w:t>
      </w:r>
    </w:p>
    <w:p w:rsidR="00236376" w:rsidRDefault="00C721C8">
      <w:pPr>
        <w:pStyle w:val="NormalWeb"/>
        <w:spacing w:before="0" w:beforeAutospacing="0" w:after="0" w:afterAutospacing="0"/>
        <w:rPr>
          <w:rFonts w:ascii="Arial" w:hAnsi="Arial" w:cs="Arial"/>
          <w:color w:val="000000"/>
          <w:lang w:val="en-US"/>
        </w:rPr>
      </w:pPr>
      <w:r>
        <w:rPr>
          <w:rFonts w:ascii="Arial" w:hAnsi="Arial" w:cs="Arial"/>
          <w:color w:val="000000"/>
          <w:lang w:val="en-US"/>
        </w:rPr>
        <w:t> </w:t>
      </w:r>
    </w:p>
    <w:p w:rsidR="00236376" w:rsidRDefault="00C721C8">
      <w:pPr>
        <w:pStyle w:val="NormalWeb"/>
        <w:spacing w:before="0" w:beforeAutospacing="0" w:after="0" w:afterAutospacing="0"/>
        <w:rPr>
          <w:rFonts w:ascii="Arial" w:hAnsi="Arial" w:cs="Arial"/>
          <w:color w:val="000000"/>
          <w:lang w:val="en-US"/>
        </w:rPr>
      </w:pPr>
      <w:r>
        <w:rPr>
          <w:rFonts w:ascii="Arial" w:hAnsi="Arial" w:cs="Arial"/>
          <w:color w:val="000000"/>
          <w:lang w:val="en-US"/>
        </w:rPr>
        <w:t xml:space="preserve">Chair asks social worker for their recommendation as to whether a child protection plan is to continue? And check category is still </w:t>
      </w:r>
      <w:proofErr w:type="gramStart"/>
      <w:r>
        <w:rPr>
          <w:rFonts w:ascii="Arial" w:hAnsi="Arial" w:cs="Arial"/>
          <w:color w:val="000000"/>
          <w:lang w:val="en-US"/>
        </w:rPr>
        <w:t>appropriate  (</w:t>
      </w:r>
      <w:proofErr w:type="gramEnd"/>
      <w:r>
        <w:rPr>
          <w:rFonts w:ascii="Arial" w:hAnsi="Arial" w:cs="Arial"/>
          <w:color w:val="000000"/>
          <w:lang w:val="en-US"/>
        </w:rPr>
        <w:t xml:space="preserve">neglect, emotional abuse, physical abuse, sexual abuse, child sexual exploitation). </w:t>
      </w:r>
    </w:p>
    <w:p w:rsidR="00236376" w:rsidRDefault="00C721C8">
      <w:pPr>
        <w:pStyle w:val="NormalWeb"/>
        <w:spacing w:before="0" w:beforeAutospacing="0" w:after="0" w:afterAutospacing="0"/>
        <w:rPr>
          <w:rFonts w:ascii="Arial" w:hAnsi="Arial" w:cs="Arial"/>
          <w:color w:val="000000"/>
          <w:lang w:val="en-US"/>
        </w:rPr>
      </w:pPr>
      <w:r>
        <w:rPr>
          <w:rFonts w:ascii="Arial" w:hAnsi="Arial" w:cs="Arial"/>
          <w:color w:val="000000"/>
          <w:lang w:val="en-US"/>
        </w:rPr>
        <w:t> </w:t>
      </w:r>
    </w:p>
    <w:p w:rsidR="00236376" w:rsidRDefault="00C721C8">
      <w:pPr>
        <w:pStyle w:val="NormalWeb"/>
        <w:spacing w:before="0" w:beforeAutospacing="0" w:after="0" w:afterAutospacing="0"/>
        <w:rPr>
          <w:rFonts w:ascii="Arial" w:hAnsi="Arial" w:cs="Arial"/>
          <w:color w:val="000000"/>
          <w:lang w:val="en-US"/>
        </w:rPr>
      </w:pPr>
      <w:r>
        <w:rPr>
          <w:rFonts w:ascii="Arial" w:hAnsi="Arial" w:cs="Arial"/>
          <w:color w:val="000000"/>
          <w:lang w:val="en-US"/>
        </w:rPr>
        <w:t xml:space="preserve">Then the chair checks the views of all the other professionals in the room. </w:t>
      </w:r>
    </w:p>
    <w:p w:rsidR="00236376" w:rsidRDefault="00C721C8">
      <w:pPr>
        <w:pStyle w:val="NormalWeb"/>
        <w:spacing w:before="0" w:beforeAutospacing="0" w:after="0" w:afterAutospacing="0"/>
        <w:rPr>
          <w:rFonts w:ascii="Arial" w:hAnsi="Arial" w:cs="Arial"/>
          <w:color w:val="000000"/>
          <w:lang w:val="en-US"/>
        </w:rPr>
      </w:pPr>
      <w:r>
        <w:rPr>
          <w:rFonts w:ascii="Arial" w:hAnsi="Arial" w:cs="Arial"/>
          <w:color w:val="000000"/>
          <w:lang w:val="en-US"/>
        </w:rPr>
        <w:t> </w:t>
      </w:r>
    </w:p>
    <w:p w:rsidR="00236376" w:rsidRDefault="00C721C8">
      <w:pPr>
        <w:pStyle w:val="NormalWeb"/>
        <w:spacing w:before="0" w:beforeAutospacing="0" w:after="0" w:afterAutospacing="0"/>
        <w:rPr>
          <w:rFonts w:ascii="Arial" w:hAnsi="Arial" w:cs="Arial"/>
          <w:color w:val="000000"/>
          <w:lang w:val="en-US"/>
        </w:rPr>
      </w:pPr>
      <w:r>
        <w:rPr>
          <w:rFonts w:ascii="Arial" w:hAnsi="Arial" w:cs="Arial"/>
          <w:color w:val="000000"/>
          <w:lang w:val="en-US"/>
        </w:rPr>
        <w:t xml:space="preserve">Chair clarifies members of the core group, who will continue to develop and review the safety plan with the family. </w:t>
      </w:r>
    </w:p>
    <w:p w:rsidR="00236376" w:rsidRDefault="00C721C8">
      <w:pPr>
        <w:pStyle w:val="NormalWeb"/>
        <w:spacing w:before="0" w:beforeAutospacing="0" w:after="0" w:afterAutospacing="0"/>
        <w:rPr>
          <w:rFonts w:ascii="Arial" w:hAnsi="Arial" w:cs="Arial"/>
          <w:color w:val="000000"/>
          <w:lang w:val="en-US"/>
        </w:rPr>
      </w:pPr>
      <w:r>
        <w:rPr>
          <w:rFonts w:ascii="Arial" w:hAnsi="Arial" w:cs="Arial"/>
          <w:color w:val="000000"/>
          <w:lang w:val="en-US"/>
        </w:rPr>
        <w:t> </w:t>
      </w:r>
    </w:p>
    <w:p w:rsidR="00236376" w:rsidRDefault="00C721C8">
      <w:pPr>
        <w:pStyle w:val="NormalWeb"/>
        <w:spacing w:before="0" w:beforeAutospacing="0" w:after="0" w:afterAutospacing="0"/>
        <w:rPr>
          <w:rFonts w:ascii="Arial" w:hAnsi="Arial" w:cs="Arial"/>
          <w:color w:val="000000"/>
          <w:lang w:val="en-US"/>
        </w:rPr>
      </w:pPr>
      <w:r>
        <w:rPr>
          <w:rFonts w:ascii="Arial" w:hAnsi="Arial" w:cs="Arial"/>
          <w:color w:val="000000"/>
          <w:lang w:val="en-US"/>
        </w:rPr>
        <w:t xml:space="preserve">If a Child Protection plan is ending, Chair will ensure robust Child in Need plan in place. </w:t>
      </w:r>
    </w:p>
    <w:p w:rsidR="00236376" w:rsidRDefault="00C721C8">
      <w:pPr>
        <w:pStyle w:val="NormalWeb"/>
        <w:spacing w:before="0" w:beforeAutospacing="0" w:after="0" w:afterAutospacing="0"/>
        <w:rPr>
          <w:rFonts w:ascii="Arial" w:hAnsi="Arial" w:cs="Arial"/>
          <w:color w:val="000000"/>
          <w:lang w:val="en-US"/>
        </w:rPr>
      </w:pPr>
      <w:r>
        <w:rPr>
          <w:rFonts w:ascii="Arial" w:hAnsi="Arial" w:cs="Arial"/>
          <w:color w:val="000000"/>
          <w:lang w:val="en-US"/>
        </w:rPr>
        <w:t> </w:t>
      </w:r>
    </w:p>
    <w:p w:rsidR="00236376" w:rsidRDefault="00C721C8">
      <w:pPr>
        <w:pStyle w:val="NormalWeb"/>
        <w:spacing w:before="0" w:beforeAutospacing="0" w:after="0" w:afterAutospacing="0"/>
        <w:rPr>
          <w:rFonts w:ascii="Arial" w:hAnsi="Arial" w:cs="Arial"/>
          <w:color w:val="000000"/>
          <w:lang w:val="en-US"/>
        </w:rPr>
      </w:pPr>
      <w:r>
        <w:rPr>
          <w:rFonts w:ascii="Arial" w:hAnsi="Arial" w:cs="Arial"/>
          <w:color w:val="000000"/>
          <w:lang w:val="en-US"/>
        </w:rPr>
        <w:t> </w:t>
      </w:r>
    </w:p>
    <w:p w:rsidR="00236376" w:rsidRDefault="00C721C8">
      <w:pPr>
        <w:pStyle w:val="NormalWeb"/>
        <w:spacing w:before="0" w:beforeAutospacing="0" w:after="0" w:afterAutospacing="0"/>
        <w:rPr>
          <w:rFonts w:ascii="Arial" w:hAnsi="Arial" w:cs="Arial"/>
          <w:color w:val="000000"/>
          <w:lang w:val="en-US"/>
        </w:rPr>
      </w:pPr>
      <w:r>
        <w:rPr>
          <w:rFonts w:ascii="Arial" w:hAnsi="Arial" w:cs="Arial"/>
          <w:color w:val="000000"/>
          <w:u w:val="single"/>
          <w:lang w:val="en-US"/>
        </w:rPr>
        <w:t>Chairs rationale</w:t>
      </w:r>
    </w:p>
    <w:p w:rsidR="00236376" w:rsidRDefault="00C721C8">
      <w:pPr>
        <w:pStyle w:val="NormalWeb"/>
        <w:spacing w:before="0" w:beforeAutospacing="0" w:after="0" w:afterAutospacing="0"/>
        <w:rPr>
          <w:rFonts w:ascii="Arial" w:hAnsi="Arial" w:cs="Arial"/>
          <w:color w:val="000000"/>
          <w:lang w:val="en-US"/>
        </w:rPr>
      </w:pPr>
      <w:r>
        <w:rPr>
          <w:rFonts w:ascii="Arial" w:hAnsi="Arial" w:cs="Arial"/>
          <w:color w:val="000000"/>
          <w:lang w:val="en-US"/>
        </w:rPr>
        <w:t xml:space="preserve">Chair </w:t>
      </w:r>
      <w:proofErr w:type="spellStart"/>
      <w:r>
        <w:rPr>
          <w:rFonts w:ascii="Arial" w:hAnsi="Arial" w:cs="Arial"/>
          <w:color w:val="000000"/>
          <w:lang w:val="en-US"/>
        </w:rPr>
        <w:t>summarises</w:t>
      </w:r>
      <w:proofErr w:type="spellEnd"/>
      <w:r>
        <w:rPr>
          <w:rFonts w:ascii="Arial" w:hAnsi="Arial" w:cs="Arial"/>
          <w:color w:val="000000"/>
          <w:lang w:val="en-US"/>
        </w:rPr>
        <w:t xml:space="preserve"> the reasons for plan decision and records their views. </w:t>
      </w:r>
    </w:p>
    <w:sectPr w:rsidR="002363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D2D88"/>
    <w:multiLevelType w:val="multilevel"/>
    <w:tmpl w:val="EA3E1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88F39AD"/>
    <w:multiLevelType w:val="multilevel"/>
    <w:tmpl w:val="A0E4D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8F6858"/>
    <w:multiLevelType w:val="multilevel"/>
    <w:tmpl w:val="B0205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6C62AA"/>
    <w:multiLevelType w:val="multilevel"/>
    <w:tmpl w:val="C7D02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1C8"/>
    <w:rsid w:val="00207062"/>
    <w:rsid w:val="00236376"/>
    <w:rsid w:val="00C721C8"/>
    <w:rsid w:val="00F91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8CA5ED5-4C26-4922-9C32-0974A4C67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67815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 Luff</dc:creator>
  <cp:keywords/>
  <dc:description/>
  <cp:lastModifiedBy>Doreen Luff</cp:lastModifiedBy>
  <cp:revision>2</cp:revision>
  <dcterms:created xsi:type="dcterms:W3CDTF">2019-01-28T22:32:00Z</dcterms:created>
  <dcterms:modified xsi:type="dcterms:W3CDTF">2019-01-28T22:32:00Z</dcterms:modified>
</cp:coreProperties>
</file>