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6AAF" w:rsidRDefault="00096AAF" w:rsidP="0068466D">
      <w:pPr>
        <w:jc w:val="right"/>
        <w:rPr>
          <w:rFonts w:ascii="Arial" w:hAnsi="Arial" w:cs="Arial"/>
          <w:b/>
          <w:sz w:val="24"/>
          <w:szCs w:val="24"/>
          <w:u w:val="single"/>
        </w:rPr>
      </w:pPr>
      <w:bookmarkStart w:id="0" w:name="_GoBack"/>
      <w:bookmarkEnd w:id="0"/>
    </w:p>
    <w:p w:rsidR="00096AAF" w:rsidRDefault="00096AAF">
      <w:pPr>
        <w:rPr>
          <w:rFonts w:ascii="Arial" w:hAnsi="Arial" w:cs="Arial"/>
          <w:b/>
          <w:sz w:val="24"/>
          <w:szCs w:val="24"/>
          <w:u w:val="single"/>
        </w:rPr>
      </w:pPr>
    </w:p>
    <w:p w:rsidR="00096AAF" w:rsidRDefault="00096AAF">
      <w:pPr>
        <w:rPr>
          <w:rFonts w:ascii="Arial" w:hAnsi="Arial" w:cs="Arial"/>
          <w:b/>
          <w:sz w:val="24"/>
          <w:szCs w:val="24"/>
          <w:u w:val="single"/>
        </w:rPr>
      </w:pPr>
    </w:p>
    <w:p w:rsidR="00AB252C" w:rsidRPr="00313E01" w:rsidRDefault="00313E01">
      <w:pPr>
        <w:rPr>
          <w:rFonts w:ascii="Arial" w:hAnsi="Arial" w:cs="Arial"/>
          <w:b/>
          <w:sz w:val="24"/>
          <w:szCs w:val="24"/>
          <w:u w:val="single"/>
        </w:rPr>
      </w:pPr>
      <w:r w:rsidRPr="00313E01">
        <w:rPr>
          <w:rFonts w:ascii="Arial" w:hAnsi="Arial" w:cs="Arial"/>
          <w:b/>
          <w:sz w:val="24"/>
          <w:szCs w:val="24"/>
        </w:rPr>
        <w:t xml:space="preserve">                                                </w:t>
      </w:r>
      <w:r w:rsidR="00CC19F6">
        <w:rPr>
          <w:rFonts w:ascii="Arial" w:hAnsi="Arial" w:cs="Arial"/>
          <w:b/>
          <w:sz w:val="24"/>
          <w:szCs w:val="24"/>
        </w:rPr>
        <w:t xml:space="preserve">    </w:t>
      </w:r>
      <w:r w:rsidRPr="00313E01">
        <w:rPr>
          <w:rFonts w:ascii="Arial" w:hAnsi="Arial" w:cs="Arial"/>
          <w:b/>
          <w:sz w:val="24"/>
          <w:szCs w:val="24"/>
        </w:rPr>
        <w:t xml:space="preserve"> </w:t>
      </w:r>
      <w:r w:rsidR="00AB252C" w:rsidRPr="00313E01">
        <w:rPr>
          <w:rFonts w:ascii="Arial" w:hAnsi="Arial" w:cs="Arial"/>
          <w:b/>
          <w:sz w:val="24"/>
          <w:szCs w:val="24"/>
          <w:u w:val="single"/>
        </w:rPr>
        <w:t>Protocol</w:t>
      </w:r>
    </w:p>
    <w:p w:rsidR="00C05952" w:rsidRPr="00FB2047" w:rsidRDefault="00737FF0">
      <w:pPr>
        <w:rPr>
          <w:rFonts w:ascii="Arial" w:hAnsi="Arial" w:cs="Arial"/>
          <w:b/>
          <w:sz w:val="24"/>
          <w:szCs w:val="24"/>
          <w:u w:val="single"/>
        </w:rPr>
      </w:pPr>
      <w:r>
        <w:rPr>
          <w:rFonts w:ascii="Arial" w:hAnsi="Arial" w:cs="Arial"/>
          <w:b/>
          <w:sz w:val="24"/>
          <w:szCs w:val="24"/>
          <w:u w:val="single"/>
        </w:rPr>
        <w:t>Service Manager/</w:t>
      </w:r>
      <w:r w:rsidR="00CC32B4">
        <w:rPr>
          <w:rFonts w:ascii="Arial" w:hAnsi="Arial" w:cs="Arial"/>
          <w:b/>
          <w:sz w:val="24"/>
          <w:szCs w:val="24"/>
          <w:u w:val="single"/>
        </w:rPr>
        <w:t>Team Manager cover</w:t>
      </w:r>
      <w:r>
        <w:rPr>
          <w:rFonts w:ascii="Arial" w:hAnsi="Arial" w:cs="Arial"/>
          <w:b/>
          <w:sz w:val="24"/>
          <w:szCs w:val="24"/>
          <w:u w:val="single"/>
        </w:rPr>
        <w:t xml:space="preserve"> </w:t>
      </w:r>
      <w:r w:rsidR="00CC32B4">
        <w:rPr>
          <w:rFonts w:ascii="Arial" w:hAnsi="Arial" w:cs="Arial"/>
          <w:b/>
          <w:sz w:val="24"/>
          <w:szCs w:val="24"/>
          <w:u w:val="single"/>
        </w:rPr>
        <w:t xml:space="preserve">arrangements during periods of </w:t>
      </w:r>
      <w:r w:rsidR="00313E01">
        <w:rPr>
          <w:rFonts w:ascii="Arial" w:hAnsi="Arial" w:cs="Arial"/>
          <w:b/>
          <w:sz w:val="24"/>
          <w:szCs w:val="24"/>
          <w:u w:val="single"/>
        </w:rPr>
        <w:t>L</w:t>
      </w:r>
      <w:r w:rsidR="00CC32B4">
        <w:rPr>
          <w:rFonts w:ascii="Arial" w:hAnsi="Arial" w:cs="Arial"/>
          <w:b/>
          <w:sz w:val="24"/>
          <w:szCs w:val="24"/>
          <w:u w:val="single"/>
        </w:rPr>
        <w:t>eave</w:t>
      </w:r>
      <w:r w:rsidR="00AB252C">
        <w:rPr>
          <w:rFonts w:ascii="Arial" w:hAnsi="Arial" w:cs="Arial"/>
          <w:b/>
          <w:sz w:val="24"/>
          <w:szCs w:val="24"/>
          <w:u w:val="single"/>
        </w:rPr>
        <w:t xml:space="preserve"> and TOIL </w:t>
      </w:r>
    </w:p>
    <w:p w:rsidR="00966D71" w:rsidRPr="00966D71" w:rsidRDefault="00966D71">
      <w:pPr>
        <w:rPr>
          <w:rFonts w:ascii="Arial" w:hAnsi="Arial" w:cs="Arial"/>
          <w:b/>
          <w:sz w:val="24"/>
          <w:szCs w:val="24"/>
          <w:u w:val="single"/>
        </w:rPr>
      </w:pPr>
      <w:r w:rsidRPr="00966D71">
        <w:rPr>
          <w:rFonts w:ascii="Arial" w:hAnsi="Arial" w:cs="Arial"/>
          <w:b/>
          <w:sz w:val="24"/>
          <w:szCs w:val="24"/>
          <w:u w:val="single"/>
        </w:rPr>
        <w:t>Overview</w:t>
      </w:r>
    </w:p>
    <w:p w:rsidR="006B1087" w:rsidRDefault="00514C0D">
      <w:pPr>
        <w:rPr>
          <w:rFonts w:ascii="Arial" w:hAnsi="Arial" w:cs="Arial"/>
          <w:sz w:val="24"/>
          <w:szCs w:val="24"/>
        </w:rPr>
      </w:pPr>
      <w:r w:rsidRPr="00514C0D">
        <w:rPr>
          <w:rFonts w:ascii="Arial" w:hAnsi="Arial" w:cs="Arial"/>
          <w:sz w:val="24"/>
          <w:szCs w:val="24"/>
        </w:rPr>
        <w:t>Th</w:t>
      </w:r>
      <w:r w:rsidR="00CC32B4">
        <w:rPr>
          <w:rFonts w:ascii="Arial" w:hAnsi="Arial" w:cs="Arial"/>
          <w:sz w:val="24"/>
          <w:szCs w:val="24"/>
        </w:rPr>
        <w:t>e overall aim of this protocol is to ensure that a clear process in in place d</w:t>
      </w:r>
      <w:r w:rsidR="00966D71">
        <w:rPr>
          <w:rFonts w:ascii="Arial" w:hAnsi="Arial" w:cs="Arial"/>
          <w:sz w:val="24"/>
          <w:szCs w:val="24"/>
        </w:rPr>
        <w:t xml:space="preserve">uring periods </w:t>
      </w:r>
      <w:r w:rsidR="00CC32B4">
        <w:rPr>
          <w:rFonts w:ascii="Arial" w:hAnsi="Arial" w:cs="Arial"/>
          <w:sz w:val="24"/>
          <w:szCs w:val="24"/>
        </w:rPr>
        <w:t>of annual leave</w:t>
      </w:r>
      <w:r w:rsidR="00F35A04">
        <w:rPr>
          <w:rFonts w:ascii="Arial" w:hAnsi="Arial" w:cs="Arial"/>
          <w:sz w:val="24"/>
          <w:szCs w:val="24"/>
        </w:rPr>
        <w:t>/</w:t>
      </w:r>
      <w:r w:rsidR="00966D71">
        <w:rPr>
          <w:rFonts w:ascii="Arial" w:hAnsi="Arial" w:cs="Arial"/>
          <w:sz w:val="24"/>
          <w:szCs w:val="24"/>
        </w:rPr>
        <w:t xml:space="preserve">TOIL </w:t>
      </w:r>
      <w:r w:rsidR="00F35A04">
        <w:rPr>
          <w:rFonts w:ascii="Arial" w:hAnsi="Arial" w:cs="Arial"/>
          <w:sz w:val="24"/>
          <w:szCs w:val="24"/>
        </w:rPr>
        <w:t xml:space="preserve">for </w:t>
      </w:r>
      <w:r w:rsidR="00737FF0">
        <w:rPr>
          <w:rFonts w:ascii="Arial" w:hAnsi="Arial" w:cs="Arial"/>
          <w:sz w:val="24"/>
          <w:szCs w:val="24"/>
        </w:rPr>
        <w:t xml:space="preserve">Service Managers and </w:t>
      </w:r>
      <w:r w:rsidR="00F35A04">
        <w:rPr>
          <w:rFonts w:ascii="Arial" w:hAnsi="Arial" w:cs="Arial"/>
          <w:sz w:val="24"/>
          <w:szCs w:val="24"/>
        </w:rPr>
        <w:t xml:space="preserve">Team Managers </w:t>
      </w:r>
      <w:r w:rsidR="00966D71">
        <w:rPr>
          <w:rFonts w:ascii="Arial" w:hAnsi="Arial" w:cs="Arial"/>
          <w:sz w:val="24"/>
          <w:szCs w:val="24"/>
        </w:rPr>
        <w:t>setting out the arrangements for appropriate cover during th</w:t>
      </w:r>
      <w:r w:rsidR="00F35A04">
        <w:rPr>
          <w:rFonts w:ascii="Arial" w:hAnsi="Arial" w:cs="Arial"/>
          <w:sz w:val="24"/>
          <w:szCs w:val="24"/>
        </w:rPr>
        <w:t>ese</w:t>
      </w:r>
      <w:r w:rsidR="00966D71">
        <w:rPr>
          <w:rFonts w:ascii="Arial" w:hAnsi="Arial" w:cs="Arial"/>
          <w:sz w:val="24"/>
          <w:szCs w:val="24"/>
        </w:rPr>
        <w:t xml:space="preserve"> period</w:t>
      </w:r>
      <w:r w:rsidR="00F35A04">
        <w:rPr>
          <w:rFonts w:ascii="Arial" w:hAnsi="Arial" w:cs="Arial"/>
          <w:sz w:val="24"/>
          <w:szCs w:val="24"/>
        </w:rPr>
        <w:t>s.</w:t>
      </w:r>
      <w:r w:rsidR="001150EB">
        <w:rPr>
          <w:rFonts w:ascii="Arial" w:hAnsi="Arial" w:cs="Arial"/>
          <w:sz w:val="24"/>
          <w:szCs w:val="24"/>
        </w:rPr>
        <w:t xml:space="preserve"> </w:t>
      </w:r>
    </w:p>
    <w:p w:rsidR="001150EB" w:rsidRDefault="001150EB">
      <w:pPr>
        <w:rPr>
          <w:rFonts w:ascii="Arial" w:hAnsi="Arial" w:cs="Arial"/>
          <w:sz w:val="24"/>
          <w:szCs w:val="24"/>
        </w:rPr>
      </w:pPr>
      <w:r>
        <w:rPr>
          <w:rFonts w:ascii="Arial" w:hAnsi="Arial" w:cs="Arial"/>
          <w:sz w:val="24"/>
          <w:szCs w:val="24"/>
        </w:rPr>
        <w:t xml:space="preserve">This protocol will also cover emergency leave at short notice and </w:t>
      </w:r>
      <w:r w:rsidR="00694A13">
        <w:rPr>
          <w:rFonts w:ascii="Arial" w:hAnsi="Arial" w:cs="Arial"/>
          <w:sz w:val="24"/>
          <w:szCs w:val="24"/>
        </w:rPr>
        <w:t xml:space="preserve">short-term </w:t>
      </w:r>
      <w:r>
        <w:rPr>
          <w:rFonts w:ascii="Arial" w:hAnsi="Arial" w:cs="Arial"/>
          <w:sz w:val="24"/>
          <w:szCs w:val="24"/>
        </w:rPr>
        <w:t>sickness</w:t>
      </w:r>
      <w:r w:rsidR="005F68B7">
        <w:rPr>
          <w:rFonts w:ascii="Arial" w:hAnsi="Arial" w:cs="Arial"/>
          <w:sz w:val="24"/>
          <w:szCs w:val="24"/>
        </w:rPr>
        <w:t xml:space="preserve"> cover</w:t>
      </w:r>
    </w:p>
    <w:p w:rsidR="00966D71" w:rsidRPr="00966D71" w:rsidRDefault="00966D71">
      <w:pPr>
        <w:rPr>
          <w:rFonts w:ascii="Arial" w:hAnsi="Arial" w:cs="Arial"/>
          <w:b/>
          <w:sz w:val="24"/>
          <w:szCs w:val="24"/>
          <w:u w:val="single"/>
        </w:rPr>
      </w:pPr>
      <w:r w:rsidRPr="00966D71">
        <w:rPr>
          <w:rFonts w:ascii="Arial" w:hAnsi="Arial" w:cs="Arial"/>
          <w:b/>
          <w:sz w:val="24"/>
          <w:szCs w:val="24"/>
          <w:u w:val="single"/>
        </w:rPr>
        <w:t>Involved parties</w:t>
      </w:r>
    </w:p>
    <w:p w:rsidR="00C01C78" w:rsidRDefault="00CC32B4" w:rsidP="00455DEA">
      <w:pPr>
        <w:rPr>
          <w:rFonts w:ascii="Arial" w:hAnsi="Arial" w:cs="Arial"/>
          <w:sz w:val="24"/>
          <w:szCs w:val="24"/>
        </w:rPr>
      </w:pPr>
      <w:r>
        <w:rPr>
          <w:rFonts w:ascii="Arial" w:hAnsi="Arial" w:cs="Arial"/>
          <w:sz w:val="24"/>
          <w:szCs w:val="24"/>
        </w:rPr>
        <w:t xml:space="preserve">This protocol is aimed at Service Managers </w:t>
      </w:r>
      <w:r w:rsidR="00737FF0">
        <w:rPr>
          <w:rFonts w:ascii="Arial" w:hAnsi="Arial" w:cs="Arial"/>
          <w:sz w:val="24"/>
          <w:szCs w:val="24"/>
        </w:rPr>
        <w:t xml:space="preserve">and specifically around </w:t>
      </w:r>
      <w:r>
        <w:rPr>
          <w:rFonts w:ascii="Arial" w:hAnsi="Arial" w:cs="Arial"/>
          <w:sz w:val="24"/>
          <w:szCs w:val="24"/>
        </w:rPr>
        <w:t xml:space="preserve">approving annual leave/TOIL </w:t>
      </w:r>
      <w:r w:rsidR="00F35A04">
        <w:rPr>
          <w:rFonts w:ascii="Arial" w:hAnsi="Arial" w:cs="Arial"/>
          <w:sz w:val="24"/>
          <w:szCs w:val="24"/>
        </w:rPr>
        <w:t xml:space="preserve">for Team Managers </w:t>
      </w:r>
      <w:proofErr w:type="gramStart"/>
      <w:r>
        <w:rPr>
          <w:rFonts w:ascii="Arial" w:hAnsi="Arial" w:cs="Arial"/>
          <w:sz w:val="24"/>
          <w:szCs w:val="24"/>
        </w:rPr>
        <w:t xml:space="preserve">and </w:t>
      </w:r>
      <w:r w:rsidR="00F35A04">
        <w:rPr>
          <w:rFonts w:ascii="Arial" w:hAnsi="Arial" w:cs="Arial"/>
          <w:sz w:val="24"/>
          <w:szCs w:val="24"/>
        </w:rPr>
        <w:t>also</w:t>
      </w:r>
      <w:proofErr w:type="gramEnd"/>
      <w:r w:rsidR="00F35A04">
        <w:rPr>
          <w:rFonts w:ascii="Arial" w:hAnsi="Arial" w:cs="Arial"/>
          <w:sz w:val="24"/>
          <w:szCs w:val="24"/>
        </w:rPr>
        <w:t xml:space="preserve"> for </w:t>
      </w:r>
      <w:r w:rsidR="00296024">
        <w:rPr>
          <w:rFonts w:ascii="Arial" w:hAnsi="Arial" w:cs="Arial"/>
          <w:sz w:val="24"/>
          <w:szCs w:val="24"/>
        </w:rPr>
        <w:t xml:space="preserve">all </w:t>
      </w:r>
      <w:r>
        <w:rPr>
          <w:rFonts w:ascii="Arial" w:hAnsi="Arial" w:cs="Arial"/>
          <w:sz w:val="24"/>
          <w:szCs w:val="24"/>
        </w:rPr>
        <w:t xml:space="preserve">Team Managers </w:t>
      </w:r>
      <w:r w:rsidR="00296024">
        <w:rPr>
          <w:rFonts w:ascii="Arial" w:hAnsi="Arial" w:cs="Arial"/>
          <w:sz w:val="24"/>
          <w:szCs w:val="24"/>
        </w:rPr>
        <w:t xml:space="preserve">who are </w:t>
      </w:r>
      <w:r>
        <w:rPr>
          <w:rFonts w:ascii="Arial" w:hAnsi="Arial" w:cs="Arial"/>
          <w:sz w:val="24"/>
          <w:szCs w:val="24"/>
        </w:rPr>
        <w:t>covering for colleagues</w:t>
      </w:r>
      <w:r w:rsidR="00966D71">
        <w:rPr>
          <w:rFonts w:ascii="Arial" w:hAnsi="Arial" w:cs="Arial"/>
          <w:sz w:val="24"/>
          <w:szCs w:val="24"/>
        </w:rPr>
        <w:t xml:space="preserve"> within and across the </w:t>
      </w:r>
      <w:r w:rsidR="006B1087">
        <w:rPr>
          <w:rFonts w:ascii="Arial" w:hAnsi="Arial" w:cs="Arial"/>
          <w:sz w:val="24"/>
          <w:szCs w:val="24"/>
        </w:rPr>
        <w:t>teams</w:t>
      </w:r>
      <w:r w:rsidR="00F35A04">
        <w:rPr>
          <w:rFonts w:ascii="Arial" w:hAnsi="Arial" w:cs="Arial"/>
          <w:sz w:val="24"/>
          <w:szCs w:val="24"/>
        </w:rPr>
        <w:t>.</w:t>
      </w:r>
      <w:r w:rsidR="00966D71">
        <w:rPr>
          <w:rFonts w:ascii="Arial" w:hAnsi="Arial" w:cs="Arial"/>
          <w:sz w:val="24"/>
          <w:szCs w:val="24"/>
        </w:rPr>
        <w:t xml:space="preserve"> </w:t>
      </w:r>
    </w:p>
    <w:p w:rsidR="00AB252C" w:rsidRDefault="00AB252C" w:rsidP="00455DEA">
      <w:pPr>
        <w:rPr>
          <w:rFonts w:ascii="Arial" w:hAnsi="Arial" w:cs="Arial"/>
          <w:sz w:val="24"/>
          <w:szCs w:val="24"/>
        </w:rPr>
      </w:pPr>
      <w:r>
        <w:rPr>
          <w:rFonts w:ascii="Arial" w:hAnsi="Arial" w:cs="Arial"/>
          <w:sz w:val="24"/>
          <w:szCs w:val="24"/>
        </w:rPr>
        <w:t xml:space="preserve">It is </w:t>
      </w:r>
      <w:r w:rsidR="00F35A04">
        <w:rPr>
          <w:rFonts w:ascii="Arial" w:hAnsi="Arial" w:cs="Arial"/>
          <w:sz w:val="24"/>
          <w:szCs w:val="24"/>
        </w:rPr>
        <w:t xml:space="preserve">intended </w:t>
      </w:r>
      <w:r w:rsidR="006B1087">
        <w:rPr>
          <w:rFonts w:ascii="Arial" w:hAnsi="Arial" w:cs="Arial"/>
          <w:sz w:val="24"/>
          <w:szCs w:val="24"/>
        </w:rPr>
        <w:t xml:space="preserve">that </w:t>
      </w:r>
      <w:r>
        <w:rPr>
          <w:rFonts w:ascii="Arial" w:hAnsi="Arial" w:cs="Arial"/>
          <w:sz w:val="24"/>
          <w:szCs w:val="24"/>
        </w:rPr>
        <w:t xml:space="preserve">this protocol will </w:t>
      </w:r>
      <w:r w:rsidR="00F35A04">
        <w:rPr>
          <w:rFonts w:ascii="Arial" w:hAnsi="Arial" w:cs="Arial"/>
          <w:sz w:val="24"/>
          <w:szCs w:val="24"/>
        </w:rPr>
        <w:t>set out</w:t>
      </w:r>
      <w:r>
        <w:rPr>
          <w:rFonts w:ascii="Arial" w:hAnsi="Arial" w:cs="Arial"/>
          <w:sz w:val="24"/>
          <w:szCs w:val="24"/>
        </w:rPr>
        <w:t xml:space="preserve"> the arrangements for cover during periods of leave/TOIL </w:t>
      </w:r>
      <w:r w:rsidR="00F35A04">
        <w:rPr>
          <w:rFonts w:ascii="Arial" w:hAnsi="Arial" w:cs="Arial"/>
          <w:sz w:val="24"/>
          <w:szCs w:val="24"/>
        </w:rPr>
        <w:t xml:space="preserve">and for this to then be understood within individual teams </w:t>
      </w:r>
      <w:r w:rsidR="00737FF0">
        <w:rPr>
          <w:rFonts w:ascii="Arial" w:hAnsi="Arial" w:cs="Arial"/>
          <w:sz w:val="24"/>
          <w:szCs w:val="24"/>
        </w:rPr>
        <w:t xml:space="preserve">and services </w:t>
      </w:r>
      <w:r w:rsidR="00F35A04">
        <w:rPr>
          <w:rFonts w:ascii="Arial" w:hAnsi="Arial" w:cs="Arial"/>
          <w:sz w:val="24"/>
          <w:szCs w:val="24"/>
        </w:rPr>
        <w:t>and across team members</w:t>
      </w:r>
      <w:r w:rsidR="001150EB">
        <w:rPr>
          <w:rFonts w:ascii="Arial" w:hAnsi="Arial" w:cs="Arial"/>
          <w:sz w:val="24"/>
          <w:szCs w:val="24"/>
        </w:rPr>
        <w:t xml:space="preserve"> including cover for sickness and emergency leave</w:t>
      </w:r>
      <w:r w:rsidR="00F35A04">
        <w:rPr>
          <w:rFonts w:ascii="Arial" w:hAnsi="Arial" w:cs="Arial"/>
          <w:sz w:val="24"/>
          <w:szCs w:val="24"/>
        </w:rPr>
        <w:t xml:space="preserve"> </w:t>
      </w:r>
    </w:p>
    <w:p w:rsidR="00313E01" w:rsidRPr="00313E01" w:rsidRDefault="00313E01" w:rsidP="00455DEA">
      <w:pPr>
        <w:rPr>
          <w:rFonts w:ascii="Arial" w:hAnsi="Arial" w:cs="Arial"/>
          <w:b/>
          <w:sz w:val="24"/>
          <w:szCs w:val="24"/>
          <w:u w:val="single"/>
        </w:rPr>
      </w:pPr>
      <w:r w:rsidRPr="00313E01">
        <w:rPr>
          <w:rFonts w:ascii="Arial" w:hAnsi="Arial" w:cs="Arial"/>
          <w:b/>
          <w:sz w:val="24"/>
          <w:szCs w:val="24"/>
          <w:u w:val="single"/>
        </w:rPr>
        <w:t>Details of protocol</w:t>
      </w:r>
    </w:p>
    <w:p w:rsidR="00313E01" w:rsidRDefault="00313E01" w:rsidP="00455DEA">
      <w:pPr>
        <w:rPr>
          <w:rFonts w:ascii="Arial" w:hAnsi="Arial" w:cs="Arial"/>
          <w:sz w:val="24"/>
          <w:szCs w:val="24"/>
        </w:rPr>
      </w:pPr>
      <w:proofErr w:type="gramStart"/>
      <w:r>
        <w:rPr>
          <w:rFonts w:ascii="Arial" w:hAnsi="Arial" w:cs="Arial"/>
          <w:sz w:val="24"/>
          <w:szCs w:val="24"/>
        </w:rPr>
        <w:t>During the course of</w:t>
      </w:r>
      <w:proofErr w:type="gramEnd"/>
      <w:r>
        <w:rPr>
          <w:rFonts w:ascii="Arial" w:hAnsi="Arial" w:cs="Arial"/>
          <w:sz w:val="24"/>
          <w:szCs w:val="24"/>
        </w:rPr>
        <w:t xml:space="preserve"> the year</w:t>
      </w:r>
      <w:r w:rsidR="00BC65F5">
        <w:rPr>
          <w:rFonts w:ascii="Arial" w:hAnsi="Arial" w:cs="Arial"/>
          <w:sz w:val="24"/>
          <w:szCs w:val="24"/>
        </w:rPr>
        <w:t>,</w:t>
      </w:r>
      <w:r>
        <w:rPr>
          <w:rFonts w:ascii="Arial" w:hAnsi="Arial" w:cs="Arial"/>
          <w:sz w:val="24"/>
          <w:szCs w:val="24"/>
        </w:rPr>
        <w:t xml:space="preserve"> Team </w:t>
      </w:r>
      <w:r w:rsidR="006650CC">
        <w:rPr>
          <w:rFonts w:ascii="Arial" w:hAnsi="Arial" w:cs="Arial"/>
          <w:sz w:val="24"/>
          <w:szCs w:val="24"/>
        </w:rPr>
        <w:t>Manager</w:t>
      </w:r>
      <w:r>
        <w:rPr>
          <w:rFonts w:ascii="Arial" w:hAnsi="Arial" w:cs="Arial"/>
          <w:sz w:val="24"/>
          <w:szCs w:val="24"/>
        </w:rPr>
        <w:t xml:space="preserve">s will take planned periods of annual leave and also TOIL. It is essential that during these periods that cover arrangements are in place and that these arrangements are understood and communicated to team members and admin support staff </w:t>
      </w:r>
    </w:p>
    <w:p w:rsidR="00AB252C" w:rsidRDefault="001150EB" w:rsidP="00455DEA">
      <w:pPr>
        <w:rPr>
          <w:rFonts w:ascii="Arial" w:hAnsi="Arial" w:cs="Arial"/>
          <w:sz w:val="24"/>
          <w:szCs w:val="24"/>
        </w:rPr>
      </w:pPr>
      <w:r>
        <w:rPr>
          <w:rFonts w:ascii="Arial" w:hAnsi="Arial" w:cs="Arial"/>
          <w:sz w:val="24"/>
          <w:szCs w:val="24"/>
        </w:rPr>
        <w:t>To this end, prior to requesting annual leave or TOIL</w:t>
      </w:r>
      <w:r w:rsidR="005F68B7">
        <w:rPr>
          <w:rFonts w:ascii="Arial" w:hAnsi="Arial" w:cs="Arial"/>
          <w:sz w:val="24"/>
          <w:szCs w:val="24"/>
        </w:rPr>
        <w:t>,</w:t>
      </w:r>
      <w:r>
        <w:rPr>
          <w:rFonts w:ascii="Arial" w:hAnsi="Arial" w:cs="Arial"/>
          <w:sz w:val="24"/>
          <w:szCs w:val="24"/>
        </w:rPr>
        <w:t xml:space="preserve"> Team Managers </w:t>
      </w:r>
      <w:r w:rsidR="005F68B7">
        <w:rPr>
          <w:rFonts w:ascii="Arial" w:hAnsi="Arial" w:cs="Arial"/>
          <w:sz w:val="24"/>
          <w:szCs w:val="24"/>
        </w:rPr>
        <w:t>will</w:t>
      </w:r>
      <w:r>
        <w:rPr>
          <w:rFonts w:ascii="Arial" w:hAnsi="Arial" w:cs="Arial"/>
          <w:sz w:val="24"/>
          <w:szCs w:val="24"/>
        </w:rPr>
        <w:t xml:space="preserve"> seek and secure cover for the proposed period that they are intending to be </w:t>
      </w:r>
      <w:r w:rsidR="00C160FE">
        <w:rPr>
          <w:rFonts w:ascii="Arial" w:hAnsi="Arial" w:cs="Arial"/>
          <w:sz w:val="24"/>
          <w:szCs w:val="24"/>
        </w:rPr>
        <w:t>away from the office</w:t>
      </w:r>
    </w:p>
    <w:p w:rsidR="001150EB" w:rsidRDefault="001150EB" w:rsidP="00455DEA">
      <w:pPr>
        <w:rPr>
          <w:rFonts w:ascii="Arial" w:hAnsi="Arial" w:cs="Arial"/>
          <w:sz w:val="24"/>
          <w:szCs w:val="24"/>
        </w:rPr>
      </w:pPr>
      <w:r>
        <w:rPr>
          <w:rFonts w:ascii="Arial" w:hAnsi="Arial" w:cs="Arial"/>
          <w:sz w:val="24"/>
          <w:szCs w:val="24"/>
        </w:rPr>
        <w:t>Prior to approving annual leave or TOIL</w:t>
      </w:r>
      <w:r w:rsidR="00D374E0">
        <w:rPr>
          <w:rFonts w:ascii="Arial" w:hAnsi="Arial" w:cs="Arial"/>
          <w:sz w:val="24"/>
          <w:szCs w:val="24"/>
        </w:rPr>
        <w:t>,</w:t>
      </w:r>
      <w:r>
        <w:rPr>
          <w:rFonts w:ascii="Arial" w:hAnsi="Arial" w:cs="Arial"/>
          <w:sz w:val="24"/>
          <w:szCs w:val="24"/>
        </w:rPr>
        <w:t xml:space="preserve"> Service Managers will ensure that cover arrangements have been secured</w:t>
      </w:r>
      <w:r w:rsidR="00C160FE">
        <w:rPr>
          <w:rFonts w:ascii="Arial" w:hAnsi="Arial" w:cs="Arial"/>
          <w:sz w:val="24"/>
          <w:szCs w:val="24"/>
        </w:rPr>
        <w:t xml:space="preserve">. This is essential to approving </w:t>
      </w:r>
      <w:r w:rsidR="006B1087">
        <w:rPr>
          <w:rFonts w:ascii="Arial" w:hAnsi="Arial" w:cs="Arial"/>
          <w:sz w:val="24"/>
          <w:szCs w:val="24"/>
        </w:rPr>
        <w:t xml:space="preserve">and requests for </w:t>
      </w:r>
      <w:r w:rsidR="00C160FE">
        <w:rPr>
          <w:rFonts w:ascii="Arial" w:hAnsi="Arial" w:cs="Arial"/>
          <w:sz w:val="24"/>
          <w:szCs w:val="24"/>
        </w:rPr>
        <w:t>leave</w:t>
      </w:r>
      <w:r w:rsidR="00D374E0">
        <w:rPr>
          <w:rFonts w:ascii="Arial" w:hAnsi="Arial" w:cs="Arial"/>
          <w:sz w:val="24"/>
          <w:szCs w:val="24"/>
        </w:rPr>
        <w:t>/TOIL</w:t>
      </w:r>
      <w:r w:rsidR="00694A13">
        <w:rPr>
          <w:rFonts w:ascii="Arial" w:hAnsi="Arial" w:cs="Arial"/>
          <w:sz w:val="24"/>
          <w:szCs w:val="24"/>
        </w:rPr>
        <w:t>.  Where cover has not been secured then the Service Manager will support in securing this.</w:t>
      </w:r>
      <w:r w:rsidR="00C160FE">
        <w:rPr>
          <w:rFonts w:ascii="Arial" w:hAnsi="Arial" w:cs="Arial"/>
          <w:sz w:val="24"/>
          <w:szCs w:val="24"/>
        </w:rPr>
        <w:t xml:space="preserve"> </w:t>
      </w:r>
    </w:p>
    <w:p w:rsidR="004F1C5C" w:rsidRPr="004F1C5C" w:rsidRDefault="004F1C5C" w:rsidP="00455DEA">
      <w:pPr>
        <w:rPr>
          <w:rFonts w:ascii="Arial" w:hAnsi="Arial" w:cs="Arial"/>
          <w:color w:val="FF0000"/>
          <w:sz w:val="24"/>
          <w:szCs w:val="24"/>
        </w:rPr>
      </w:pPr>
      <w:r w:rsidRPr="006650CC">
        <w:rPr>
          <w:rFonts w:ascii="Arial" w:hAnsi="Arial" w:cs="Arial"/>
          <w:sz w:val="24"/>
          <w:szCs w:val="24"/>
        </w:rPr>
        <w:t>If a Social Worker is off sick or any other unplanned reason, the Team Manager will arrange for the out of office message to be activate</w:t>
      </w:r>
      <w:r w:rsidR="006650CC" w:rsidRPr="006650CC">
        <w:rPr>
          <w:rFonts w:ascii="Arial" w:hAnsi="Arial" w:cs="Arial"/>
          <w:sz w:val="24"/>
          <w:szCs w:val="24"/>
        </w:rPr>
        <w:t>d</w:t>
      </w:r>
      <w:r w:rsidRPr="006650CC">
        <w:rPr>
          <w:rFonts w:ascii="Arial" w:hAnsi="Arial" w:cs="Arial"/>
          <w:sz w:val="24"/>
          <w:szCs w:val="24"/>
        </w:rPr>
        <w:t xml:space="preserve"> on the Social Worker’s email account on the same day as the absence. If a Team Man</w:t>
      </w:r>
      <w:r w:rsidR="006650CC" w:rsidRPr="006650CC">
        <w:rPr>
          <w:rFonts w:ascii="Arial" w:hAnsi="Arial" w:cs="Arial"/>
          <w:sz w:val="24"/>
          <w:szCs w:val="24"/>
        </w:rPr>
        <w:t>a</w:t>
      </w:r>
      <w:r w:rsidRPr="006650CC">
        <w:rPr>
          <w:rFonts w:ascii="Arial" w:hAnsi="Arial" w:cs="Arial"/>
          <w:sz w:val="24"/>
          <w:szCs w:val="24"/>
        </w:rPr>
        <w:t xml:space="preserve">ger is off work for any unplanned reason the Service Manager will make the same arrangements as above. </w:t>
      </w:r>
    </w:p>
    <w:p w:rsidR="00C160FE" w:rsidRDefault="005F68B7" w:rsidP="00455DEA">
      <w:pPr>
        <w:rPr>
          <w:rFonts w:ascii="Arial" w:hAnsi="Arial" w:cs="Arial"/>
          <w:sz w:val="24"/>
          <w:szCs w:val="24"/>
        </w:rPr>
      </w:pPr>
      <w:r>
        <w:rPr>
          <w:rFonts w:ascii="Arial" w:hAnsi="Arial" w:cs="Arial"/>
          <w:sz w:val="24"/>
          <w:szCs w:val="24"/>
        </w:rPr>
        <w:t>The covering Team Manager will not be off during the agreed cover period except in circumstances relating to emergency leave or sickness</w:t>
      </w:r>
    </w:p>
    <w:p w:rsidR="00C160FE" w:rsidRDefault="00C160FE" w:rsidP="00455DEA">
      <w:pPr>
        <w:rPr>
          <w:rFonts w:ascii="Arial" w:hAnsi="Arial" w:cs="Arial"/>
          <w:sz w:val="24"/>
          <w:szCs w:val="24"/>
        </w:rPr>
      </w:pPr>
      <w:r>
        <w:rPr>
          <w:rFonts w:ascii="Arial" w:hAnsi="Arial" w:cs="Arial"/>
          <w:sz w:val="24"/>
          <w:szCs w:val="24"/>
        </w:rPr>
        <w:lastRenderedPageBreak/>
        <w:t xml:space="preserve">As part of the </w:t>
      </w:r>
      <w:r w:rsidR="006B1087">
        <w:rPr>
          <w:rFonts w:ascii="Arial" w:hAnsi="Arial" w:cs="Arial"/>
          <w:sz w:val="24"/>
          <w:szCs w:val="24"/>
        </w:rPr>
        <w:t>c</w:t>
      </w:r>
      <w:r>
        <w:rPr>
          <w:rFonts w:ascii="Arial" w:hAnsi="Arial" w:cs="Arial"/>
          <w:sz w:val="24"/>
          <w:szCs w:val="24"/>
        </w:rPr>
        <w:t xml:space="preserve">over arrangements the Team Manager </w:t>
      </w:r>
      <w:r w:rsidR="006B1087">
        <w:rPr>
          <w:rFonts w:ascii="Arial" w:hAnsi="Arial" w:cs="Arial"/>
          <w:sz w:val="24"/>
          <w:szCs w:val="24"/>
        </w:rPr>
        <w:t xml:space="preserve">going on leave/TOIL </w:t>
      </w:r>
      <w:r>
        <w:rPr>
          <w:rFonts w:ascii="Arial" w:hAnsi="Arial" w:cs="Arial"/>
          <w:sz w:val="24"/>
          <w:szCs w:val="24"/>
        </w:rPr>
        <w:t xml:space="preserve">will provide a brief handover </w:t>
      </w:r>
      <w:r w:rsidR="00C01C78">
        <w:rPr>
          <w:rFonts w:ascii="Arial" w:hAnsi="Arial" w:cs="Arial"/>
          <w:sz w:val="24"/>
          <w:szCs w:val="24"/>
        </w:rPr>
        <w:t>to</w:t>
      </w:r>
      <w:r>
        <w:rPr>
          <w:rFonts w:ascii="Arial" w:hAnsi="Arial" w:cs="Arial"/>
          <w:sz w:val="24"/>
          <w:szCs w:val="24"/>
        </w:rPr>
        <w:t xml:space="preserve"> the covering Team </w:t>
      </w:r>
      <w:r w:rsidR="006B1087">
        <w:rPr>
          <w:rFonts w:ascii="Arial" w:hAnsi="Arial" w:cs="Arial"/>
          <w:sz w:val="24"/>
          <w:szCs w:val="24"/>
        </w:rPr>
        <w:t>Manager</w:t>
      </w:r>
      <w:r>
        <w:rPr>
          <w:rFonts w:ascii="Arial" w:hAnsi="Arial" w:cs="Arial"/>
          <w:sz w:val="24"/>
          <w:szCs w:val="24"/>
        </w:rPr>
        <w:t xml:space="preserve"> including but not exhaustive:</w:t>
      </w:r>
    </w:p>
    <w:p w:rsidR="00C160FE" w:rsidRPr="00C160FE" w:rsidRDefault="00C160FE" w:rsidP="00C160FE">
      <w:pPr>
        <w:pStyle w:val="ListParagraph"/>
        <w:numPr>
          <w:ilvl w:val="0"/>
          <w:numId w:val="3"/>
        </w:numPr>
        <w:rPr>
          <w:rFonts w:ascii="Arial" w:hAnsi="Arial" w:cs="Arial"/>
          <w:sz w:val="24"/>
          <w:szCs w:val="24"/>
        </w:rPr>
      </w:pPr>
      <w:r w:rsidRPr="00C160FE">
        <w:rPr>
          <w:rFonts w:ascii="Arial" w:hAnsi="Arial" w:cs="Arial"/>
          <w:sz w:val="24"/>
          <w:szCs w:val="24"/>
        </w:rPr>
        <w:t>Any key staffing issues</w:t>
      </w:r>
      <w:r w:rsidR="00C01C78">
        <w:rPr>
          <w:rFonts w:ascii="Arial" w:hAnsi="Arial" w:cs="Arial"/>
          <w:sz w:val="24"/>
          <w:szCs w:val="24"/>
        </w:rPr>
        <w:t xml:space="preserve"> impacting on the team i.e. sickness</w:t>
      </w:r>
    </w:p>
    <w:p w:rsidR="00C160FE" w:rsidRPr="00C160FE" w:rsidRDefault="00C160FE" w:rsidP="00C160FE">
      <w:pPr>
        <w:pStyle w:val="ListParagraph"/>
        <w:numPr>
          <w:ilvl w:val="0"/>
          <w:numId w:val="3"/>
        </w:numPr>
        <w:rPr>
          <w:rFonts w:ascii="Arial" w:hAnsi="Arial" w:cs="Arial"/>
          <w:sz w:val="24"/>
          <w:szCs w:val="24"/>
        </w:rPr>
      </w:pPr>
      <w:r w:rsidRPr="00C160FE">
        <w:rPr>
          <w:rFonts w:ascii="Arial" w:hAnsi="Arial" w:cs="Arial"/>
          <w:sz w:val="24"/>
          <w:szCs w:val="24"/>
        </w:rPr>
        <w:t>Any key court dates</w:t>
      </w:r>
      <w:r w:rsidR="00063361">
        <w:rPr>
          <w:rFonts w:ascii="Arial" w:hAnsi="Arial" w:cs="Arial"/>
          <w:sz w:val="24"/>
          <w:szCs w:val="24"/>
        </w:rPr>
        <w:t xml:space="preserve"> </w:t>
      </w:r>
      <w:r w:rsidR="00737FF0">
        <w:rPr>
          <w:rFonts w:ascii="Arial" w:hAnsi="Arial" w:cs="Arial"/>
          <w:sz w:val="24"/>
          <w:szCs w:val="24"/>
        </w:rPr>
        <w:t xml:space="preserve">relating to individual children and young people </w:t>
      </w:r>
      <w:r w:rsidR="00F676BF">
        <w:rPr>
          <w:rFonts w:ascii="Arial" w:hAnsi="Arial" w:cs="Arial"/>
          <w:sz w:val="24"/>
          <w:szCs w:val="24"/>
        </w:rPr>
        <w:t xml:space="preserve">during the leave period </w:t>
      </w:r>
      <w:r w:rsidR="00063361">
        <w:rPr>
          <w:rFonts w:ascii="Arial" w:hAnsi="Arial" w:cs="Arial"/>
          <w:sz w:val="24"/>
          <w:szCs w:val="24"/>
        </w:rPr>
        <w:t xml:space="preserve">where advice/support may be needed </w:t>
      </w:r>
    </w:p>
    <w:p w:rsidR="00D374E0" w:rsidRDefault="00C160FE" w:rsidP="00C160FE">
      <w:pPr>
        <w:pStyle w:val="ListParagraph"/>
        <w:numPr>
          <w:ilvl w:val="0"/>
          <w:numId w:val="3"/>
        </w:numPr>
        <w:rPr>
          <w:rFonts w:ascii="Arial" w:hAnsi="Arial" w:cs="Arial"/>
          <w:sz w:val="24"/>
          <w:szCs w:val="24"/>
        </w:rPr>
      </w:pPr>
      <w:r w:rsidRPr="00C160FE">
        <w:rPr>
          <w:rFonts w:ascii="Arial" w:hAnsi="Arial" w:cs="Arial"/>
          <w:sz w:val="24"/>
          <w:szCs w:val="24"/>
        </w:rPr>
        <w:t xml:space="preserve">Any key meetings that may arise or need covering i.e. strategy meetings </w:t>
      </w:r>
      <w:r w:rsidR="00C01C78">
        <w:rPr>
          <w:rFonts w:ascii="Arial" w:hAnsi="Arial" w:cs="Arial"/>
          <w:sz w:val="24"/>
          <w:szCs w:val="24"/>
        </w:rPr>
        <w:t>or urgent Letter before Proceedings meetings</w:t>
      </w:r>
      <w:r w:rsidR="00737FF0">
        <w:rPr>
          <w:rFonts w:ascii="Arial" w:hAnsi="Arial" w:cs="Arial"/>
          <w:sz w:val="24"/>
          <w:szCs w:val="24"/>
        </w:rPr>
        <w:t>, Placement forum or CSE panel to name a few</w:t>
      </w:r>
      <w:r w:rsidR="00C01C78">
        <w:rPr>
          <w:rFonts w:ascii="Arial" w:hAnsi="Arial" w:cs="Arial"/>
          <w:sz w:val="24"/>
          <w:szCs w:val="24"/>
        </w:rPr>
        <w:t xml:space="preserve"> </w:t>
      </w:r>
      <w:r w:rsidR="005F68B7" w:rsidRPr="00C160FE">
        <w:rPr>
          <w:rFonts w:ascii="Arial" w:hAnsi="Arial" w:cs="Arial"/>
          <w:sz w:val="24"/>
          <w:szCs w:val="24"/>
        </w:rPr>
        <w:t xml:space="preserve"> </w:t>
      </w:r>
    </w:p>
    <w:p w:rsidR="00D374E0" w:rsidRDefault="00D374E0" w:rsidP="00C160FE">
      <w:pPr>
        <w:pStyle w:val="ListParagraph"/>
        <w:numPr>
          <w:ilvl w:val="0"/>
          <w:numId w:val="3"/>
        </w:numPr>
        <w:rPr>
          <w:rFonts w:ascii="Arial" w:hAnsi="Arial" w:cs="Arial"/>
          <w:sz w:val="24"/>
          <w:szCs w:val="24"/>
        </w:rPr>
      </w:pPr>
      <w:r>
        <w:rPr>
          <w:rFonts w:ascii="Arial" w:hAnsi="Arial" w:cs="Arial"/>
          <w:sz w:val="24"/>
          <w:szCs w:val="24"/>
        </w:rPr>
        <w:t>Any individual children or young people of concern that may need Team Manager intervention</w:t>
      </w:r>
      <w:r w:rsidR="000042CC">
        <w:rPr>
          <w:rFonts w:ascii="Arial" w:hAnsi="Arial" w:cs="Arial"/>
          <w:sz w:val="24"/>
          <w:szCs w:val="24"/>
        </w:rPr>
        <w:t>/oversight</w:t>
      </w:r>
      <w:r>
        <w:rPr>
          <w:rFonts w:ascii="Arial" w:hAnsi="Arial" w:cs="Arial"/>
          <w:sz w:val="24"/>
          <w:szCs w:val="24"/>
        </w:rPr>
        <w:t xml:space="preserve"> during the </w:t>
      </w:r>
      <w:r w:rsidR="00BC65F5">
        <w:rPr>
          <w:rFonts w:ascii="Arial" w:hAnsi="Arial" w:cs="Arial"/>
          <w:sz w:val="24"/>
          <w:szCs w:val="24"/>
        </w:rPr>
        <w:t xml:space="preserve">proposed </w:t>
      </w:r>
      <w:r>
        <w:rPr>
          <w:rFonts w:ascii="Arial" w:hAnsi="Arial" w:cs="Arial"/>
          <w:sz w:val="24"/>
          <w:szCs w:val="24"/>
        </w:rPr>
        <w:t xml:space="preserve">leave period </w:t>
      </w:r>
    </w:p>
    <w:p w:rsidR="00BC68AB" w:rsidRDefault="00BC68AB" w:rsidP="00C160FE">
      <w:pPr>
        <w:pStyle w:val="ListParagraph"/>
        <w:numPr>
          <w:ilvl w:val="0"/>
          <w:numId w:val="3"/>
        </w:numPr>
        <w:rPr>
          <w:rFonts w:ascii="Arial" w:hAnsi="Arial" w:cs="Arial"/>
          <w:sz w:val="24"/>
          <w:szCs w:val="24"/>
        </w:rPr>
      </w:pPr>
      <w:r>
        <w:rPr>
          <w:rFonts w:ascii="Arial" w:hAnsi="Arial" w:cs="Arial"/>
          <w:sz w:val="24"/>
          <w:szCs w:val="24"/>
        </w:rPr>
        <w:t>Any complaints they are dealing with or have most recently responded to</w:t>
      </w:r>
    </w:p>
    <w:p w:rsidR="00694A13" w:rsidRDefault="00694A13" w:rsidP="00C160FE">
      <w:pPr>
        <w:pStyle w:val="ListParagraph"/>
        <w:numPr>
          <w:ilvl w:val="0"/>
          <w:numId w:val="3"/>
        </w:numPr>
        <w:rPr>
          <w:rFonts w:ascii="Arial" w:hAnsi="Arial" w:cs="Arial"/>
          <w:sz w:val="24"/>
          <w:szCs w:val="24"/>
        </w:rPr>
      </w:pPr>
      <w:r>
        <w:rPr>
          <w:rFonts w:ascii="Arial" w:hAnsi="Arial" w:cs="Arial"/>
          <w:sz w:val="24"/>
          <w:szCs w:val="24"/>
        </w:rPr>
        <w:t>Which workers should be allocated new work</w:t>
      </w:r>
    </w:p>
    <w:p w:rsidR="005F68B7" w:rsidRPr="006650CC" w:rsidRDefault="00BC65F5" w:rsidP="00D374E0">
      <w:pPr>
        <w:rPr>
          <w:rFonts w:ascii="Arial" w:hAnsi="Arial" w:cs="Arial"/>
          <w:sz w:val="24"/>
          <w:szCs w:val="24"/>
        </w:rPr>
      </w:pPr>
      <w:r>
        <w:rPr>
          <w:rFonts w:ascii="Arial" w:hAnsi="Arial" w:cs="Arial"/>
          <w:sz w:val="24"/>
          <w:szCs w:val="24"/>
        </w:rPr>
        <w:t xml:space="preserve">Team </w:t>
      </w:r>
      <w:r w:rsidR="006650CC">
        <w:rPr>
          <w:rFonts w:ascii="Arial" w:hAnsi="Arial" w:cs="Arial"/>
          <w:sz w:val="24"/>
          <w:szCs w:val="24"/>
        </w:rPr>
        <w:t>Manager</w:t>
      </w:r>
      <w:r>
        <w:rPr>
          <w:rFonts w:ascii="Arial" w:hAnsi="Arial" w:cs="Arial"/>
          <w:sz w:val="24"/>
          <w:szCs w:val="24"/>
        </w:rPr>
        <w:t xml:space="preserve">s taking leave or TOIL will communicate to </w:t>
      </w:r>
      <w:r w:rsidR="00CC19F6">
        <w:rPr>
          <w:rFonts w:ascii="Arial" w:hAnsi="Arial" w:cs="Arial"/>
          <w:sz w:val="24"/>
          <w:szCs w:val="24"/>
        </w:rPr>
        <w:t xml:space="preserve">their </w:t>
      </w:r>
      <w:r>
        <w:rPr>
          <w:rFonts w:ascii="Arial" w:hAnsi="Arial" w:cs="Arial"/>
          <w:sz w:val="24"/>
          <w:szCs w:val="24"/>
        </w:rPr>
        <w:t>team members and admin support staff</w:t>
      </w:r>
      <w:r w:rsidR="00CC19F6">
        <w:rPr>
          <w:rFonts w:ascii="Arial" w:hAnsi="Arial" w:cs="Arial"/>
          <w:sz w:val="24"/>
          <w:szCs w:val="24"/>
        </w:rPr>
        <w:t>,</w:t>
      </w:r>
      <w:r>
        <w:rPr>
          <w:rFonts w:ascii="Arial" w:hAnsi="Arial" w:cs="Arial"/>
          <w:sz w:val="24"/>
          <w:szCs w:val="24"/>
        </w:rPr>
        <w:t xml:space="preserve"> who is covering for them</w:t>
      </w:r>
      <w:r w:rsidR="00CC19F6">
        <w:rPr>
          <w:rFonts w:ascii="Arial" w:hAnsi="Arial" w:cs="Arial"/>
          <w:sz w:val="24"/>
          <w:szCs w:val="24"/>
        </w:rPr>
        <w:t>,</w:t>
      </w:r>
      <w:r>
        <w:rPr>
          <w:rFonts w:ascii="Arial" w:hAnsi="Arial" w:cs="Arial"/>
          <w:sz w:val="24"/>
          <w:szCs w:val="24"/>
        </w:rPr>
        <w:t xml:space="preserve"> during their planned time away fro</w:t>
      </w:r>
      <w:r w:rsidR="004F1C5C">
        <w:rPr>
          <w:rFonts w:ascii="Arial" w:hAnsi="Arial" w:cs="Arial"/>
          <w:sz w:val="24"/>
          <w:szCs w:val="24"/>
        </w:rPr>
        <w:t>m the office so this is understood</w:t>
      </w:r>
      <w:r>
        <w:rPr>
          <w:rFonts w:ascii="Arial" w:hAnsi="Arial" w:cs="Arial"/>
          <w:sz w:val="24"/>
          <w:szCs w:val="24"/>
        </w:rPr>
        <w:t xml:space="preserve"> by all involved</w:t>
      </w:r>
      <w:r w:rsidR="00CC19F6">
        <w:rPr>
          <w:rFonts w:ascii="Arial" w:hAnsi="Arial" w:cs="Arial"/>
          <w:sz w:val="24"/>
          <w:szCs w:val="24"/>
        </w:rPr>
        <w:t xml:space="preserve"> and reduces any confusion</w:t>
      </w:r>
      <w:r w:rsidR="00CC19F6" w:rsidRPr="006650CC">
        <w:rPr>
          <w:rFonts w:ascii="Arial" w:hAnsi="Arial" w:cs="Arial"/>
          <w:sz w:val="24"/>
          <w:szCs w:val="24"/>
        </w:rPr>
        <w:t>.</w:t>
      </w:r>
      <w:r w:rsidRPr="006650CC">
        <w:rPr>
          <w:rFonts w:ascii="Arial" w:hAnsi="Arial" w:cs="Arial"/>
          <w:sz w:val="24"/>
          <w:szCs w:val="24"/>
        </w:rPr>
        <w:t xml:space="preserve"> </w:t>
      </w:r>
      <w:r w:rsidR="004F1C5C" w:rsidRPr="006650CC">
        <w:rPr>
          <w:rFonts w:ascii="Arial" w:hAnsi="Arial" w:cs="Arial"/>
          <w:sz w:val="24"/>
          <w:szCs w:val="24"/>
        </w:rPr>
        <w:t>The out of office email message will be updated by the Team Manager to reflect the cover arrangements. If this involves multiple covering Team Man</w:t>
      </w:r>
      <w:r w:rsidR="006650CC" w:rsidRPr="006650CC">
        <w:rPr>
          <w:rFonts w:ascii="Arial" w:hAnsi="Arial" w:cs="Arial"/>
          <w:sz w:val="24"/>
          <w:szCs w:val="24"/>
        </w:rPr>
        <w:t>a</w:t>
      </w:r>
      <w:r w:rsidR="004F1C5C" w:rsidRPr="006650CC">
        <w:rPr>
          <w:rFonts w:ascii="Arial" w:hAnsi="Arial" w:cs="Arial"/>
          <w:sz w:val="24"/>
          <w:szCs w:val="24"/>
        </w:rPr>
        <w:t xml:space="preserve">gers during the </w:t>
      </w:r>
      <w:proofErr w:type="gramStart"/>
      <w:r w:rsidR="004F1C5C" w:rsidRPr="006650CC">
        <w:rPr>
          <w:rFonts w:ascii="Arial" w:hAnsi="Arial" w:cs="Arial"/>
          <w:sz w:val="24"/>
          <w:szCs w:val="24"/>
        </w:rPr>
        <w:t>absence</w:t>
      </w:r>
      <w:proofErr w:type="gramEnd"/>
      <w:r w:rsidR="004F1C5C" w:rsidRPr="006650CC">
        <w:rPr>
          <w:rFonts w:ascii="Arial" w:hAnsi="Arial" w:cs="Arial"/>
          <w:sz w:val="24"/>
          <w:szCs w:val="24"/>
        </w:rPr>
        <w:t xml:space="preserve"> then the message should direct people to business support. </w:t>
      </w:r>
    </w:p>
    <w:p w:rsidR="00694A13" w:rsidRDefault="00694A13" w:rsidP="00D374E0">
      <w:pPr>
        <w:rPr>
          <w:rFonts w:ascii="Arial" w:hAnsi="Arial" w:cs="Arial"/>
          <w:sz w:val="24"/>
          <w:szCs w:val="24"/>
        </w:rPr>
      </w:pPr>
      <w:r>
        <w:rPr>
          <w:rFonts w:ascii="Arial" w:hAnsi="Arial" w:cs="Arial"/>
          <w:sz w:val="24"/>
          <w:szCs w:val="24"/>
        </w:rPr>
        <w:t xml:space="preserve">In the first instance where team members are seeking routine support on cases then they should approach, their senior social worker for advice and assistance and the senior social worker will indicate if management advice is required.  </w:t>
      </w:r>
    </w:p>
    <w:p w:rsidR="00B7238F" w:rsidRDefault="00B7238F" w:rsidP="00D374E0">
      <w:pPr>
        <w:rPr>
          <w:rFonts w:ascii="Arial" w:hAnsi="Arial" w:cs="Arial"/>
          <w:sz w:val="24"/>
          <w:szCs w:val="24"/>
        </w:rPr>
      </w:pPr>
      <w:r>
        <w:rPr>
          <w:rFonts w:ascii="Arial" w:hAnsi="Arial" w:cs="Arial"/>
          <w:sz w:val="24"/>
          <w:szCs w:val="24"/>
        </w:rPr>
        <w:t>Team Managers covering for colleagues will undertake the following as support for the absent Team Manager and covering team:</w:t>
      </w:r>
    </w:p>
    <w:p w:rsidR="001D49ED" w:rsidRPr="001D49ED" w:rsidRDefault="001D49ED" w:rsidP="00B7238F">
      <w:pPr>
        <w:pStyle w:val="ListParagraph"/>
        <w:numPr>
          <w:ilvl w:val="0"/>
          <w:numId w:val="4"/>
        </w:numPr>
        <w:rPr>
          <w:rFonts w:ascii="Arial" w:hAnsi="Arial" w:cs="Arial"/>
          <w:color w:val="000000" w:themeColor="text1"/>
          <w:sz w:val="24"/>
          <w:szCs w:val="24"/>
        </w:rPr>
      </w:pPr>
      <w:r w:rsidRPr="001D49ED">
        <w:rPr>
          <w:rFonts w:ascii="Arial" w:eastAsia="Times New Roman" w:hAnsi="Arial" w:cs="Arial"/>
          <w:color w:val="000000" w:themeColor="text1"/>
          <w:sz w:val="24"/>
          <w:szCs w:val="24"/>
        </w:rPr>
        <w:t xml:space="preserve">Undertake work on the desktop </w:t>
      </w:r>
      <w:proofErr w:type="gramStart"/>
      <w:r w:rsidRPr="001D49ED">
        <w:rPr>
          <w:rFonts w:ascii="Arial" w:eastAsia="Times New Roman" w:hAnsi="Arial" w:cs="Arial"/>
          <w:color w:val="000000" w:themeColor="text1"/>
          <w:sz w:val="24"/>
          <w:szCs w:val="24"/>
        </w:rPr>
        <w:t>on a daily basis</w:t>
      </w:r>
      <w:proofErr w:type="gramEnd"/>
      <w:r w:rsidRPr="001D49ED">
        <w:rPr>
          <w:rFonts w:ascii="Arial" w:eastAsia="Times New Roman" w:hAnsi="Arial" w:cs="Arial"/>
          <w:color w:val="000000" w:themeColor="text1"/>
          <w:sz w:val="24"/>
          <w:szCs w:val="24"/>
        </w:rPr>
        <w:t xml:space="preserve"> to avoid Team </w:t>
      </w:r>
      <w:r w:rsidR="006650CC">
        <w:rPr>
          <w:rFonts w:ascii="Arial" w:eastAsia="Times New Roman" w:hAnsi="Arial" w:cs="Arial"/>
          <w:color w:val="000000" w:themeColor="text1"/>
          <w:sz w:val="24"/>
          <w:szCs w:val="24"/>
        </w:rPr>
        <w:t>Manager</w:t>
      </w:r>
      <w:r w:rsidRPr="001D49ED">
        <w:rPr>
          <w:rFonts w:ascii="Arial" w:eastAsia="Times New Roman" w:hAnsi="Arial" w:cs="Arial"/>
          <w:color w:val="000000" w:themeColor="text1"/>
          <w:sz w:val="24"/>
          <w:szCs w:val="24"/>
        </w:rPr>
        <w:t>s returning to a high volume of work to approve and in doing so will prioritise:  </w:t>
      </w:r>
      <w:r w:rsidR="00694A13">
        <w:rPr>
          <w:rFonts w:ascii="Arial" w:eastAsia="Times New Roman" w:hAnsi="Arial" w:cs="Arial"/>
          <w:color w:val="000000" w:themeColor="text1"/>
          <w:sz w:val="24"/>
          <w:szCs w:val="24"/>
        </w:rPr>
        <w:t xml:space="preserve">allocations, </w:t>
      </w:r>
      <w:r w:rsidRPr="001D49ED">
        <w:rPr>
          <w:rFonts w:ascii="Arial" w:eastAsia="Times New Roman" w:hAnsi="Arial" w:cs="Arial"/>
          <w:color w:val="000000" w:themeColor="text1"/>
          <w:sz w:val="24"/>
          <w:szCs w:val="24"/>
        </w:rPr>
        <w:t xml:space="preserve">assessments and plans, concern contact forms and missing episodes on the desktops. Case closures/step down cases will be left for the Team Manager who will have a more detailed knowledge of the case and can ensure as part of the case closure or step down process all the necessary work has been </w:t>
      </w:r>
      <w:proofErr w:type="gramStart"/>
      <w:r w:rsidRPr="001D49ED">
        <w:rPr>
          <w:rFonts w:ascii="Arial" w:eastAsia="Times New Roman" w:hAnsi="Arial" w:cs="Arial"/>
          <w:color w:val="000000" w:themeColor="text1"/>
          <w:sz w:val="24"/>
          <w:szCs w:val="24"/>
        </w:rPr>
        <w:t>completed  in</w:t>
      </w:r>
      <w:proofErr w:type="gramEnd"/>
      <w:r w:rsidRPr="001D49ED">
        <w:rPr>
          <w:rFonts w:ascii="Arial" w:eastAsia="Times New Roman" w:hAnsi="Arial" w:cs="Arial"/>
          <w:color w:val="000000" w:themeColor="text1"/>
          <w:sz w:val="24"/>
          <w:szCs w:val="24"/>
        </w:rPr>
        <w:t xml:space="preserve"> line with the overall quality assurance processes in place  </w:t>
      </w:r>
    </w:p>
    <w:p w:rsidR="00B7238F" w:rsidRDefault="00B7238F" w:rsidP="00B7238F">
      <w:pPr>
        <w:pStyle w:val="ListParagraph"/>
        <w:numPr>
          <w:ilvl w:val="0"/>
          <w:numId w:val="4"/>
        </w:numPr>
        <w:rPr>
          <w:rFonts w:ascii="Arial" w:hAnsi="Arial" w:cs="Arial"/>
          <w:sz w:val="24"/>
          <w:szCs w:val="24"/>
        </w:rPr>
      </w:pPr>
      <w:r>
        <w:rPr>
          <w:rFonts w:ascii="Arial" w:hAnsi="Arial" w:cs="Arial"/>
          <w:sz w:val="24"/>
          <w:szCs w:val="24"/>
        </w:rPr>
        <w:t xml:space="preserve">Offer advice and guidance to team members </w:t>
      </w:r>
      <w:r w:rsidR="00694A13">
        <w:rPr>
          <w:rFonts w:ascii="Arial" w:hAnsi="Arial" w:cs="Arial"/>
          <w:sz w:val="24"/>
          <w:szCs w:val="24"/>
        </w:rPr>
        <w:t>on emergencies that cannot be dealt with by the senior social worker and which cannot wait for the returning Team Manager.</w:t>
      </w:r>
    </w:p>
    <w:p w:rsidR="00B7238F" w:rsidRDefault="00B7238F" w:rsidP="00B7238F">
      <w:pPr>
        <w:pStyle w:val="ListParagraph"/>
        <w:numPr>
          <w:ilvl w:val="0"/>
          <w:numId w:val="4"/>
        </w:numPr>
        <w:rPr>
          <w:rFonts w:ascii="Arial" w:hAnsi="Arial" w:cs="Arial"/>
          <w:sz w:val="24"/>
          <w:szCs w:val="24"/>
        </w:rPr>
      </w:pPr>
      <w:r>
        <w:rPr>
          <w:rFonts w:ascii="Arial" w:hAnsi="Arial" w:cs="Arial"/>
          <w:sz w:val="24"/>
          <w:szCs w:val="24"/>
        </w:rPr>
        <w:t xml:space="preserve">Be available </w:t>
      </w:r>
      <w:r w:rsidR="007B7B97">
        <w:rPr>
          <w:rFonts w:ascii="Arial" w:hAnsi="Arial" w:cs="Arial"/>
          <w:sz w:val="24"/>
          <w:szCs w:val="24"/>
        </w:rPr>
        <w:t xml:space="preserve">for case discussion/s </w:t>
      </w:r>
      <w:r>
        <w:rPr>
          <w:rFonts w:ascii="Arial" w:hAnsi="Arial" w:cs="Arial"/>
          <w:sz w:val="24"/>
          <w:szCs w:val="24"/>
        </w:rPr>
        <w:t>to team members for the team they are covering for</w:t>
      </w:r>
    </w:p>
    <w:p w:rsidR="00BC68AB" w:rsidRDefault="006B1087" w:rsidP="00B7238F">
      <w:pPr>
        <w:pStyle w:val="ListParagraph"/>
        <w:numPr>
          <w:ilvl w:val="0"/>
          <w:numId w:val="4"/>
        </w:numPr>
        <w:rPr>
          <w:rFonts w:ascii="Arial" w:hAnsi="Arial" w:cs="Arial"/>
          <w:sz w:val="24"/>
          <w:szCs w:val="24"/>
        </w:rPr>
      </w:pPr>
      <w:r>
        <w:rPr>
          <w:rFonts w:ascii="Arial" w:hAnsi="Arial" w:cs="Arial"/>
          <w:sz w:val="24"/>
          <w:szCs w:val="24"/>
        </w:rPr>
        <w:t>Chair any meetings that may need covering i.e. strategy meetings</w:t>
      </w:r>
      <w:r w:rsidR="00B7238F" w:rsidRPr="00B7238F">
        <w:rPr>
          <w:rFonts w:ascii="Arial" w:hAnsi="Arial" w:cs="Arial"/>
          <w:sz w:val="24"/>
          <w:szCs w:val="24"/>
        </w:rPr>
        <w:t xml:space="preserve"> </w:t>
      </w:r>
      <w:r>
        <w:rPr>
          <w:rFonts w:ascii="Arial" w:hAnsi="Arial" w:cs="Arial"/>
          <w:sz w:val="24"/>
          <w:szCs w:val="24"/>
        </w:rPr>
        <w:t>o</w:t>
      </w:r>
      <w:r w:rsidR="007B7B97">
        <w:rPr>
          <w:rFonts w:ascii="Arial" w:hAnsi="Arial" w:cs="Arial"/>
          <w:sz w:val="24"/>
          <w:szCs w:val="24"/>
        </w:rPr>
        <w:t>r</w:t>
      </w:r>
      <w:r>
        <w:rPr>
          <w:rFonts w:ascii="Arial" w:hAnsi="Arial" w:cs="Arial"/>
          <w:sz w:val="24"/>
          <w:szCs w:val="24"/>
        </w:rPr>
        <w:t xml:space="preserve"> urgent </w:t>
      </w:r>
      <w:r w:rsidR="007B7B97">
        <w:rPr>
          <w:rFonts w:ascii="Arial" w:hAnsi="Arial" w:cs="Arial"/>
          <w:sz w:val="24"/>
          <w:szCs w:val="24"/>
        </w:rPr>
        <w:t>L</w:t>
      </w:r>
      <w:r>
        <w:rPr>
          <w:rFonts w:ascii="Arial" w:hAnsi="Arial" w:cs="Arial"/>
          <w:sz w:val="24"/>
          <w:szCs w:val="24"/>
        </w:rPr>
        <w:t xml:space="preserve">etter before </w:t>
      </w:r>
      <w:r w:rsidR="007B7B97">
        <w:rPr>
          <w:rFonts w:ascii="Arial" w:hAnsi="Arial" w:cs="Arial"/>
          <w:sz w:val="24"/>
          <w:szCs w:val="24"/>
        </w:rPr>
        <w:t>P</w:t>
      </w:r>
      <w:r>
        <w:rPr>
          <w:rFonts w:ascii="Arial" w:hAnsi="Arial" w:cs="Arial"/>
          <w:sz w:val="24"/>
          <w:szCs w:val="24"/>
        </w:rPr>
        <w:t>roceedings meetings</w:t>
      </w:r>
    </w:p>
    <w:p w:rsidR="00B7238F" w:rsidRPr="00B7238F" w:rsidRDefault="00BC68AB" w:rsidP="00B7238F">
      <w:pPr>
        <w:pStyle w:val="ListParagraph"/>
        <w:numPr>
          <w:ilvl w:val="0"/>
          <w:numId w:val="4"/>
        </w:numPr>
        <w:rPr>
          <w:rFonts w:ascii="Arial" w:hAnsi="Arial" w:cs="Arial"/>
          <w:sz w:val="24"/>
          <w:szCs w:val="24"/>
        </w:rPr>
      </w:pPr>
      <w:r>
        <w:rPr>
          <w:rFonts w:ascii="Arial" w:hAnsi="Arial" w:cs="Arial"/>
          <w:sz w:val="24"/>
          <w:szCs w:val="24"/>
        </w:rPr>
        <w:t xml:space="preserve">Approve one off S.17 payments in an emergency situation and as </w:t>
      </w:r>
      <w:proofErr w:type="gramStart"/>
      <w:r>
        <w:rPr>
          <w:rFonts w:ascii="Arial" w:hAnsi="Arial" w:cs="Arial"/>
          <w:sz w:val="24"/>
          <w:szCs w:val="24"/>
        </w:rPr>
        <w:t>an</w:t>
      </w:r>
      <w:proofErr w:type="gramEnd"/>
      <w:r>
        <w:rPr>
          <w:rFonts w:ascii="Arial" w:hAnsi="Arial" w:cs="Arial"/>
          <w:sz w:val="24"/>
          <w:szCs w:val="24"/>
        </w:rPr>
        <w:t xml:space="preserve"> holding position</w:t>
      </w:r>
      <w:r w:rsidR="006B1087">
        <w:rPr>
          <w:rFonts w:ascii="Arial" w:hAnsi="Arial" w:cs="Arial"/>
          <w:sz w:val="24"/>
          <w:szCs w:val="24"/>
        </w:rPr>
        <w:t xml:space="preserve"> </w:t>
      </w:r>
    </w:p>
    <w:p w:rsidR="00CC19F6" w:rsidRDefault="006B1087" w:rsidP="00D374E0">
      <w:pPr>
        <w:rPr>
          <w:rFonts w:ascii="Arial" w:hAnsi="Arial" w:cs="Arial"/>
          <w:sz w:val="24"/>
          <w:szCs w:val="24"/>
        </w:rPr>
      </w:pPr>
      <w:r>
        <w:rPr>
          <w:rFonts w:ascii="Arial" w:hAnsi="Arial" w:cs="Arial"/>
          <w:sz w:val="24"/>
          <w:szCs w:val="24"/>
        </w:rPr>
        <w:t>It is possible during this period that the covering Team Manager requests the support from others in supporting with specific tasks</w:t>
      </w:r>
      <w:r w:rsidR="00F676BF">
        <w:rPr>
          <w:rFonts w:ascii="Arial" w:hAnsi="Arial" w:cs="Arial"/>
          <w:sz w:val="24"/>
          <w:szCs w:val="24"/>
        </w:rPr>
        <w:t xml:space="preserve"> i.e. chairing a specific meeting</w:t>
      </w:r>
      <w:r>
        <w:rPr>
          <w:rFonts w:ascii="Arial" w:hAnsi="Arial" w:cs="Arial"/>
          <w:sz w:val="24"/>
          <w:szCs w:val="24"/>
        </w:rPr>
        <w:t xml:space="preserve">. On these occasions this will be clearly communicated </w:t>
      </w:r>
      <w:r w:rsidR="00F676BF">
        <w:rPr>
          <w:rFonts w:ascii="Arial" w:hAnsi="Arial" w:cs="Arial"/>
          <w:sz w:val="24"/>
          <w:szCs w:val="24"/>
        </w:rPr>
        <w:t xml:space="preserve">to team members </w:t>
      </w:r>
    </w:p>
    <w:p w:rsidR="007B7B97" w:rsidRDefault="006B1087" w:rsidP="00D374E0">
      <w:pPr>
        <w:rPr>
          <w:rFonts w:ascii="Arial" w:hAnsi="Arial" w:cs="Arial"/>
          <w:sz w:val="24"/>
          <w:szCs w:val="24"/>
        </w:rPr>
      </w:pPr>
      <w:r>
        <w:rPr>
          <w:rFonts w:ascii="Arial" w:hAnsi="Arial" w:cs="Arial"/>
          <w:sz w:val="24"/>
          <w:szCs w:val="24"/>
        </w:rPr>
        <w:t>As part of the ongoing service delivery</w:t>
      </w:r>
      <w:r w:rsidR="007B7B97">
        <w:rPr>
          <w:rFonts w:ascii="Arial" w:hAnsi="Arial" w:cs="Arial"/>
          <w:sz w:val="24"/>
          <w:szCs w:val="24"/>
        </w:rPr>
        <w:t xml:space="preserve"> across teams</w:t>
      </w:r>
      <w:r w:rsidR="00F676BF">
        <w:rPr>
          <w:rFonts w:ascii="Arial" w:hAnsi="Arial" w:cs="Arial"/>
          <w:sz w:val="24"/>
          <w:szCs w:val="24"/>
        </w:rPr>
        <w:t>,</w:t>
      </w:r>
      <w:r>
        <w:rPr>
          <w:rFonts w:ascii="Arial" w:hAnsi="Arial" w:cs="Arial"/>
          <w:sz w:val="24"/>
          <w:szCs w:val="24"/>
        </w:rPr>
        <w:t xml:space="preserve"> it is </w:t>
      </w:r>
      <w:r w:rsidR="00F676BF">
        <w:rPr>
          <w:rFonts w:ascii="Arial" w:hAnsi="Arial" w:cs="Arial"/>
          <w:sz w:val="24"/>
          <w:szCs w:val="24"/>
        </w:rPr>
        <w:t xml:space="preserve">recommended </w:t>
      </w:r>
      <w:r>
        <w:rPr>
          <w:rFonts w:ascii="Arial" w:hAnsi="Arial" w:cs="Arial"/>
          <w:sz w:val="24"/>
          <w:szCs w:val="24"/>
        </w:rPr>
        <w:t xml:space="preserve">that </w:t>
      </w:r>
      <w:r w:rsidR="007B7B97">
        <w:rPr>
          <w:rFonts w:ascii="Arial" w:hAnsi="Arial" w:cs="Arial"/>
          <w:sz w:val="24"/>
          <w:szCs w:val="24"/>
        </w:rPr>
        <w:t>Team M</w:t>
      </w:r>
      <w:r>
        <w:rPr>
          <w:rFonts w:ascii="Arial" w:hAnsi="Arial" w:cs="Arial"/>
          <w:sz w:val="24"/>
          <w:szCs w:val="24"/>
        </w:rPr>
        <w:t xml:space="preserve">anagers from the </w:t>
      </w:r>
      <w:r w:rsidR="004F1C5C">
        <w:rPr>
          <w:rFonts w:ascii="Arial" w:hAnsi="Arial" w:cs="Arial"/>
          <w:sz w:val="24"/>
          <w:szCs w:val="24"/>
        </w:rPr>
        <w:t>Looked After Children</w:t>
      </w:r>
      <w:r w:rsidR="00F83FDC">
        <w:rPr>
          <w:rFonts w:ascii="Arial" w:hAnsi="Arial" w:cs="Arial"/>
          <w:sz w:val="24"/>
          <w:szCs w:val="24"/>
        </w:rPr>
        <w:t xml:space="preserve"> </w:t>
      </w:r>
      <w:r w:rsidR="004F1C5C">
        <w:rPr>
          <w:rFonts w:ascii="Arial" w:hAnsi="Arial" w:cs="Arial"/>
          <w:sz w:val="24"/>
          <w:szCs w:val="24"/>
        </w:rPr>
        <w:t>and L</w:t>
      </w:r>
      <w:r w:rsidR="00737FF0">
        <w:rPr>
          <w:rFonts w:ascii="Arial" w:hAnsi="Arial" w:cs="Arial"/>
          <w:sz w:val="24"/>
          <w:szCs w:val="24"/>
        </w:rPr>
        <w:t>eaving Care</w:t>
      </w:r>
      <w:r w:rsidR="004F1C5C">
        <w:rPr>
          <w:rFonts w:ascii="Arial" w:hAnsi="Arial" w:cs="Arial"/>
          <w:sz w:val="24"/>
          <w:szCs w:val="24"/>
        </w:rPr>
        <w:t xml:space="preserve"> Teams </w:t>
      </w:r>
      <w:r w:rsidR="00F83FDC">
        <w:rPr>
          <w:rFonts w:ascii="Arial" w:hAnsi="Arial" w:cs="Arial"/>
          <w:sz w:val="24"/>
          <w:szCs w:val="24"/>
        </w:rPr>
        <w:t xml:space="preserve">and Assessment </w:t>
      </w:r>
      <w:r w:rsidR="004F1C5C">
        <w:rPr>
          <w:rFonts w:ascii="Arial" w:hAnsi="Arial" w:cs="Arial"/>
          <w:sz w:val="24"/>
          <w:szCs w:val="24"/>
        </w:rPr>
        <w:t>T</w:t>
      </w:r>
      <w:r w:rsidR="00F83FDC">
        <w:rPr>
          <w:rFonts w:ascii="Arial" w:hAnsi="Arial" w:cs="Arial"/>
          <w:sz w:val="24"/>
          <w:szCs w:val="24"/>
        </w:rPr>
        <w:t>eams</w:t>
      </w:r>
      <w:r w:rsidR="00F676BF">
        <w:rPr>
          <w:rFonts w:ascii="Arial" w:hAnsi="Arial" w:cs="Arial"/>
          <w:sz w:val="24"/>
          <w:szCs w:val="24"/>
        </w:rPr>
        <w:t xml:space="preserve"> do not take leave/TOIL at the same time as their counterparts within the same service. </w:t>
      </w:r>
    </w:p>
    <w:p w:rsidR="006B1087" w:rsidRDefault="00F676BF" w:rsidP="00D374E0">
      <w:pPr>
        <w:rPr>
          <w:rFonts w:ascii="Arial" w:hAnsi="Arial" w:cs="Arial"/>
          <w:sz w:val="24"/>
          <w:szCs w:val="24"/>
        </w:rPr>
      </w:pPr>
      <w:r>
        <w:rPr>
          <w:rFonts w:ascii="Arial" w:hAnsi="Arial" w:cs="Arial"/>
          <w:sz w:val="24"/>
          <w:szCs w:val="24"/>
        </w:rPr>
        <w:t>Regarding</w:t>
      </w:r>
      <w:r w:rsidR="00F83FDC">
        <w:rPr>
          <w:rFonts w:ascii="Arial" w:hAnsi="Arial" w:cs="Arial"/>
          <w:sz w:val="24"/>
          <w:szCs w:val="24"/>
        </w:rPr>
        <w:t xml:space="preserve"> DCT and Case Management</w:t>
      </w:r>
      <w:r>
        <w:rPr>
          <w:rFonts w:ascii="Arial" w:hAnsi="Arial" w:cs="Arial"/>
          <w:sz w:val="24"/>
          <w:szCs w:val="24"/>
        </w:rPr>
        <w:t xml:space="preserve"> </w:t>
      </w:r>
      <w:r w:rsidR="004F1C5C">
        <w:rPr>
          <w:rFonts w:ascii="Arial" w:hAnsi="Arial" w:cs="Arial"/>
          <w:sz w:val="24"/>
          <w:szCs w:val="24"/>
        </w:rPr>
        <w:t>T</w:t>
      </w:r>
      <w:r>
        <w:rPr>
          <w:rFonts w:ascii="Arial" w:hAnsi="Arial" w:cs="Arial"/>
          <w:sz w:val="24"/>
          <w:szCs w:val="24"/>
        </w:rPr>
        <w:t>eams,</w:t>
      </w:r>
      <w:r w:rsidR="00F83FDC">
        <w:rPr>
          <w:rFonts w:ascii="Arial" w:hAnsi="Arial" w:cs="Arial"/>
          <w:sz w:val="24"/>
          <w:szCs w:val="24"/>
        </w:rPr>
        <w:t xml:space="preserve"> </w:t>
      </w:r>
      <w:r>
        <w:rPr>
          <w:rFonts w:ascii="Arial" w:hAnsi="Arial" w:cs="Arial"/>
          <w:sz w:val="24"/>
          <w:szCs w:val="24"/>
        </w:rPr>
        <w:t xml:space="preserve">it is recommended that </w:t>
      </w:r>
      <w:r w:rsidR="00F83FDC">
        <w:rPr>
          <w:rFonts w:ascii="Arial" w:hAnsi="Arial" w:cs="Arial"/>
          <w:sz w:val="24"/>
          <w:szCs w:val="24"/>
        </w:rPr>
        <w:t xml:space="preserve">no more than 2 </w:t>
      </w:r>
      <w:r w:rsidR="007B7B97">
        <w:rPr>
          <w:rFonts w:ascii="Arial" w:hAnsi="Arial" w:cs="Arial"/>
          <w:sz w:val="24"/>
          <w:szCs w:val="24"/>
        </w:rPr>
        <w:t>Team M</w:t>
      </w:r>
      <w:r w:rsidR="00F83FDC">
        <w:rPr>
          <w:rFonts w:ascii="Arial" w:hAnsi="Arial" w:cs="Arial"/>
          <w:sz w:val="24"/>
          <w:szCs w:val="24"/>
        </w:rPr>
        <w:t xml:space="preserve">anagers are off at the same time thus ensuring appropriate Team </w:t>
      </w:r>
      <w:r w:rsidR="00296024">
        <w:rPr>
          <w:rFonts w:ascii="Arial" w:hAnsi="Arial" w:cs="Arial"/>
          <w:sz w:val="24"/>
          <w:szCs w:val="24"/>
        </w:rPr>
        <w:t>Manager</w:t>
      </w:r>
      <w:r w:rsidR="004F1C5C">
        <w:rPr>
          <w:rFonts w:ascii="Arial" w:hAnsi="Arial" w:cs="Arial"/>
          <w:sz w:val="24"/>
          <w:szCs w:val="24"/>
        </w:rPr>
        <w:t xml:space="preserve"> </w:t>
      </w:r>
      <w:r w:rsidR="00F83FDC">
        <w:rPr>
          <w:rFonts w:ascii="Arial" w:hAnsi="Arial" w:cs="Arial"/>
          <w:sz w:val="24"/>
          <w:szCs w:val="24"/>
        </w:rPr>
        <w:t>cover arrangements are in place</w:t>
      </w:r>
      <w:r>
        <w:rPr>
          <w:rFonts w:ascii="Arial" w:hAnsi="Arial" w:cs="Arial"/>
          <w:sz w:val="24"/>
          <w:szCs w:val="24"/>
        </w:rPr>
        <w:t xml:space="preserve"> across the service</w:t>
      </w:r>
      <w:r w:rsidR="00F83FDC">
        <w:rPr>
          <w:rFonts w:ascii="Arial" w:hAnsi="Arial" w:cs="Arial"/>
          <w:sz w:val="24"/>
          <w:szCs w:val="24"/>
        </w:rPr>
        <w:t>.</w:t>
      </w:r>
    </w:p>
    <w:p w:rsidR="00BC68AB" w:rsidRDefault="00296024" w:rsidP="00D374E0">
      <w:pPr>
        <w:rPr>
          <w:rFonts w:ascii="Arial" w:hAnsi="Arial" w:cs="Arial"/>
          <w:sz w:val="24"/>
          <w:szCs w:val="24"/>
        </w:rPr>
      </w:pPr>
      <w:r>
        <w:rPr>
          <w:rFonts w:ascii="Arial" w:hAnsi="Arial" w:cs="Arial"/>
          <w:sz w:val="24"/>
          <w:szCs w:val="24"/>
        </w:rPr>
        <w:t>As part of this protocol</w:t>
      </w:r>
      <w:r w:rsidR="00BC68AB">
        <w:rPr>
          <w:rFonts w:ascii="Arial" w:hAnsi="Arial" w:cs="Arial"/>
          <w:sz w:val="24"/>
          <w:szCs w:val="24"/>
        </w:rPr>
        <w:t>,</w:t>
      </w:r>
      <w:r>
        <w:rPr>
          <w:rFonts w:ascii="Arial" w:hAnsi="Arial" w:cs="Arial"/>
          <w:sz w:val="24"/>
          <w:szCs w:val="24"/>
        </w:rPr>
        <w:t xml:space="preserve"> Service Managers will also ensure appropriate cover arrangements are in place during periods of </w:t>
      </w:r>
      <w:r w:rsidR="00737FF0">
        <w:rPr>
          <w:rFonts w:ascii="Arial" w:hAnsi="Arial" w:cs="Arial"/>
          <w:sz w:val="24"/>
          <w:szCs w:val="24"/>
        </w:rPr>
        <w:t xml:space="preserve">their proposed </w:t>
      </w:r>
      <w:r>
        <w:rPr>
          <w:rFonts w:ascii="Arial" w:hAnsi="Arial" w:cs="Arial"/>
          <w:sz w:val="24"/>
          <w:szCs w:val="24"/>
        </w:rPr>
        <w:t>leave/TOIL and this will also be communicated to Team Managers</w:t>
      </w:r>
      <w:r w:rsidR="00BC68AB">
        <w:rPr>
          <w:rFonts w:ascii="Arial" w:hAnsi="Arial" w:cs="Arial"/>
          <w:sz w:val="24"/>
          <w:szCs w:val="24"/>
        </w:rPr>
        <w:t xml:space="preserve"> i.e. who the covering Service Manager/s will be</w:t>
      </w:r>
    </w:p>
    <w:p w:rsidR="00296024" w:rsidRDefault="00BC68AB" w:rsidP="00D374E0">
      <w:pPr>
        <w:rPr>
          <w:rFonts w:ascii="Arial" w:hAnsi="Arial" w:cs="Arial"/>
          <w:sz w:val="24"/>
          <w:szCs w:val="24"/>
        </w:rPr>
      </w:pPr>
      <w:r>
        <w:rPr>
          <w:rFonts w:ascii="Arial" w:hAnsi="Arial" w:cs="Arial"/>
          <w:sz w:val="24"/>
          <w:szCs w:val="24"/>
        </w:rPr>
        <w:t xml:space="preserve">It is not proposed as part of this protocol that the covering Team Manager will respond to stage one complaints unless the Team Manager is off for several weeks and the complaint will need to be responded to within the statutory timescales. This will be discussed and considered with the Service Manager and in line with the individual case and timescales involved </w:t>
      </w:r>
      <w:r w:rsidR="00296024">
        <w:rPr>
          <w:rFonts w:ascii="Arial" w:hAnsi="Arial" w:cs="Arial"/>
          <w:sz w:val="24"/>
          <w:szCs w:val="24"/>
        </w:rPr>
        <w:t xml:space="preserve"> </w:t>
      </w:r>
    </w:p>
    <w:p w:rsidR="007B7B97" w:rsidRDefault="007B7B97" w:rsidP="00D374E0">
      <w:pPr>
        <w:rPr>
          <w:rFonts w:ascii="Arial" w:hAnsi="Arial" w:cs="Arial"/>
          <w:sz w:val="24"/>
          <w:szCs w:val="24"/>
        </w:rPr>
      </w:pPr>
    </w:p>
    <w:p w:rsidR="00455DEA" w:rsidRDefault="004F1C5C" w:rsidP="00455DEA">
      <w:pPr>
        <w:rPr>
          <w:rFonts w:ascii="Arial" w:hAnsi="Arial" w:cs="Arial"/>
          <w:sz w:val="24"/>
          <w:szCs w:val="24"/>
        </w:rPr>
      </w:pPr>
      <w:r>
        <w:rPr>
          <w:rFonts w:ascii="Arial" w:hAnsi="Arial" w:cs="Arial"/>
          <w:sz w:val="24"/>
          <w:szCs w:val="24"/>
        </w:rPr>
        <w:t>V3 Revised October 2018</w:t>
      </w:r>
    </w:p>
    <w:p w:rsidR="00F676BF" w:rsidRPr="00455DEA" w:rsidRDefault="00F676BF" w:rsidP="00455DEA">
      <w:pPr>
        <w:rPr>
          <w:rFonts w:ascii="Arial" w:hAnsi="Arial" w:cs="Arial"/>
          <w:sz w:val="24"/>
          <w:szCs w:val="24"/>
        </w:rPr>
      </w:pPr>
      <w:r>
        <w:rPr>
          <w:rFonts w:ascii="Arial" w:hAnsi="Arial" w:cs="Arial"/>
          <w:sz w:val="24"/>
          <w:szCs w:val="24"/>
        </w:rPr>
        <w:t xml:space="preserve">Review </w:t>
      </w:r>
      <w:r w:rsidR="004F1C5C">
        <w:rPr>
          <w:rFonts w:ascii="Arial" w:hAnsi="Arial" w:cs="Arial"/>
          <w:sz w:val="24"/>
          <w:szCs w:val="24"/>
        </w:rPr>
        <w:t>December 2019</w:t>
      </w:r>
      <w:r>
        <w:rPr>
          <w:rFonts w:ascii="Arial" w:hAnsi="Arial" w:cs="Arial"/>
          <w:sz w:val="24"/>
          <w:szCs w:val="24"/>
        </w:rPr>
        <w:t xml:space="preserve"> </w:t>
      </w:r>
    </w:p>
    <w:p w:rsidR="00455DEA" w:rsidRPr="00455DEA" w:rsidRDefault="00455DEA" w:rsidP="00455DEA">
      <w:pPr>
        <w:pStyle w:val="ListParagraph"/>
        <w:rPr>
          <w:rFonts w:ascii="Arial" w:hAnsi="Arial" w:cs="Arial"/>
          <w:sz w:val="24"/>
          <w:szCs w:val="24"/>
        </w:rPr>
      </w:pPr>
    </w:p>
    <w:p w:rsidR="005E12DE" w:rsidRDefault="005E12DE">
      <w:pPr>
        <w:rPr>
          <w:rFonts w:ascii="Arial" w:hAnsi="Arial" w:cs="Arial"/>
          <w:sz w:val="24"/>
          <w:szCs w:val="24"/>
        </w:rPr>
      </w:pPr>
    </w:p>
    <w:p w:rsidR="005E12DE" w:rsidRDefault="005E12DE">
      <w:pPr>
        <w:rPr>
          <w:rFonts w:ascii="Arial" w:hAnsi="Arial" w:cs="Arial"/>
          <w:sz w:val="24"/>
          <w:szCs w:val="24"/>
        </w:rPr>
      </w:pPr>
    </w:p>
    <w:p w:rsidR="005E12DE" w:rsidRDefault="005E12DE">
      <w:pPr>
        <w:rPr>
          <w:rFonts w:ascii="Arial" w:hAnsi="Arial" w:cs="Arial"/>
          <w:sz w:val="24"/>
          <w:szCs w:val="24"/>
        </w:rPr>
      </w:pPr>
    </w:p>
    <w:p w:rsidR="005E12DE" w:rsidRDefault="005E12DE">
      <w:pPr>
        <w:rPr>
          <w:rFonts w:ascii="Arial" w:hAnsi="Arial" w:cs="Arial"/>
          <w:sz w:val="24"/>
          <w:szCs w:val="24"/>
        </w:rPr>
      </w:pPr>
    </w:p>
    <w:p w:rsidR="005E12DE" w:rsidRDefault="005E12DE">
      <w:pPr>
        <w:rPr>
          <w:rFonts w:ascii="Arial" w:hAnsi="Arial" w:cs="Arial"/>
          <w:sz w:val="24"/>
          <w:szCs w:val="24"/>
        </w:rPr>
      </w:pPr>
    </w:p>
    <w:p w:rsidR="005E12DE" w:rsidRPr="005E12DE" w:rsidRDefault="005E12DE">
      <w:pPr>
        <w:rPr>
          <w:rFonts w:ascii="Arial" w:hAnsi="Arial" w:cs="Arial"/>
          <w:sz w:val="24"/>
          <w:szCs w:val="24"/>
        </w:rPr>
      </w:pPr>
    </w:p>
    <w:p w:rsidR="005E12DE" w:rsidRPr="005E12DE" w:rsidRDefault="005E12DE">
      <w:pPr>
        <w:rPr>
          <w:rFonts w:ascii="Arial" w:hAnsi="Arial" w:cs="Arial"/>
          <w:sz w:val="24"/>
          <w:szCs w:val="24"/>
        </w:rPr>
      </w:pPr>
    </w:p>
    <w:sectPr w:rsidR="005E12DE" w:rsidRPr="005E12D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1FC2" w:rsidRDefault="002C1FC2" w:rsidP="0068466D">
      <w:pPr>
        <w:spacing w:after="0" w:line="240" w:lineRule="auto"/>
      </w:pPr>
      <w:r>
        <w:separator/>
      </w:r>
    </w:p>
  </w:endnote>
  <w:endnote w:type="continuationSeparator" w:id="0">
    <w:p w:rsidR="002C1FC2" w:rsidRDefault="002C1FC2" w:rsidP="00684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9125175"/>
      <w:docPartObj>
        <w:docPartGallery w:val="Page Numbers (Bottom of Page)"/>
        <w:docPartUnique/>
      </w:docPartObj>
    </w:sdtPr>
    <w:sdtEndPr>
      <w:rPr>
        <w:noProof/>
      </w:rPr>
    </w:sdtEndPr>
    <w:sdtContent>
      <w:p w:rsidR="0068466D" w:rsidRDefault="0068466D">
        <w:pPr>
          <w:pStyle w:val="Footer"/>
          <w:jc w:val="center"/>
        </w:pPr>
        <w:r>
          <w:fldChar w:fldCharType="begin"/>
        </w:r>
        <w:r>
          <w:instrText xml:space="preserve"> PAGE   \* MERGEFORMAT </w:instrText>
        </w:r>
        <w:r>
          <w:fldChar w:fldCharType="separate"/>
        </w:r>
        <w:r w:rsidR="006650CC">
          <w:rPr>
            <w:noProof/>
          </w:rPr>
          <w:t>2</w:t>
        </w:r>
        <w:r>
          <w:rPr>
            <w:noProof/>
          </w:rPr>
          <w:fldChar w:fldCharType="end"/>
        </w:r>
      </w:p>
    </w:sdtContent>
  </w:sdt>
  <w:p w:rsidR="0068466D" w:rsidRDefault="006846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1FC2" w:rsidRDefault="002C1FC2" w:rsidP="0068466D">
      <w:pPr>
        <w:spacing w:after="0" w:line="240" w:lineRule="auto"/>
      </w:pPr>
      <w:r>
        <w:separator/>
      </w:r>
    </w:p>
  </w:footnote>
  <w:footnote w:type="continuationSeparator" w:id="0">
    <w:p w:rsidR="002C1FC2" w:rsidRDefault="002C1FC2" w:rsidP="006846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466D" w:rsidRDefault="0068466D" w:rsidP="0068466D">
    <w:pPr>
      <w:pStyle w:val="Header"/>
      <w:jc w:val="right"/>
    </w:pPr>
    <w:r>
      <w:rPr>
        <w:rFonts w:ascii="Arial" w:hAnsi="Arial" w:cs="Arial"/>
        <w:b/>
        <w:bCs/>
        <w:noProof/>
        <w:sz w:val="24"/>
        <w:szCs w:val="24"/>
        <w:lang w:eastAsia="en-GB"/>
      </w:rPr>
      <w:drawing>
        <wp:anchor distT="0" distB="0" distL="114300" distR="114300" simplePos="0" relativeHeight="251659264" behindDoc="0" locked="0" layoutInCell="1" allowOverlap="1" wp14:anchorId="7CA5008A" wp14:editId="6112A5A4">
          <wp:simplePos x="0" y="0"/>
          <wp:positionH relativeFrom="page">
            <wp:posOffset>4543596</wp:posOffset>
          </wp:positionH>
          <wp:positionV relativeFrom="paragraph">
            <wp:posOffset>-322580</wp:posOffset>
          </wp:positionV>
          <wp:extent cx="2839549" cy="6724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38697" t="-3036"/>
                  <a:stretch/>
                </pic:blipFill>
                <pic:spPr bwMode="auto">
                  <a:xfrm>
                    <a:off x="0" y="0"/>
                    <a:ext cx="2953485" cy="6993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2039A1"/>
    <w:multiLevelType w:val="hybridMultilevel"/>
    <w:tmpl w:val="2F82D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235C00"/>
    <w:multiLevelType w:val="hybridMultilevel"/>
    <w:tmpl w:val="47722C58"/>
    <w:lvl w:ilvl="0" w:tplc="0809000F">
      <w:start w:val="1"/>
      <w:numFmt w:val="decimal"/>
      <w:lvlText w:val="%1."/>
      <w:lvlJc w:val="left"/>
      <w:pPr>
        <w:ind w:left="501" w:hanging="360"/>
      </w:p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2" w15:restartNumberingAfterBreak="0">
    <w:nsid w:val="5C3E7486"/>
    <w:multiLevelType w:val="hybridMultilevel"/>
    <w:tmpl w:val="32009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4C3296"/>
    <w:multiLevelType w:val="hybridMultilevel"/>
    <w:tmpl w:val="BEC63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2DE"/>
    <w:rsid w:val="000042CC"/>
    <w:rsid w:val="000112E8"/>
    <w:rsid w:val="00037648"/>
    <w:rsid w:val="00063361"/>
    <w:rsid w:val="0009002E"/>
    <w:rsid w:val="00096AAF"/>
    <w:rsid w:val="000C219D"/>
    <w:rsid w:val="000D2A06"/>
    <w:rsid w:val="000D70C1"/>
    <w:rsid w:val="00103042"/>
    <w:rsid w:val="001150EB"/>
    <w:rsid w:val="0019316D"/>
    <w:rsid w:val="001D49ED"/>
    <w:rsid w:val="001F03E1"/>
    <w:rsid w:val="00215675"/>
    <w:rsid w:val="0023256F"/>
    <w:rsid w:val="00296024"/>
    <w:rsid w:val="002B10BB"/>
    <w:rsid w:val="002C1FC2"/>
    <w:rsid w:val="00313E01"/>
    <w:rsid w:val="00455DEA"/>
    <w:rsid w:val="004B2153"/>
    <w:rsid w:val="004B48AC"/>
    <w:rsid w:val="004B5EC2"/>
    <w:rsid w:val="004F1C5C"/>
    <w:rsid w:val="00506CE3"/>
    <w:rsid w:val="00514C0D"/>
    <w:rsid w:val="005E12DE"/>
    <w:rsid w:val="005F0E95"/>
    <w:rsid w:val="005F68B7"/>
    <w:rsid w:val="006650CC"/>
    <w:rsid w:val="0068466D"/>
    <w:rsid w:val="0069090B"/>
    <w:rsid w:val="00694A13"/>
    <w:rsid w:val="006B1087"/>
    <w:rsid w:val="00715FE0"/>
    <w:rsid w:val="00737FF0"/>
    <w:rsid w:val="00772D20"/>
    <w:rsid w:val="007B7B97"/>
    <w:rsid w:val="0080672F"/>
    <w:rsid w:val="00815FD2"/>
    <w:rsid w:val="008F23D1"/>
    <w:rsid w:val="00966D71"/>
    <w:rsid w:val="009B271E"/>
    <w:rsid w:val="00A120B4"/>
    <w:rsid w:val="00A7280C"/>
    <w:rsid w:val="00AA015B"/>
    <w:rsid w:val="00AB252C"/>
    <w:rsid w:val="00B00BB9"/>
    <w:rsid w:val="00B10031"/>
    <w:rsid w:val="00B23897"/>
    <w:rsid w:val="00B258D5"/>
    <w:rsid w:val="00B41BC0"/>
    <w:rsid w:val="00B7238F"/>
    <w:rsid w:val="00BA2248"/>
    <w:rsid w:val="00BC65F5"/>
    <w:rsid w:val="00BC68AB"/>
    <w:rsid w:val="00C01C78"/>
    <w:rsid w:val="00C05952"/>
    <w:rsid w:val="00C160FE"/>
    <w:rsid w:val="00C35808"/>
    <w:rsid w:val="00C52C54"/>
    <w:rsid w:val="00CC19F6"/>
    <w:rsid w:val="00CC32B4"/>
    <w:rsid w:val="00D374E0"/>
    <w:rsid w:val="00D45933"/>
    <w:rsid w:val="00DF6958"/>
    <w:rsid w:val="00E53728"/>
    <w:rsid w:val="00E60B53"/>
    <w:rsid w:val="00E6523F"/>
    <w:rsid w:val="00F2194B"/>
    <w:rsid w:val="00F35A04"/>
    <w:rsid w:val="00F676BF"/>
    <w:rsid w:val="00F83FDC"/>
    <w:rsid w:val="00FB2047"/>
    <w:rsid w:val="00FB71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BEC3162-5517-443A-92C5-C21A9BAED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12DE"/>
    <w:pPr>
      <w:ind w:left="720"/>
      <w:contextualSpacing/>
    </w:pPr>
  </w:style>
  <w:style w:type="paragraph" w:styleId="BalloonText">
    <w:name w:val="Balloon Text"/>
    <w:basedOn w:val="Normal"/>
    <w:link w:val="BalloonTextChar"/>
    <w:uiPriority w:val="99"/>
    <w:semiHidden/>
    <w:unhideWhenUsed/>
    <w:rsid w:val="004F1C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1C5C"/>
    <w:rPr>
      <w:rFonts w:ascii="Segoe UI" w:hAnsi="Segoe UI" w:cs="Segoe UI"/>
      <w:sz w:val="18"/>
      <w:szCs w:val="18"/>
    </w:rPr>
  </w:style>
  <w:style w:type="paragraph" w:styleId="Header">
    <w:name w:val="header"/>
    <w:basedOn w:val="Normal"/>
    <w:link w:val="HeaderChar"/>
    <w:uiPriority w:val="99"/>
    <w:unhideWhenUsed/>
    <w:rsid w:val="006846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466D"/>
  </w:style>
  <w:style w:type="paragraph" w:styleId="Footer">
    <w:name w:val="footer"/>
    <w:basedOn w:val="Normal"/>
    <w:link w:val="FooterChar"/>
    <w:uiPriority w:val="99"/>
    <w:unhideWhenUsed/>
    <w:rsid w:val="006846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46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908</Words>
  <Characters>5178</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McGregor</dc:creator>
  <cp:keywords/>
  <dc:description/>
  <cp:lastModifiedBy>Debbie Watson</cp:lastModifiedBy>
  <cp:revision>2</cp:revision>
  <cp:lastPrinted>2018-10-24T09:21:00Z</cp:lastPrinted>
  <dcterms:created xsi:type="dcterms:W3CDTF">2018-11-06T12:26:00Z</dcterms:created>
  <dcterms:modified xsi:type="dcterms:W3CDTF">2018-11-06T12:26:00Z</dcterms:modified>
</cp:coreProperties>
</file>