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596" w:rsidRPr="00CE59BE" w:rsidRDefault="00B111BE" w:rsidP="00A43FCF">
      <w:pPr>
        <w:jc w:val="center"/>
        <w:rPr>
          <w:b/>
          <w:sz w:val="28"/>
          <w:szCs w:val="28"/>
          <w:u w:val="single"/>
        </w:rPr>
      </w:pPr>
      <w:r w:rsidRPr="00CE59BE">
        <w:rPr>
          <w:noProof/>
          <w:sz w:val="28"/>
          <w:szCs w:val="28"/>
          <w:lang w:eastAsia="en-GB"/>
        </w:rPr>
        <mc:AlternateContent>
          <mc:Choice Requires="wps">
            <w:drawing>
              <wp:anchor distT="0" distB="0" distL="114300" distR="114300" simplePos="0" relativeHeight="251658240" behindDoc="1" locked="0" layoutInCell="1" allowOverlap="1" wp14:anchorId="2A0FE449" wp14:editId="3EB58A21">
                <wp:simplePos x="0" y="0"/>
                <wp:positionH relativeFrom="column">
                  <wp:posOffset>-914400</wp:posOffset>
                </wp:positionH>
                <wp:positionV relativeFrom="paragraph">
                  <wp:posOffset>-352225</wp:posOffset>
                </wp:positionV>
                <wp:extent cx="10911840" cy="28194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1840" cy="281940"/>
                        </a:xfrm>
                        <a:prstGeom prst="rect">
                          <a:avLst/>
                        </a:prstGeom>
                        <a:solidFill>
                          <a:schemeClr val="accent1"/>
                        </a:solidFill>
                        <a:ln>
                          <a:noFill/>
                        </a:ln>
                        <a:extLst/>
                      </wps:spPr>
                      <wps:txbx>
                        <w:txbxContent>
                          <w:p w:rsidR="00B111BE" w:rsidRPr="00CE59BE" w:rsidRDefault="00813596" w:rsidP="000B3658">
                            <w:pPr>
                              <w:jc w:val="center"/>
                              <w:rPr>
                                <w:b/>
                                <w:color w:val="0070C0"/>
                                <w:sz w:val="28"/>
                                <w:szCs w:val="28"/>
                              </w:rPr>
                            </w:pPr>
                            <w:r w:rsidRPr="00CE59BE">
                              <w:rPr>
                                <w:b/>
                                <w:color w:val="FFFFFF" w:themeColor="background1"/>
                                <w:sz w:val="28"/>
                                <w:szCs w:val="28"/>
                              </w:rPr>
                              <w:t xml:space="preserve">OUTCOME FOCUSED PLANS GUIDANCE </w:t>
                            </w:r>
                            <w:r w:rsidR="00400697" w:rsidRPr="00CE59BE">
                              <w:rPr>
                                <w:b/>
                                <w:color w:val="FFFFFF" w:themeColor="background1"/>
                                <w:sz w:val="28"/>
                                <w:szCs w:val="28"/>
                              </w:rPr>
                              <w:t xml:space="preserve">  </w:t>
                            </w:r>
                          </w:p>
                          <w:p w:rsidR="00B111BE" w:rsidRDefault="00B111BE" w:rsidP="00B111BE">
                            <w:pPr>
                              <w:jc w:val="center"/>
                              <w:rPr>
                                <w:b/>
                                <w:color w:val="FFFFFF" w:themeColor="background1"/>
                              </w:rPr>
                            </w:pPr>
                          </w:p>
                          <w:p w:rsidR="00B111BE" w:rsidRDefault="00B111BE" w:rsidP="00B111BE">
                            <w:pPr>
                              <w:jc w:val="center"/>
                              <w:rPr>
                                <w:b/>
                                <w:color w:val="FFFFFF" w:themeColor="background1"/>
                              </w:rPr>
                            </w:pPr>
                          </w:p>
                          <w:p w:rsidR="00B111BE" w:rsidRPr="00B111BE" w:rsidRDefault="00B111BE" w:rsidP="00B111BE">
                            <w:pPr>
                              <w:jc w:val="cente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FE449" id="Rectangle 4" o:spid="_x0000_s1026" style="position:absolute;left:0;text-align:left;margin-left:-1in;margin-top:-27.75pt;width:859.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" fillcolor="#4f81bd [3204]" stroked="f">
                <v:textbox>
                  <w:txbxContent>
                    <w:p w:rsidR="00B111BE" w:rsidRPr="00CE59BE" w:rsidRDefault="00813596" w:rsidP="000B3658">
                      <w:pPr>
                        <w:jc w:val="center"/>
                        <w:rPr>
                          <w:b/>
                          <w:color w:val="0070C0"/>
                          <w:sz w:val="28"/>
                          <w:szCs w:val="28"/>
                        </w:rPr>
                      </w:pPr>
                      <w:r w:rsidRPr="00CE59BE">
                        <w:rPr>
                          <w:b/>
                          <w:color w:val="FFFFFF" w:themeColor="background1"/>
                          <w:sz w:val="28"/>
                          <w:szCs w:val="28"/>
                        </w:rPr>
                        <w:t xml:space="preserve">OUTCOME FOCUSED PLANS GUIDANCE </w:t>
                      </w:r>
                      <w:r w:rsidR="00400697" w:rsidRPr="00CE59BE">
                        <w:rPr>
                          <w:b/>
                          <w:color w:val="FFFFFF" w:themeColor="background1"/>
                          <w:sz w:val="28"/>
                          <w:szCs w:val="28"/>
                        </w:rPr>
                        <w:t xml:space="preserve">  </w:t>
                      </w:r>
                    </w:p>
                    <w:p w:rsidR="00B111BE" w:rsidRDefault="00B111BE" w:rsidP="00B111BE">
                      <w:pPr>
                        <w:jc w:val="center"/>
                        <w:rPr>
                          <w:b/>
                          <w:color w:val="FFFFFF" w:themeColor="background1"/>
                        </w:rPr>
                      </w:pPr>
                    </w:p>
                    <w:p w:rsidR="00B111BE" w:rsidRDefault="00B111BE" w:rsidP="00B111BE">
                      <w:pPr>
                        <w:jc w:val="center"/>
                        <w:rPr>
                          <w:b/>
                          <w:color w:val="FFFFFF" w:themeColor="background1"/>
                        </w:rPr>
                      </w:pPr>
                    </w:p>
                    <w:p w:rsidR="00B111BE" w:rsidRPr="00B111BE" w:rsidRDefault="00B111BE" w:rsidP="00B111BE">
                      <w:pPr>
                        <w:jc w:val="center"/>
                        <w:rPr>
                          <w:b/>
                          <w:color w:val="FFFFFF" w:themeColor="background1"/>
                        </w:rPr>
                      </w:pPr>
                    </w:p>
                  </w:txbxContent>
                </v:textbox>
              </v:rect>
            </w:pict>
          </mc:Fallback>
        </mc:AlternateContent>
      </w:r>
      <w:proofErr w:type="gramStart"/>
      <w:r w:rsidR="00CE59BE" w:rsidRPr="00CE59BE">
        <w:rPr>
          <w:b/>
          <w:sz w:val="28"/>
          <w:szCs w:val="28"/>
          <w:u w:val="single"/>
        </w:rPr>
        <w:t>Do’s</w:t>
      </w:r>
      <w:proofErr w:type="gramEnd"/>
      <w:r w:rsidR="00CE59BE" w:rsidRPr="00CE59BE">
        <w:rPr>
          <w:b/>
          <w:sz w:val="28"/>
          <w:szCs w:val="28"/>
          <w:u w:val="single"/>
        </w:rPr>
        <w:t xml:space="preserve">, Don’ts, Hints and Tips </w:t>
      </w:r>
    </w:p>
    <w:p w:rsidR="00CE59BE" w:rsidRDefault="00B05365" w:rsidP="00B05365">
      <w:pPr>
        <w:pStyle w:val="ListParagraph"/>
        <w:numPr>
          <w:ilvl w:val="0"/>
          <w:numId w:val="4"/>
        </w:numPr>
        <w:rPr>
          <w:sz w:val="28"/>
          <w:szCs w:val="28"/>
        </w:rPr>
      </w:pPr>
      <w:r w:rsidRPr="00B05365">
        <w:rPr>
          <w:b/>
          <w:sz w:val="28"/>
          <w:szCs w:val="28"/>
        </w:rPr>
        <w:t>Do:</w:t>
      </w:r>
      <w:r>
        <w:rPr>
          <w:sz w:val="28"/>
          <w:szCs w:val="28"/>
        </w:rPr>
        <w:t xml:space="preserve"> </w:t>
      </w:r>
      <w:r w:rsidR="00CE59BE" w:rsidRPr="00CE59BE">
        <w:rPr>
          <w:sz w:val="28"/>
          <w:szCs w:val="28"/>
        </w:rPr>
        <w:t xml:space="preserve">Outcome Focused Planning is a craft, the more you do it, the better they will become. </w:t>
      </w:r>
    </w:p>
    <w:p w:rsidR="00897EE2" w:rsidRDefault="00B05365" w:rsidP="00CE59BE">
      <w:pPr>
        <w:pStyle w:val="ListParagraph"/>
        <w:numPr>
          <w:ilvl w:val="0"/>
          <w:numId w:val="4"/>
        </w:numPr>
        <w:rPr>
          <w:sz w:val="28"/>
          <w:szCs w:val="28"/>
        </w:rPr>
      </w:pPr>
      <w:r w:rsidRPr="00B05365">
        <w:rPr>
          <w:b/>
          <w:sz w:val="28"/>
          <w:szCs w:val="28"/>
        </w:rPr>
        <w:t>Tip:</w:t>
      </w:r>
      <w:r>
        <w:rPr>
          <w:sz w:val="28"/>
          <w:szCs w:val="28"/>
        </w:rPr>
        <w:t xml:space="preserve"> </w:t>
      </w:r>
      <w:r w:rsidR="00897EE2">
        <w:rPr>
          <w:sz w:val="28"/>
          <w:szCs w:val="28"/>
        </w:rPr>
        <w:t xml:space="preserve">SMART planning and Outcome Focused Planning are inextricably linked. Outcome Focused Plans should be Specific, Measurable, </w:t>
      </w:r>
      <w:r w:rsidR="00DF02E7">
        <w:rPr>
          <w:sz w:val="28"/>
          <w:szCs w:val="28"/>
        </w:rPr>
        <w:t>Achievable</w:t>
      </w:r>
      <w:r w:rsidR="00565BF3">
        <w:rPr>
          <w:sz w:val="28"/>
          <w:szCs w:val="28"/>
        </w:rPr>
        <w:t>, Realistic</w:t>
      </w:r>
      <w:r w:rsidR="00897EE2">
        <w:rPr>
          <w:sz w:val="28"/>
          <w:szCs w:val="28"/>
        </w:rPr>
        <w:t xml:space="preserve"> and Timely. </w:t>
      </w:r>
    </w:p>
    <w:p w:rsidR="00897EE2" w:rsidRDefault="00B05365" w:rsidP="00CE59BE">
      <w:pPr>
        <w:pStyle w:val="ListParagraph"/>
        <w:numPr>
          <w:ilvl w:val="0"/>
          <w:numId w:val="4"/>
        </w:numPr>
        <w:rPr>
          <w:sz w:val="28"/>
          <w:szCs w:val="28"/>
        </w:rPr>
      </w:pPr>
      <w:r w:rsidRPr="00B05365">
        <w:rPr>
          <w:b/>
          <w:sz w:val="28"/>
          <w:szCs w:val="28"/>
        </w:rPr>
        <w:t>Hint:</w:t>
      </w:r>
      <w:r>
        <w:rPr>
          <w:sz w:val="28"/>
          <w:szCs w:val="28"/>
        </w:rPr>
        <w:t xml:space="preserve"> </w:t>
      </w:r>
      <w:r w:rsidR="00897EE2">
        <w:rPr>
          <w:sz w:val="28"/>
          <w:szCs w:val="28"/>
        </w:rPr>
        <w:t xml:space="preserve">Outcomes need to be clear – an outcome is the good thing we want a particular child to have or experience as opposed to the bad thing that is happening now. The outcome should describe what the good thing will be. </w:t>
      </w:r>
    </w:p>
    <w:p w:rsidR="00897EE2" w:rsidRDefault="00B05365" w:rsidP="00CE59BE">
      <w:pPr>
        <w:pStyle w:val="ListParagraph"/>
        <w:numPr>
          <w:ilvl w:val="0"/>
          <w:numId w:val="4"/>
        </w:numPr>
        <w:rPr>
          <w:sz w:val="28"/>
          <w:szCs w:val="28"/>
        </w:rPr>
      </w:pPr>
      <w:r w:rsidRPr="00B05365">
        <w:rPr>
          <w:b/>
          <w:sz w:val="28"/>
          <w:szCs w:val="28"/>
        </w:rPr>
        <w:t>Tip:</w:t>
      </w:r>
      <w:r>
        <w:rPr>
          <w:sz w:val="28"/>
          <w:szCs w:val="28"/>
        </w:rPr>
        <w:t xml:space="preserve"> </w:t>
      </w:r>
      <w:r w:rsidR="00897EE2">
        <w:rPr>
          <w:sz w:val="28"/>
          <w:szCs w:val="28"/>
        </w:rPr>
        <w:t xml:space="preserve">Parents respond better if asked to achieve future positives rather than ‘stop’ some past negative e.g. ‘managing behaviour </w:t>
      </w:r>
      <w:r w:rsidR="00186A6B">
        <w:rPr>
          <w:sz w:val="28"/>
          <w:szCs w:val="28"/>
        </w:rPr>
        <w:t xml:space="preserve">without hitting children’ would be more effective than ‘stop hitting child as punishment for bad behaviour’. </w:t>
      </w:r>
    </w:p>
    <w:p w:rsidR="00897EE2" w:rsidRDefault="00B05365" w:rsidP="00CE59BE">
      <w:pPr>
        <w:pStyle w:val="ListParagraph"/>
        <w:numPr>
          <w:ilvl w:val="0"/>
          <w:numId w:val="4"/>
        </w:numPr>
        <w:rPr>
          <w:sz w:val="28"/>
          <w:szCs w:val="28"/>
        </w:rPr>
      </w:pPr>
      <w:r w:rsidRPr="00B05365">
        <w:rPr>
          <w:b/>
          <w:sz w:val="28"/>
          <w:szCs w:val="28"/>
        </w:rPr>
        <w:t>Hint:</w:t>
      </w:r>
      <w:r>
        <w:rPr>
          <w:sz w:val="28"/>
          <w:szCs w:val="28"/>
        </w:rPr>
        <w:t xml:space="preserve"> </w:t>
      </w:r>
      <w:r w:rsidR="00186A6B">
        <w:rPr>
          <w:sz w:val="28"/>
          <w:szCs w:val="28"/>
        </w:rPr>
        <w:t xml:space="preserve">When setting outcomes picture what the better care would look like, what would you hear or see? If you are struggling, write down the opposite of current poor care and turn these into outcomes. </w:t>
      </w:r>
    </w:p>
    <w:p w:rsidR="00834949" w:rsidRPr="00834949" w:rsidRDefault="00B05365" w:rsidP="00834949">
      <w:pPr>
        <w:pStyle w:val="ListParagraph"/>
        <w:numPr>
          <w:ilvl w:val="0"/>
          <w:numId w:val="4"/>
        </w:numPr>
        <w:rPr>
          <w:sz w:val="28"/>
          <w:szCs w:val="28"/>
        </w:rPr>
      </w:pPr>
      <w:r w:rsidRPr="00B05365">
        <w:rPr>
          <w:b/>
          <w:sz w:val="28"/>
          <w:szCs w:val="28"/>
        </w:rPr>
        <w:t>Tip:</w:t>
      </w:r>
      <w:r>
        <w:rPr>
          <w:sz w:val="28"/>
          <w:szCs w:val="28"/>
        </w:rPr>
        <w:t xml:space="preserve"> </w:t>
      </w:r>
      <w:r w:rsidR="00834949" w:rsidRPr="00834949">
        <w:rPr>
          <w:sz w:val="28"/>
          <w:szCs w:val="28"/>
        </w:rPr>
        <w:t>In some instances, more than one ‘planned outcome’ may be required to help establish whether the child’s need has been adequately met, or a risk sufficiently reduced (although as a rule, the simpler the better).</w:t>
      </w:r>
    </w:p>
    <w:p w:rsidR="00186A6B" w:rsidRDefault="00B05365" w:rsidP="00CE59BE">
      <w:pPr>
        <w:pStyle w:val="ListParagraph"/>
        <w:numPr>
          <w:ilvl w:val="0"/>
          <w:numId w:val="4"/>
        </w:numPr>
        <w:rPr>
          <w:sz w:val="28"/>
          <w:szCs w:val="28"/>
        </w:rPr>
      </w:pPr>
      <w:r w:rsidRPr="00B05365">
        <w:rPr>
          <w:b/>
          <w:sz w:val="28"/>
          <w:szCs w:val="28"/>
        </w:rPr>
        <w:t>Do:</w:t>
      </w:r>
      <w:r>
        <w:rPr>
          <w:sz w:val="28"/>
          <w:szCs w:val="28"/>
        </w:rPr>
        <w:t xml:space="preserve"> </w:t>
      </w:r>
      <w:r w:rsidR="00186A6B">
        <w:rPr>
          <w:sz w:val="28"/>
          <w:szCs w:val="28"/>
        </w:rPr>
        <w:t xml:space="preserve">Use plain language and not jargon. </w:t>
      </w:r>
    </w:p>
    <w:p w:rsidR="00186A6B" w:rsidRDefault="00B05365" w:rsidP="00CE59BE">
      <w:pPr>
        <w:pStyle w:val="ListParagraph"/>
        <w:numPr>
          <w:ilvl w:val="0"/>
          <w:numId w:val="4"/>
        </w:numPr>
        <w:rPr>
          <w:sz w:val="28"/>
          <w:szCs w:val="28"/>
        </w:rPr>
      </w:pPr>
      <w:r w:rsidRPr="00B05365">
        <w:rPr>
          <w:b/>
          <w:sz w:val="28"/>
          <w:szCs w:val="28"/>
        </w:rPr>
        <w:t>Tip:</w:t>
      </w:r>
      <w:r>
        <w:rPr>
          <w:sz w:val="28"/>
          <w:szCs w:val="28"/>
        </w:rPr>
        <w:t xml:space="preserve"> </w:t>
      </w:r>
      <w:r w:rsidR="00186A6B">
        <w:rPr>
          <w:sz w:val="28"/>
          <w:szCs w:val="28"/>
        </w:rPr>
        <w:t xml:space="preserve">When describing needs, do not describe them in service terms e.g. Daniella to be referred to </w:t>
      </w:r>
      <w:proofErr w:type="gramStart"/>
      <w:r w:rsidR="00186A6B">
        <w:rPr>
          <w:sz w:val="28"/>
          <w:szCs w:val="28"/>
        </w:rPr>
        <w:t>CAMHs, that</w:t>
      </w:r>
      <w:proofErr w:type="gramEnd"/>
      <w:r w:rsidR="00186A6B">
        <w:rPr>
          <w:sz w:val="28"/>
          <w:szCs w:val="28"/>
        </w:rPr>
        <w:t xml:space="preserve"> is an action not a need. </w:t>
      </w:r>
    </w:p>
    <w:p w:rsidR="00186A6B" w:rsidRDefault="00B05365" w:rsidP="00CE59BE">
      <w:pPr>
        <w:pStyle w:val="ListParagraph"/>
        <w:numPr>
          <w:ilvl w:val="0"/>
          <w:numId w:val="4"/>
        </w:numPr>
        <w:rPr>
          <w:sz w:val="28"/>
          <w:szCs w:val="28"/>
        </w:rPr>
      </w:pPr>
      <w:r w:rsidRPr="00B05365">
        <w:rPr>
          <w:b/>
          <w:sz w:val="28"/>
          <w:szCs w:val="28"/>
        </w:rPr>
        <w:t>Tip:</w:t>
      </w:r>
      <w:r>
        <w:rPr>
          <w:sz w:val="28"/>
          <w:szCs w:val="28"/>
        </w:rPr>
        <w:t xml:space="preserve"> </w:t>
      </w:r>
      <w:r w:rsidR="00186A6B">
        <w:rPr>
          <w:sz w:val="28"/>
          <w:szCs w:val="28"/>
        </w:rPr>
        <w:t xml:space="preserve">When measures aren’t obvious e.g. school attendance will be at 100%, then utilise examples that can be observed or counted in the child. E.g. Child will say that she has not heard Dad hitting Mum. </w:t>
      </w:r>
    </w:p>
    <w:p w:rsidR="00186A6B" w:rsidRDefault="00B05365" w:rsidP="00CE59BE">
      <w:pPr>
        <w:pStyle w:val="ListParagraph"/>
        <w:numPr>
          <w:ilvl w:val="0"/>
          <w:numId w:val="4"/>
        </w:numPr>
        <w:rPr>
          <w:sz w:val="28"/>
          <w:szCs w:val="28"/>
        </w:rPr>
      </w:pPr>
      <w:r w:rsidRPr="00B05365">
        <w:rPr>
          <w:b/>
          <w:sz w:val="28"/>
          <w:szCs w:val="28"/>
        </w:rPr>
        <w:t>Don’t:</w:t>
      </w:r>
      <w:r>
        <w:rPr>
          <w:sz w:val="28"/>
          <w:szCs w:val="28"/>
        </w:rPr>
        <w:t xml:space="preserve"> </w:t>
      </w:r>
      <w:r w:rsidR="00834949">
        <w:rPr>
          <w:sz w:val="28"/>
          <w:szCs w:val="28"/>
        </w:rPr>
        <w:t xml:space="preserve">No part of the plan should have information copied and pasted from another document. </w:t>
      </w:r>
    </w:p>
    <w:p w:rsidR="00834949" w:rsidRDefault="00B05365" w:rsidP="00CE59BE">
      <w:pPr>
        <w:pStyle w:val="ListParagraph"/>
        <w:numPr>
          <w:ilvl w:val="0"/>
          <w:numId w:val="4"/>
        </w:numPr>
        <w:rPr>
          <w:sz w:val="28"/>
          <w:szCs w:val="28"/>
        </w:rPr>
      </w:pPr>
      <w:r w:rsidRPr="00B05365">
        <w:rPr>
          <w:b/>
          <w:sz w:val="28"/>
          <w:szCs w:val="28"/>
        </w:rPr>
        <w:t>Do:</w:t>
      </w:r>
      <w:r>
        <w:rPr>
          <w:sz w:val="28"/>
          <w:szCs w:val="28"/>
        </w:rPr>
        <w:t xml:space="preserve"> </w:t>
      </w:r>
      <w:r w:rsidR="00834949">
        <w:rPr>
          <w:sz w:val="28"/>
          <w:szCs w:val="28"/>
        </w:rPr>
        <w:t xml:space="preserve">Always ask parents and children, if appropriate if they understand what is written in the plan. </w:t>
      </w:r>
    </w:p>
    <w:p w:rsidR="00834949" w:rsidRDefault="00B05365" w:rsidP="00CE59BE">
      <w:pPr>
        <w:pStyle w:val="ListParagraph"/>
        <w:numPr>
          <w:ilvl w:val="0"/>
          <w:numId w:val="4"/>
        </w:numPr>
        <w:rPr>
          <w:sz w:val="28"/>
          <w:szCs w:val="28"/>
        </w:rPr>
      </w:pPr>
      <w:r w:rsidRPr="00B05365">
        <w:rPr>
          <w:b/>
          <w:sz w:val="28"/>
          <w:szCs w:val="28"/>
        </w:rPr>
        <w:t>Do:</w:t>
      </w:r>
      <w:r>
        <w:rPr>
          <w:sz w:val="28"/>
          <w:szCs w:val="28"/>
        </w:rPr>
        <w:t xml:space="preserve"> </w:t>
      </w:r>
      <w:r w:rsidR="00834949">
        <w:rPr>
          <w:sz w:val="28"/>
          <w:szCs w:val="28"/>
        </w:rPr>
        <w:t xml:space="preserve">Take out any need or action that will not address the key risk or need. </w:t>
      </w:r>
    </w:p>
    <w:p w:rsidR="00B874A6" w:rsidRDefault="00B05365" w:rsidP="00840BB3">
      <w:pPr>
        <w:pStyle w:val="ListParagraph"/>
        <w:numPr>
          <w:ilvl w:val="0"/>
          <w:numId w:val="4"/>
        </w:numPr>
        <w:rPr>
          <w:sz w:val="28"/>
          <w:szCs w:val="28"/>
        </w:rPr>
      </w:pPr>
      <w:r w:rsidRPr="00B05365">
        <w:rPr>
          <w:b/>
          <w:sz w:val="28"/>
          <w:szCs w:val="28"/>
        </w:rPr>
        <w:t>Tip:</w:t>
      </w:r>
      <w:r>
        <w:rPr>
          <w:sz w:val="28"/>
          <w:szCs w:val="28"/>
        </w:rPr>
        <w:t xml:space="preserve"> </w:t>
      </w:r>
      <w:r w:rsidR="00834949" w:rsidRPr="00834949">
        <w:rPr>
          <w:sz w:val="28"/>
          <w:szCs w:val="28"/>
        </w:rPr>
        <w:t>A good plan needs to have an overall aim or goal, and a brief summary of the key issues and reasons why additional support, protection or care is needed.</w:t>
      </w:r>
    </w:p>
    <w:p w:rsidR="002E0C55" w:rsidRPr="00B874A6" w:rsidRDefault="0056451B" w:rsidP="00B874A6">
      <w:pPr>
        <w:rPr>
          <w:sz w:val="28"/>
          <w:szCs w:val="28"/>
        </w:rPr>
      </w:pPr>
      <w:r>
        <w:rPr>
          <w:noProof/>
          <w:lang w:eastAsia="en-GB"/>
        </w:rPr>
        <w:lastRenderedPageBreak/>
        <mc:AlternateContent>
          <mc:Choice Requires="wps">
            <w:drawing>
              <wp:anchor distT="0" distB="0" distL="114300" distR="114300" simplePos="0" relativeHeight="251660288" behindDoc="1" locked="0" layoutInCell="1" allowOverlap="1" wp14:anchorId="64582F04" wp14:editId="26108804">
                <wp:simplePos x="0" y="0"/>
                <wp:positionH relativeFrom="column">
                  <wp:posOffset>-1028700</wp:posOffset>
                </wp:positionH>
                <wp:positionV relativeFrom="paragraph">
                  <wp:posOffset>132080</wp:posOffset>
                </wp:positionV>
                <wp:extent cx="10858500" cy="2819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0" cy="281940"/>
                        </a:xfrm>
                        <a:prstGeom prst="rect">
                          <a:avLst/>
                        </a:prstGeom>
                        <a:solidFill>
                          <a:schemeClr val="accent1"/>
                        </a:solidFill>
                        <a:ln>
                          <a:noFill/>
                        </a:ln>
                        <a:extLst/>
                      </wps:spPr>
                      <wps:txbx>
                        <w:txbxContent>
                          <w:p w:rsidR="002E0C55" w:rsidRDefault="002E0C55" w:rsidP="002E0C55">
                            <w:pPr>
                              <w:jc w:val="center"/>
                              <w:rPr>
                                <w:b/>
                                <w:color w:val="FFFFFF" w:themeColor="background1"/>
                              </w:rPr>
                            </w:pPr>
                            <w:r>
                              <w:rPr>
                                <w:b/>
                                <w:color w:val="FFFFFF" w:themeColor="background1"/>
                              </w:rPr>
                              <w:t>EXAMPLES OF PLANNED OU</w:t>
                            </w:r>
                            <w:r w:rsidR="00840BB3">
                              <w:rPr>
                                <w:b/>
                                <w:color w:val="FFFFFF" w:themeColor="background1"/>
                              </w:rPr>
                              <w:t>TCOMES IN PLANS</w:t>
                            </w:r>
                          </w:p>
                          <w:p w:rsidR="002E0C55" w:rsidRDefault="002E0C55" w:rsidP="002E0C55">
                            <w:pPr>
                              <w:jc w:val="center"/>
                              <w:rPr>
                                <w:b/>
                                <w:color w:val="FFFFFF" w:themeColor="background1"/>
                              </w:rPr>
                            </w:pPr>
                          </w:p>
                          <w:p w:rsidR="002E0C55" w:rsidRDefault="002E0C55" w:rsidP="002E0C55">
                            <w:pPr>
                              <w:jc w:val="center"/>
                              <w:rPr>
                                <w:b/>
                                <w:color w:val="FFFFFF" w:themeColor="background1"/>
                              </w:rPr>
                            </w:pPr>
                          </w:p>
                          <w:p w:rsidR="002E0C55" w:rsidRPr="00B111BE" w:rsidRDefault="002E0C55" w:rsidP="002E0C55">
                            <w:pPr>
                              <w:jc w:val="cente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2F04" id="Rectangle 6" o:spid="_x0000_s1027" style="position:absolute;margin-left:-81pt;margin-top:10.4pt;width:855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" fillcolor="#4f81bd [3204]" stroked="f">
                <v:textbox>
                  <w:txbxContent>
                    <w:p w:rsidR="002E0C55" w:rsidRDefault="002E0C55" w:rsidP="002E0C55">
                      <w:pPr>
                        <w:jc w:val="center"/>
                        <w:rPr>
                          <w:b/>
                          <w:color w:val="FFFFFF" w:themeColor="background1"/>
                        </w:rPr>
                      </w:pPr>
                      <w:r>
                        <w:rPr>
                          <w:b/>
                          <w:color w:val="FFFFFF" w:themeColor="background1"/>
                        </w:rPr>
                        <w:t>EXAMPLES OF PLANNED OU</w:t>
                      </w:r>
                      <w:r w:rsidR="00840BB3">
                        <w:rPr>
                          <w:b/>
                          <w:color w:val="FFFFFF" w:themeColor="background1"/>
                        </w:rPr>
                        <w:t>TCOMES IN PLANS</w:t>
                      </w:r>
                    </w:p>
                    <w:p w:rsidR="002E0C55" w:rsidRDefault="002E0C55" w:rsidP="002E0C55">
                      <w:pPr>
                        <w:jc w:val="center"/>
                        <w:rPr>
                          <w:b/>
                          <w:color w:val="FFFFFF" w:themeColor="background1"/>
                        </w:rPr>
                      </w:pPr>
                    </w:p>
                    <w:p w:rsidR="002E0C55" w:rsidRDefault="002E0C55" w:rsidP="002E0C55">
                      <w:pPr>
                        <w:jc w:val="center"/>
                        <w:rPr>
                          <w:b/>
                          <w:color w:val="FFFFFF" w:themeColor="background1"/>
                        </w:rPr>
                      </w:pPr>
                    </w:p>
                    <w:p w:rsidR="002E0C55" w:rsidRPr="00B111BE" w:rsidRDefault="002E0C55" w:rsidP="002E0C55">
                      <w:pPr>
                        <w:jc w:val="center"/>
                        <w:rPr>
                          <w:b/>
                          <w:color w:val="FFFFFF" w:themeColor="background1"/>
                        </w:rPr>
                      </w:pPr>
                    </w:p>
                  </w:txbxContent>
                </v:textbox>
              </v:rect>
            </w:pict>
          </mc:Fallback>
        </mc:AlternateContent>
      </w:r>
    </w:p>
    <w:p w:rsidR="002E0C55" w:rsidRPr="00B874A6" w:rsidRDefault="002E0C55" w:rsidP="00B874A6">
      <w:pPr>
        <w:autoSpaceDE w:val="0"/>
        <w:autoSpaceDN w:val="0"/>
        <w:adjustRightInd w:val="0"/>
        <w:spacing w:after="0" w:line="240" w:lineRule="auto"/>
        <w:rPr>
          <w:rFonts w:cs="Arial"/>
        </w:rPr>
      </w:pPr>
      <w:r w:rsidRPr="002E0C55">
        <w:rPr>
          <w:rFonts w:cs="Arial"/>
        </w:rPr>
        <w:tab/>
      </w:r>
      <w:r w:rsidRPr="002E0C55">
        <w:rPr>
          <w:rFonts w:cs="Arial"/>
        </w:rPr>
        <w:tab/>
      </w:r>
    </w:p>
    <w:tbl>
      <w:tblPr>
        <w:tblW w:w="15372" w:type="dxa"/>
        <w:tblCellMar>
          <w:left w:w="0" w:type="dxa"/>
          <w:right w:w="0" w:type="dxa"/>
        </w:tblCellMar>
        <w:tblLook w:val="04A0" w:firstRow="1" w:lastRow="0" w:firstColumn="1" w:lastColumn="0" w:noHBand="0" w:noVBand="1"/>
      </w:tblPr>
      <w:tblGrid>
        <w:gridCol w:w="1348"/>
        <w:gridCol w:w="2862"/>
        <w:gridCol w:w="2773"/>
        <w:gridCol w:w="1604"/>
        <w:gridCol w:w="1122"/>
        <w:gridCol w:w="5663"/>
      </w:tblGrid>
      <w:tr w:rsidR="00922E84" w:rsidTr="00CA0C86">
        <w:tc>
          <w:tcPr>
            <w:tcW w:w="1352" w:type="dxa"/>
            <w:tcBorders>
              <w:top w:val="single" w:sz="8" w:space="0" w:color="auto"/>
              <w:left w:val="single" w:sz="8" w:space="0" w:color="auto"/>
              <w:bottom w:val="single" w:sz="8" w:space="0" w:color="auto"/>
              <w:right w:val="single" w:sz="8" w:space="0" w:color="auto"/>
            </w:tcBorders>
          </w:tcPr>
          <w:p w:rsidR="00876C80" w:rsidRPr="0056451B" w:rsidRDefault="00876C80" w:rsidP="00FF5127">
            <w:pPr>
              <w:spacing w:after="0" w:line="240" w:lineRule="auto"/>
              <w:rPr>
                <w:b/>
              </w:rPr>
            </w:pPr>
            <w:r w:rsidRPr="0056451B">
              <w:rPr>
                <w:b/>
              </w:rPr>
              <w:t>DIMENSION OF</w:t>
            </w:r>
            <w:r>
              <w:rPr>
                <w:b/>
              </w:rPr>
              <w:t xml:space="preserve"> </w:t>
            </w:r>
            <w:r w:rsidRPr="0056451B">
              <w:rPr>
                <w:b/>
              </w:rPr>
              <w:t>NEED</w:t>
            </w:r>
          </w:p>
          <w:p w:rsidR="00876C80" w:rsidRDefault="00876C80">
            <w:pPr>
              <w:rPr>
                <w:b/>
                <w:bCs/>
              </w:rPr>
            </w:pPr>
          </w:p>
        </w:tc>
        <w:tc>
          <w:tcPr>
            <w:tcW w:w="2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6C80" w:rsidRDefault="00876C80">
            <w:pPr>
              <w:rPr>
                <w:b/>
                <w:bCs/>
              </w:rPr>
            </w:pPr>
            <w:r>
              <w:rPr>
                <w:b/>
                <w:bCs/>
              </w:rPr>
              <w:t>Individual Risks &amp; Needs</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80" w:rsidRDefault="00876C80">
            <w:pPr>
              <w:rPr>
                <w:b/>
                <w:bCs/>
              </w:rPr>
            </w:pPr>
            <w:r>
              <w:rPr>
                <w:b/>
                <w:bCs/>
              </w:rPr>
              <w:t>Actions</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80" w:rsidRDefault="00876C80">
            <w:pPr>
              <w:rPr>
                <w:b/>
                <w:bCs/>
              </w:rPr>
            </w:pPr>
            <w:r>
              <w:rPr>
                <w:b/>
                <w:bCs/>
              </w:rPr>
              <w:t>Person/Agency Responsible</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80" w:rsidRDefault="00876C80">
            <w:pPr>
              <w:rPr>
                <w:b/>
                <w:bCs/>
              </w:rPr>
            </w:pPr>
            <w:r>
              <w:rPr>
                <w:b/>
                <w:bCs/>
              </w:rPr>
              <w:t>Timescale</w:t>
            </w:r>
          </w:p>
        </w:tc>
        <w:tc>
          <w:tcPr>
            <w:tcW w:w="5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80" w:rsidRPr="0056451B" w:rsidRDefault="00876C80" w:rsidP="00FF5127">
            <w:pPr>
              <w:spacing w:after="0" w:line="240" w:lineRule="auto"/>
              <w:rPr>
                <w:b/>
              </w:rPr>
            </w:pPr>
            <w:r w:rsidRPr="0056451B">
              <w:rPr>
                <w:b/>
              </w:rPr>
              <w:t>PLANNED OUTCOME/S</w:t>
            </w:r>
          </w:p>
          <w:p w:rsidR="00876C80" w:rsidRDefault="00876C80" w:rsidP="00FF5127">
            <w:pPr>
              <w:spacing w:after="0" w:line="240" w:lineRule="auto"/>
              <w:rPr>
                <w:b/>
                <w:bCs/>
              </w:rPr>
            </w:pPr>
            <w:r w:rsidRPr="0056451B">
              <w:rPr>
                <w:b/>
              </w:rPr>
              <w:t>(</w:t>
            </w:r>
            <w:r w:rsidR="00DF02E7" w:rsidRPr="0056451B">
              <w:rPr>
                <w:b/>
              </w:rPr>
              <w:t>I.e</w:t>
            </w:r>
            <w:r w:rsidRPr="0056451B">
              <w:rPr>
                <w:b/>
              </w:rPr>
              <w:t>. how will change/success be measured or recognised?)</w:t>
            </w:r>
          </w:p>
        </w:tc>
      </w:tr>
      <w:tr w:rsidR="00A95FEE" w:rsidTr="00CA0C86">
        <w:trPr>
          <w:trHeight w:val="2273"/>
        </w:trPr>
        <w:tc>
          <w:tcPr>
            <w:tcW w:w="1352" w:type="dxa"/>
            <w:tcBorders>
              <w:top w:val="single" w:sz="8" w:space="0" w:color="auto"/>
              <w:left w:val="single" w:sz="8" w:space="0" w:color="auto"/>
              <w:bottom w:val="single" w:sz="8" w:space="0" w:color="auto"/>
              <w:right w:val="single" w:sz="8" w:space="0" w:color="auto"/>
            </w:tcBorders>
          </w:tcPr>
          <w:p w:rsidR="00876C80" w:rsidRPr="00782323" w:rsidRDefault="00876C80" w:rsidP="00FF5127">
            <w:pPr>
              <w:rPr>
                <w:b/>
              </w:rPr>
            </w:pPr>
            <w:r w:rsidRPr="00782323">
              <w:rPr>
                <w:b/>
              </w:rPr>
              <w:t xml:space="preserve">Health </w:t>
            </w:r>
          </w:p>
          <w:p w:rsidR="00876C80" w:rsidRPr="00782323" w:rsidRDefault="00876C80" w:rsidP="00FF5127">
            <w:pPr>
              <w:rPr>
                <w:b/>
              </w:rPr>
            </w:pPr>
          </w:p>
        </w:tc>
        <w:tc>
          <w:tcPr>
            <w:tcW w:w="2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6C80" w:rsidRDefault="00876C80" w:rsidP="00FF5127">
            <w:r>
              <w:t>Naima’s Type 1 diabetes is not being controlled properly and she is currently having, on average, 1 diabetic crisis a month. She needs to stay healthy and well – so she needs her father and step-mother to learn how to manage her diabetes better.</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A95FEE" w:rsidP="00A95FEE">
            <w:pPr>
              <w:rPr>
                <w:bCs/>
              </w:rPr>
            </w:pPr>
            <w:r w:rsidRPr="00A95FEE">
              <w:rPr>
                <w:bCs/>
              </w:rPr>
              <w:t>Father and step-mother to speak to Diabetes nurse regarding management to reduce crisis.</w:t>
            </w:r>
          </w:p>
          <w:p w:rsidR="00A95FEE" w:rsidRDefault="005C307F" w:rsidP="00A95FEE">
            <w:pPr>
              <w:rPr>
                <w:bCs/>
              </w:rPr>
            </w:pPr>
            <w:r>
              <w:rPr>
                <w:bCs/>
              </w:rPr>
              <w:t>Father and step mother to follow advice between now and next CIN review</w:t>
            </w:r>
          </w:p>
          <w:p w:rsidR="00A95FEE" w:rsidRDefault="00A95FEE" w:rsidP="005C307F">
            <w:pPr>
              <w:rPr>
                <w:bCs/>
              </w:rPr>
            </w:pPr>
            <w:r>
              <w:rPr>
                <w:bCs/>
              </w:rPr>
              <w:t xml:space="preserve">Nurse to follow up at appointments </w:t>
            </w:r>
            <w:r w:rsidR="005C307F">
              <w:rPr>
                <w:bCs/>
              </w:rPr>
              <w:t>regards</w:t>
            </w:r>
            <w:r>
              <w:rPr>
                <w:bCs/>
              </w:rPr>
              <w:t xml:space="preserve"> </w:t>
            </w:r>
            <w:r w:rsidR="005C307F">
              <w:rPr>
                <w:bCs/>
              </w:rPr>
              <w:t>implementation</w:t>
            </w:r>
          </w:p>
          <w:p w:rsidR="005C307F" w:rsidRPr="00A95FEE" w:rsidRDefault="005C307F" w:rsidP="005C307F">
            <w:pPr>
              <w:rPr>
                <w:bCs/>
              </w:rPr>
            </w:pPr>
            <w:r>
              <w:rPr>
                <w:bCs/>
              </w:rPr>
              <w:t>Naima to be consulted as to how things are progressing with regards Diabetes management</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876C80" w:rsidP="00FF5127">
            <w:r>
              <w:t>Father and step mum</w:t>
            </w:r>
          </w:p>
          <w:p w:rsidR="00A95FEE" w:rsidRDefault="00A95FEE" w:rsidP="00FF5127"/>
          <w:p w:rsidR="005C307F" w:rsidRDefault="005C307F" w:rsidP="005C307F">
            <w:r>
              <w:t>Father and step mum</w:t>
            </w:r>
          </w:p>
          <w:p w:rsidR="005C307F" w:rsidRDefault="005C307F" w:rsidP="00FF5127"/>
          <w:p w:rsidR="00A95FEE" w:rsidRDefault="00A95FEE" w:rsidP="00FF5127">
            <w:r>
              <w:t>Diabetes nurse</w:t>
            </w:r>
          </w:p>
          <w:p w:rsidR="005C307F" w:rsidRDefault="005C307F" w:rsidP="00FF5127"/>
          <w:p w:rsidR="005C307F" w:rsidRDefault="005C307F" w:rsidP="00FF5127">
            <w:r>
              <w:t>Naima and nurse</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876C80" w:rsidP="00FF5127">
            <w:r>
              <w:t>3</w:t>
            </w:r>
            <w:r w:rsidRPr="00A03940">
              <w:rPr>
                <w:vertAlign w:val="superscript"/>
              </w:rPr>
              <w:t>rd</w:t>
            </w:r>
            <w:r>
              <w:t xml:space="preserve"> Apr 2018</w:t>
            </w:r>
          </w:p>
        </w:tc>
        <w:tc>
          <w:tcPr>
            <w:tcW w:w="57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876C80" w:rsidP="00A95FEE">
            <w:pPr>
              <w:spacing w:after="0" w:line="240" w:lineRule="auto"/>
            </w:pPr>
            <w:r>
              <w:t>The number of diabetic crises Naima is having will have reduced.</w:t>
            </w:r>
          </w:p>
          <w:p w:rsidR="00876C80" w:rsidRPr="00A95FEE" w:rsidRDefault="00876C80" w:rsidP="00A95FEE">
            <w:pPr>
              <w:spacing w:after="0" w:line="240" w:lineRule="auto"/>
              <w:rPr>
                <w:i/>
              </w:rPr>
            </w:pPr>
            <w:r w:rsidRPr="00A03940">
              <w:rPr>
                <w:i/>
              </w:rPr>
              <w:t>(Just setting an outcome for Naima’s father &amp; step mother to be given advice about</w:t>
            </w:r>
            <w:r w:rsidR="00A95FEE">
              <w:rPr>
                <w:i/>
              </w:rPr>
              <w:t xml:space="preserve"> </w:t>
            </w:r>
            <w:r w:rsidRPr="00A03940">
              <w:rPr>
                <w:i/>
              </w:rPr>
              <w:t>Diabetes may not help Naima if they don’t implement it).</w:t>
            </w:r>
          </w:p>
        </w:tc>
      </w:tr>
      <w:tr w:rsidR="00922E84" w:rsidTr="00922E84">
        <w:trPr>
          <w:trHeight w:val="825"/>
        </w:trPr>
        <w:tc>
          <w:tcPr>
            <w:tcW w:w="1352" w:type="dxa"/>
            <w:vMerge w:val="restart"/>
            <w:tcBorders>
              <w:top w:val="single" w:sz="8" w:space="0" w:color="auto"/>
              <w:left w:val="single" w:sz="8" w:space="0" w:color="auto"/>
              <w:right w:val="single" w:sz="8" w:space="0" w:color="auto"/>
            </w:tcBorders>
          </w:tcPr>
          <w:p w:rsidR="00A95FEE" w:rsidRPr="00782323" w:rsidRDefault="00A95FEE" w:rsidP="00A95FEE">
            <w:pPr>
              <w:rPr>
                <w:b/>
              </w:rPr>
            </w:pPr>
            <w:r w:rsidRPr="00782323">
              <w:rPr>
                <w:b/>
              </w:rPr>
              <w:t>Health</w:t>
            </w:r>
          </w:p>
        </w:tc>
        <w:tc>
          <w:tcPr>
            <w:tcW w:w="2891"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A95FEE" w:rsidRDefault="00A95FEE" w:rsidP="00A95FEE">
            <w:r>
              <w:t xml:space="preserve">Sharon’s teeth are very decayed. She needs good dental health.  </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FEE" w:rsidRDefault="00A95FEE" w:rsidP="00A95FEE">
            <w:r>
              <w:t>Dental appointment to be arranged by mum and Sharon to be taken to this appointment</w:t>
            </w:r>
          </w:p>
        </w:tc>
        <w:tc>
          <w:tcPr>
            <w:tcW w:w="1604" w:type="dxa"/>
            <w:tcBorders>
              <w:top w:val="single" w:sz="8" w:space="0" w:color="auto"/>
              <w:left w:val="nil"/>
              <w:bottom w:val="single" w:sz="8" w:space="0" w:color="auto"/>
              <w:right w:val="single" w:sz="8" w:space="0" w:color="auto"/>
            </w:tcBorders>
          </w:tcPr>
          <w:p w:rsidR="00A95FEE" w:rsidRDefault="00A95FEE" w:rsidP="00A95FEE">
            <w:r>
              <w:t>Mum</w:t>
            </w:r>
          </w:p>
        </w:tc>
        <w:tc>
          <w:tcPr>
            <w:tcW w:w="987" w:type="dxa"/>
            <w:tcBorders>
              <w:top w:val="single" w:sz="8" w:space="0" w:color="auto"/>
              <w:left w:val="nil"/>
              <w:bottom w:val="single" w:sz="8" w:space="0" w:color="auto"/>
              <w:right w:val="single" w:sz="8" w:space="0" w:color="auto"/>
            </w:tcBorders>
          </w:tcPr>
          <w:p w:rsidR="00A95FEE" w:rsidRDefault="00A95FEE" w:rsidP="00A95FEE">
            <w:r>
              <w:t>12</w:t>
            </w:r>
            <w:r w:rsidRPr="00A03940">
              <w:rPr>
                <w:vertAlign w:val="superscript"/>
              </w:rPr>
              <w:t>th</w:t>
            </w:r>
            <w:r>
              <w:t xml:space="preserve"> Mar 2018</w:t>
            </w:r>
          </w:p>
        </w:tc>
        <w:tc>
          <w:tcPr>
            <w:tcW w:w="5743" w:type="dxa"/>
            <w:tcBorders>
              <w:top w:val="single" w:sz="8" w:space="0" w:color="auto"/>
              <w:left w:val="nil"/>
              <w:bottom w:val="single" w:sz="8" w:space="0" w:color="auto"/>
              <w:right w:val="single" w:sz="8" w:space="0" w:color="auto"/>
            </w:tcBorders>
          </w:tcPr>
          <w:p w:rsidR="00A95FEE" w:rsidRDefault="00A95FEE" w:rsidP="00A95FEE">
            <w:pPr>
              <w:spacing w:after="0" w:line="240" w:lineRule="auto"/>
            </w:pPr>
            <w:r>
              <w:t>Sharon will have been to the dentist and had treatment for her dental decay.</w:t>
            </w:r>
          </w:p>
        </w:tc>
      </w:tr>
      <w:tr w:rsidR="00922E84" w:rsidTr="00922E84">
        <w:trPr>
          <w:trHeight w:val="825"/>
        </w:trPr>
        <w:tc>
          <w:tcPr>
            <w:tcW w:w="1352" w:type="dxa"/>
            <w:vMerge/>
            <w:tcBorders>
              <w:left w:val="single" w:sz="8" w:space="0" w:color="auto"/>
              <w:bottom w:val="single" w:sz="8" w:space="0" w:color="auto"/>
              <w:right w:val="single" w:sz="8" w:space="0" w:color="auto"/>
            </w:tcBorders>
          </w:tcPr>
          <w:p w:rsidR="00A95FEE" w:rsidRPr="00782323" w:rsidRDefault="00A95FEE" w:rsidP="00A95FEE">
            <w:pPr>
              <w:rPr>
                <w:b/>
              </w:rPr>
            </w:pPr>
          </w:p>
        </w:tc>
        <w:tc>
          <w:tcPr>
            <w:tcW w:w="289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95FEE" w:rsidRDefault="00A95FEE" w:rsidP="00A95FEE"/>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FEE" w:rsidRDefault="00A95FEE" w:rsidP="00A95FEE">
            <w:r>
              <w:t>Dentist and health visitor to update CIN meeting as to progress made</w:t>
            </w:r>
          </w:p>
        </w:tc>
        <w:tc>
          <w:tcPr>
            <w:tcW w:w="1604" w:type="dxa"/>
            <w:tcBorders>
              <w:top w:val="single" w:sz="8" w:space="0" w:color="auto"/>
              <w:left w:val="nil"/>
              <w:bottom w:val="single" w:sz="8" w:space="0" w:color="auto"/>
              <w:right w:val="single" w:sz="8" w:space="0" w:color="auto"/>
            </w:tcBorders>
          </w:tcPr>
          <w:p w:rsidR="00A95FEE" w:rsidRDefault="00A95FEE" w:rsidP="00A95FEE">
            <w:r>
              <w:t>Health visitor</w:t>
            </w:r>
          </w:p>
        </w:tc>
        <w:tc>
          <w:tcPr>
            <w:tcW w:w="987" w:type="dxa"/>
            <w:tcBorders>
              <w:top w:val="single" w:sz="8" w:space="0" w:color="auto"/>
              <w:left w:val="nil"/>
              <w:bottom w:val="single" w:sz="8" w:space="0" w:color="auto"/>
              <w:right w:val="single" w:sz="8" w:space="0" w:color="auto"/>
            </w:tcBorders>
          </w:tcPr>
          <w:p w:rsidR="00A95FEE" w:rsidRDefault="00A95FEE" w:rsidP="00A95FEE">
            <w:r>
              <w:t>1</w:t>
            </w:r>
            <w:r w:rsidRPr="00A03940">
              <w:rPr>
                <w:vertAlign w:val="superscript"/>
              </w:rPr>
              <w:t>st</w:t>
            </w:r>
            <w:r>
              <w:t xml:space="preserve"> Jan 2019</w:t>
            </w:r>
          </w:p>
        </w:tc>
        <w:tc>
          <w:tcPr>
            <w:tcW w:w="5743" w:type="dxa"/>
            <w:tcBorders>
              <w:top w:val="single" w:sz="8" w:space="0" w:color="auto"/>
              <w:left w:val="nil"/>
              <w:bottom w:val="single" w:sz="8" w:space="0" w:color="auto"/>
              <w:right w:val="single" w:sz="8" w:space="0" w:color="auto"/>
            </w:tcBorders>
          </w:tcPr>
          <w:p w:rsidR="00A95FEE" w:rsidRDefault="00A95FEE" w:rsidP="00A95FEE">
            <w:pPr>
              <w:spacing w:after="0" w:line="240" w:lineRule="auto"/>
            </w:pPr>
            <w:r>
              <w:t>Sharon’s dentist &amp; health visitor will have no more concerns about Sharon’s dental care.</w:t>
            </w:r>
          </w:p>
          <w:p w:rsidR="00A95FEE" w:rsidRPr="00A03940" w:rsidRDefault="00A95FEE" w:rsidP="00A95FEE">
            <w:pPr>
              <w:spacing w:after="0" w:line="240" w:lineRule="auto"/>
              <w:rPr>
                <w:i/>
              </w:rPr>
            </w:pPr>
            <w:r w:rsidRPr="00A03940">
              <w:rPr>
                <w:i/>
              </w:rPr>
              <w:t>(Fixing the problem in the short term by just going to the dentist won’t necessarily ensure</w:t>
            </w:r>
          </w:p>
          <w:p w:rsidR="00A95FEE" w:rsidRDefault="00A95FEE" w:rsidP="00A95FEE">
            <w:pPr>
              <w:spacing w:after="0" w:line="240" w:lineRule="auto"/>
            </w:pPr>
            <w:r w:rsidRPr="00A03940">
              <w:rPr>
                <w:i/>
              </w:rPr>
              <w:t>Sharon’s long-term dental needs are met.)</w:t>
            </w:r>
          </w:p>
        </w:tc>
      </w:tr>
      <w:tr w:rsidR="00A95FEE" w:rsidTr="00CA0C86">
        <w:tc>
          <w:tcPr>
            <w:tcW w:w="1352" w:type="dxa"/>
            <w:tcBorders>
              <w:top w:val="single" w:sz="8" w:space="0" w:color="auto"/>
              <w:left w:val="single" w:sz="8" w:space="0" w:color="auto"/>
              <w:bottom w:val="single" w:sz="8" w:space="0" w:color="auto"/>
              <w:right w:val="single" w:sz="8" w:space="0" w:color="auto"/>
            </w:tcBorders>
          </w:tcPr>
          <w:p w:rsidR="00A95FEE" w:rsidRPr="00782323" w:rsidRDefault="00A95FEE" w:rsidP="00A95FEE">
            <w:pPr>
              <w:rPr>
                <w:b/>
              </w:rPr>
            </w:pPr>
            <w:r w:rsidRPr="00782323">
              <w:rPr>
                <w:b/>
              </w:rPr>
              <w:t>Education</w:t>
            </w:r>
          </w:p>
        </w:tc>
        <w:tc>
          <w:tcPr>
            <w:tcW w:w="2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5FEE" w:rsidRDefault="00A95FEE" w:rsidP="00A95FEE">
            <w:r>
              <w:t>Ashraf’s school attendance record is only 47%. He needs to attend school on time, every day.</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5C307F" w:rsidP="00A95FEE">
            <w:pPr>
              <w:rPr>
                <w:b/>
                <w:bCs/>
              </w:rPr>
            </w:pPr>
            <w:r>
              <w:rPr>
                <w:b/>
                <w:bCs/>
              </w:rPr>
              <w:t>Parents to transport Ashraf to school every day for the next 6 weeks</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FEE" w:rsidRDefault="005C307F" w:rsidP="00A95FEE">
            <w:r>
              <w:t>Mr and Mrs Patel</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FEE" w:rsidRDefault="00A95FEE" w:rsidP="00A95FEE">
            <w:r>
              <w:t>29</w:t>
            </w:r>
            <w:r w:rsidRPr="00A03940">
              <w:rPr>
                <w:vertAlign w:val="superscript"/>
              </w:rPr>
              <w:t>th</w:t>
            </w:r>
            <w:r>
              <w:t xml:space="preserve"> Mar 2018</w:t>
            </w:r>
          </w:p>
        </w:tc>
        <w:tc>
          <w:tcPr>
            <w:tcW w:w="57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FEE" w:rsidRDefault="00A95FEE" w:rsidP="00A95FEE">
            <w:r>
              <w:t xml:space="preserve">Ashraf’s school attendance record will be at least 90% and he will have had no unauthorised absences. </w:t>
            </w:r>
          </w:p>
          <w:p w:rsidR="00A95FEE" w:rsidRPr="00A03940" w:rsidRDefault="00A95FEE" w:rsidP="00A95FEE">
            <w:pPr>
              <w:rPr>
                <w:i/>
              </w:rPr>
            </w:pPr>
            <w:r w:rsidRPr="00A03940">
              <w:rPr>
                <w:i/>
              </w:rPr>
              <w:t>(Just setting an outcome of ‘improved attendance’ isn’t specific enough – how will anyone know when this part of Ashraf’s plan is no longer needed?)</w:t>
            </w:r>
          </w:p>
        </w:tc>
      </w:tr>
      <w:tr w:rsidR="005C307F" w:rsidTr="00922E84">
        <w:trPr>
          <w:trHeight w:val="917"/>
        </w:trPr>
        <w:tc>
          <w:tcPr>
            <w:tcW w:w="1352" w:type="dxa"/>
            <w:vMerge w:val="restart"/>
            <w:tcBorders>
              <w:top w:val="single" w:sz="8" w:space="0" w:color="auto"/>
              <w:left w:val="single" w:sz="8" w:space="0" w:color="auto"/>
              <w:right w:val="single" w:sz="8" w:space="0" w:color="auto"/>
            </w:tcBorders>
          </w:tcPr>
          <w:p w:rsidR="005C307F" w:rsidRPr="00782323" w:rsidRDefault="005C307F" w:rsidP="00A95FEE">
            <w:pPr>
              <w:rPr>
                <w:b/>
              </w:rPr>
            </w:pPr>
            <w:r w:rsidRPr="00782323">
              <w:rPr>
                <w:b/>
              </w:rPr>
              <w:t>Education</w:t>
            </w:r>
          </w:p>
        </w:tc>
        <w:tc>
          <w:tcPr>
            <w:tcW w:w="2891"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C307F" w:rsidRDefault="005C307F" w:rsidP="00A95FEE">
            <w:r>
              <w:t>Stephen’s speech and language development is delayed. He needs more time to play and socialise with other children. He needs his mother to learn how to play with him &amp; give him lots of stimulation.</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5C307F" w:rsidP="00A95FEE">
            <w:r>
              <w:t>Parents to contact nursery to book sessions</w:t>
            </w:r>
          </w:p>
          <w:p w:rsidR="005C307F" w:rsidRDefault="005C307F" w:rsidP="005C307F">
            <w:r>
              <w:t>Parents to take Stephen to nursery on agreed days</w:t>
            </w:r>
          </w:p>
        </w:tc>
        <w:tc>
          <w:tcPr>
            <w:tcW w:w="1604" w:type="dxa"/>
            <w:tcBorders>
              <w:top w:val="single" w:sz="8" w:space="0" w:color="auto"/>
              <w:left w:val="nil"/>
              <w:bottom w:val="single" w:sz="8" w:space="0" w:color="auto"/>
              <w:right w:val="single" w:sz="8" w:space="0" w:color="auto"/>
            </w:tcBorders>
          </w:tcPr>
          <w:p w:rsidR="005C307F" w:rsidRPr="0056451B" w:rsidRDefault="005C307F" w:rsidP="00A95FEE">
            <w:r>
              <w:t>Mr &amp; Mrs Evans</w:t>
            </w:r>
          </w:p>
        </w:tc>
        <w:tc>
          <w:tcPr>
            <w:tcW w:w="987" w:type="dxa"/>
            <w:tcBorders>
              <w:top w:val="single" w:sz="8" w:space="0" w:color="auto"/>
              <w:left w:val="nil"/>
              <w:bottom w:val="single" w:sz="8" w:space="0" w:color="auto"/>
              <w:right w:val="single" w:sz="8" w:space="0" w:color="auto"/>
            </w:tcBorders>
          </w:tcPr>
          <w:p w:rsidR="005C307F" w:rsidRPr="0056451B" w:rsidRDefault="005C307F" w:rsidP="00A95FEE">
            <w:r>
              <w:t>21</w:t>
            </w:r>
            <w:r w:rsidRPr="00A03940">
              <w:rPr>
                <w:vertAlign w:val="superscript"/>
              </w:rPr>
              <w:t>st</w:t>
            </w:r>
            <w:r>
              <w:t xml:space="preserve"> Mar 2018</w:t>
            </w:r>
          </w:p>
        </w:tc>
        <w:tc>
          <w:tcPr>
            <w:tcW w:w="5743" w:type="dxa"/>
            <w:tcBorders>
              <w:top w:val="single" w:sz="8" w:space="0" w:color="auto"/>
              <w:left w:val="nil"/>
              <w:bottom w:val="single" w:sz="8" w:space="0" w:color="auto"/>
              <w:right w:val="single" w:sz="8" w:space="0" w:color="auto"/>
            </w:tcBorders>
          </w:tcPr>
          <w:p w:rsidR="005C307F" w:rsidRDefault="005C307F" w:rsidP="00A95FEE">
            <w:r w:rsidRPr="0056451B">
              <w:t>Stephen will be attending nursery regularly (at least twice a week)</w:t>
            </w:r>
          </w:p>
        </w:tc>
      </w:tr>
      <w:tr w:rsidR="005C307F" w:rsidTr="00922E84">
        <w:trPr>
          <w:trHeight w:val="917"/>
        </w:trPr>
        <w:tc>
          <w:tcPr>
            <w:tcW w:w="1352" w:type="dxa"/>
            <w:vMerge/>
            <w:tcBorders>
              <w:left w:val="single" w:sz="8" w:space="0" w:color="auto"/>
              <w:right w:val="single" w:sz="8" w:space="0" w:color="auto"/>
            </w:tcBorders>
          </w:tcPr>
          <w:p w:rsidR="005C307F" w:rsidRPr="00782323" w:rsidRDefault="005C307F" w:rsidP="005C307F">
            <w:pPr>
              <w:rPr>
                <w:b/>
              </w:rPr>
            </w:pPr>
          </w:p>
        </w:tc>
        <w:tc>
          <w:tcPr>
            <w:tcW w:w="2891" w:type="dxa"/>
            <w:vMerge/>
            <w:tcBorders>
              <w:left w:val="single" w:sz="8" w:space="0" w:color="auto"/>
              <w:right w:val="single" w:sz="8" w:space="0" w:color="auto"/>
            </w:tcBorders>
            <w:tcMar>
              <w:top w:w="0" w:type="dxa"/>
              <w:left w:w="108" w:type="dxa"/>
              <w:bottom w:w="0" w:type="dxa"/>
              <w:right w:w="108" w:type="dxa"/>
            </w:tcMar>
          </w:tcPr>
          <w:p w:rsidR="005C307F" w:rsidRDefault="005C307F" w:rsidP="005C307F"/>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5C307F" w:rsidP="005C307F">
            <w:r>
              <w:t>Letters and sounds work to be undertaken by Anna (key worker) for at least 15 minutes during every session Stephen attends</w:t>
            </w:r>
          </w:p>
        </w:tc>
        <w:tc>
          <w:tcPr>
            <w:tcW w:w="1604" w:type="dxa"/>
            <w:tcBorders>
              <w:top w:val="single" w:sz="8" w:space="0" w:color="auto"/>
              <w:left w:val="nil"/>
              <w:bottom w:val="single" w:sz="8" w:space="0" w:color="auto"/>
              <w:right w:val="single" w:sz="8" w:space="0" w:color="auto"/>
            </w:tcBorders>
          </w:tcPr>
          <w:p w:rsidR="005C307F" w:rsidRDefault="005C307F" w:rsidP="005C307F">
            <w:r>
              <w:t>Key worker Anna Jones</w:t>
            </w:r>
          </w:p>
        </w:tc>
        <w:tc>
          <w:tcPr>
            <w:tcW w:w="987" w:type="dxa"/>
            <w:tcBorders>
              <w:top w:val="single" w:sz="8" w:space="0" w:color="auto"/>
              <w:left w:val="nil"/>
              <w:bottom w:val="single" w:sz="8" w:space="0" w:color="auto"/>
              <w:right w:val="single" w:sz="8" w:space="0" w:color="auto"/>
            </w:tcBorders>
          </w:tcPr>
          <w:p w:rsidR="005C307F" w:rsidRDefault="005C307F" w:rsidP="005C307F">
            <w:r>
              <w:t>5</w:t>
            </w:r>
            <w:r w:rsidRPr="00A03940">
              <w:rPr>
                <w:vertAlign w:val="superscript"/>
              </w:rPr>
              <w:t>th</w:t>
            </w:r>
            <w:r>
              <w:t xml:space="preserve"> May 2018</w:t>
            </w:r>
          </w:p>
        </w:tc>
        <w:tc>
          <w:tcPr>
            <w:tcW w:w="5743" w:type="dxa"/>
            <w:tcBorders>
              <w:top w:val="single" w:sz="8" w:space="0" w:color="auto"/>
              <w:left w:val="nil"/>
              <w:bottom w:val="single" w:sz="8" w:space="0" w:color="auto"/>
              <w:right w:val="single" w:sz="8" w:space="0" w:color="auto"/>
            </w:tcBorders>
          </w:tcPr>
          <w:p w:rsidR="005C307F" w:rsidRDefault="005C307F" w:rsidP="005C307F">
            <w:r>
              <w:t>His speech and language will be catching up with other children of his age in nursery, as assessed by his key worker there</w:t>
            </w:r>
          </w:p>
        </w:tc>
      </w:tr>
      <w:tr w:rsidR="005C307F" w:rsidTr="00922E84">
        <w:trPr>
          <w:trHeight w:val="917"/>
        </w:trPr>
        <w:tc>
          <w:tcPr>
            <w:tcW w:w="1352" w:type="dxa"/>
            <w:vMerge/>
            <w:tcBorders>
              <w:left w:val="single" w:sz="8" w:space="0" w:color="auto"/>
              <w:right w:val="single" w:sz="8" w:space="0" w:color="auto"/>
            </w:tcBorders>
          </w:tcPr>
          <w:p w:rsidR="005C307F" w:rsidRPr="00782323" w:rsidRDefault="005C307F" w:rsidP="005C307F">
            <w:pPr>
              <w:rPr>
                <w:b/>
              </w:rPr>
            </w:pPr>
          </w:p>
        </w:tc>
        <w:tc>
          <w:tcPr>
            <w:tcW w:w="2891" w:type="dxa"/>
            <w:vMerge/>
            <w:tcBorders>
              <w:left w:val="single" w:sz="8" w:space="0" w:color="auto"/>
              <w:right w:val="single" w:sz="8" w:space="0" w:color="auto"/>
            </w:tcBorders>
            <w:tcMar>
              <w:top w:w="0" w:type="dxa"/>
              <w:left w:w="108" w:type="dxa"/>
              <w:bottom w:w="0" w:type="dxa"/>
              <w:right w:w="108" w:type="dxa"/>
            </w:tcMar>
          </w:tcPr>
          <w:p w:rsidR="005C307F" w:rsidRDefault="005C307F" w:rsidP="005C307F"/>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5C307F" w:rsidP="005C307F">
            <w:r>
              <w:t>Worker to advice Mrs Wilson of next parenting dates</w:t>
            </w:r>
          </w:p>
          <w:p w:rsidR="005C307F" w:rsidRDefault="00565BF3" w:rsidP="005C307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-2773680</wp:posOffset>
                      </wp:positionH>
                      <wp:positionV relativeFrom="paragraph">
                        <wp:posOffset>967740</wp:posOffset>
                      </wp:positionV>
                      <wp:extent cx="2851150" cy="63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2851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53FB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8.4pt,76.2pt" to="6.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" strokecolor="black [3213]"/>
                  </w:pict>
                </mc:Fallback>
              </mc:AlternateContent>
            </w:r>
            <w:r w:rsidR="005C307F">
              <w:t>Mrs Wilson to confirm she can attend and worker to book place</w:t>
            </w:r>
          </w:p>
          <w:p w:rsidR="005C307F" w:rsidRDefault="005C307F" w:rsidP="005C307F">
            <w:r>
              <w:t xml:space="preserve">Mrs Wilson to attend all necessary </w:t>
            </w:r>
            <w:r w:rsidR="00922E84">
              <w:t>sessions on weekly basis for the duration of the course</w:t>
            </w:r>
          </w:p>
          <w:p w:rsidR="00922E84" w:rsidRDefault="00922E84" w:rsidP="005C307F">
            <w:r>
              <w:t xml:space="preserve">Social work assessment </w:t>
            </w:r>
            <w:r w:rsidR="00CA0C86">
              <w:t>to be completed</w:t>
            </w:r>
          </w:p>
        </w:tc>
        <w:tc>
          <w:tcPr>
            <w:tcW w:w="1604" w:type="dxa"/>
            <w:tcBorders>
              <w:top w:val="single" w:sz="8" w:space="0" w:color="auto"/>
              <w:left w:val="nil"/>
              <w:bottom w:val="single" w:sz="8" w:space="0" w:color="auto"/>
              <w:right w:val="single" w:sz="8" w:space="0" w:color="auto"/>
            </w:tcBorders>
          </w:tcPr>
          <w:p w:rsidR="005C307F" w:rsidRDefault="00922E84" w:rsidP="005C307F">
            <w:r>
              <w:t>Dot Evans (worker)</w:t>
            </w:r>
          </w:p>
          <w:p w:rsidR="00922E84" w:rsidRDefault="00922E84" w:rsidP="005C307F">
            <w:r>
              <w:t>Mrs Wilson</w:t>
            </w:r>
          </w:p>
          <w:p w:rsidR="00922E84" w:rsidRDefault="00922E84" w:rsidP="005C307F"/>
          <w:p w:rsidR="00922E84" w:rsidRDefault="00922E84" w:rsidP="005C307F">
            <w:r>
              <w:t>Mrs Wilson</w:t>
            </w:r>
          </w:p>
          <w:p w:rsidR="00CA0C86" w:rsidRDefault="00CA0C86" w:rsidP="005C307F"/>
          <w:p w:rsidR="00CA0C86" w:rsidRDefault="00CA0C86" w:rsidP="005C307F"/>
          <w:p w:rsidR="00922E84" w:rsidRDefault="00CA0C86" w:rsidP="005C307F">
            <w:r>
              <w:t>Dot Evans</w:t>
            </w:r>
          </w:p>
        </w:tc>
        <w:tc>
          <w:tcPr>
            <w:tcW w:w="987" w:type="dxa"/>
            <w:tcBorders>
              <w:top w:val="single" w:sz="8" w:space="0" w:color="auto"/>
              <w:left w:val="nil"/>
              <w:bottom w:val="single" w:sz="8" w:space="0" w:color="auto"/>
              <w:right w:val="single" w:sz="8" w:space="0" w:color="auto"/>
            </w:tcBorders>
          </w:tcPr>
          <w:p w:rsidR="005C307F" w:rsidRDefault="005C307F" w:rsidP="005C307F">
            <w:r>
              <w:t>25</w:t>
            </w:r>
            <w:r w:rsidRPr="00A03940">
              <w:rPr>
                <w:vertAlign w:val="superscript"/>
              </w:rPr>
              <w:t>th</w:t>
            </w:r>
            <w:r>
              <w:t xml:space="preserve"> Apr 2018</w:t>
            </w:r>
          </w:p>
          <w:p w:rsidR="00922E84" w:rsidRDefault="00922E84" w:rsidP="00922E84">
            <w:r>
              <w:t>1</w:t>
            </w:r>
            <w:r w:rsidRPr="00922E84">
              <w:rPr>
                <w:vertAlign w:val="superscript"/>
              </w:rPr>
              <w:t>st</w:t>
            </w:r>
            <w:r>
              <w:t xml:space="preserve"> May 2018</w:t>
            </w:r>
          </w:p>
          <w:p w:rsidR="00922E84" w:rsidRDefault="00922E84" w:rsidP="00922E84">
            <w:r>
              <w:t>30th June 2018</w:t>
            </w:r>
          </w:p>
          <w:p w:rsidR="00CA0C86" w:rsidRDefault="00CA0C86" w:rsidP="00922E84"/>
          <w:p w:rsidR="00CA0C86" w:rsidRDefault="00CA0C86" w:rsidP="00922E84"/>
          <w:p w:rsidR="00CA0C86" w:rsidRDefault="00CA0C86" w:rsidP="00922E84">
            <w:r>
              <w:t>14</w:t>
            </w:r>
            <w:r w:rsidRPr="00CA0C86">
              <w:rPr>
                <w:vertAlign w:val="superscript"/>
              </w:rPr>
              <w:t>th</w:t>
            </w:r>
            <w:r>
              <w:t xml:space="preserve"> July 2018</w:t>
            </w:r>
          </w:p>
        </w:tc>
        <w:tc>
          <w:tcPr>
            <w:tcW w:w="5743" w:type="dxa"/>
            <w:tcBorders>
              <w:top w:val="single" w:sz="8" w:space="0" w:color="auto"/>
              <w:left w:val="nil"/>
              <w:bottom w:val="single" w:sz="8" w:space="0" w:color="auto"/>
              <w:right w:val="single" w:sz="8" w:space="0" w:color="auto"/>
            </w:tcBorders>
          </w:tcPr>
          <w:p w:rsidR="005C307F" w:rsidRDefault="005C307F" w:rsidP="005C307F">
            <w:r>
              <w:t>Mrs Wilson will have completed a parenting programme and re-assessment will show that she can meet Stephen’s needs for stimulation.</w:t>
            </w:r>
          </w:p>
          <w:p w:rsidR="00922E84" w:rsidRDefault="00922E84" w:rsidP="005C307F"/>
          <w:p w:rsidR="00922E84" w:rsidRDefault="00922E84" w:rsidP="005C307F"/>
          <w:p w:rsidR="00922E84" w:rsidRDefault="00922E84" w:rsidP="005C307F"/>
        </w:tc>
      </w:tr>
      <w:tr w:rsidR="005C307F" w:rsidTr="00922E84">
        <w:trPr>
          <w:trHeight w:val="777"/>
        </w:trPr>
        <w:tc>
          <w:tcPr>
            <w:tcW w:w="1352" w:type="dxa"/>
            <w:vMerge w:val="restart"/>
            <w:tcBorders>
              <w:top w:val="single" w:sz="8" w:space="0" w:color="auto"/>
              <w:left w:val="single" w:sz="8" w:space="0" w:color="auto"/>
              <w:right w:val="single" w:sz="8" w:space="0" w:color="auto"/>
            </w:tcBorders>
          </w:tcPr>
          <w:p w:rsidR="005C307F" w:rsidRPr="0056451B" w:rsidRDefault="005C307F" w:rsidP="005C307F">
            <w:pPr>
              <w:rPr>
                <w:b/>
              </w:rPr>
            </w:pPr>
            <w:r w:rsidRPr="00B97855">
              <w:rPr>
                <w:b/>
              </w:rPr>
              <w:t>Neglect</w:t>
            </w:r>
          </w:p>
        </w:tc>
        <w:tc>
          <w:tcPr>
            <w:tcW w:w="2891"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C307F" w:rsidRPr="00B97855" w:rsidRDefault="005C307F" w:rsidP="005C307F">
            <w:r>
              <w:t>Unborn Baby Stevens</w:t>
            </w:r>
            <w:r w:rsidRPr="00B97855">
              <w:t xml:space="preserve"> needs protection from his mother’s heroin use, both before and after birth. S/he needs safe</w:t>
            </w:r>
            <w:r>
              <w:t xml:space="preserve"> and responsive care once he is </w:t>
            </w:r>
            <w:r w:rsidRPr="00B97855">
              <w:t>born.</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Pr="00B97855" w:rsidRDefault="00922E84" w:rsidP="00922E84">
            <w:r>
              <w:t xml:space="preserve">Social worker to </w:t>
            </w:r>
            <w:r w:rsidR="00CA0C86">
              <w:t>liaise</w:t>
            </w:r>
            <w:r>
              <w:t xml:space="preserve"> closely with aunt to agree care plans</w:t>
            </w:r>
          </w:p>
        </w:tc>
        <w:tc>
          <w:tcPr>
            <w:tcW w:w="1604" w:type="dxa"/>
            <w:tcBorders>
              <w:top w:val="single" w:sz="8" w:space="0" w:color="auto"/>
              <w:left w:val="nil"/>
              <w:bottom w:val="single" w:sz="8" w:space="0" w:color="auto"/>
              <w:right w:val="single" w:sz="8" w:space="0" w:color="auto"/>
            </w:tcBorders>
          </w:tcPr>
          <w:p w:rsidR="005C307F" w:rsidRPr="00B97855" w:rsidRDefault="00922E84" w:rsidP="005C307F">
            <w:r>
              <w:t xml:space="preserve">Social worker </w:t>
            </w:r>
          </w:p>
        </w:tc>
        <w:tc>
          <w:tcPr>
            <w:tcW w:w="987" w:type="dxa"/>
            <w:tcBorders>
              <w:top w:val="single" w:sz="8" w:space="0" w:color="auto"/>
              <w:left w:val="nil"/>
              <w:bottom w:val="single" w:sz="8" w:space="0" w:color="auto"/>
              <w:right w:val="single" w:sz="8" w:space="0" w:color="auto"/>
            </w:tcBorders>
          </w:tcPr>
          <w:p w:rsidR="005C307F" w:rsidRPr="00B97855" w:rsidRDefault="00922E84" w:rsidP="005C307F">
            <w:r>
              <w:t>1</w:t>
            </w:r>
            <w:r w:rsidRPr="00922E84">
              <w:rPr>
                <w:vertAlign w:val="superscript"/>
              </w:rPr>
              <w:t>st</w:t>
            </w:r>
            <w:r>
              <w:t xml:space="preserve"> march 2018</w:t>
            </w:r>
          </w:p>
        </w:tc>
        <w:tc>
          <w:tcPr>
            <w:tcW w:w="5743" w:type="dxa"/>
            <w:tcBorders>
              <w:top w:val="single" w:sz="8" w:space="0" w:color="auto"/>
              <w:left w:val="nil"/>
              <w:bottom w:val="single" w:sz="8" w:space="0" w:color="auto"/>
              <w:right w:val="single" w:sz="8" w:space="0" w:color="auto"/>
            </w:tcBorders>
          </w:tcPr>
          <w:p w:rsidR="005C307F" w:rsidRPr="00B97855" w:rsidRDefault="005C307F" w:rsidP="005C307F">
            <w:r>
              <w:t>Once born, Baby Stevens</w:t>
            </w:r>
            <w:r w:rsidRPr="00B97855">
              <w:t xml:space="preserve"> will have b</w:t>
            </w:r>
            <w:r>
              <w:t>een cared for safely by Ms Steven’s aunt whilst assessments of Ms Stevens</w:t>
            </w:r>
            <w:r w:rsidRPr="00B97855">
              <w:t xml:space="preserve"> are completed</w:t>
            </w:r>
          </w:p>
        </w:tc>
      </w:tr>
      <w:tr w:rsidR="005C307F" w:rsidTr="00922E84">
        <w:trPr>
          <w:trHeight w:val="776"/>
        </w:trPr>
        <w:tc>
          <w:tcPr>
            <w:tcW w:w="1352" w:type="dxa"/>
            <w:vMerge/>
            <w:tcBorders>
              <w:left w:val="single" w:sz="8" w:space="0" w:color="auto"/>
              <w:bottom w:val="single" w:sz="8" w:space="0" w:color="auto"/>
              <w:right w:val="single" w:sz="8" w:space="0" w:color="auto"/>
            </w:tcBorders>
          </w:tcPr>
          <w:p w:rsidR="005C307F" w:rsidRPr="00B97855" w:rsidRDefault="005C307F" w:rsidP="005C307F">
            <w:pPr>
              <w:rPr>
                <w:b/>
              </w:rPr>
            </w:pPr>
          </w:p>
        </w:tc>
        <w:tc>
          <w:tcPr>
            <w:tcW w:w="289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C307F" w:rsidRDefault="005C307F" w:rsidP="005C307F"/>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834949" w:rsidP="005C307F">
            <w:r>
              <w:t xml:space="preserve">Mrs Stevens to engage with Shropshire Recovery. </w:t>
            </w:r>
          </w:p>
        </w:tc>
        <w:tc>
          <w:tcPr>
            <w:tcW w:w="1604" w:type="dxa"/>
            <w:tcBorders>
              <w:top w:val="single" w:sz="8" w:space="0" w:color="auto"/>
              <w:left w:val="nil"/>
              <w:bottom w:val="single" w:sz="8" w:space="0" w:color="auto"/>
              <w:right w:val="single" w:sz="8" w:space="0" w:color="auto"/>
            </w:tcBorders>
          </w:tcPr>
          <w:p w:rsidR="005C307F" w:rsidRDefault="00834949" w:rsidP="005C307F">
            <w:r>
              <w:t xml:space="preserve">Mrs Stevens </w:t>
            </w:r>
          </w:p>
        </w:tc>
        <w:tc>
          <w:tcPr>
            <w:tcW w:w="987" w:type="dxa"/>
            <w:tcBorders>
              <w:top w:val="single" w:sz="8" w:space="0" w:color="auto"/>
              <w:left w:val="nil"/>
              <w:bottom w:val="single" w:sz="8" w:space="0" w:color="auto"/>
              <w:right w:val="single" w:sz="8" w:space="0" w:color="auto"/>
            </w:tcBorders>
          </w:tcPr>
          <w:p w:rsidR="005C307F" w:rsidRDefault="00834949" w:rsidP="005C307F">
            <w:r>
              <w:t>26</w:t>
            </w:r>
            <w:r w:rsidRPr="00834949">
              <w:rPr>
                <w:vertAlign w:val="superscript"/>
              </w:rPr>
              <w:t>th</w:t>
            </w:r>
            <w:r>
              <w:t xml:space="preserve"> February 2018 </w:t>
            </w:r>
          </w:p>
        </w:tc>
        <w:tc>
          <w:tcPr>
            <w:tcW w:w="5743" w:type="dxa"/>
            <w:tcBorders>
              <w:top w:val="single" w:sz="8" w:space="0" w:color="auto"/>
              <w:left w:val="nil"/>
              <w:bottom w:val="single" w:sz="8" w:space="0" w:color="auto"/>
              <w:right w:val="single" w:sz="8" w:space="0" w:color="auto"/>
            </w:tcBorders>
          </w:tcPr>
          <w:p w:rsidR="005C307F" w:rsidRDefault="005C307F" w:rsidP="005C307F">
            <w:r>
              <w:t xml:space="preserve">Ms Stevens will have attended all Drug Assessment Team </w:t>
            </w:r>
            <w:r w:rsidRPr="00B97855">
              <w:t>appointments; al</w:t>
            </w:r>
            <w:r>
              <w:t xml:space="preserve">l random drug testing will have </w:t>
            </w:r>
            <w:r w:rsidRPr="00B97855">
              <w:t>been negative for non-prescribed drugs</w:t>
            </w:r>
            <w:r>
              <w:t>.</w:t>
            </w:r>
          </w:p>
        </w:tc>
      </w:tr>
      <w:tr w:rsidR="005C307F" w:rsidTr="00922E84">
        <w:trPr>
          <w:trHeight w:val="923"/>
        </w:trPr>
        <w:tc>
          <w:tcPr>
            <w:tcW w:w="1352" w:type="dxa"/>
            <w:vMerge w:val="restart"/>
            <w:tcBorders>
              <w:top w:val="single" w:sz="8" w:space="0" w:color="auto"/>
              <w:left w:val="single" w:sz="8" w:space="0" w:color="auto"/>
              <w:right w:val="single" w:sz="8" w:space="0" w:color="auto"/>
            </w:tcBorders>
          </w:tcPr>
          <w:p w:rsidR="005C307F" w:rsidRPr="00B97855" w:rsidRDefault="005C307F" w:rsidP="005C307F">
            <w:pPr>
              <w:rPr>
                <w:b/>
              </w:rPr>
            </w:pPr>
            <w:r w:rsidRPr="00B97855">
              <w:rPr>
                <w:b/>
              </w:rPr>
              <w:t>Neglect</w:t>
            </w:r>
          </w:p>
        </w:tc>
        <w:tc>
          <w:tcPr>
            <w:tcW w:w="2891"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C307F" w:rsidRDefault="005C307F" w:rsidP="005C307F">
            <w:r>
              <w:t xml:space="preserve">Paul’s speech </w:t>
            </w:r>
            <w:r w:rsidR="00840BB3">
              <w:t>and language development is</w:t>
            </w:r>
            <w:r>
              <w:t xml:space="preserve"> delayed, he is still not walking and he has very few routines.</w:t>
            </w:r>
          </w:p>
          <w:p w:rsidR="005C307F" w:rsidRPr="00B97855" w:rsidRDefault="005C307F" w:rsidP="005C307F">
            <w:r>
              <w:t>Paul’s mother needs to improve her parenting skills so that Paul receives the care he needs.</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Pr="00B97855" w:rsidRDefault="00840BB3" w:rsidP="005C307F">
            <w:r>
              <w:t xml:space="preserve">Mrs Wilson to ensure that Paul attends nursery. </w:t>
            </w:r>
          </w:p>
        </w:tc>
        <w:tc>
          <w:tcPr>
            <w:tcW w:w="1604" w:type="dxa"/>
            <w:tcBorders>
              <w:top w:val="single" w:sz="8" w:space="0" w:color="auto"/>
              <w:left w:val="nil"/>
              <w:bottom w:val="single" w:sz="8" w:space="0" w:color="auto"/>
              <w:right w:val="single" w:sz="8" w:space="0" w:color="auto"/>
            </w:tcBorders>
          </w:tcPr>
          <w:p w:rsidR="005C307F" w:rsidRPr="00B97855" w:rsidRDefault="00840BB3" w:rsidP="005C307F">
            <w:r>
              <w:t>Mrs Wilson</w:t>
            </w:r>
          </w:p>
        </w:tc>
        <w:tc>
          <w:tcPr>
            <w:tcW w:w="987" w:type="dxa"/>
            <w:tcBorders>
              <w:top w:val="single" w:sz="8" w:space="0" w:color="auto"/>
              <w:left w:val="nil"/>
              <w:bottom w:val="single" w:sz="8" w:space="0" w:color="auto"/>
              <w:right w:val="single" w:sz="8" w:space="0" w:color="auto"/>
            </w:tcBorders>
          </w:tcPr>
          <w:p w:rsidR="005C307F" w:rsidRPr="00B97855" w:rsidRDefault="00840BB3" w:rsidP="005C307F">
            <w:r>
              <w:t>26</w:t>
            </w:r>
            <w:r w:rsidRPr="00840BB3">
              <w:rPr>
                <w:vertAlign w:val="superscript"/>
              </w:rPr>
              <w:t>th</w:t>
            </w:r>
            <w:r>
              <w:t xml:space="preserve"> February 2018</w:t>
            </w:r>
          </w:p>
        </w:tc>
        <w:tc>
          <w:tcPr>
            <w:tcW w:w="5743" w:type="dxa"/>
            <w:tcBorders>
              <w:top w:val="single" w:sz="8" w:space="0" w:color="auto"/>
              <w:left w:val="nil"/>
              <w:bottom w:val="single" w:sz="8" w:space="0" w:color="auto"/>
              <w:right w:val="single" w:sz="8" w:space="0" w:color="auto"/>
            </w:tcBorders>
          </w:tcPr>
          <w:p w:rsidR="005C307F" w:rsidRPr="00B97855" w:rsidRDefault="005C307F" w:rsidP="005C307F">
            <w:r>
              <w:t>Paul</w:t>
            </w:r>
            <w:r w:rsidRPr="00B97855">
              <w:t xml:space="preserve"> will be attending nursery regularly (at least 4 times a week)</w:t>
            </w:r>
          </w:p>
        </w:tc>
      </w:tr>
      <w:tr w:rsidR="005C307F" w:rsidTr="00922E84">
        <w:trPr>
          <w:trHeight w:val="922"/>
        </w:trPr>
        <w:tc>
          <w:tcPr>
            <w:tcW w:w="1352" w:type="dxa"/>
            <w:vMerge/>
            <w:tcBorders>
              <w:left w:val="single" w:sz="8" w:space="0" w:color="auto"/>
              <w:right w:val="single" w:sz="8" w:space="0" w:color="auto"/>
            </w:tcBorders>
          </w:tcPr>
          <w:p w:rsidR="005C307F" w:rsidRPr="00B97855" w:rsidRDefault="005C307F" w:rsidP="005C307F">
            <w:pPr>
              <w:rPr>
                <w:b/>
              </w:rPr>
            </w:pPr>
          </w:p>
        </w:tc>
        <w:tc>
          <w:tcPr>
            <w:tcW w:w="2891" w:type="dxa"/>
            <w:vMerge/>
            <w:tcBorders>
              <w:left w:val="single" w:sz="8" w:space="0" w:color="auto"/>
              <w:right w:val="single" w:sz="8" w:space="0" w:color="auto"/>
            </w:tcBorders>
            <w:tcMar>
              <w:top w:w="0" w:type="dxa"/>
              <w:left w:w="108" w:type="dxa"/>
              <w:bottom w:w="0" w:type="dxa"/>
              <w:right w:w="108" w:type="dxa"/>
            </w:tcMar>
          </w:tcPr>
          <w:p w:rsidR="005C307F" w:rsidRDefault="005C307F" w:rsidP="005C307F"/>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840BB3" w:rsidP="005C307F">
            <w:r>
              <w:t xml:space="preserve">Mrs Wilson to attend Solihull Parenting Programme. </w:t>
            </w:r>
          </w:p>
        </w:tc>
        <w:tc>
          <w:tcPr>
            <w:tcW w:w="1604" w:type="dxa"/>
            <w:tcBorders>
              <w:top w:val="single" w:sz="8" w:space="0" w:color="auto"/>
              <w:left w:val="nil"/>
              <w:bottom w:val="single" w:sz="8" w:space="0" w:color="auto"/>
              <w:right w:val="single" w:sz="8" w:space="0" w:color="auto"/>
            </w:tcBorders>
          </w:tcPr>
          <w:p w:rsidR="005C307F" w:rsidRDefault="00840BB3" w:rsidP="005C307F">
            <w:r>
              <w:t xml:space="preserve">Mrs Wilson </w:t>
            </w:r>
          </w:p>
        </w:tc>
        <w:tc>
          <w:tcPr>
            <w:tcW w:w="987" w:type="dxa"/>
            <w:tcBorders>
              <w:top w:val="single" w:sz="8" w:space="0" w:color="auto"/>
              <w:left w:val="nil"/>
              <w:bottom w:val="single" w:sz="8" w:space="0" w:color="auto"/>
              <w:right w:val="single" w:sz="8" w:space="0" w:color="auto"/>
            </w:tcBorders>
          </w:tcPr>
          <w:p w:rsidR="005C307F" w:rsidRDefault="00840BB3" w:rsidP="005C307F">
            <w:r>
              <w:t>3</w:t>
            </w:r>
            <w:r w:rsidRPr="00840BB3">
              <w:rPr>
                <w:vertAlign w:val="superscript"/>
              </w:rPr>
              <w:t>rd</w:t>
            </w:r>
            <w:r>
              <w:t xml:space="preserve"> March 2018</w:t>
            </w:r>
          </w:p>
        </w:tc>
        <w:tc>
          <w:tcPr>
            <w:tcW w:w="5743" w:type="dxa"/>
            <w:tcBorders>
              <w:top w:val="single" w:sz="8" w:space="0" w:color="auto"/>
              <w:left w:val="nil"/>
              <w:bottom w:val="single" w:sz="8" w:space="0" w:color="auto"/>
              <w:right w:val="single" w:sz="8" w:space="0" w:color="auto"/>
            </w:tcBorders>
          </w:tcPr>
          <w:p w:rsidR="005C307F" w:rsidRPr="00B97855" w:rsidRDefault="005C307F" w:rsidP="005C307F">
            <w:r>
              <w:t>Mrs Wilson will have completed a parenting programme and re-assessment will show</w:t>
            </w:r>
            <w:r w:rsidR="00922E84">
              <w:t xml:space="preserve"> </w:t>
            </w:r>
            <w:r>
              <w:t>If she is able to meet Paul’s needs for stimulation, routines and supervision.</w:t>
            </w:r>
          </w:p>
        </w:tc>
      </w:tr>
      <w:tr w:rsidR="005C307F" w:rsidTr="00922E84">
        <w:trPr>
          <w:trHeight w:val="922"/>
        </w:trPr>
        <w:tc>
          <w:tcPr>
            <w:tcW w:w="1352" w:type="dxa"/>
            <w:vMerge/>
            <w:tcBorders>
              <w:left w:val="single" w:sz="8" w:space="0" w:color="auto"/>
              <w:bottom w:val="single" w:sz="8" w:space="0" w:color="auto"/>
              <w:right w:val="single" w:sz="8" w:space="0" w:color="auto"/>
            </w:tcBorders>
          </w:tcPr>
          <w:p w:rsidR="005C307F" w:rsidRPr="00B97855" w:rsidRDefault="005C307F" w:rsidP="005C307F">
            <w:pPr>
              <w:rPr>
                <w:b/>
              </w:rPr>
            </w:pPr>
          </w:p>
        </w:tc>
        <w:tc>
          <w:tcPr>
            <w:tcW w:w="289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C307F" w:rsidRDefault="005C307F" w:rsidP="005C307F"/>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307F" w:rsidRDefault="00840BB3" w:rsidP="005C307F">
            <w:r>
              <w:t xml:space="preserve">Mrs Wilson to engage in the ‘Understanding my Child’ course and provide age appropriate stimulation. </w:t>
            </w:r>
          </w:p>
        </w:tc>
        <w:tc>
          <w:tcPr>
            <w:tcW w:w="1604" w:type="dxa"/>
            <w:tcBorders>
              <w:top w:val="single" w:sz="8" w:space="0" w:color="auto"/>
              <w:left w:val="nil"/>
              <w:bottom w:val="single" w:sz="8" w:space="0" w:color="auto"/>
              <w:right w:val="single" w:sz="8" w:space="0" w:color="auto"/>
            </w:tcBorders>
          </w:tcPr>
          <w:p w:rsidR="005C307F" w:rsidRDefault="00840BB3" w:rsidP="005C307F">
            <w:r>
              <w:t xml:space="preserve">Mrs Wilson </w:t>
            </w:r>
          </w:p>
        </w:tc>
        <w:tc>
          <w:tcPr>
            <w:tcW w:w="987" w:type="dxa"/>
            <w:tcBorders>
              <w:top w:val="single" w:sz="8" w:space="0" w:color="auto"/>
              <w:left w:val="nil"/>
              <w:bottom w:val="single" w:sz="8" w:space="0" w:color="auto"/>
              <w:right w:val="single" w:sz="8" w:space="0" w:color="auto"/>
            </w:tcBorders>
          </w:tcPr>
          <w:p w:rsidR="005C307F" w:rsidRDefault="00840BB3" w:rsidP="005C307F">
            <w:r>
              <w:t>1</w:t>
            </w:r>
            <w:r w:rsidRPr="00840BB3">
              <w:rPr>
                <w:vertAlign w:val="superscript"/>
              </w:rPr>
              <w:t>st</w:t>
            </w:r>
            <w:r>
              <w:t xml:space="preserve"> July 2018</w:t>
            </w:r>
          </w:p>
        </w:tc>
        <w:tc>
          <w:tcPr>
            <w:tcW w:w="5743" w:type="dxa"/>
            <w:tcBorders>
              <w:top w:val="single" w:sz="8" w:space="0" w:color="auto"/>
              <w:left w:val="nil"/>
              <w:bottom w:val="single" w:sz="8" w:space="0" w:color="auto"/>
              <w:right w:val="single" w:sz="8" w:space="0" w:color="auto"/>
            </w:tcBorders>
          </w:tcPr>
          <w:p w:rsidR="005C307F" w:rsidRPr="00B97855" w:rsidRDefault="005C307F" w:rsidP="005C307F">
            <w:r>
              <w:t xml:space="preserve">By his next developmental review in July, Paul will be meeting his developmental milestones. (Paul has had a CIN plan for some time, though little progress was made towards the planned outcomes. Paul’s timescales for development are tight, so the planned outcomes in his CP plan need to reflect this). </w:t>
            </w:r>
          </w:p>
        </w:tc>
      </w:tr>
    </w:tbl>
    <w:p w:rsidR="00876C80" w:rsidRDefault="00876C80"/>
    <w:tbl>
      <w:tblPr>
        <w:tblW w:w="15372" w:type="dxa"/>
        <w:tblCellMar>
          <w:left w:w="0" w:type="dxa"/>
          <w:right w:w="0" w:type="dxa"/>
        </w:tblCellMar>
        <w:tblLook w:val="04A0" w:firstRow="1" w:lastRow="0" w:firstColumn="1" w:lastColumn="0" w:noHBand="0" w:noVBand="1"/>
      </w:tblPr>
      <w:tblGrid>
        <w:gridCol w:w="1393"/>
        <w:gridCol w:w="2850"/>
        <w:gridCol w:w="2693"/>
        <w:gridCol w:w="1701"/>
        <w:gridCol w:w="1134"/>
        <w:gridCol w:w="5601"/>
      </w:tblGrid>
      <w:tr w:rsidR="00876C80" w:rsidTr="00CA0C86">
        <w:trPr>
          <w:trHeight w:val="772"/>
        </w:trPr>
        <w:tc>
          <w:tcPr>
            <w:tcW w:w="1393" w:type="dxa"/>
            <w:vMerge w:val="restart"/>
            <w:tcBorders>
              <w:top w:val="single" w:sz="8" w:space="0" w:color="auto"/>
              <w:left w:val="single" w:sz="8" w:space="0" w:color="auto"/>
              <w:right w:val="single" w:sz="8" w:space="0" w:color="auto"/>
            </w:tcBorders>
          </w:tcPr>
          <w:p w:rsidR="00876C80" w:rsidRPr="00B97855" w:rsidRDefault="00876C80" w:rsidP="00876C80">
            <w:pPr>
              <w:rPr>
                <w:b/>
              </w:rPr>
            </w:pPr>
            <w:r w:rsidRPr="00645B55">
              <w:rPr>
                <w:b/>
              </w:rPr>
              <w:t>Physical</w:t>
            </w:r>
            <w:r w:rsidR="00CA0C86">
              <w:rPr>
                <w:b/>
              </w:rPr>
              <w:t xml:space="preserve"> </w:t>
            </w:r>
            <w:r w:rsidRPr="00645B55">
              <w:rPr>
                <w:b/>
              </w:rPr>
              <w:t>abuse</w:t>
            </w:r>
          </w:p>
        </w:tc>
        <w:tc>
          <w:tcPr>
            <w:tcW w:w="285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876C80" w:rsidRDefault="00876C80" w:rsidP="00876C80">
            <w:r>
              <w:t>Sophie’s arm has be</w:t>
            </w:r>
            <w:r w:rsidR="00AB2C69">
              <w:t xml:space="preserve">en broken by her father. </w:t>
            </w:r>
          </w:p>
          <w:p w:rsidR="00876C80" w:rsidRDefault="00876C80" w:rsidP="00876C80">
            <w:r>
              <w:t>Sophie needs protection from further physical abuse.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AB2C69" w:rsidP="00876C80">
            <w:r>
              <w:t xml:space="preserve">Sophie to reside with her maternal grandmother until assessments have been carried out on parents. </w:t>
            </w:r>
          </w:p>
        </w:tc>
        <w:tc>
          <w:tcPr>
            <w:tcW w:w="1701" w:type="dxa"/>
            <w:tcBorders>
              <w:top w:val="single" w:sz="8" w:space="0" w:color="auto"/>
              <w:left w:val="nil"/>
              <w:bottom w:val="single" w:sz="8" w:space="0" w:color="auto"/>
              <w:right w:val="single" w:sz="8" w:space="0" w:color="auto"/>
            </w:tcBorders>
          </w:tcPr>
          <w:p w:rsidR="00876C80" w:rsidRDefault="00AB2C69" w:rsidP="00876C80">
            <w:r>
              <w:t>Mrs Peacock</w:t>
            </w:r>
          </w:p>
        </w:tc>
        <w:tc>
          <w:tcPr>
            <w:tcW w:w="1134" w:type="dxa"/>
            <w:tcBorders>
              <w:top w:val="single" w:sz="8" w:space="0" w:color="auto"/>
              <w:left w:val="nil"/>
              <w:bottom w:val="single" w:sz="8" w:space="0" w:color="auto"/>
              <w:right w:val="single" w:sz="8" w:space="0" w:color="auto"/>
            </w:tcBorders>
          </w:tcPr>
          <w:p w:rsidR="00AB2C69" w:rsidRDefault="00AB2C69" w:rsidP="00876C80">
            <w:r>
              <w:t>24</w:t>
            </w:r>
            <w:r w:rsidRPr="00AB2C69">
              <w:rPr>
                <w:vertAlign w:val="superscript"/>
              </w:rPr>
              <w:t>th</w:t>
            </w:r>
            <w:r>
              <w:t xml:space="preserve"> April 2018 </w:t>
            </w:r>
          </w:p>
        </w:tc>
        <w:tc>
          <w:tcPr>
            <w:tcW w:w="5601" w:type="dxa"/>
            <w:tcBorders>
              <w:top w:val="single" w:sz="8" w:space="0" w:color="auto"/>
              <w:left w:val="nil"/>
              <w:bottom w:val="single" w:sz="8" w:space="0" w:color="auto"/>
              <w:right w:val="single" w:sz="8" w:space="0" w:color="auto"/>
            </w:tcBorders>
          </w:tcPr>
          <w:p w:rsidR="00876C80" w:rsidRDefault="00876C80" w:rsidP="00876C80">
            <w:r w:rsidRPr="00645B55">
              <w:t>Sophie will have had no further non-accidental injuries.</w:t>
            </w:r>
          </w:p>
        </w:tc>
      </w:tr>
      <w:tr w:rsidR="00876C80" w:rsidTr="00CA0C86">
        <w:trPr>
          <w:trHeight w:val="771"/>
        </w:trPr>
        <w:tc>
          <w:tcPr>
            <w:tcW w:w="1393" w:type="dxa"/>
            <w:vMerge/>
            <w:tcBorders>
              <w:left w:val="single" w:sz="8" w:space="0" w:color="auto"/>
              <w:right w:val="single" w:sz="8" w:space="0" w:color="auto"/>
            </w:tcBorders>
          </w:tcPr>
          <w:p w:rsidR="00876C80" w:rsidRPr="00645B55" w:rsidRDefault="00876C80" w:rsidP="00876C80">
            <w:pPr>
              <w:rPr>
                <w:b/>
              </w:rPr>
            </w:pPr>
          </w:p>
        </w:tc>
        <w:tc>
          <w:tcPr>
            <w:tcW w:w="2850" w:type="dxa"/>
            <w:vMerge/>
            <w:tcBorders>
              <w:left w:val="single" w:sz="8" w:space="0" w:color="auto"/>
              <w:right w:val="single" w:sz="8" w:space="0" w:color="auto"/>
            </w:tcBorders>
            <w:tcMar>
              <w:top w:w="0" w:type="dxa"/>
              <w:left w:w="108" w:type="dxa"/>
              <w:bottom w:w="0" w:type="dxa"/>
              <w:right w:w="108" w:type="dxa"/>
            </w:tcMar>
          </w:tcPr>
          <w:p w:rsidR="00876C80" w:rsidRDefault="00876C80" w:rsidP="00876C80"/>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Pr="00645B55" w:rsidRDefault="00AB2C69" w:rsidP="00876C80">
            <w:r>
              <w:t xml:space="preserve">Referral to be made to the contact service. </w:t>
            </w:r>
          </w:p>
        </w:tc>
        <w:tc>
          <w:tcPr>
            <w:tcW w:w="1701" w:type="dxa"/>
            <w:tcBorders>
              <w:top w:val="single" w:sz="8" w:space="0" w:color="auto"/>
              <w:left w:val="nil"/>
              <w:bottom w:val="single" w:sz="8" w:space="0" w:color="auto"/>
              <w:right w:val="single" w:sz="8" w:space="0" w:color="auto"/>
            </w:tcBorders>
          </w:tcPr>
          <w:p w:rsidR="00876C80" w:rsidRPr="00645B55" w:rsidRDefault="00AB2C69" w:rsidP="00876C80">
            <w:r>
              <w:t>Contact Worker</w:t>
            </w:r>
          </w:p>
        </w:tc>
        <w:tc>
          <w:tcPr>
            <w:tcW w:w="1134" w:type="dxa"/>
            <w:tcBorders>
              <w:top w:val="single" w:sz="8" w:space="0" w:color="auto"/>
              <w:left w:val="nil"/>
              <w:bottom w:val="single" w:sz="8" w:space="0" w:color="auto"/>
              <w:right w:val="single" w:sz="8" w:space="0" w:color="auto"/>
            </w:tcBorders>
          </w:tcPr>
          <w:p w:rsidR="00876C80" w:rsidRPr="00645B55" w:rsidRDefault="00AB2C69" w:rsidP="00876C80">
            <w:r>
              <w:t>26</w:t>
            </w:r>
            <w:r w:rsidRPr="00AB2C69">
              <w:rPr>
                <w:vertAlign w:val="superscript"/>
              </w:rPr>
              <w:t>th</w:t>
            </w:r>
            <w:r>
              <w:t xml:space="preserve"> February 2018</w:t>
            </w:r>
          </w:p>
        </w:tc>
        <w:tc>
          <w:tcPr>
            <w:tcW w:w="5601" w:type="dxa"/>
            <w:tcBorders>
              <w:top w:val="single" w:sz="8" w:space="0" w:color="auto"/>
              <w:left w:val="nil"/>
              <w:bottom w:val="single" w:sz="8" w:space="0" w:color="auto"/>
              <w:right w:val="single" w:sz="8" w:space="0" w:color="auto"/>
            </w:tcBorders>
          </w:tcPr>
          <w:p w:rsidR="00876C80" w:rsidRDefault="00876C80" w:rsidP="00876C80">
            <w:r w:rsidRPr="00645B55">
              <w:t>All Sophie’s contact with her parents will have been fully supervised.</w:t>
            </w:r>
          </w:p>
        </w:tc>
      </w:tr>
      <w:tr w:rsidR="00876C80" w:rsidTr="00CA0C86">
        <w:trPr>
          <w:trHeight w:val="771"/>
        </w:trPr>
        <w:tc>
          <w:tcPr>
            <w:tcW w:w="1393" w:type="dxa"/>
            <w:vMerge/>
            <w:tcBorders>
              <w:left w:val="single" w:sz="8" w:space="0" w:color="auto"/>
              <w:bottom w:val="single" w:sz="8" w:space="0" w:color="auto"/>
              <w:right w:val="single" w:sz="8" w:space="0" w:color="auto"/>
            </w:tcBorders>
          </w:tcPr>
          <w:p w:rsidR="00876C80" w:rsidRPr="00645B55" w:rsidRDefault="00876C80" w:rsidP="00876C80">
            <w:pPr>
              <w:rPr>
                <w:b/>
              </w:rPr>
            </w:pPr>
          </w:p>
        </w:tc>
        <w:tc>
          <w:tcPr>
            <w:tcW w:w="285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76C80" w:rsidRDefault="00876C80" w:rsidP="00876C80"/>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Pr="00645B55" w:rsidRDefault="00AB2C69" w:rsidP="00876C80">
            <w:r>
              <w:t xml:space="preserve">Parenting assessments to be completed. </w:t>
            </w:r>
          </w:p>
        </w:tc>
        <w:tc>
          <w:tcPr>
            <w:tcW w:w="1701" w:type="dxa"/>
            <w:tcBorders>
              <w:top w:val="single" w:sz="8" w:space="0" w:color="auto"/>
              <w:left w:val="nil"/>
              <w:bottom w:val="single" w:sz="8" w:space="0" w:color="auto"/>
              <w:right w:val="single" w:sz="8" w:space="0" w:color="auto"/>
            </w:tcBorders>
          </w:tcPr>
          <w:p w:rsidR="00876C80" w:rsidRPr="00645B55" w:rsidRDefault="00AB2C69" w:rsidP="00876C80">
            <w:r>
              <w:t xml:space="preserve">Social Worker </w:t>
            </w:r>
          </w:p>
        </w:tc>
        <w:tc>
          <w:tcPr>
            <w:tcW w:w="1134" w:type="dxa"/>
            <w:tcBorders>
              <w:top w:val="single" w:sz="8" w:space="0" w:color="auto"/>
              <w:left w:val="nil"/>
              <w:bottom w:val="single" w:sz="8" w:space="0" w:color="auto"/>
              <w:right w:val="single" w:sz="8" w:space="0" w:color="auto"/>
            </w:tcBorders>
          </w:tcPr>
          <w:p w:rsidR="00876C80" w:rsidRPr="00645B55" w:rsidRDefault="00AB2C69" w:rsidP="00876C80">
            <w:r>
              <w:t>30</w:t>
            </w:r>
            <w:r w:rsidRPr="00AB2C69">
              <w:rPr>
                <w:vertAlign w:val="superscript"/>
              </w:rPr>
              <w:t>th</w:t>
            </w:r>
            <w:r>
              <w:t xml:space="preserve"> March 2018</w:t>
            </w:r>
          </w:p>
        </w:tc>
        <w:tc>
          <w:tcPr>
            <w:tcW w:w="5601" w:type="dxa"/>
            <w:tcBorders>
              <w:top w:val="single" w:sz="8" w:space="0" w:color="auto"/>
              <w:left w:val="nil"/>
              <w:bottom w:val="single" w:sz="8" w:space="0" w:color="auto"/>
              <w:right w:val="single" w:sz="8" w:space="0" w:color="auto"/>
            </w:tcBorders>
          </w:tcPr>
          <w:p w:rsidR="00876C80" w:rsidRPr="00645B55" w:rsidRDefault="00876C80" w:rsidP="00876C80">
            <w:r>
              <w:t>Assessments will have been completed, to show whether Sophie’s parents are able to care for her safely in the future.</w:t>
            </w:r>
          </w:p>
        </w:tc>
      </w:tr>
      <w:tr w:rsidR="00876C80" w:rsidTr="00CA0C86">
        <w:trPr>
          <w:trHeight w:val="275"/>
        </w:trPr>
        <w:tc>
          <w:tcPr>
            <w:tcW w:w="1393" w:type="dxa"/>
            <w:vMerge w:val="restart"/>
            <w:tcBorders>
              <w:left w:val="single" w:sz="8" w:space="0" w:color="auto"/>
              <w:right w:val="single" w:sz="8" w:space="0" w:color="auto"/>
            </w:tcBorders>
          </w:tcPr>
          <w:p w:rsidR="00876C80" w:rsidRPr="00645B55" w:rsidRDefault="00876C80" w:rsidP="00876C80">
            <w:pPr>
              <w:rPr>
                <w:b/>
              </w:rPr>
            </w:pPr>
            <w:r w:rsidRPr="00645B55">
              <w:rPr>
                <w:b/>
              </w:rPr>
              <w:t>Physical</w:t>
            </w:r>
            <w:r w:rsidR="00CA0C86">
              <w:rPr>
                <w:b/>
              </w:rPr>
              <w:t xml:space="preserve"> </w:t>
            </w:r>
            <w:r w:rsidRPr="00645B55">
              <w:rPr>
                <w:b/>
              </w:rPr>
              <w:t>abuse</w:t>
            </w:r>
          </w:p>
        </w:tc>
        <w:tc>
          <w:tcPr>
            <w:tcW w:w="2850" w:type="dxa"/>
            <w:vMerge w:val="restart"/>
            <w:tcBorders>
              <w:left w:val="single" w:sz="8" w:space="0" w:color="auto"/>
              <w:right w:val="single" w:sz="8" w:space="0" w:color="auto"/>
            </w:tcBorders>
            <w:tcMar>
              <w:top w:w="0" w:type="dxa"/>
              <w:left w:w="108" w:type="dxa"/>
              <w:bottom w:w="0" w:type="dxa"/>
              <w:right w:w="108" w:type="dxa"/>
            </w:tcMar>
          </w:tcPr>
          <w:p w:rsidR="00876C80" w:rsidRDefault="00876C80" w:rsidP="00876C80">
            <w:r>
              <w:t>Patrick’s back has been bruised by his mother when she uses a wooden spoon or hairbrush to smack him.</w:t>
            </w:r>
          </w:p>
          <w:p w:rsidR="00876C80" w:rsidRDefault="00876C80" w:rsidP="00876C80"/>
          <w:p w:rsidR="00876C80" w:rsidRDefault="00876C80" w:rsidP="00876C80">
            <w:r>
              <w:t>Patrick needs boundaries and discipline which do not harm or hurt him</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AB2C69" w:rsidP="00AB2C69">
            <w:pPr>
              <w:tabs>
                <w:tab w:val="left" w:pos="1700"/>
              </w:tabs>
            </w:pPr>
            <w:r>
              <w:t xml:space="preserve">Mother will utilise new behaviour strategies for managing Patrick’s behaviour. </w:t>
            </w:r>
          </w:p>
        </w:tc>
        <w:tc>
          <w:tcPr>
            <w:tcW w:w="1701" w:type="dxa"/>
            <w:tcBorders>
              <w:top w:val="single" w:sz="8" w:space="0" w:color="auto"/>
              <w:left w:val="nil"/>
              <w:bottom w:val="single" w:sz="8" w:space="0" w:color="auto"/>
              <w:right w:val="single" w:sz="8" w:space="0" w:color="auto"/>
            </w:tcBorders>
          </w:tcPr>
          <w:p w:rsidR="00876C80" w:rsidRDefault="00AB2C69" w:rsidP="00876C80">
            <w:r>
              <w:t>Mrs Chukwu</w:t>
            </w:r>
          </w:p>
        </w:tc>
        <w:tc>
          <w:tcPr>
            <w:tcW w:w="1134" w:type="dxa"/>
            <w:tcBorders>
              <w:top w:val="single" w:sz="8" w:space="0" w:color="auto"/>
              <w:left w:val="nil"/>
              <w:bottom w:val="single" w:sz="8" w:space="0" w:color="auto"/>
              <w:right w:val="single" w:sz="8" w:space="0" w:color="auto"/>
            </w:tcBorders>
          </w:tcPr>
          <w:p w:rsidR="00876C80" w:rsidRDefault="00AB2C69" w:rsidP="00876C80">
            <w:r>
              <w:t>30</w:t>
            </w:r>
            <w:r w:rsidRPr="00AB2C69">
              <w:rPr>
                <w:vertAlign w:val="superscript"/>
              </w:rPr>
              <w:t>th</w:t>
            </w:r>
            <w:r>
              <w:t xml:space="preserve"> March 2018</w:t>
            </w:r>
          </w:p>
        </w:tc>
        <w:tc>
          <w:tcPr>
            <w:tcW w:w="5601" w:type="dxa"/>
            <w:tcBorders>
              <w:top w:val="single" w:sz="8" w:space="0" w:color="auto"/>
              <w:left w:val="nil"/>
              <w:bottom w:val="single" w:sz="8" w:space="0" w:color="auto"/>
              <w:right w:val="single" w:sz="8" w:space="0" w:color="auto"/>
            </w:tcBorders>
          </w:tcPr>
          <w:p w:rsidR="00876C80" w:rsidRDefault="00876C80" w:rsidP="00876C80">
            <w:r>
              <w:t>Patrick will not have been physically injured or hurt again by his mother</w:t>
            </w:r>
          </w:p>
        </w:tc>
      </w:tr>
      <w:tr w:rsidR="00876C80" w:rsidTr="00CA0C86">
        <w:trPr>
          <w:trHeight w:val="275"/>
        </w:trPr>
        <w:tc>
          <w:tcPr>
            <w:tcW w:w="1393" w:type="dxa"/>
            <w:vMerge/>
            <w:tcBorders>
              <w:left w:val="single" w:sz="8" w:space="0" w:color="auto"/>
              <w:right w:val="single" w:sz="8" w:space="0" w:color="auto"/>
            </w:tcBorders>
          </w:tcPr>
          <w:p w:rsidR="00876C80" w:rsidRPr="00645B55" w:rsidRDefault="00876C80" w:rsidP="00876C80">
            <w:pPr>
              <w:rPr>
                <w:b/>
              </w:rPr>
            </w:pPr>
          </w:p>
        </w:tc>
        <w:tc>
          <w:tcPr>
            <w:tcW w:w="2850" w:type="dxa"/>
            <w:vMerge/>
            <w:tcBorders>
              <w:left w:val="single" w:sz="8" w:space="0" w:color="auto"/>
              <w:right w:val="single" w:sz="8" w:space="0" w:color="auto"/>
            </w:tcBorders>
            <w:tcMar>
              <w:top w:w="0" w:type="dxa"/>
              <w:left w:w="108" w:type="dxa"/>
              <w:bottom w:w="0" w:type="dxa"/>
              <w:right w:w="108" w:type="dxa"/>
            </w:tcMar>
          </w:tcPr>
          <w:p w:rsidR="00876C80" w:rsidRDefault="00876C80" w:rsidP="00876C80"/>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E8196D" w:rsidP="00876C80">
            <w:r>
              <w:t xml:space="preserve">Patrick and his mother to attend family therapy sessions. </w:t>
            </w:r>
          </w:p>
        </w:tc>
        <w:tc>
          <w:tcPr>
            <w:tcW w:w="1701" w:type="dxa"/>
            <w:tcBorders>
              <w:top w:val="single" w:sz="8" w:space="0" w:color="auto"/>
              <w:left w:val="nil"/>
              <w:bottom w:val="single" w:sz="8" w:space="0" w:color="auto"/>
              <w:right w:val="single" w:sz="8" w:space="0" w:color="auto"/>
            </w:tcBorders>
          </w:tcPr>
          <w:p w:rsidR="00876C80" w:rsidRDefault="00E8196D" w:rsidP="00876C80">
            <w:r>
              <w:t>Jean Butler</w:t>
            </w:r>
          </w:p>
        </w:tc>
        <w:tc>
          <w:tcPr>
            <w:tcW w:w="1134" w:type="dxa"/>
            <w:tcBorders>
              <w:top w:val="single" w:sz="8" w:space="0" w:color="auto"/>
              <w:left w:val="nil"/>
              <w:bottom w:val="single" w:sz="8" w:space="0" w:color="auto"/>
              <w:right w:val="single" w:sz="8" w:space="0" w:color="auto"/>
            </w:tcBorders>
          </w:tcPr>
          <w:p w:rsidR="00876C80" w:rsidRDefault="00E8196D" w:rsidP="00876C80">
            <w:r>
              <w:t>30</w:t>
            </w:r>
            <w:r w:rsidRPr="00E8196D">
              <w:rPr>
                <w:vertAlign w:val="superscript"/>
              </w:rPr>
              <w:t>th</w:t>
            </w:r>
            <w:r>
              <w:t xml:space="preserve"> March 2018</w:t>
            </w:r>
          </w:p>
        </w:tc>
        <w:tc>
          <w:tcPr>
            <w:tcW w:w="5601" w:type="dxa"/>
            <w:tcBorders>
              <w:top w:val="single" w:sz="8" w:space="0" w:color="auto"/>
              <w:left w:val="nil"/>
              <w:bottom w:val="single" w:sz="8" w:space="0" w:color="auto"/>
              <w:right w:val="single" w:sz="8" w:space="0" w:color="auto"/>
            </w:tcBorders>
          </w:tcPr>
          <w:p w:rsidR="00876C80" w:rsidRDefault="00876C80" w:rsidP="00876C80">
            <w:r>
              <w:t>Patrick will not have voiced any more worries about being hit by his mother, and show no signs of anxiety around her</w:t>
            </w:r>
          </w:p>
        </w:tc>
      </w:tr>
      <w:tr w:rsidR="00876C80" w:rsidTr="00CA0C86">
        <w:trPr>
          <w:trHeight w:val="275"/>
        </w:trPr>
        <w:tc>
          <w:tcPr>
            <w:tcW w:w="1393" w:type="dxa"/>
            <w:vMerge/>
            <w:tcBorders>
              <w:left w:val="single" w:sz="8" w:space="0" w:color="auto"/>
              <w:bottom w:val="single" w:sz="8" w:space="0" w:color="auto"/>
              <w:right w:val="single" w:sz="8" w:space="0" w:color="auto"/>
            </w:tcBorders>
          </w:tcPr>
          <w:p w:rsidR="00876C80" w:rsidRPr="00645B55" w:rsidRDefault="00876C80" w:rsidP="00876C80">
            <w:pPr>
              <w:rPr>
                <w:b/>
              </w:rPr>
            </w:pPr>
          </w:p>
        </w:tc>
        <w:tc>
          <w:tcPr>
            <w:tcW w:w="285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76C80" w:rsidRDefault="00876C80" w:rsidP="00876C80"/>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AB2C69" w:rsidP="00876C80">
            <w:r>
              <w:t xml:space="preserve">Parenting assessment to be carried out. </w:t>
            </w:r>
          </w:p>
        </w:tc>
        <w:tc>
          <w:tcPr>
            <w:tcW w:w="1701" w:type="dxa"/>
            <w:tcBorders>
              <w:top w:val="single" w:sz="8" w:space="0" w:color="auto"/>
              <w:left w:val="nil"/>
              <w:bottom w:val="single" w:sz="8" w:space="0" w:color="auto"/>
              <w:right w:val="single" w:sz="8" w:space="0" w:color="auto"/>
            </w:tcBorders>
          </w:tcPr>
          <w:p w:rsidR="00876C80" w:rsidRDefault="00E8196D" w:rsidP="00876C80">
            <w:r>
              <w:t xml:space="preserve">Social Worker </w:t>
            </w:r>
          </w:p>
        </w:tc>
        <w:tc>
          <w:tcPr>
            <w:tcW w:w="1134" w:type="dxa"/>
            <w:tcBorders>
              <w:top w:val="single" w:sz="8" w:space="0" w:color="auto"/>
              <w:left w:val="nil"/>
              <w:bottom w:val="single" w:sz="8" w:space="0" w:color="auto"/>
              <w:right w:val="single" w:sz="8" w:space="0" w:color="auto"/>
            </w:tcBorders>
          </w:tcPr>
          <w:p w:rsidR="00876C80" w:rsidRDefault="00E8196D" w:rsidP="00876C80">
            <w:r>
              <w:t>9</w:t>
            </w:r>
            <w:r w:rsidRPr="00E8196D">
              <w:rPr>
                <w:vertAlign w:val="superscript"/>
              </w:rPr>
              <w:t>th</w:t>
            </w:r>
            <w:r>
              <w:t xml:space="preserve"> March 2018</w:t>
            </w:r>
          </w:p>
        </w:tc>
        <w:tc>
          <w:tcPr>
            <w:tcW w:w="5601" w:type="dxa"/>
            <w:tcBorders>
              <w:top w:val="single" w:sz="8" w:space="0" w:color="auto"/>
              <w:left w:val="nil"/>
              <w:bottom w:val="single" w:sz="8" w:space="0" w:color="auto"/>
              <w:right w:val="single" w:sz="8" w:space="0" w:color="auto"/>
            </w:tcBorders>
          </w:tcPr>
          <w:p w:rsidR="00876C80" w:rsidRDefault="00876C80" w:rsidP="00876C80">
            <w:r>
              <w:t xml:space="preserve">Mrs Chukwu will have completed a parenting programme about safe discipline: Assessment </w:t>
            </w:r>
            <w:r w:rsidR="00AB2C69">
              <w:t>w</w:t>
            </w:r>
            <w:r>
              <w:t>ill show if she can discipline Patrick and set boundaries for him without using physical abuse.</w:t>
            </w:r>
          </w:p>
        </w:tc>
      </w:tr>
    </w:tbl>
    <w:p w:rsidR="00AB2C69" w:rsidRDefault="00AB2C69"/>
    <w:tbl>
      <w:tblPr>
        <w:tblW w:w="15372" w:type="dxa"/>
        <w:tblCellMar>
          <w:left w:w="0" w:type="dxa"/>
          <w:right w:w="0" w:type="dxa"/>
        </w:tblCellMar>
        <w:tblLook w:val="04A0" w:firstRow="1" w:lastRow="0" w:firstColumn="1" w:lastColumn="0" w:noHBand="0" w:noVBand="1"/>
      </w:tblPr>
      <w:tblGrid>
        <w:gridCol w:w="1393"/>
        <w:gridCol w:w="2850"/>
        <w:gridCol w:w="2693"/>
        <w:gridCol w:w="1701"/>
        <w:gridCol w:w="1134"/>
        <w:gridCol w:w="5601"/>
      </w:tblGrid>
      <w:tr w:rsidR="00876C80" w:rsidTr="00CA0C86">
        <w:trPr>
          <w:trHeight w:val="275"/>
        </w:trPr>
        <w:tc>
          <w:tcPr>
            <w:tcW w:w="1393" w:type="dxa"/>
            <w:tcBorders>
              <w:left w:val="single" w:sz="8" w:space="0" w:color="auto"/>
              <w:right w:val="single" w:sz="8" w:space="0" w:color="auto"/>
            </w:tcBorders>
          </w:tcPr>
          <w:p w:rsidR="00876C80" w:rsidRPr="0056451B" w:rsidRDefault="00876C80" w:rsidP="00876C80">
            <w:pPr>
              <w:rPr>
                <w:b/>
              </w:rPr>
            </w:pPr>
            <w:r w:rsidRPr="00A92C5A">
              <w:rPr>
                <w:b/>
              </w:rPr>
              <w:t>Stability</w:t>
            </w:r>
          </w:p>
        </w:tc>
        <w:tc>
          <w:tcPr>
            <w:tcW w:w="2850" w:type="dxa"/>
            <w:tcBorders>
              <w:left w:val="single" w:sz="8" w:space="0" w:color="auto"/>
              <w:right w:val="single" w:sz="8" w:space="0" w:color="auto"/>
            </w:tcBorders>
            <w:tcMar>
              <w:top w:w="0" w:type="dxa"/>
              <w:left w:w="108" w:type="dxa"/>
              <w:bottom w:w="0" w:type="dxa"/>
              <w:right w:w="108" w:type="dxa"/>
            </w:tcMar>
          </w:tcPr>
          <w:p w:rsidR="00876C80" w:rsidRPr="00A92C5A" w:rsidRDefault="00876C80" w:rsidP="00876C80">
            <w:r w:rsidRPr="00A92C5A">
              <w:t>Georgie needs a permanent, stable home, preferably within his wider family.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C80" w:rsidRDefault="00C73427" w:rsidP="00876C80">
            <w:r>
              <w:t xml:space="preserve">Referral for family group conference to be made. </w:t>
            </w:r>
          </w:p>
        </w:tc>
        <w:tc>
          <w:tcPr>
            <w:tcW w:w="1701" w:type="dxa"/>
            <w:tcBorders>
              <w:top w:val="single" w:sz="8" w:space="0" w:color="auto"/>
              <w:left w:val="nil"/>
              <w:bottom w:val="single" w:sz="8" w:space="0" w:color="auto"/>
              <w:right w:val="single" w:sz="8" w:space="0" w:color="auto"/>
            </w:tcBorders>
          </w:tcPr>
          <w:p w:rsidR="00876C80" w:rsidRDefault="00C73427" w:rsidP="00876C80">
            <w:r>
              <w:t xml:space="preserve">Social Worker </w:t>
            </w:r>
          </w:p>
        </w:tc>
        <w:tc>
          <w:tcPr>
            <w:tcW w:w="1134" w:type="dxa"/>
            <w:tcBorders>
              <w:top w:val="single" w:sz="8" w:space="0" w:color="auto"/>
              <w:left w:val="nil"/>
              <w:bottom w:val="single" w:sz="8" w:space="0" w:color="auto"/>
              <w:right w:val="single" w:sz="8" w:space="0" w:color="auto"/>
            </w:tcBorders>
          </w:tcPr>
          <w:p w:rsidR="00876C80" w:rsidRDefault="00C73427" w:rsidP="00876C80">
            <w:r>
              <w:t>27</w:t>
            </w:r>
            <w:r w:rsidRPr="00C73427">
              <w:rPr>
                <w:vertAlign w:val="superscript"/>
              </w:rPr>
              <w:t>th</w:t>
            </w:r>
            <w:r>
              <w:t xml:space="preserve"> February  2018</w:t>
            </w:r>
          </w:p>
        </w:tc>
        <w:tc>
          <w:tcPr>
            <w:tcW w:w="5601" w:type="dxa"/>
            <w:tcBorders>
              <w:top w:val="single" w:sz="8" w:space="0" w:color="auto"/>
              <w:left w:val="nil"/>
              <w:bottom w:val="single" w:sz="8" w:space="0" w:color="auto"/>
              <w:right w:val="single" w:sz="8" w:space="0" w:color="auto"/>
            </w:tcBorders>
          </w:tcPr>
          <w:p w:rsidR="00876C80" w:rsidRPr="00A92C5A" w:rsidRDefault="00876C80" w:rsidP="00876C80">
            <w:r w:rsidRPr="00A92C5A">
              <w:t>A family group conference will have been held and e</w:t>
            </w:r>
            <w:r>
              <w:t xml:space="preserve">xplored what support the family are able to </w:t>
            </w:r>
            <w:r w:rsidRPr="00A92C5A">
              <w:t>provide Georgie</w:t>
            </w:r>
            <w:r>
              <w:t xml:space="preserve">. </w:t>
            </w:r>
          </w:p>
        </w:tc>
      </w:tr>
      <w:tr w:rsidR="00876C80" w:rsidTr="00CA0C86">
        <w:trPr>
          <w:trHeight w:val="275"/>
        </w:trPr>
        <w:tc>
          <w:tcPr>
            <w:tcW w:w="1393" w:type="dxa"/>
            <w:tcBorders>
              <w:left w:val="single" w:sz="8" w:space="0" w:color="auto"/>
              <w:bottom w:val="single" w:sz="4" w:space="0" w:color="auto"/>
              <w:right w:val="single" w:sz="8" w:space="0" w:color="auto"/>
            </w:tcBorders>
          </w:tcPr>
          <w:p w:rsidR="00876C80" w:rsidRPr="00A92C5A" w:rsidRDefault="00876C80" w:rsidP="00876C80">
            <w:pPr>
              <w:rPr>
                <w:b/>
              </w:rPr>
            </w:pPr>
          </w:p>
        </w:tc>
        <w:tc>
          <w:tcPr>
            <w:tcW w:w="2850" w:type="dxa"/>
            <w:tcBorders>
              <w:left w:val="single" w:sz="8" w:space="0" w:color="auto"/>
              <w:bottom w:val="single" w:sz="4" w:space="0" w:color="auto"/>
              <w:right w:val="single" w:sz="8" w:space="0" w:color="auto"/>
            </w:tcBorders>
            <w:tcMar>
              <w:top w:w="0" w:type="dxa"/>
              <w:left w:w="108" w:type="dxa"/>
              <w:bottom w:w="0" w:type="dxa"/>
              <w:right w:w="108" w:type="dxa"/>
            </w:tcMar>
          </w:tcPr>
          <w:p w:rsidR="00876C80" w:rsidRPr="00A92C5A" w:rsidRDefault="00876C80" w:rsidP="00876C80"/>
        </w:tc>
        <w:tc>
          <w:tcPr>
            <w:tcW w:w="269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76C80" w:rsidRDefault="00C73427" w:rsidP="00876C80">
            <w:r>
              <w:t>Family group conference to provide a plan for permanency.</w:t>
            </w:r>
          </w:p>
        </w:tc>
        <w:tc>
          <w:tcPr>
            <w:tcW w:w="1701" w:type="dxa"/>
            <w:tcBorders>
              <w:top w:val="single" w:sz="8" w:space="0" w:color="auto"/>
              <w:left w:val="nil"/>
              <w:bottom w:val="single" w:sz="4" w:space="0" w:color="auto"/>
              <w:right w:val="single" w:sz="8" w:space="0" w:color="auto"/>
            </w:tcBorders>
          </w:tcPr>
          <w:p w:rsidR="00876C80" w:rsidRDefault="00C73427" w:rsidP="00876C80">
            <w:r>
              <w:t xml:space="preserve">Social Worker </w:t>
            </w:r>
          </w:p>
        </w:tc>
        <w:tc>
          <w:tcPr>
            <w:tcW w:w="1134" w:type="dxa"/>
            <w:tcBorders>
              <w:top w:val="single" w:sz="8" w:space="0" w:color="auto"/>
              <w:left w:val="nil"/>
              <w:bottom w:val="single" w:sz="4" w:space="0" w:color="auto"/>
              <w:right w:val="single" w:sz="8" w:space="0" w:color="auto"/>
            </w:tcBorders>
          </w:tcPr>
          <w:p w:rsidR="00876C80" w:rsidRDefault="00C73427" w:rsidP="00876C80">
            <w:r>
              <w:t>30</w:t>
            </w:r>
            <w:r w:rsidRPr="00C73427">
              <w:rPr>
                <w:vertAlign w:val="superscript"/>
              </w:rPr>
              <w:t>th</w:t>
            </w:r>
            <w:r>
              <w:t xml:space="preserve"> March 2018</w:t>
            </w:r>
          </w:p>
        </w:tc>
        <w:tc>
          <w:tcPr>
            <w:tcW w:w="5601" w:type="dxa"/>
            <w:tcBorders>
              <w:top w:val="single" w:sz="8" w:space="0" w:color="auto"/>
              <w:left w:val="nil"/>
              <w:bottom w:val="single" w:sz="4" w:space="0" w:color="auto"/>
              <w:right w:val="single" w:sz="8" w:space="0" w:color="auto"/>
            </w:tcBorders>
          </w:tcPr>
          <w:p w:rsidR="00876C80" w:rsidRPr="00A92C5A" w:rsidRDefault="00876C80" w:rsidP="00876C80">
            <w:r w:rsidRPr="00A92C5A">
              <w:t>A clear plan will have been made about who Georgie</w:t>
            </w:r>
            <w:r>
              <w:t xml:space="preserve">’s permanent carers will be and </w:t>
            </w:r>
            <w:r w:rsidRPr="00A92C5A">
              <w:t>what the timescales are for this</w:t>
            </w:r>
            <w:r>
              <w:t>.</w:t>
            </w:r>
          </w:p>
        </w:tc>
      </w:tr>
      <w:tr w:rsidR="00A95FEE" w:rsidTr="00CA0C86">
        <w:trPr>
          <w:trHeight w:val="275"/>
        </w:trPr>
        <w:tc>
          <w:tcPr>
            <w:tcW w:w="1393" w:type="dxa"/>
            <w:tcBorders>
              <w:top w:val="single" w:sz="4" w:space="0" w:color="auto"/>
              <w:left w:val="single" w:sz="4" w:space="0" w:color="auto"/>
              <w:bottom w:val="single" w:sz="4" w:space="0" w:color="auto"/>
              <w:right w:val="single" w:sz="4" w:space="0" w:color="auto"/>
            </w:tcBorders>
          </w:tcPr>
          <w:p w:rsidR="00A95FEE" w:rsidRPr="00A92C5A" w:rsidRDefault="00A95FEE" w:rsidP="00A95FEE">
            <w:pPr>
              <w:rPr>
                <w:b/>
              </w:rPr>
            </w:pPr>
            <w:r w:rsidRPr="00A92C5A">
              <w:rPr>
                <w:b/>
              </w:rPr>
              <w:t>Stability</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Pr="00A92C5A" w:rsidRDefault="00A95FEE" w:rsidP="00A95FEE">
            <w:r w:rsidRPr="00A92C5A">
              <w:t>Rachel needs a permanent, stable home.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Default="00C73427" w:rsidP="00A95FEE">
            <w:r>
              <w:t xml:space="preserve">Referral to be made to the permanency forum. </w:t>
            </w:r>
          </w:p>
        </w:tc>
        <w:tc>
          <w:tcPr>
            <w:tcW w:w="1701" w:type="dxa"/>
            <w:tcBorders>
              <w:top w:val="single" w:sz="4" w:space="0" w:color="auto"/>
              <w:left w:val="single" w:sz="4" w:space="0" w:color="auto"/>
              <w:bottom w:val="single" w:sz="4" w:space="0" w:color="auto"/>
              <w:right w:val="single" w:sz="4" w:space="0" w:color="auto"/>
            </w:tcBorders>
          </w:tcPr>
          <w:p w:rsidR="00A95FEE" w:rsidRDefault="00C73427" w:rsidP="00A95FEE">
            <w:r>
              <w:t xml:space="preserve">Social Worker </w:t>
            </w:r>
          </w:p>
        </w:tc>
        <w:tc>
          <w:tcPr>
            <w:tcW w:w="1134" w:type="dxa"/>
            <w:tcBorders>
              <w:top w:val="single" w:sz="4" w:space="0" w:color="auto"/>
              <w:left w:val="single" w:sz="4" w:space="0" w:color="auto"/>
              <w:bottom w:val="single" w:sz="4" w:space="0" w:color="auto"/>
              <w:right w:val="single" w:sz="4" w:space="0" w:color="auto"/>
            </w:tcBorders>
          </w:tcPr>
          <w:p w:rsidR="00A95FEE" w:rsidRDefault="00C73427" w:rsidP="00A95FEE">
            <w:r>
              <w:t>30</w:t>
            </w:r>
            <w:r w:rsidRPr="00C73427">
              <w:rPr>
                <w:vertAlign w:val="superscript"/>
              </w:rPr>
              <w:t>th</w:t>
            </w:r>
            <w:r>
              <w:t xml:space="preserve"> March 2018. </w:t>
            </w:r>
          </w:p>
        </w:tc>
        <w:tc>
          <w:tcPr>
            <w:tcW w:w="5601" w:type="dxa"/>
            <w:tcBorders>
              <w:top w:val="single" w:sz="4" w:space="0" w:color="auto"/>
              <w:left w:val="single" w:sz="4" w:space="0" w:color="auto"/>
              <w:bottom w:val="single" w:sz="4" w:space="0" w:color="auto"/>
              <w:right w:val="single" w:sz="4" w:space="0" w:color="auto"/>
            </w:tcBorders>
          </w:tcPr>
          <w:p w:rsidR="00A95FEE" w:rsidRPr="00A92C5A" w:rsidRDefault="00A95FEE" w:rsidP="00A95FEE">
            <w:r w:rsidRPr="00A92C5A">
              <w:t>The local authority will have developed a clear plan f</w:t>
            </w:r>
            <w:r>
              <w:t xml:space="preserve">or permanence for Rachel by the </w:t>
            </w:r>
            <w:r w:rsidRPr="00A92C5A">
              <w:t>next review meeting</w:t>
            </w:r>
            <w:r>
              <w:t>.</w:t>
            </w:r>
          </w:p>
        </w:tc>
      </w:tr>
      <w:tr w:rsidR="00A95FEE" w:rsidTr="00CA0C86">
        <w:trPr>
          <w:trHeight w:val="275"/>
        </w:trPr>
        <w:tc>
          <w:tcPr>
            <w:tcW w:w="1393" w:type="dxa"/>
            <w:tcBorders>
              <w:top w:val="single" w:sz="4" w:space="0" w:color="auto"/>
              <w:left w:val="single" w:sz="4" w:space="0" w:color="auto"/>
              <w:bottom w:val="single" w:sz="4" w:space="0" w:color="auto"/>
              <w:right w:val="single" w:sz="4" w:space="0" w:color="auto"/>
            </w:tcBorders>
          </w:tcPr>
          <w:p w:rsidR="00A95FEE" w:rsidRPr="00A92C5A" w:rsidRDefault="00A95FEE" w:rsidP="00A95FEE">
            <w:pPr>
              <w:rPr>
                <w:b/>
              </w:rPr>
            </w:pPr>
            <w:r w:rsidRPr="00A92C5A">
              <w:rPr>
                <w:b/>
              </w:rPr>
              <w:t>Health</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Pr="00A92C5A" w:rsidRDefault="00A95FEE" w:rsidP="00A95FEE">
            <w:r w:rsidRPr="00A92C5A">
              <w:t>Justin has spina bifida; he needs to attend all his hospital and physiotherapy appointments for this.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Default="00C73427" w:rsidP="00A95FEE">
            <w:r>
              <w:t xml:space="preserve">Mrs Windsor to ensure that Justin’s hospital appointments are prioritised. </w:t>
            </w:r>
          </w:p>
        </w:tc>
        <w:tc>
          <w:tcPr>
            <w:tcW w:w="1701" w:type="dxa"/>
            <w:tcBorders>
              <w:top w:val="single" w:sz="4" w:space="0" w:color="auto"/>
              <w:left w:val="single" w:sz="4" w:space="0" w:color="auto"/>
              <w:bottom w:val="single" w:sz="4" w:space="0" w:color="auto"/>
              <w:right w:val="single" w:sz="4" w:space="0" w:color="auto"/>
            </w:tcBorders>
          </w:tcPr>
          <w:p w:rsidR="00A95FEE" w:rsidRDefault="00C73427" w:rsidP="00A95FEE">
            <w:r>
              <w:t>Mrs Windsor</w:t>
            </w:r>
          </w:p>
        </w:tc>
        <w:tc>
          <w:tcPr>
            <w:tcW w:w="1134" w:type="dxa"/>
            <w:tcBorders>
              <w:top w:val="single" w:sz="4" w:space="0" w:color="auto"/>
              <w:left w:val="single" w:sz="4" w:space="0" w:color="auto"/>
              <w:bottom w:val="single" w:sz="4" w:space="0" w:color="auto"/>
              <w:right w:val="single" w:sz="4" w:space="0" w:color="auto"/>
            </w:tcBorders>
          </w:tcPr>
          <w:p w:rsidR="00A95FEE" w:rsidRDefault="00C73427" w:rsidP="00A95FEE">
            <w:r>
              <w:t>30</w:t>
            </w:r>
            <w:r w:rsidRPr="00C73427">
              <w:rPr>
                <w:vertAlign w:val="superscript"/>
              </w:rPr>
              <w:t>th</w:t>
            </w:r>
            <w:r>
              <w:t xml:space="preserve"> March 2018</w:t>
            </w:r>
          </w:p>
        </w:tc>
        <w:tc>
          <w:tcPr>
            <w:tcW w:w="5601" w:type="dxa"/>
            <w:tcBorders>
              <w:top w:val="single" w:sz="4" w:space="0" w:color="auto"/>
              <w:left w:val="single" w:sz="4" w:space="0" w:color="auto"/>
              <w:bottom w:val="single" w:sz="4" w:space="0" w:color="auto"/>
              <w:right w:val="single" w:sz="4" w:space="0" w:color="auto"/>
            </w:tcBorders>
          </w:tcPr>
          <w:p w:rsidR="00A95FEE" w:rsidRPr="00A92C5A" w:rsidRDefault="00A95FEE" w:rsidP="00A95FEE">
            <w:r w:rsidRPr="00A92C5A">
              <w:t>Justin will have attended all his hospital appointments an</w:t>
            </w:r>
            <w:r>
              <w:t xml:space="preserve">d all his health needs relating </w:t>
            </w:r>
            <w:r w:rsidRPr="00A92C5A">
              <w:t>to his spina bifida will have continued to be met</w:t>
            </w:r>
            <w:r>
              <w:t>.</w:t>
            </w:r>
          </w:p>
        </w:tc>
      </w:tr>
      <w:tr w:rsidR="00A95FEE" w:rsidTr="00CA0C86">
        <w:trPr>
          <w:trHeight w:val="607"/>
        </w:trPr>
        <w:tc>
          <w:tcPr>
            <w:tcW w:w="1393" w:type="dxa"/>
            <w:vMerge w:val="restart"/>
            <w:tcBorders>
              <w:top w:val="single" w:sz="4" w:space="0" w:color="auto"/>
              <w:left w:val="single" w:sz="4" w:space="0" w:color="auto"/>
              <w:right w:val="single" w:sz="4" w:space="0" w:color="auto"/>
            </w:tcBorders>
          </w:tcPr>
          <w:p w:rsidR="00A95FEE" w:rsidRPr="00A92C5A" w:rsidRDefault="00A95FEE" w:rsidP="00A95FEE">
            <w:pPr>
              <w:rPr>
                <w:b/>
              </w:rPr>
            </w:pPr>
            <w:r w:rsidRPr="00A92C5A">
              <w:rPr>
                <w:b/>
              </w:rPr>
              <w:t>Education</w:t>
            </w:r>
          </w:p>
        </w:tc>
        <w:tc>
          <w:tcPr>
            <w:tcW w:w="28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FEE" w:rsidRPr="00A92C5A" w:rsidRDefault="00A95FEE" w:rsidP="00A95FEE">
            <w:r>
              <w:t>Stephanie has missed a lot of school; she needs help to settle into her new school and to attend every day.</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Pr="00A92C5A" w:rsidRDefault="00B874A6" w:rsidP="00A95FEE">
            <w:r>
              <w:t xml:space="preserve">Stephanie to start at new school and attend every day. </w:t>
            </w:r>
          </w:p>
        </w:tc>
        <w:tc>
          <w:tcPr>
            <w:tcW w:w="1701" w:type="dxa"/>
            <w:tcBorders>
              <w:top w:val="single" w:sz="4" w:space="0" w:color="auto"/>
              <w:left w:val="single" w:sz="4" w:space="0" w:color="auto"/>
              <w:bottom w:val="single" w:sz="4" w:space="0" w:color="auto"/>
              <w:right w:val="single" w:sz="4" w:space="0" w:color="auto"/>
            </w:tcBorders>
          </w:tcPr>
          <w:p w:rsidR="00A95FEE" w:rsidRPr="00A92C5A" w:rsidRDefault="00B874A6" w:rsidP="00A95FEE">
            <w:r>
              <w:t xml:space="preserve">Sue Rogers </w:t>
            </w:r>
          </w:p>
        </w:tc>
        <w:tc>
          <w:tcPr>
            <w:tcW w:w="1134" w:type="dxa"/>
            <w:tcBorders>
              <w:top w:val="single" w:sz="4" w:space="0" w:color="auto"/>
              <w:left w:val="single" w:sz="4" w:space="0" w:color="auto"/>
              <w:bottom w:val="single" w:sz="4" w:space="0" w:color="auto"/>
              <w:right w:val="single" w:sz="4" w:space="0" w:color="auto"/>
            </w:tcBorders>
          </w:tcPr>
          <w:p w:rsidR="00A95FEE" w:rsidRPr="00A92C5A" w:rsidRDefault="00B874A6" w:rsidP="00A95FEE">
            <w:r>
              <w:t>22</w:t>
            </w:r>
            <w:r w:rsidRPr="00B874A6">
              <w:rPr>
                <w:vertAlign w:val="superscript"/>
              </w:rPr>
              <w:t>nd</w:t>
            </w:r>
            <w:r>
              <w:t xml:space="preserve"> April 2018</w:t>
            </w:r>
          </w:p>
        </w:tc>
        <w:tc>
          <w:tcPr>
            <w:tcW w:w="5601" w:type="dxa"/>
            <w:tcBorders>
              <w:top w:val="single" w:sz="4" w:space="0" w:color="auto"/>
              <w:left w:val="single" w:sz="4" w:space="0" w:color="auto"/>
              <w:bottom w:val="single" w:sz="4" w:space="0" w:color="auto"/>
              <w:right w:val="single" w:sz="4" w:space="0" w:color="auto"/>
            </w:tcBorders>
          </w:tcPr>
          <w:p w:rsidR="00A95FEE" w:rsidRPr="00A92C5A" w:rsidRDefault="00A95FEE" w:rsidP="00A95FEE">
            <w:r>
              <w:t>Stephanie will have settled into her new class and will be able to talk about who her new friends are there.</w:t>
            </w:r>
          </w:p>
        </w:tc>
      </w:tr>
      <w:tr w:rsidR="00A95FEE" w:rsidTr="00CA0C86">
        <w:trPr>
          <w:trHeight w:val="606"/>
        </w:trPr>
        <w:tc>
          <w:tcPr>
            <w:tcW w:w="1393" w:type="dxa"/>
            <w:vMerge/>
            <w:tcBorders>
              <w:left w:val="single" w:sz="4" w:space="0" w:color="auto"/>
              <w:bottom w:val="single" w:sz="4" w:space="0" w:color="auto"/>
              <w:right w:val="single" w:sz="4" w:space="0" w:color="auto"/>
            </w:tcBorders>
          </w:tcPr>
          <w:p w:rsidR="00A95FEE" w:rsidRPr="00A92C5A" w:rsidRDefault="00A95FEE" w:rsidP="00A95FEE">
            <w:pPr>
              <w:rPr>
                <w:b/>
              </w:rPr>
            </w:pPr>
          </w:p>
        </w:tc>
        <w:tc>
          <w:tcPr>
            <w:tcW w:w="28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FEE" w:rsidRDefault="00A95FEE" w:rsidP="00A95FEE"/>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EE" w:rsidRPr="00A92C5A" w:rsidRDefault="00B874A6" w:rsidP="00A95FEE">
            <w:r>
              <w:t xml:space="preserve">Stephanie to attend action plus group. </w:t>
            </w:r>
          </w:p>
        </w:tc>
        <w:tc>
          <w:tcPr>
            <w:tcW w:w="1701" w:type="dxa"/>
            <w:tcBorders>
              <w:top w:val="single" w:sz="4" w:space="0" w:color="auto"/>
              <w:left w:val="single" w:sz="4" w:space="0" w:color="auto"/>
              <w:bottom w:val="single" w:sz="4" w:space="0" w:color="auto"/>
              <w:right w:val="single" w:sz="4" w:space="0" w:color="auto"/>
            </w:tcBorders>
          </w:tcPr>
          <w:p w:rsidR="00A95FEE" w:rsidRPr="00A92C5A" w:rsidRDefault="00B874A6" w:rsidP="00A95FEE">
            <w:r>
              <w:t xml:space="preserve">Simon Holland </w:t>
            </w:r>
          </w:p>
        </w:tc>
        <w:tc>
          <w:tcPr>
            <w:tcW w:w="1134" w:type="dxa"/>
            <w:tcBorders>
              <w:top w:val="single" w:sz="4" w:space="0" w:color="auto"/>
              <w:left w:val="single" w:sz="4" w:space="0" w:color="auto"/>
              <w:bottom w:val="single" w:sz="4" w:space="0" w:color="auto"/>
              <w:right w:val="single" w:sz="4" w:space="0" w:color="auto"/>
            </w:tcBorders>
          </w:tcPr>
          <w:p w:rsidR="00A95FEE" w:rsidRPr="00A92C5A" w:rsidRDefault="00B874A6" w:rsidP="00A95FEE">
            <w:r>
              <w:t>15</w:t>
            </w:r>
            <w:r w:rsidRPr="00B874A6">
              <w:rPr>
                <w:vertAlign w:val="superscript"/>
              </w:rPr>
              <w:t>th</w:t>
            </w:r>
            <w:r>
              <w:t xml:space="preserve"> May 2018</w:t>
            </w:r>
          </w:p>
        </w:tc>
        <w:tc>
          <w:tcPr>
            <w:tcW w:w="5601" w:type="dxa"/>
            <w:tcBorders>
              <w:top w:val="single" w:sz="4" w:space="0" w:color="auto"/>
              <w:left w:val="single" w:sz="4" w:space="0" w:color="auto"/>
              <w:bottom w:val="single" w:sz="4" w:space="0" w:color="auto"/>
              <w:right w:val="single" w:sz="4" w:space="0" w:color="auto"/>
            </w:tcBorders>
          </w:tcPr>
          <w:p w:rsidR="00A95FEE" w:rsidRPr="00A92C5A" w:rsidRDefault="00A95FEE" w:rsidP="00A95FEE">
            <w:r>
              <w:t>By her next review meeting, Stephanie will have started make progress in Maths and Literacy.</w:t>
            </w:r>
          </w:p>
        </w:tc>
      </w:tr>
    </w:tbl>
    <w:p w:rsidR="006506A6" w:rsidRDefault="006506A6" w:rsidP="00782323"/>
    <w:sectPr w:rsidR="006506A6" w:rsidSect="005A1186">
      <w:headerReference w:type="default" r:id="rId9"/>
      <w:footerReference w:type="even" r:id="rId10"/>
      <w:footerReference w:type="defaul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E" w:rsidRDefault="00726AEE" w:rsidP="00B111BE">
      <w:pPr>
        <w:spacing w:after="0" w:line="240" w:lineRule="auto"/>
      </w:pPr>
      <w:r>
        <w:separator/>
      </w:r>
    </w:p>
  </w:endnote>
  <w:endnote w:type="continuationSeparator" w:id="0">
    <w:p w:rsidR="00726AEE" w:rsidRDefault="00726AEE" w:rsidP="00B1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75" w:rsidRPr="00266571" w:rsidRDefault="00726AEE" w:rsidP="00266571">
    <w:pPr>
      <w:pStyle w:val="Footer"/>
      <w:jc w:val="center"/>
    </w:pPr>
    <w:fldSimple w:instr=" DOCPROPERTY bjFooterEvenPageDocProperty \* MERGEFORMAT ">
      <w:r w:rsidR="00565BF3" w:rsidRPr="00565BF3">
        <w:rPr>
          <w:rFonts w:ascii="Arial" w:hAnsi="Arial" w:cs="Arial"/>
          <w:color w:val="000000"/>
          <w:sz w:val="24"/>
        </w:rPr>
        <w:t>[IL0: 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75" w:rsidRPr="00266571" w:rsidRDefault="00E54475" w:rsidP="0026657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75" w:rsidRPr="00266571" w:rsidRDefault="00726AEE" w:rsidP="00266571">
    <w:pPr>
      <w:pStyle w:val="Footer"/>
      <w:jc w:val="center"/>
    </w:pPr>
    <w:fldSimple w:instr=" DOCPROPERTY bjFooterFirstPageDocProperty \* MERGEFORMAT ">
      <w:r w:rsidR="00565BF3" w:rsidRPr="00565BF3">
        <w:rPr>
          <w:rFonts w:ascii="Arial" w:hAnsi="Arial" w:cs="Arial"/>
          <w:color w:val="000000"/>
          <w:sz w:val="24"/>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E" w:rsidRDefault="00726AEE" w:rsidP="00B111BE">
      <w:pPr>
        <w:spacing w:after="0" w:line="240" w:lineRule="auto"/>
      </w:pPr>
      <w:r>
        <w:separator/>
      </w:r>
    </w:p>
  </w:footnote>
  <w:footnote w:type="continuationSeparator" w:id="0">
    <w:p w:rsidR="00726AEE" w:rsidRDefault="00726AEE" w:rsidP="00B1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BE" w:rsidRPr="00B111BE" w:rsidRDefault="00B111BE" w:rsidP="00B111BE">
    <w:pPr>
      <w:spacing w:after="0" w:line="240" w:lineRule="auto"/>
      <w:rPr>
        <w:rFonts w:ascii="Arial" w:eastAsia="Times New Roman" w:hAnsi="Arial" w:cs="Times New Roman"/>
        <w:b/>
        <w:sz w:val="44"/>
        <w:szCs w:val="44"/>
        <w:lang w:eastAsia="en-GB"/>
      </w:rPr>
    </w:pPr>
    <w:r>
      <w:rPr>
        <w:rFonts w:ascii="Arial" w:eastAsia="Times New Roman" w:hAnsi="Arial" w:cs="Times New Roman"/>
        <w:b/>
        <w:noProof/>
        <w:sz w:val="44"/>
        <w:szCs w:val="44"/>
        <w:lang w:eastAsia="en-GB"/>
      </w:rPr>
      <mc:AlternateContent>
        <mc:Choice Requires="wps">
          <w:drawing>
            <wp:anchor distT="0" distB="0" distL="114300" distR="114300" simplePos="0" relativeHeight="251658240" behindDoc="0" locked="0" layoutInCell="1" allowOverlap="1" wp14:anchorId="3537133E" wp14:editId="1CE9EF31">
              <wp:simplePos x="0" y="0"/>
              <wp:positionH relativeFrom="column">
                <wp:posOffset>331391</wp:posOffset>
              </wp:positionH>
              <wp:positionV relativeFrom="paragraph">
                <wp:posOffset>-288619</wp:posOffset>
              </wp:positionV>
              <wp:extent cx="3933825" cy="457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BE" w:rsidRPr="00345C16" w:rsidRDefault="00D74C3D">
                          <w:pPr>
                            <w:rPr>
                              <w:b/>
                              <w:sz w:val="44"/>
                              <w:szCs w:val="44"/>
                            </w:rPr>
                          </w:pPr>
                          <w:r>
                            <w:rPr>
                              <w:b/>
                              <w:sz w:val="44"/>
                              <w:szCs w:val="44"/>
                            </w:rPr>
                            <w:t xml:space="preserve">Shropshire Children’s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7133E" id="_x0000_t202" coordsize="21600,21600" o:spt="202" path="m,l,21600r21600,l21600,xe">
              <v:stroke joinstyle="miter"/>
              <v:path gradientshapeok="t" o:connecttype="rect"/>
            </v:shapetype>
            <v:shape id="Text Box 2" o:spid="_x0000_s1028" type="#_x0000_t202" style="position:absolute;margin-left:26.1pt;margin-top:-22.75pt;width:309.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fcgQ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" stroked="f">
              <v:textbox>
                <w:txbxContent>
                  <w:p w:rsidR="00B111BE" w:rsidRPr="00345C16" w:rsidRDefault="00D74C3D">
                    <w:pPr>
                      <w:rPr>
                        <w:b/>
                        <w:sz w:val="44"/>
                        <w:szCs w:val="44"/>
                      </w:rPr>
                    </w:pPr>
                    <w:r>
                      <w:rPr>
                        <w:b/>
                        <w:sz w:val="44"/>
                        <w:szCs w:val="44"/>
                      </w:rPr>
                      <w:t xml:space="preserve">Shropshire Children’s Services </w:t>
                    </w:r>
                  </w:p>
                </w:txbxContent>
              </v:textbox>
            </v:shape>
          </w:pict>
        </mc:Fallback>
      </mc:AlternateContent>
    </w:r>
  </w:p>
  <w:p w:rsidR="00B111BE" w:rsidRPr="00B111BE" w:rsidRDefault="00B111BE" w:rsidP="00B1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94A"/>
    <w:multiLevelType w:val="hybridMultilevel"/>
    <w:tmpl w:val="D2B05C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DE4B9D"/>
    <w:multiLevelType w:val="hybridMultilevel"/>
    <w:tmpl w:val="2B22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45318"/>
    <w:multiLevelType w:val="hybridMultilevel"/>
    <w:tmpl w:val="558A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B71ED"/>
    <w:multiLevelType w:val="hybridMultilevel"/>
    <w:tmpl w:val="B15484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BE"/>
    <w:rsid w:val="00082804"/>
    <w:rsid w:val="000B3658"/>
    <w:rsid w:val="000F4D22"/>
    <w:rsid w:val="001104FD"/>
    <w:rsid w:val="00185CFB"/>
    <w:rsid w:val="00186A6B"/>
    <w:rsid w:val="001A2954"/>
    <w:rsid w:val="00266571"/>
    <w:rsid w:val="00266E8A"/>
    <w:rsid w:val="002E0C55"/>
    <w:rsid w:val="003473BE"/>
    <w:rsid w:val="00356469"/>
    <w:rsid w:val="00374846"/>
    <w:rsid w:val="00400697"/>
    <w:rsid w:val="0046539E"/>
    <w:rsid w:val="004B4C3C"/>
    <w:rsid w:val="0056451B"/>
    <w:rsid w:val="0056479B"/>
    <w:rsid w:val="00565BF3"/>
    <w:rsid w:val="005861C7"/>
    <w:rsid w:val="005A1186"/>
    <w:rsid w:val="005C307F"/>
    <w:rsid w:val="00610199"/>
    <w:rsid w:val="00622A12"/>
    <w:rsid w:val="00645B55"/>
    <w:rsid w:val="006464BF"/>
    <w:rsid w:val="006506A6"/>
    <w:rsid w:val="00696DFD"/>
    <w:rsid w:val="006C3AC9"/>
    <w:rsid w:val="006E406D"/>
    <w:rsid w:val="006F2640"/>
    <w:rsid w:val="00726AEE"/>
    <w:rsid w:val="00745CFA"/>
    <w:rsid w:val="00782323"/>
    <w:rsid w:val="00813596"/>
    <w:rsid w:val="00826D82"/>
    <w:rsid w:val="00834949"/>
    <w:rsid w:val="008349CD"/>
    <w:rsid w:val="00840BB3"/>
    <w:rsid w:val="00846F80"/>
    <w:rsid w:val="00860119"/>
    <w:rsid w:val="00862827"/>
    <w:rsid w:val="00876C80"/>
    <w:rsid w:val="00897EE2"/>
    <w:rsid w:val="008D2CE0"/>
    <w:rsid w:val="008E4285"/>
    <w:rsid w:val="00922E84"/>
    <w:rsid w:val="009B105F"/>
    <w:rsid w:val="009B602F"/>
    <w:rsid w:val="009D71FB"/>
    <w:rsid w:val="00A03940"/>
    <w:rsid w:val="00A427E9"/>
    <w:rsid w:val="00A43FCF"/>
    <w:rsid w:val="00A601ED"/>
    <w:rsid w:val="00A81EA1"/>
    <w:rsid w:val="00A92C5A"/>
    <w:rsid w:val="00A95FEE"/>
    <w:rsid w:val="00AB2C69"/>
    <w:rsid w:val="00B05365"/>
    <w:rsid w:val="00B111BE"/>
    <w:rsid w:val="00B874A6"/>
    <w:rsid w:val="00B97855"/>
    <w:rsid w:val="00BF0834"/>
    <w:rsid w:val="00C001CD"/>
    <w:rsid w:val="00C24A62"/>
    <w:rsid w:val="00C57650"/>
    <w:rsid w:val="00C73427"/>
    <w:rsid w:val="00CA0C86"/>
    <w:rsid w:val="00CE59BE"/>
    <w:rsid w:val="00CF06FD"/>
    <w:rsid w:val="00D74C3D"/>
    <w:rsid w:val="00D85AB5"/>
    <w:rsid w:val="00DA3B64"/>
    <w:rsid w:val="00DD2973"/>
    <w:rsid w:val="00DF02E7"/>
    <w:rsid w:val="00DF768F"/>
    <w:rsid w:val="00E26348"/>
    <w:rsid w:val="00E54475"/>
    <w:rsid w:val="00E8196D"/>
    <w:rsid w:val="00F00276"/>
    <w:rsid w:val="00F16B1F"/>
    <w:rsid w:val="00FB13E6"/>
    <w:rsid w:val="00FB3CA0"/>
    <w:rsid w:val="00FD0320"/>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B5D17C-4D44-4E6C-8E97-7418DEED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BE"/>
  </w:style>
  <w:style w:type="paragraph" w:styleId="Footer">
    <w:name w:val="footer"/>
    <w:basedOn w:val="Normal"/>
    <w:link w:val="FooterChar"/>
    <w:uiPriority w:val="99"/>
    <w:unhideWhenUsed/>
    <w:rsid w:val="00B1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BE"/>
  </w:style>
  <w:style w:type="table" w:styleId="TableGrid">
    <w:name w:val="Table Grid"/>
    <w:basedOn w:val="TableNormal"/>
    <w:uiPriority w:val="59"/>
    <w:rsid w:val="000B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596"/>
    <w:pPr>
      <w:ind w:left="720"/>
      <w:contextualSpacing/>
    </w:pPr>
  </w:style>
  <w:style w:type="paragraph" w:styleId="BalloonText">
    <w:name w:val="Balloon Text"/>
    <w:basedOn w:val="Normal"/>
    <w:link w:val="BalloonTextChar"/>
    <w:uiPriority w:val="99"/>
    <w:semiHidden/>
    <w:unhideWhenUsed/>
    <w:rsid w:val="00A6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3618">
      <w:bodyDiv w:val="1"/>
      <w:marLeft w:val="0"/>
      <w:marRight w:val="0"/>
      <w:marTop w:val="0"/>
      <w:marBottom w:val="0"/>
      <w:divBdr>
        <w:top w:val="none" w:sz="0" w:space="0" w:color="auto"/>
        <w:left w:val="none" w:sz="0" w:space="0" w:color="auto"/>
        <w:bottom w:val="none" w:sz="0" w:space="0" w:color="auto"/>
        <w:right w:val="none" w:sz="0" w:space="0" w:color="auto"/>
      </w:divBdr>
      <w:divsChild>
        <w:div w:id="120542945">
          <w:marLeft w:val="547"/>
          <w:marRight w:val="0"/>
          <w:marTop w:val="0"/>
          <w:marBottom w:val="0"/>
          <w:divBdr>
            <w:top w:val="none" w:sz="0" w:space="0" w:color="auto"/>
            <w:left w:val="none" w:sz="0" w:space="0" w:color="auto"/>
            <w:bottom w:val="none" w:sz="0" w:space="0" w:color="auto"/>
            <w:right w:val="none" w:sz="0" w:space="0" w:color="auto"/>
          </w:divBdr>
        </w:div>
      </w:divsChild>
    </w:div>
    <w:div w:id="6631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C8AD-2A4E-44E1-BCEB-24CA778E01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A31E24-EF39-4D68-A561-6850B0EE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Hughes</dc:creator>
  <cp:keywords>[IL0: UNCLASSIFIED]</cp:keywords>
  <cp:lastModifiedBy>Debbie Watson</cp:lastModifiedBy>
  <cp:revision>2</cp:revision>
  <cp:lastPrinted>2018-02-26T11:14:00Z</cp:lastPrinted>
  <dcterms:created xsi:type="dcterms:W3CDTF">2018-03-19T12:38:00Z</dcterms:created>
  <dcterms:modified xsi:type="dcterms:W3CDTF">2018-03-19T12:38:00Z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483dab6a-8fe7-40df-ac38-2d5a4c5dd8cb</vt:lpwstr>
  </property>
  <property fmtid="{D5CDD505-2E9C-101B-9397-08002B2CF9AE}" pid="3" name="bjSaver">
    <vt:lpwstr>Endet3zTxPdiGtGDHHQm3j9dVhy52fmL</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