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477D" w14:textId="2E24BC16" w:rsidR="00A257BA" w:rsidRDefault="28BD2424" w:rsidP="720A8787">
      <w:pPr>
        <w:pStyle w:val="Heading1"/>
        <w:jc w:val="center"/>
      </w:pPr>
      <w:bookmarkStart w:id="0" w:name="_Hlk22113778"/>
      <w:bookmarkStart w:id="1" w:name="_GoBack"/>
      <w:bookmarkEnd w:id="1"/>
      <w:r>
        <w:t>Information on</w:t>
      </w:r>
      <w:r w:rsidR="551AA27F">
        <w:t xml:space="preserve"> Family Reunion</w:t>
      </w:r>
      <w:r w:rsidR="1C6B6B3F">
        <w:t xml:space="preserve"> visas and Travel</w:t>
      </w:r>
      <w:r w:rsidR="551AA27F">
        <w:t xml:space="preserve"> </w:t>
      </w:r>
      <w:r w:rsidR="025AEE2F">
        <w:t xml:space="preserve">in the context of </w:t>
      </w:r>
      <w:r w:rsidR="164B71AA">
        <w:t>Covid-19</w:t>
      </w:r>
      <w:bookmarkEnd w:id="0"/>
    </w:p>
    <w:p w14:paraId="70844F2A" w14:textId="77777777" w:rsidR="00A257BA" w:rsidRDefault="00A257BA" w:rsidP="00A257BA"/>
    <w:p w14:paraId="1EDDE669" w14:textId="3F7FA02F" w:rsidR="00A257BA" w:rsidRDefault="00A257BA" w:rsidP="00A257BA">
      <w:pPr>
        <w:pStyle w:val="Heading2"/>
      </w:pPr>
      <w:bookmarkStart w:id="2" w:name="_Hlk22111829"/>
      <w:r>
        <w:t xml:space="preserve">What </w:t>
      </w:r>
      <w:r w:rsidR="2562D5B4">
        <w:t>is happening with Family reunion visa applications</w:t>
      </w:r>
      <w:r>
        <w:t xml:space="preserve">? </w:t>
      </w:r>
    </w:p>
    <w:p w14:paraId="753CFD88" w14:textId="6B398AA5" w:rsidR="00A257BA" w:rsidRPr="00674E74" w:rsidRDefault="502DBF19" w:rsidP="63313BAA">
      <w:pPr>
        <w:pStyle w:val="BodyText"/>
        <w:numPr>
          <w:ilvl w:val="0"/>
          <w:numId w:val="21"/>
        </w:numPr>
        <w:rPr>
          <w:rFonts w:eastAsia="Arial" w:cs="Arial"/>
          <w:b/>
          <w:bCs/>
          <w:szCs w:val="22"/>
        </w:rPr>
      </w:pPr>
      <w:bookmarkStart w:id="3" w:name="_Hlk22113915"/>
      <w:r>
        <w:t xml:space="preserve">Official guidance from the Home Office </w:t>
      </w:r>
      <w:r w:rsidR="7D0D6FF6">
        <w:t xml:space="preserve">says </w:t>
      </w:r>
      <w:r>
        <w:t xml:space="preserve">that </w:t>
      </w:r>
      <w:r w:rsidR="003366EB">
        <w:t>most</w:t>
      </w:r>
      <w:r>
        <w:t xml:space="preserve"> </w:t>
      </w:r>
      <w:r w:rsidR="003366EB">
        <w:t xml:space="preserve">relevant </w:t>
      </w:r>
      <w:r>
        <w:t xml:space="preserve">Visa application centres (VACs) overseas are </w:t>
      </w:r>
      <w:r w:rsidR="003366EB">
        <w:t>still</w:t>
      </w:r>
      <w:r>
        <w:t xml:space="preserve"> closed</w:t>
      </w:r>
      <w:r w:rsidR="003366EB">
        <w:t xml:space="preserve">, with the exception of Egypt and Turkey. You can follow updates </w:t>
      </w:r>
      <w:r w:rsidR="00AD0139">
        <w:t xml:space="preserve">on the following websites: </w:t>
      </w:r>
    </w:p>
    <w:p w14:paraId="1988BAE1" w14:textId="7AB1E163" w:rsidR="00674E74" w:rsidRPr="00674E74" w:rsidRDefault="00792340" w:rsidP="00674E74">
      <w:pPr>
        <w:pStyle w:val="BodyText"/>
        <w:numPr>
          <w:ilvl w:val="1"/>
          <w:numId w:val="21"/>
        </w:numPr>
        <w:rPr>
          <w:rFonts w:eastAsia="Arial" w:cs="Arial"/>
          <w:b/>
          <w:bCs/>
          <w:szCs w:val="22"/>
        </w:rPr>
      </w:pPr>
      <w:hyperlink r:id="rId12" w:history="1">
        <w:r w:rsidR="00674E74">
          <w:rPr>
            <w:rStyle w:val="Hyperlink"/>
          </w:rPr>
          <w:t>https://pos.tlscontact.com/default/</w:t>
        </w:r>
      </w:hyperlink>
    </w:p>
    <w:p w14:paraId="152082E9" w14:textId="383BB420" w:rsidR="00674E74" w:rsidRDefault="00792340" w:rsidP="00674E74">
      <w:pPr>
        <w:pStyle w:val="BodyText"/>
        <w:numPr>
          <w:ilvl w:val="1"/>
          <w:numId w:val="21"/>
        </w:numPr>
        <w:rPr>
          <w:rFonts w:eastAsia="Arial" w:cs="Arial"/>
          <w:b/>
          <w:bCs/>
          <w:szCs w:val="22"/>
        </w:rPr>
      </w:pPr>
      <w:hyperlink r:id="rId13" w:history="1">
        <w:r w:rsidR="00D2779B">
          <w:rPr>
            <w:rStyle w:val="Hyperlink"/>
          </w:rPr>
          <w:t>https://www.vfsglobal.co.uk/in/en/vacs</w:t>
        </w:r>
      </w:hyperlink>
    </w:p>
    <w:p w14:paraId="39D04683" w14:textId="2E838F94" w:rsidR="63313BAA" w:rsidRDefault="1457E2A0" w:rsidP="63313BAA">
      <w:pPr>
        <w:pStyle w:val="BodyText"/>
        <w:numPr>
          <w:ilvl w:val="0"/>
          <w:numId w:val="21"/>
        </w:numPr>
        <w:rPr>
          <w:b/>
          <w:bCs/>
          <w:szCs w:val="22"/>
        </w:rPr>
      </w:pPr>
      <w:r>
        <w:t>As a result,</w:t>
      </w:r>
      <w:r w:rsidR="67364412">
        <w:t xml:space="preserve"> the processing of</w:t>
      </w:r>
      <w:r w:rsidR="502DBF19">
        <w:t xml:space="preserve"> </w:t>
      </w:r>
      <w:r w:rsidR="002A575D">
        <w:t xml:space="preserve">most </w:t>
      </w:r>
      <w:r w:rsidR="502DBF19">
        <w:t xml:space="preserve">Family reunion visa applications </w:t>
      </w:r>
      <w:r w:rsidR="2E374189">
        <w:t xml:space="preserve">is </w:t>
      </w:r>
      <w:r w:rsidR="3E78D016">
        <w:t>on hol</w:t>
      </w:r>
      <w:r w:rsidR="502DBF19">
        <w:t>d</w:t>
      </w:r>
      <w:r w:rsidR="397BEC57">
        <w:t xml:space="preserve"> until further notice</w:t>
      </w:r>
      <w:r w:rsidR="006125AE">
        <w:t xml:space="preserve">, but it is likely that this will restart in the near future. </w:t>
      </w:r>
      <w:r w:rsidR="502DBF19">
        <w:t xml:space="preserve"> </w:t>
      </w:r>
      <w:bookmarkEnd w:id="2"/>
      <w:bookmarkEnd w:id="3"/>
    </w:p>
    <w:p w14:paraId="6F534E1C" w14:textId="77777777" w:rsidR="00FC6677" w:rsidRPr="008B2183" w:rsidRDefault="00FC6677" w:rsidP="00FC6677">
      <w:pPr>
        <w:pStyle w:val="BodyText"/>
        <w:ind w:left="720"/>
        <w:rPr>
          <w:b/>
          <w:bCs/>
          <w:szCs w:val="22"/>
        </w:rPr>
      </w:pPr>
    </w:p>
    <w:p w14:paraId="111FB34F" w14:textId="1FA89E5A" w:rsidR="00A56FFC" w:rsidRPr="00A257BA" w:rsidRDefault="00A56FFC" w:rsidP="00A56FFC">
      <w:pPr>
        <w:pStyle w:val="Heading2"/>
      </w:pPr>
      <w:r>
        <w:t xml:space="preserve">What </w:t>
      </w:r>
      <w:r w:rsidR="0D3A921D">
        <w:t xml:space="preserve">if my family already had a visa </w:t>
      </w:r>
      <w:r w:rsidR="6E7EF938">
        <w:t xml:space="preserve">which has </w:t>
      </w:r>
      <w:r w:rsidR="7D6B067F">
        <w:t xml:space="preserve">now </w:t>
      </w:r>
      <w:r w:rsidR="6E7EF938">
        <w:t>expired</w:t>
      </w:r>
      <w:r w:rsidR="0D3A921D">
        <w:t xml:space="preserve">? </w:t>
      </w:r>
    </w:p>
    <w:p w14:paraId="1E6D7A11" w14:textId="6F5A9489" w:rsidR="3E8E66AB" w:rsidRPr="00B25F87" w:rsidRDefault="3E8E66AB" w:rsidP="63313BAA">
      <w:pPr>
        <w:pStyle w:val="BodyText"/>
        <w:numPr>
          <w:ilvl w:val="0"/>
          <w:numId w:val="17"/>
        </w:numPr>
        <w:rPr>
          <w:rFonts w:eastAsia="Arial" w:cs="Arial"/>
          <w:szCs w:val="22"/>
        </w:rPr>
      </w:pPr>
      <w:r w:rsidRPr="63313BAA">
        <w:rPr>
          <w:szCs w:val="22"/>
        </w:rPr>
        <w:t>The Home Office have confirmed that family members with expired visas to join their family in the UK will be able to have them reissued</w:t>
      </w:r>
      <w:r w:rsidR="6A1D8962" w:rsidRPr="63313BAA">
        <w:rPr>
          <w:szCs w:val="22"/>
        </w:rPr>
        <w:t xml:space="preserve"> </w:t>
      </w:r>
      <w:r w:rsidR="007626BB">
        <w:rPr>
          <w:szCs w:val="22"/>
        </w:rPr>
        <w:t xml:space="preserve">free of charge </w:t>
      </w:r>
      <w:r w:rsidR="6A1D8962" w:rsidRPr="63313BAA">
        <w:rPr>
          <w:szCs w:val="22"/>
        </w:rPr>
        <w:t>until the end of the year</w:t>
      </w:r>
      <w:r w:rsidR="00CD51CB">
        <w:rPr>
          <w:szCs w:val="22"/>
        </w:rPr>
        <w:t>.</w:t>
      </w:r>
      <w:r w:rsidR="30BF3142" w:rsidRPr="63313BAA">
        <w:rPr>
          <w:szCs w:val="22"/>
        </w:rPr>
        <w:t xml:space="preserve"> </w:t>
      </w:r>
    </w:p>
    <w:p w14:paraId="01013E44" w14:textId="22A9E686" w:rsidR="00B25F87" w:rsidRPr="00A94258" w:rsidRDefault="00B25F87" w:rsidP="00B25F87">
      <w:pPr>
        <w:pStyle w:val="BodyText"/>
        <w:numPr>
          <w:ilvl w:val="0"/>
          <w:numId w:val="17"/>
        </w:numPr>
        <w:rPr>
          <w:rFonts w:eastAsia="Arial" w:cs="Arial"/>
          <w:szCs w:val="22"/>
        </w:rPr>
      </w:pPr>
      <w:r w:rsidRPr="00A94258">
        <w:rPr>
          <w:rFonts w:eastAsia="Arial" w:cs="Arial"/>
          <w:szCs w:val="22"/>
        </w:rPr>
        <w:t xml:space="preserve">It has also been announced that </w:t>
      </w:r>
      <w:r w:rsidRPr="00A94258">
        <w:rPr>
          <w:rFonts w:cs="Arial"/>
          <w:color w:val="000000"/>
          <w:szCs w:val="22"/>
          <w:shd w:val="clear" w:color="auto" w:fill="FFFFFF"/>
        </w:rPr>
        <w:t>a</w:t>
      </w:r>
      <w:r w:rsidR="00A94258">
        <w:rPr>
          <w:rFonts w:cs="Arial"/>
          <w:color w:val="000000"/>
          <w:szCs w:val="22"/>
          <w:shd w:val="clear" w:color="auto" w:fill="FFFFFF"/>
        </w:rPr>
        <w:t>ny new and</w:t>
      </w:r>
      <w:r w:rsidRPr="00A94258">
        <w:rPr>
          <w:rFonts w:cs="Arial"/>
          <w:color w:val="000000"/>
          <w:szCs w:val="22"/>
          <w:shd w:val="clear" w:color="auto" w:fill="FFFFFF"/>
        </w:rPr>
        <w:t xml:space="preserve"> replacement visa</w:t>
      </w:r>
      <w:r w:rsidR="00A94258">
        <w:rPr>
          <w:rFonts w:cs="Arial"/>
          <w:color w:val="000000"/>
          <w:szCs w:val="22"/>
          <w:shd w:val="clear" w:color="auto" w:fill="FFFFFF"/>
        </w:rPr>
        <w:t>s</w:t>
      </w:r>
      <w:r w:rsidRPr="00A94258">
        <w:rPr>
          <w:rFonts w:cs="Arial"/>
          <w:color w:val="000000"/>
          <w:szCs w:val="22"/>
          <w:shd w:val="clear" w:color="auto" w:fill="FFFFFF"/>
        </w:rPr>
        <w:t xml:space="preserve"> </w:t>
      </w:r>
      <w:r w:rsidR="00186D59">
        <w:rPr>
          <w:rFonts w:cs="Arial"/>
          <w:color w:val="000000"/>
          <w:szCs w:val="22"/>
          <w:shd w:val="clear" w:color="auto" w:fill="FFFFFF"/>
        </w:rPr>
        <w:t xml:space="preserve">will be issued </w:t>
      </w:r>
      <w:r w:rsidRPr="00A94258">
        <w:rPr>
          <w:rFonts w:cs="Arial"/>
          <w:color w:val="000000"/>
          <w:szCs w:val="22"/>
          <w:shd w:val="clear" w:color="auto" w:fill="FFFFFF"/>
        </w:rPr>
        <w:t xml:space="preserve">with validity dates valid for </w:t>
      </w:r>
      <w:r w:rsidRPr="00A94258">
        <w:rPr>
          <w:rFonts w:cs="Arial"/>
          <w:b/>
          <w:color w:val="000000"/>
          <w:szCs w:val="22"/>
          <w:shd w:val="clear" w:color="auto" w:fill="FFFFFF"/>
        </w:rPr>
        <w:t>up to 90 days</w:t>
      </w:r>
      <w:r w:rsidRPr="00A94258">
        <w:rPr>
          <w:rFonts w:cs="Arial"/>
          <w:color w:val="000000"/>
          <w:szCs w:val="22"/>
          <w:shd w:val="clear" w:color="auto" w:fill="FFFFFF"/>
        </w:rPr>
        <w:t xml:space="preserve"> may be requested free of charge until the end of this year. </w:t>
      </w:r>
    </w:p>
    <w:p w14:paraId="055B5525" w14:textId="040CB9ED" w:rsidR="2181C8F7" w:rsidRDefault="2181C8F7" w:rsidP="63313BAA">
      <w:pPr>
        <w:pStyle w:val="BodyText"/>
        <w:numPr>
          <w:ilvl w:val="0"/>
          <w:numId w:val="17"/>
        </w:numPr>
        <w:rPr>
          <w:szCs w:val="22"/>
        </w:rPr>
      </w:pPr>
      <w:r w:rsidRPr="63313BAA">
        <w:t>The visas will be replaced once the Visa Application Centre (VAC) has been reopened and the family member is able to hand in their passport or travel documents</w:t>
      </w:r>
    </w:p>
    <w:p w14:paraId="0D3EC82A" w14:textId="60590049" w:rsidR="25DD2786" w:rsidRDefault="25DD2786" w:rsidP="63313BAA">
      <w:pPr>
        <w:pStyle w:val="BodyText"/>
        <w:numPr>
          <w:ilvl w:val="0"/>
          <w:numId w:val="17"/>
        </w:numPr>
        <w:rPr>
          <w:rFonts w:eastAsia="Arial" w:cs="Arial"/>
          <w:szCs w:val="22"/>
        </w:rPr>
      </w:pPr>
      <w:r w:rsidRPr="63313BAA">
        <w:t xml:space="preserve">In the meantime, </w:t>
      </w:r>
      <w:r w:rsidR="4F354495" w:rsidRPr="63313BAA">
        <w:t>you or your legal representative can</w:t>
      </w:r>
      <w:r w:rsidRPr="63313BAA">
        <w:t xml:space="preserve"> request </w:t>
      </w:r>
      <w:r w:rsidR="1FD0D297" w:rsidRPr="63313BAA">
        <w:t>your family’s</w:t>
      </w:r>
      <w:r w:rsidRPr="63313BAA">
        <w:t xml:space="preserve"> replacement visa to </w:t>
      </w:r>
      <w:hyperlink r:id="rId14">
        <w:r w:rsidRPr="63313BAA">
          <w:t>CIH@homeoffice.gov.uk</w:t>
        </w:r>
      </w:hyperlink>
      <w:r w:rsidR="3072BE4A" w:rsidRPr="63313BAA">
        <w:t xml:space="preserve"> </w:t>
      </w:r>
      <w:r w:rsidRPr="63313BAA">
        <w:t xml:space="preserve"> </w:t>
      </w:r>
    </w:p>
    <w:p w14:paraId="1CEDB3F9" w14:textId="58B567E2" w:rsidR="25DD2786" w:rsidRDefault="25DD2786" w:rsidP="63313BAA">
      <w:pPr>
        <w:pStyle w:val="BodyText"/>
        <w:numPr>
          <w:ilvl w:val="0"/>
          <w:numId w:val="17"/>
        </w:numPr>
        <w:rPr>
          <w:rFonts w:asciiTheme="minorHAnsi" w:eastAsiaTheme="minorEastAsia" w:hAnsiTheme="minorHAnsi" w:cstheme="minorBidi"/>
          <w:sz w:val="24"/>
          <w:szCs w:val="24"/>
        </w:rPr>
      </w:pPr>
      <w:r w:rsidRPr="63313BAA">
        <w:t xml:space="preserve">They should include the following: </w:t>
      </w:r>
    </w:p>
    <w:p w14:paraId="0CDB72BC" w14:textId="6A19B11C" w:rsidR="25DD2786" w:rsidRDefault="288D3532" w:rsidP="63313BAA">
      <w:pPr>
        <w:pStyle w:val="ListParagraph"/>
        <w:numPr>
          <w:ilvl w:val="1"/>
          <w:numId w:val="17"/>
        </w:numPr>
        <w:rPr>
          <w:rFonts w:ascii="Arial" w:eastAsia="Arial" w:hAnsi="Arial" w:cs="Arial"/>
        </w:rPr>
      </w:pPr>
      <w:r w:rsidRPr="69DE7083">
        <w:rPr>
          <w:rFonts w:ascii="Arial" w:eastAsia="Arial" w:hAnsi="Arial" w:cs="Arial"/>
          <w:i/>
          <w:iCs/>
        </w:rPr>
        <w:t>Sponsor’s name and date of birth</w:t>
      </w:r>
    </w:p>
    <w:p w14:paraId="3216D424" w14:textId="19DF3A42" w:rsidR="25DD2786" w:rsidRDefault="25DD2786" w:rsidP="63313BAA">
      <w:pPr>
        <w:pStyle w:val="ListParagraph"/>
        <w:numPr>
          <w:ilvl w:val="1"/>
          <w:numId w:val="17"/>
        </w:numPr>
        <w:rPr>
          <w:rFonts w:ascii="Arial" w:eastAsia="Arial" w:hAnsi="Arial" w:cs="Arial"/>
        </w:rPr>
      </w:pPr>
      <w:r w:rsidRPr="63313BAA">
        <w:rPr>
          <w:rFonts w:ascii="Arial" w:eastAsia="Arial" w:hAnsi="Arial" w:cs="Arial"/>
          <w:i/>
          <w:iCs/>
        </w:rPr>
        <w:t>Names and date of birth of all family members who have a visa</w:t>
      </w:r>
    </w:p>
    <w:p w14:paraId="3F685C39" w14:textId="6205EA2F" w:rsidR="25DD2786" w:rsidRDefault="25DD2786" w:rsidP="63313BAA">
      <w:pPr>
        <w:pStyle w:val="ListParagraph"/>
        <w:numPr>
          <w:ilvl w:val="1"/>
          <w:numId w:val="17"/>
        </w:numPr>
        <w:rPr>
          <w:rFonts w:ascii="Arial" w:eastAsia="Arial" w:hAnsi="Arial" w:cs="Arial"/>
        </w:rPr>
      </w:pPr>
      <w:r w:rsidRPr="63313BAA">
        <w:rPr>
          <w:rFonts w:ascii="Arial" w:eastAsia="Arial" w:hAnsi="Arial" w:cs="Arial"/>
          <w:i/>
          <w:iCs/>
        </w:rPr>
        <w:t>GWF reference number (this can be found on the grant of visa letter)</w:t>
      </w:r>
    </w:p>
    <w:p w14:paraId="42AF5BCE" w14:textId="28D19961" w:rsidR="25DD2786" w:rsidRDefault="25DD2786" w:rsidP="63313BAA">
      <w:pPr>
        <w:pStyle w:val="ListParagraph"/>
        <w:numPr>
          <w:ilvl w:val="1"/>
          <w:numId w:val="17"/>
        </w:numPr>
        <w:rPr>
          <w:rFonts w:ascii="Arial" w:eastAsia="Arial" w:hAnsi="Arial" w:cs="Arial"/>
        </w:rPr>
      </w:pPr>
      <w:r w:rsidRPr="63313BAA">
        <w:rPr>
          <w:rFonts w:ascii="Arial" w:eastAsia="Arial" w:hAnsi="Arial" w:cs="Arial"/>
          <w:i/>
          <w:iCs/>
        </w:rPr>
        <w:t xml:space="preserve">Contact number and email  </w:t>
      </w:r>
    </w:p>
    <w:p w14:paraId="1B2A2662" w14:textId="6B04D218" w:rsidR="25DD2786" w:rsidRPr="00B25F87" w:rsidRDefault="25DD2786" w:rsidP="63313BAA">
      <w:pPr>
        <w:pStyle w:val="ListParagraph"/>
        <w:numPr>
          <w:ilvl w:val="1"/>
          <w:numId w:val="17"/>
        </w:numPr>
        <w:rPr>
          <w:rFonts w:ascii="Arial" w:eastAsia="Arial" w:hAnsi="Arial" w:cs="Arial"/>
        </w:rPr>
      </w:pPr>
      <w:r w:rsidRPr="63313BAA">
        <w:rPr>
          <w:rFonts w:ascii="Arial" w:eastAsia="Arial" w:hAnsi="Arial" w:cs="Arial"/>
          <w:i/>
          <w:iCs/>
        </w:rPr>
        <w:t xml:space="preserve">The VAC where the application was submitted </w:t>
      </w:r>
    </w:p>
    <w:p w14:paraId="32FCCB52" w14:textId="01D5DF8E" w:rsidR="00B25F87" w:rsidRPr="00C27A20" w:rsidRDefault="00B25F87" w:rsidP="63313BAA">
      <w:pPr>
        <w:pStyle w:val="ListParagraph"/>
        <w:numPr>
          <w:ilvl w:val="1"/>
          <w:numId w:val="17"/>
        </w:numPr>
        <w:rPr>
          <w:rFonts w:ascii="Arial" w:eastAsia="Arial" w:hAnsi="Arial" w:cs="Arial"/>
        </w:rPr>
      </w:pPr>
      <w:r w:rsidRPr="00C27A20">
        <w:rPr>
          <w:rFonts w:ascii="Arial" w:eastAsia="Arial" w:hAnsi="Arial" w:cs="Arial"/>
        </w:rPr>
        <w:t xml:space="preserve">A request that the visa is valid for 90 days </w:t>
      </w:r>
    </w:p>
    <w:p w14:paraId="7B702118" w14:textId="3FCE6151" w:rsidR="25DD2786" w:rsidRDefault="25DD2786" w:rsidP="63313BAA">
      <w:pPr>
        <w:pStyle w:val="ListParagraph"/>
        <w:numPr>
          <w:ilvl w:val="1"/>
          <w:numId w:val="17"/>
        </w:numPr>
        <w:rPr>
          <w:rFonts w:ascii="Arial" w:eastAsia="Arial" w:hAnsi="Arial" w:cs="Arial"/>
        </w:rPr>
      </w:pPr>
      <w:r w:rsidRPr="63313BAA">
        <w:rPr>
          <w:rFonts w:ascii="Arial" w:eastAsia="Arial" w:hAnsi="Arial" w:cs="Arial"/>
          <w:i/>
          <w:iCs/>
        </w:rPr>
        <w:t>In the subject line: Replacement 30</w:t>
      </w:r>
      <w:r w:rsidR="15605CAB" w:rsidRPr="63313BAA">
        <w:rPr>
          <w:rFonts w:ascii="Arial" w:eastAsia="Arial" w:hAnsi="Arial" w:cs="Arial"/>
          <w:i/>
          <w:iCs/>
        </w:rPr>
        <w:t>-</w:t>
      </w:r>
      <w:r w:rsidRPr="63313BAA">
        <w:rPr>
          <w:rFonts w:ascii="Arial" w:eastAsia="Arial" w:hAnsi="Arial" w:cs="Arial"/>
          <w:i/>
          <w:iCs/>
        </w:rPr>
        <w:t>day visa</w:t>
      </w:r>
    </w:p>
    <w:p w14:paraId="77B33CA5" w14:textId="45CD8F87" w:rsidR="46EEF784" w:rsidRDefault="2277E63B" w:rsidP="69DE7083">
      <w:pPr>
        <w:pStyle w:val="BodyText"/>
        <w:numPr>
          <w:ilvl w:val="0"/>
          <w:numId w:val="20"/>
        </w:numPr>
        <w:rPr>
          <w:rFonts w:eastAsia="Arial" w:cs="Arial"/>
        </w:rPr>
      </w:pPr>
      <w:r>
        <w:lastRenderedPageBreak/>
        <w:t>Once the VAC reopens</w:t>
      </w:r>
      <w:r w:rsidR="5C0C5F4C">
        <w:t>,</w:t>
      </w:r>
      <w:r>
        <w:t xml:space="preserve"> they will contact the family and request them to bring/send their passport or travel document to the VAC for the replacement visa to be issued</w:t>
      </w:r>
    </w:p>
    <w:p w14:paraId="35C5105F" w14:textId="0861DBE7" w:rsidR="53F7825E" w:rsidRDefault="6EC50261" w:rsidP="69DE7083">
      <w:pPr>
        <w:pStyle w:val="BodyText"/>
        <w:numPr>
          <w:ilvl w:val="0"/>
          <w:numId w:val="20"/>
        </w:numPr>
      </w:pPr>
      <w:r w:rsidRPr="0283BABC">
        <w:rPr>
          <w:b/>
          <w:bCs/>
        </w:rPr>
        <w:t>It might be worth taking in</w:t>
      </w:r>
      <w:r w:rsidR="6D5D9CF3" w:rsidRPr="0283BABC">
        <w:rPr>
          <w:b/>
          <w:bCs/>
        </w:rPr>
        <w:t xml:space="preserve">to account the situation with International travel </w:t>
      </w:r>
      <w:r w:rsidR="35E963CF" w:rsidRPr="0283BABC">
        <w:rPr>
          <w:b/>
          <w:bCs/>
        </w:rPr>
        <w:t xml:space="preserve">and your ability </w:t>
      </w:r>
      <w:r w:rsidR="00A868B3">
        <w:rPr>
          <w:b/>
          <w:bCs/>
        </w:rPr>
        <w:t xml:space="preserve">to </w:t>
      </w:r>
      <w:r w:rsidR="0C717732" w:rsidRPr="0283BABC">
        <w:rPr>
          <w:b/>
          <w:bCs/>
        </w:rPr>
        <w:t xml:space="preserve">fund </w:t>
      </w:r>
      <w:r w:rsidR="2A2A5CFD" w:rsidRPr="0283BABC">
        <w:rPr>
          <w:b/>
          <w:bCs/>
        </w:rPr>
        <w:t xml:space="preserve">to </w:t>
      </w:r>
      <w:r w:rsidR="0C717732" w:rsidRPr="0283BABC">
        <w:rPr>
          <w:b/>
          <w:bCs/>
        </w:rPr>
        <w:t xml:space="preserve">flights </w:t>
      </w:r>
      <w:r w:rsidR="6D5D9CF3" w:rsidRPr="0283BABC">
        <w:rPr>
          <w:b/>
          <w:bCs/>
        </w:rPr>
        <w:t>before requesting your visa to be re-issued</w:t>
      </w:r>
      <w:r w:rsidR="0030714E">
        <w:rPr>
          <w:b/>
          <w:bCs/>
        </w:rPr>
        <w:t xml:space="preserve">. </w:t>
      </w:r>
      <w:r w:rsidR="0030714E">
        <w:t>W</w:t>
      </w:r>
      <w:r w:rsidR="30B76431">
        <w:t xml:space="preserve">e encourage you to discuss this with your legal advisor. </w:t>
      </w:r>
    </w:p>
    <w:p w14:paraId="7E9E9AF3" w14:textId="279008A0" w:rsidR="5A2E04DE" w:rsidRPr="004C00AD" w:rsidRDefault="5A2E04DE" w:rsidP="0283BABC">
      <w:pPr>
        <w:pStyle w:val="BodyText"/>
        <w:numPr>
          <w:ilvl w:val="0"/>
          <w:numId w:val="20"/>
        </w:numPr>
        <w:rPr>
          <w:rFonts w:eastAsia="Arial" w:cs="Arial"/>
          <w:b/>
          <w:bCs/>
          <w:szCs w:val="22"/>
        </w:rPr>
      </w:pPr>
      <w:r w:rsidRPr="0283BABC">
        <w:t xml:space="preserve">Please note that arranging travel will depend on UK guidance even if lockdown is lifted in your home country and </w:t>
      </w:r>
      <w:r w:rsidR="004C00AD">
        <w:t>your</w:t>
      </w:r>
      <w:r w:rsidRPr="0283BABC">
        <w:t xml:space="preserve"> family has valid visas.</w:t>
      </w:r>
    </w:p>
    <w:p w14:paraId="64871606" w14:textId="77777777" w:rsidR="004C00AD" w:rsidRDefault="004C00AD" w:rsidP="004C00AD">
      <w:pPr>
        <w:pStyle w:val="BodyText"/>
        <w:ind w:left="720"/>
        <w:rPr>
          <w:rFonts w:eastAsia="Arial" w:cs="Arial"/>
          <w:b/>
          <w:bCs/>
          <w:szCs w:val="22"/>
        </w:rPr>
      </w:pPr>
    </w:p>
    <w:p w14:paraId="036A7001" w14:textId="538A900A" w:rsidR="00986923" w:rsidRPr="00A257BA" w:rsidRDefault="2902C333" w:rsidP="00986923">
      <w:pPr>
        <w:pStyle w:val="Heading2"/>
      </w:pPr>
      <w:r>
        <w:t xml:space="preserve">Will I be able to benefit from the British Red Cross’ Travel assistance programme when my visa is re-issued? </w:t>
      </w:r>
      <w:r w:rsidR="00986923">
        <w:t xml:space="preserve"> </w:t>
      </w:r>
    </w:p>
    <w:p w14:paraId="57A53D0F" w14:textId="7DDAF473" w:rsidR="28F18120" w:rsidRDefault="28F18120" w:rsidP="0283BABC">
      <w:pPr>
        <w:pStyle w:val="BodyText"/>
        <w:numPr>
          <w:ilvl w:val="0"/>
          <w:numId w:val="20"/>
        </w:numPr>
        <w:rPr>
          <w:rFonts w:eastAsia="Arial" w:cs="Arial"/>
        </w:rPr>
      </w:pPr>
      <w:bookmarkStart w:id="4" w:name="_Hlk22115638"/>
      <w:bookmarkEnd w:id="4"/>
      <w:r>
        <w:t xml:space="preserve">The British Red Cross Family reunion travel assistance programme operates in partnership with the International Organisation for Migration (IOM), who organise all flights for families with visas. </w:t>
      </w:r>
    </w:p>
    <w:p w14:paraId="65EF86A9" w14:textId="0E28037F" w:rsidR="714296E9" w:rsidRDefault="714296E9" w:rsidP="0283BABC">
      <w:pPr>
        <w:pStyle w:val="BodyText"/>
        <w:numPr>
          <w:ilvl w:val="0"/>
          <w:numId w:val="20"/>
        </w:numPr>
      </w:pPr>
      <w:r>
        <w:t>At the moment, IOM operations are</w:t>
      </w:r>
      <w:r w:rsidR="009B339F">
        <w:t xml:space="preserve"> extremely</w:t>
      </w:r>
      <w:r>
        <w:t xml:space="preserve"> </w:t>
      </w:r>
      <w:r w:rsidR="00085B5C">
        <w:t>limited</w:t>
      </w:r>
      <w:r>
        <w:t xml:space="preserve"> and </w:t>
      </w:r>
      <w:r w:rsidR="00D5008E">
        <w:t>we are exploring together how to best resume our travel assistance service in the new circumstances</w:t>
      </w:r>
      <w:r>
        <w:t>.</w:t>
      </w:r>
      <w:r w:rsidR="00385785">
        <w:t xml:space="preserve"> </w:t>
      </w:r>
      <w:r>
        <w:t xml:space="preserve"> </w:t>
      </w:r>
    </w:p>
    <w:p w14:paraId="1E18FC53" w14:textId="71BB58D2" w:rsidR="4C2098D9" w:rsidRDefault="7976EB3F" w:rsidP="69DE7083">
      <w:pPr>
        <w:pStyle w:val="BodyText"/>
        <w:numPr>
          <w:ilvl w:val="0"/>
          <w:numId w:val="20"/>
        </w:numPr>
      </w:pPr>
      <w:r>
        <w:t xml:space="preserve">When this happens, we will prioritise families whose applications had been accepted before the lockdown, </w:t>
      </w:r>
      <w:r w:rsidRPr="0283BABC">
        <w:rPr>
          <w:b/>
          <w:bCs/>
        </w:rPr>
        <w:t>subject to availability and cost of flights.</w:t>
      </w:r>
      <w:r w:rsidR="15EBA7EE" w:rsidRPr="0283BABC">
        <w:rPr>
          <w:b/>
          <w:bCs/>
        </w:rPr>
        <w:t xml:space="preserve"> </w:t>
      </w:r>
      <w:r w:rsidR="15EBA7EE">
        <w:t>Pl</w:t>
      </w:r>
      <w:r w:rsidR="57B98CFF">
        <w:t xml:space="preserve">ease note that the FRTA </w:t>
      </w:r>
      <w:proofErr w:type="gramStart"/>
      <w:r w:rsidR="57B98CFF">
        <w:t>criteria is</w:t>
      </w:r>
      <w:proofErr w:type="gramEnd"/>
      <w:r w:rsidR="57B98CFF">
        <w:t xml:space="preserve"> still </w:t>
      </w:r>
      <w:r w:rsidR="57B98CFF" w:rsidRPr="0283BABC">
        <w:rPr>
          <w:b/>
          <w:bCs/>
        </w:rPr>
        <w:t>3 or more family members.</w:t>
      </w:r>
      <w:r w:rsidRPr="0283BABC">
        <w:rPr>
          <w:b/>
          <w:bCs/>
        </w:rPr>
        <w:t xml:space="preserve"> </w:t>
      </w:r>
    </w:p>
    <w:p w14:paraId="3FAC5039" w14:textId="01FE2B11" w:rsidR="171B43A5" w:rsidRDefault="0E6F616B" w:rsidP="69DE7083">
      <w:pPr>
        <w:pStyle w:val="BodyText"/>
        <w:numPr>
          <w:ilvl w:val="0"/>
          <w:numId w:val="20"/>
        </w:numPr>
      </w:pPr>
      <w:r>
        <w:t>If you or your family have the means to pay for travel, we encourage you to do so as there is likely to be a high demand for our programme</w:t>
      </w:r>
      <w:r w:rsidRPr="0283BABC">
        <w:rPr>
          <w:b/>
          <w:bCs/>
        </w:rPr>
        <w:t xml:space="preserve">. Please note that we will not be able to offer any refund. </w:t>
      </w:r>
    </w:p>
    <w:p w14:paraId="23E73529" w14:textId="0D2348CF" w:rsidR="63313BAA" w:rsidRDefault="63313BAA" w:rsidP="63313BAA">
      <w:pPr>
        <w:pStyle w:val="BodyText"/>
      </w:pPr>
    </w:p>
    <w:p w14:paraId="0C19378A" w14:textId="0C5F1C43" w:rsidR="00A56FFC" w:rsidRPr="00041C93" w:rsidRDefault="1FB30266" w:rsidP="63313BAA">
      <w:pPr>
        <w:pStyle w:val="Heading2"/>
      </w:pPr>
      <w:r w:rsidRPr="00041C93">
        <w:t xml:space="preserve">Will my family need to go into quarantine when they arrive? </w:t>
      </w:r>
    </w:p>
    <w:p w14:paraId="2EA601FF" w14:textId="0D19EB2D" w:rsidR="00575D9A" w:rsidRPr="00041C93" w:rsidRDefault="0066383D" w:rsidP="69DE7083">
      <w:pPr>
        <w:pStyle w:val="BodyText"/>
        <w:numPr>
          <w:ilvl w:val="0"/>
          <w:numId w:val="20"/>
        </w:numPr>
        <w:rPr>
          <w:rFonts w:eastAsia="Arial" w:cs="Arial"/>
        </w:rPr>
      </w:pPr>
      <w:r w:rsidRPr="00041C93">
        <w:t>From 8 June 2020 anyone arriving into the UK will need t</w:t>
      </w:r>
      <w:r w:rsidR="00575D9A" w:rsidRPr="00041C93">
        <w:t>o</w:t>
      </w:r>
      <w:r w:rsidRPr="00041C93">
        <w:t xml:space="preserve"> self-isolate for 14 days</w:t>
      </w:r>
      <w:r w:rsidR="00575D9A" w:rsidRPr="00041C93">
        <w:t xml:space="preserve">. This means your family will not be able to leave their accommodation for the full 14 days. </w:t>
      </w:r>
      <w:r w:rsidR="005B6A73">
        <w:t xml:space="preserve">Please see detailed information below: </w:t>
      </w:r>
    </w:p>
    <w:p w14:paraId="365FC656" w14:textId="1DE27278" w:rsidR="005B6A73" w:rsidRPr="00041C93" w:rsidRDefault="00FF740B" w:rsidP="005B6A73">
      <w:pPr>
        <w:pStyle w:val="BodyText"/>
        <w:rPr>
          <w:rFonts w:eastAsia="Arial" w:cs="Arial"/>
        </w:rPr>
      </w:pPr>
      <w:r>
        <w:rPr>
          <w:rFonts w:eastAsia="Arial" w:cs="Arial"/>
        </w:rPr>
        <w:tab/>
      </w:r>
      <w:r w:rsidR="005B6A73">
        <w:rPr>
          <w:rFonts w:eastAsia="Arial" w:cs="Arial"/>
        </w:rPr>
        <w:t xml:space="preserve">What </w:t>
      </w:r>
      <w:r w:rsidR="00731D79">
        <w:rPr>
          <w:rFonts w:eastAsia="Arial" w:cs="Arial"/>
        </w:rPr>
        <w:t>should my family do before starting their journey to the UK</w:t>
      </w:r>
      <w:r w:rsidR="0018436B">
        <w:rPr>
          <w:rFonts w:eastAsia="Arial" w:cs="Arial"/>
        </w:rPr>
        <w:t xml:space="preserve">? </w:t>
      </w:r>
    </w:p>
    <w:p w14:paraId="5598DDAE" w14:textId="02F10F9D" w:rsidR="00AB116D" w:rsidRPr="00AB116D" w:rsidRDefault="00575D9A" w:rsidP="00FF740B">
      <w:pPr>
        <w:pStyle w:val="BodyText"/>
        <w:numPr>
          <w:ilvl w:val="1"/>
          <w:numId w:val="20"/>
        </w:numPr>
        <w:rPr>
          <w:rFonts w:eastAsia="Arial" w:cs="Arial"/>
        </w:rPr>
      </w:pPr>
      <w:r w:rsidRPr="00041C93">
        <w:t xml:space="preserve">Your family will be required to fill in a </w:t>
      </w:r>
      <w:r w:rsidR="00A24FCD">
        <w:t>Passenger Locator Form online</w:t>
      </w:r>
      <w:r w:rsidR="008420CB">
        <w:t xml:space="preserve">. </w:t>
      </w:r>
      <w:r w:rsidR="00B30EC6">
        <w:t xml:space="preserve">This </w:t>
      </w:r>
      <w:r w:rsidRPr="00041C93">
        <w:t xml:space="preserve">form </w:t>
      </w:r>
      <w:r w:rsidR="00B30EC6">
        <w:t xml:space="preserve">requires your family to provide their details, </w:t>
      </w:r>
      <w:r w:rsidRPr="00041C93">
        <w:t xml:space="preserve">when </w:t>
      </w:r>
      <w:r w:rsidR="00B30EC6">
        <w:t>and how they are entering</w:t>
      </w:r>
      <w:r w:rsidRPr="00041C93">
        <w:t xml:space="preserve"> the </w:t>
      </w:r>
      <w:r w:rsidR="00B30EC6">
        <w:t>UK</w:t>
      </w:r>
      <w:r w:rsidR="00AB116D">
        <w:t xml:space="preserve">, </w:t>
      </w:r>
      <w:r w:rsidR="00B30EC6">
        <w:t xml:space="preserve">the </w:t>
      </w:r>
      <w:r w:rsidRPr="00041C93">
        <w:t xml:space="preserve">address where they </w:t>
      </w:r>
      <w:r w:rsidR="00B30EC6">
        <w:t>are staying in the UK</w:t>
      </w:r>
      <w:r w:rsidR="00AB116D">
        <w:t xml:space="preserve"> and emergency contact details. </w:t>
      </w:r>
      <w:r w:rsidR="002F325C">
        <w:t xml:space="preserve">You can fill in the form </w:t>
      </w:r>
      <w:hyperlink r:id="rId15" w:history="1">
        <w:r w:rsidR="002F325C" w:rsidRPr="002F325C">
          <w:rPr>
            <w:rStyle w:val="Hyperlink"/>
          </w:rPr>
          <w:t>here</w:t>
        </w:r>
      </w:hyperlink>
      <w:r w:rsidR="002F325C">
        <w:t xml:space="preserve">. </w:t>
      </w:r>
      <w:r w:rsidR="00AB116D">
        <w:t xml:space="preserve"> </w:t>
      </w:r>
    </w:p>
    <w:p w14:paraId="2BBCB35C" w14:textId="14C0C1D7" w:rsidR="00DF5630" w:rsidRDefault="007E6544" w:rsidP="00882947">
      <w:pPr>
        <w:pStyle w:val="BodyText"/>
        <w:numPr>
          <w:ilvl w:val="1"/>
          <w:numId w:val="20"/>
        </w:numPr>
      </w:pPr>
      <w:r>
        <w:t xml:space="preserve">Each person over the age of 18 </w:t>
      </w:r>
      <w:r w:rsidR="00575D9A" w:rsidRPr="00041C93">
        <w:t xml:space="preserve">will be </w:t>
      </w:r>
      <w:r>
        <w:t xml:space="preserve">required to fill in their own form. </w:t>
      </w:r>
      <w:r w:rsidR="00CF7A75">
        <w:t>Those travelling with</w:t>
      </w:r>
      <w:r>
        <w:t xml:space="preserve"> someone under 18</w:t>
      </w:r>
      <w:r w:rsidR="00CF7A75">
        <w:t xml:space="preserve"> can add </w:t>
      </w:r>
      <w:r w:rsidR="00C60776">
        <w:t xml:space="preserve">the </w:t>
      </w:r>
      <w:r w:rsidR="005740BD">
        <w:t>details</w:t>
      </w:r>
      <w:r w:rsidR="00CF7A75">
        <w:t xml:space="preserve"> to </w:t>
      </w:r>
      <w:r w:rsidR="00C60776">
        <w:t>t</w:t>
      </w:r>
      <w:r w:rsidR="00CF7A75">
        <w:t xml:space="preserve">heir own form. </w:t>
      </w:r>
      <w:r w:rsidR="005740BD">
        <w:t xml:space="preserve"> </w:t>
      </w:r>
    </w:p>
    <w:p w14:paraId="563A01FD" w14:textId="58F81AF4" w:rsidR="00575D9A" w:rsidRPr="00041C93" w:rsidRDefault="00DF5630" w:rsidP="00882947">
      <w:pPr>
        <w:pStyle w:val="BodyText"/>
        <w:numPr>
          <w:ilvl w:val="1"/>
          <w:numId w:val="20"/>
        </w:numPr>
      </w:pPr>
      <w:r>
        <w:t xml:space="preserve">The form can only be submitted 48 </w:t>
      </w:r>
      <w:r w:rsidR="002F325C">
        <w:t>hours before travelling</w:t>
      </w:r>
      <w:r w:rsidR="00C60776">
        <w:t xml:space="preserve">. </w:t>
      </w:r>
      <w:r w:rsidR="002F325C">
        <w:t xml:space="preserve"> </w:t>
      </w:r>
      <w:r w:rsidR="00575D9A" w:rsidRPr="00041C93">
        <w:t xml:space="preserve"> </w:t>
      </w:r>
    </w:p>
    <w:p w14:paraId="3DC0BF21" w14:textId="12FD9CDF" w:rsidR="00575D9A" w:rsidRPr="00041C93" w:rsidRDefault="00C60776" w:rsidP="00882947">
      <w:pPr>
        <w:pStyle w:val="BodyText"/>
        <w:numPr>
          <w:ilvl w:val="1"/>
          <w:numId w:val="20"/>
        </w:numPr>
        <w:rPr>
          <w:rFonts w:eastAsia="Arial" w:cs="Arial"/>
        </w:rPr>
      </w:pPr>
      <w:r>
        <w:lastRenderedPageBreak/>
        <w:t>I</w:t>
      </w:r>
      <w:r w:rsidR="00575D9A" w:rsidRPr="00041C93">
        <w:t xml:space="preserve">f </w:t>
      </w:r>
      <w:r w:rsidR="003C427B">
        <w:t xml:space="preserve">you do not have an address where you family can self-isolate this can be mentioned in the form. </w:t>
      </w:r>
    </w:p>
    <w:p w14:paraId="2677C0D3" w14:textId="133D4CC6" w:rsidR="000E10A7" w:rsidRPr="00041C93" w:rsidRDefault="000E10A7" w:rsidP="00882947">
      <w:pPr>
        <w:pStyle w:val="BodyText"/>
        <w:numPr>
          <w:ilvl w:val="1"/>
          <w:numId w:val="20"/>
        </w:numPr>
        <w:rPr>
          <w:rFonts w:eastAsia="Arial" w:cs="Arial"/>
        </w:rPr>
      </w:pPr>
      <w:r>
        <w:rPr>
          <w:rFonts w:eastAsia="Arial" w:cs="Arial"/>
        </w:rPr>
        <w:t xml:space="preserve">Plan how your family will arrive at your accommodation from the airport. If you will be travelling within the UK and will need to stop overnight your family must provide that address in the form. </w:t>
      </w:r>
    </w:p>
    <w:p w14:paraId="31222CDB" w14:textId="567B1859" w:rsidR="00575D9A" w:rsidRPr="00041C93" w:rsidRDefault="00575D9A" w:rsidP="00882947">
      <w:pPr>
        <w:pStyle w:val="BodyText"/>
        <w:numPr>
          <w:ilvl w:val="1"/>
          <w:numId w:val="20"/>
        </w:numPr>
        <w:rPr>
          <w:rFonts w:eastAsia="Arial" w:cs="Arial"/>
        </w:rPr>
      </w:pPr>
      <w:r w:rsidRPr="00041C93">
        <w:t xml:space="preserve">If your family do not </w:t>
      </w:r>
      <w:r w:rsidR="003C427B">
        <w:t>fill in the form before arriving to the UK they can be fine</w:t>
      </w:r>
      <w:r w:rsidR="00BF5F04">
        <w:t>d</w:t>
      </w:r>
      <w:r w:rsidR="003C427B">
        <w:t xml:space="preserve"> £100. </w:t>
      </w:r>
    </w:p>
    <w:p w14:paraId="770DF7B0" w14:textId="69C0A436" w:rsidR="004F521E" w:rsidRPr="00882947" w:rsidRDefault="004F521E" w:rsidP="00882947">
      <w:pPr>
        <w:pStyle w:val="BodyText"/>
        <w:numPr>
          <w:ilvl w:val="1"/>
          <w:numId w:val="20"/>
        </w:numPr>
        <w:rPr>
          <w:rFonts w:eastAsia="Arial" w:cs="Arial"/>
        </w:rPr>
      </w:pPr>
      <w:r>
        <w:rPr>
          <w:rFonts w:eastAsia="Arial" w:cs="Arial"/>
        </w:rPr>
        <w:t xml:space="preserve">Print a copy of the form once </w:t>
      </w:r>
      <w:r w:rsidR="000217BA">
        <w:rPr>
          <w:rFonts w:eastAsia="Arial" w:cs="Arial"/>
        </w:rPr>
        <w:t xml:space="preserve">it has been </w:t>
      </w:r>
      <w:r>
        <w:rPr>
          <w:rFonts w:eastAsia="Arial" w:cs="Arial"/>
        </w:rPr>
        <w:t>submitted</w:t>
      </w:r>
      <w:r w:rsidR="000217BA">
        <w:rPr>
          <w:rFonts w:eastAsia="Arial" w:cs="Arial"/>
        </w:rPr>
        <w:t xml:space="preserve"> it </w:t>
      </w:r>
      <w:r>
        <w:rPr>
          <w:rFonts w:eastAsia="Arial" w:cs="Arial"/>
        </w:rPr>
        <w:t>or make sure you</w:t>
      </w:r>
      <w:r w:rsidR="000217BA">
        <w:rPr>
          <w:rFonts w:eastAsia="Arial" w:cs="Arial"/>
        </w:rPr>
        <w:t>r family have a copy on their</w:t>
      </w:r>
      <w:r>
        <w:rPr>
          <w:rFonts w:eastAsia="Arial" w:cs="Arial"/>
        </w:rPr>
        <w:t xml:space="preserve"> phone and that it can be accessed w</w:t>
      </w:r>
      <w:r w:rsidR="009D6160">
        <w:rPr>
          <w:rFonts w:eastAsia="Arial" w:cs="Arial"/>
        </w:rPr>
        <w:t>ithout relying on an internet connection</w:t>
      </w:r>
      <w:r w:rsidR="000217BA">
        <w:rPr>
          <w:rFonts w:eastAsia="Arial" w:cs="Arial"/>
        </w:rPr>
        <w:t xml:space="preserve">. They will need this when </w:t>
      </w:r>
      <w:proofErr w:type="spellStart"/>
      <w:proofErr w:type="gramStart"/>
      <w:r w:rsidR="000217BA">
        <w:rPr>
          <w:rFonts w:eastAsia="Arial" w:cs="Arial"/>
        </w:rPr>
        <w:t>the</w:t>
      </w:r>
      <w:proofErr w:type="spellEnd"/>
      <w:r w:rsidR="000217BA">
        <w:rPr>
          <w:rFonts w:eastAsia="Arial" w:cs="Arial"/>
        </w:rPr>
        <w:t xml:space="preserve"> arrive</w:t>
      </w:r>
      <w:proofErr w:type="gramEnd"/>
      <w:r w:rsidR="000217BA">
        <w:rPr>
          <w:rFonts w:eastAsia="Arial" w:cs="Arial"/>
        </w:rPr>
        <w:t xml:space="preserve"> to the UK.  </w:t>
      </w:r>
    </w:p>
    <w:p w14:paraId="77BDA1EA" w14:textId="7DB55375" w:rsidR="00882947" w:rsidRDefault="00882947" w:rsidP="00882947">
      <w:pPr>
        <w:pStyle w:val="BodyText"/>
        <w:rPr>
          <w:rFonts w:eastAsia="Arial" w:cs="Arial"/>
        </w:rPr>
      </w:pPr>
      <w:r>
        <w:rPr>
          <w:rFonts w:eastAsia="Arial" w:cs="Arial"/>
        </w:rPr>
        <w:tab/>
        <w:t xml:space="preserve">What will happen when </w:t>
      </w:r>
      <w:r w:rsidR="0055049D">
        <w:rPr>
          <w:rFonts w:eastAsia="Arial" w:cs="Arial"/>
        </w:rPr>
        <w:t>my family</w:t>
      </w:r>
      <w:r>
        <w:rPr>
          <w:rFonts w:eastAsia="Arial" w:cs="Arial"/>
        </w:rPr>
        <w:t xml:space="preserve"> arrive</w:t>
      </w:r>
      <w:r w:rsidR="0055049D">
        <w:rPr>
          <w:rFonts w:eastAsia="Arial" w:cs="Arial"/>
        </w:rPr>
        <w:t>s</w:t>
      </w:r>
      <w:r>
        <w:rPr>
          <w:rFonts w:eastAsia="Arial" w:cs="Arial"/>
        </w:rPr>
        <w:t xml:space="preserve"> at the airport? </w:t>
      </w:r>
    </w:p>
    <w:p w14:paraId="678C9130" w14:textId="1C717A0E" w:rsidR="00882947" w:rsidRDefault="000217BA" w:rsidP="004F521E">
      <w:pPr>
        <w:pStyle w:val="BodyText"/>
        <w:numPr>
          <w:ilvl w:val="0"/>
          <w:numId w:val="22"/>
        </w:numPr>
        <w:rPr>
          <w:rFonts w:eastAsia="Arial" w:cs="Arial"/>
        </w:rPr>
      </w:pPr>
      <w:r>
        <w:rPr>
          <w:rFonts w:eastAsia="Arial" w:cs="Arial"/>
        </w:rPr>
        <w:t xml:space="preserve">When your family </w:t>
      </w:r>
      <w:r w:rsidR="008B0BB3">
        <w:rPr>
          <w:rFonts w:eastAsia="Arial" w:cs="Arial"/>
        </w:rPr>
        <w:t>arrives,</w:t>
      </w:r>
      <w:r>
        <w:rPr>
          <w:rFonts w:eastAsia="Arial" w:cs="Arial"/>
        </w:rPr>
        <w:t xml:space="preserve"> they will need to go through immigration control. They will be asked to provide evidence that they have </w:t>
      </w:r>
      <w:r w:rsidR="00F35142">
        <w:rPr>
          <w:rFonts w:eastAsia="Arial" w:cs="Arial"/>
        </w:rPr>
        <w:t>submitted</w:t>
      </w:r>
      <w:r>
        <w:rPr>
          <w:rFonts w:eastAsia="Arial" w:cs="Arial"/>
        </w:rPr>
        <w:t xml:space="preserve"> the form</w:t>
      </w:r>
      <w:r w:rsidR="00F35142">
        <w:rPr>
          <w:rFonts w:eastAsia="Arial" w:cs="Arial"/>
        </w:rPr>
        <w:t>.</w:t>
      </w:r>
      <w:r>
        <w:rPr>
          <w:rFonts w:eastAsia="Arial" w:cs="Arial"/>
        </w:rPr>
        <w:t xml:space="preserve"> </w:t>
      </w:r>
      <w:r w:rsidR="00D75A05">
        <w:rPr>
          <w:rFonts w:eastAsia="Arial" w:cs="Arial"/>
        </w:rPr>
        <w:t xml:space="preserve">Anyone who hasn’t filled in the form can be fined up to £100. </w:t>
      </w:r>
    </w:p>
    <w:p w14:paraId="5036ADE2" w14:textId="78708A3A" w:rsidR="000217BA" w:rsidRDefault="000217BA" w:rsidP="004F521E">
      <w:pPr>
        <w:pStyle w:val="BodyText"/>
        <w:numPr>
          <w:ilvl w:val="0"/>
          <w:numId w:val="22"/>
        </w:numPr>
        <w:rPr>
          <w:rFonts w:eastAsia="Arial" w:cs="Arial"/>
        </w:rPr>
      </w:pPr>
      <w:r>
        <w:rPr>
          <w:rFonts w:eastAsia="Arial" w:cs="Arial"/>
        </w:rPr>
        <w:t xml:space="preserve">The immigration officers may ask your family about the property they </w:t>
      </w:r>
      <w:r w:rsidR="00C1524A">
        <w:rPr>
          <w:rFonts w:eastAsia="Arial" w:cs="Arial"/>
        </w:rPr>
        <w:t xml:space="preserve">will be staying at. Make sure your family knows the details of the property you live in. </w:t>
      </w:r>
    </w:p>
    <w:p w14:paraId="1073C0EB" w14:textId="355C3F75" w:rsidR="00C1524A" w:rsidRDefault="00C1524A" w:rsidP="004F521E">
      <w:pPr>
        <w:pStyle w:val="BodyText"/>
        <w:numPr>
          <w:ilvl w:val="0"/>
          <w:numId w:val="22"/>
        </w:numPr>
        <w:rPr>
          <w:rFonts w:eastAsia="Arial" w:cs="Arial"/>
        </w:rPr>
      </w:pPr>
      <w:r>
        <w:rPr>
          <w:rFonts w:eastAsia="Arial" w:cs="Arial"/>
        </w:rPr>
        <w:t xml:space="preserve">If you do not have </w:t>
      </w:r>
      <w:r w:rsidR="00F35142">
        <w:rPr>
          <w:rFonts w:eastAsia="Arial" w:cs="Arial"/>
        </w:rPr>
        <w:t>accommodation</w:t>
      </w:r>
      <w:r>
        <w:rPr>
          <w:rFonts w:eastAsia="Arial" w:cs="Arial"/>
        </w:rPr>
        <w:t xml:space="preserve"> that would be </w:t>
      </w:r>
      <w:r w:rsidR="00193FC4">
        <w:rPr>
          <w:rFonts w:eastAsia="Arial" w:cs="Arial"/>
        </w:rPr>
        <w:t xml:space="preserve">adequate for your family to self-isolate, for example you are in shared </w:t>
      </w:r>
      <w:proofErr w:type="gramStart"/>
      <w:r w:rsidR="00193FC4">
        <w:rPr>
          <w:rFonts w:eastAsia="Arial" w:cs="Arial"/>
        </w:rPr>
        <w:t>accommodation,</w:t>
      </w:r>
      <w:proofErr w:type="gramEnd"/>
      <w:r w:rsidR="00193FC4">
        <w:rPr>
          <w:rFonts w:eastAsia="Arial" w:cs="Arial"/>
        </w:rPr>
        <w:t xml:space="preserve"> your family will need to tell the</w:t>
      </w:r>
      <w:r w:rsidR="007F4808">
        <w:rPr>
          <w:rFonts w:eastAsia="Arial" w:cs="Arial"/>
        </w:rPr>
        <w:t xml:space="preserve"> border force </w:t>
      </w:r>
      <w:r w:rsidR="00193FC4">
        <w:rPr>
          <w:rFonts w:eastAsia="Arial" w:cs="Arial"/>
        </w:rPr>
        <w:t>officers this in</w:t>
      </w:r>
      <w:r w:rsidR="00F741C8">
        <w:rPr>
          <w:rFonts w:eastAsia="Arial" w:cs="Arial"/>
        </w:rPr>
        <w:t xml:space="preserve">formation. Your family will then be </w:t>
      </w:r>
      <w:r w:rsidR="00D036EE">
        <w:rPr>
          <w:rFonts w:eastAsia="Arial" w:cs="Arial"/>
        </w:rPr>
        <w:t>provided with details of a booking service which your family can use to obtain</w:t>
      </w:r>
      <w:r w:rsidR="00003773">
        <w:rPr>
          <w:rFonts w:eastAsia="Arial" w:cs="Arial"/>
        </w:rPr>
        <w:t xml:space="preserve"> accommodation </w:t>
      </w:r>
      <w:r w:rsidR="00D036EE">
        <w:rPr>
          <w:rFonts w:eastAsia="Arial" w:cs="Arial"/>
        </w:rPr>
        <w:t xml:space="preserve">and self-isolate in at their own expense. </w:t>
      </w:r>
    </w:p>
    <w:p w14:paraId="449FCF2F" w14:textId="258BCD15" w:rsidR="004766B7" w:rsidRDefault="004766B7" w:rsidP="004F521E">
      <w:pPr>
        <w:pStyle w:val="BodyText"/>
        <w:numPr>
          <w:ilvl w:val="0"/>
          <w:numId w:val="22"/>
        </w:numPr>
        <w:rPr>
          <w:rFonts w:eastAsia="Arial" w:cs="Arial"/>
        </w:rPr>
      </w:pPr>
      <w:r>
        <w:rPr>
          <w:rFonts w:eastAsia="Arial" w:cs="Arial"/>
        </w:rPr>
        <w:t>If your family member develops coronavirus symptoms (see below) when they are travelling to the UK they should let the staff at the ai</w:t>
      </w:r>
      <w:r w:rsidR="00BD28D9">
        <w:rPr>
          <w:rFonts w:eastAsia="Arial" w:cs="Arial"/>
        </w:rPr>
        <w:t xml:space="preserve">rport know as soon as possible. </w:t>
      </w:r>
      <w:r w:rsidR="004170BD">
        <w:rPr>
          <w:rFonts w:eastAsia="Arial" w:cs="Arial"/>
        </w:rPr>
        <w:t xml:space="preserve">They will then need to show that the accommodation they will be self-isolating is safe. </w:t>
      </w:r>
    </w:p>
    <w:p w14:paraId="0E15ED14" w14:textId="476A7E83" w:rsidR="00003773" w:rsidRDefault="00003773" w:rsidP="004F521E">
      <w:pPr>
        <w:pStyle w:val="BodyText"/>
        <w:numPr>
          <w:ilvl w:val="0"/>
          <w:numId w:val="22"/>
        </w:numPr>
        <w:rPr>
          <w:rFonts w:eastAsia="Arial" w:cs="Arial"/>
        </w:rPr>
      </w:pPr>
      <w:r>
        <w:rPr>
          <w:rFonts w:eastAsia="Arial" w:cs="Arial"/>
        </w:rPr>
        <w:t xml:space="preserve">There is no current information on what that accommodation will and what will be provided. We will give you updates when we have more information. </w:t>
      </w:r>
    </w:p>
    <w:p w14:paraId="5B844600" w14:textId="6F843DA9" w:rsidR="00003773" w:rsidRDefault="00003773" w:rsidP="0055049D">
      <w:pPr>
        <w:pStyle w:val="BodyText"/>
        <w:rPr>
          <w:rFonts w:eastAsia="Arial" w:cs="Arial"/>
        </w:rPr>
      </w:pPr>
    </w:p>
    <w:p w14:paraId="3F3E6B4A" w14:textId="24F03554" w:rsidR="0055049D" w:rsidRDefault="00225E72" w:rsidP="0055049D">
      <w:pPr>
        <w:pStyle w:val="BodyText"/>
        <w:rPr>
          <w:rFonts w:eastAsia="Arial" w:cs="Arial"/>
        </w:rPr>
      </w:pPr>
      <w:r>
        <w:rPr>
          <w:rFonts w:eastAsia="Arial" w:cs="Arial"/>
        </w:rPr>
        <w:tab/>
        <w:t>H</w:t>
      </w:r>
      <w:r w:rsidR="0079370C">
        <w:rPr>
          <w:rFonts w:eastAsia="Arial" w:cs="Arial"/>
        </w:rPr>
        <w:t xml:space="preserve">ow does my family </w:t>
      </w:r>
      <w:r w:rsidR="000E6EE5">
        <w:rPr>
          <w:rFonts w:eastAsia="Arial" w:cs="Arial"/>
        </w:rPr>
        <w:t xml:space="preserve">travel </w:t>
      </w:r>
      <w:r w:rsidR="0079370C">
        <w:rPr>
          <w:rFonts w:eastAsia="Arial" w:cs="Arial"/>
        </w:rPr>
        <w:t xml:space="preserve">to my </w:t>
      </w:r>
      <w:r w:rsidR="000E6EE5">
        <w:rPr>
          <w:rFonts w:eastAsia="Arial" w:cs="Arial"/>
        </w:rPr>
        <w:t xml:space="preserve">home from the airport? </w:t>
      </w:r>
      <w:r w:rsidR="0079370C">
        <w:rPr>
          <w:rFonts w:eastAsia="Arial" w:cs="Arial"/>
        </w:rPr>
        <w:t xml:space="preserve"> </w:t>
      </w:r>
    </w:p>
    <w:p w14:paraId="79930DB6" w14:textId="6CDB7EC6" w:rsidR="00A71C28" w:rsidRDefault="006B4413" w:rsidP="00A71C28">
      <w:pPr>
        <w:pStyle w:val="BodyText"/>
        <w:numPr>
          <w:ilvl w:val="0"/>
          <w:numId w:val="24"/>
        </w:numPr>
        <w:rPr>
          <w:rFonts w:eastAsia="Arial" w:cs="Arial"/>
        </w:rPr>
      </w:pPr>
      <w:r>
        <w:rPr>
          <w:rFonts w:eastAsia="Arial" w:cs="Arial"/>
        </w:rPr>
        <w:t>Your family must go straight to your address after leaving the airport and stay there for 14 days. They can use public transport if there is no other option.</w:t>
      </w:r>
      <w:r w:rsidR="00A71C28">
        <w:rPr>
          <w:rFonts w:eastAsia="Arial" w:cs="Arial"/>
        </w:rPr>
        <w:t xml:space="preserve"> </w:t>
      </w:r>
      <w:r w:rsidR="00C10CF4">
        <w:rPr>
          <w:rFonts w:eastAsia="Arial" w:cs="Arial"/>
        </w:rPr>
        <w:t>It is advised that you</w:t>
      </w:r>
      <w:r w:rsidR="00A57EE0">
        <w:rPr>
          <w:rFonts w:eastAsia="Arial" w:cs="Arial"/>
        </w:rPr>
        <w:t>r family wear</w:t>
      </w:r>
      <w:r w:rsidR="000674E9">
        <w:rPr>
          <w:rFonts w:eastAsia="Arial" w:cs="Arial"/>
        </w:rPr>
        <w:t>s</w:t>
      </w:r>
      <w:r w:rsidR="00A57EE0">
        <w:rPr>
          <w:rFonts w:eastAsia="Arial" w:cs="Arial"/>
        </w:rPr>
        <w:t xml:space="preserve"> something that would cover their nose and mouth and stay 2 meters apart from other people. </w:t>
      </w:r>
    </w:p>
    <w:p w14:paraId="2F95357C" w14:textId="3B9B58A8" w:rsidR="000B3460" w:rsidRDefault="000B3460" w:rsidP="00A71C28">
      <w:pPr>
        <w:pStyle w:val="BodyText"/>
        <w:numPr>
          <w:ilvl w:val="0"/>
          <w:numId w:val="24"/>
        </w:numPr>
        <w:rPr>
          <w:rFonts w:eastAsia="Arial" w:cs="Arial"/>
        </w:rPr>
      </w:pPr>
      <w:r>
        <w:rPr>
          <w:rFonts w:eastAsia="Arial" w:cs="Arial"/>
        </w:rPr>
        <w:t xml:space="preserve">If you arrive in London after 15 June 2020 your family </w:t>
      </w:r>
      <w:r w:rsidRPr="00A57EE0">
        <w:rPr>
          <w:rFonts w:eastAsia="Arial" w:cs="Arial"/>
          <w:b/>
        </w:rPr>
        <w:t>must</w:t>
      </w:r>
      <w:r>
        <w:rPr>
          <w:rFonts w:eastAsia="Arial" w:cs="Arial"/>
        </w:rPr>
        <w:t xml:space="preserve"> wear face </w:t>
      </w:r>
      <w:r w:rsidR="00C10CF4">
        <w:rPr>
          <w:rFonts w:eastAsia="Arial" w:cs="Arial"/>
        </w:rPr>
        <w:t xml:space="preserve">masks on </w:t>
      </w:r>
      <w:r w:rsidR="006E1FCB">
        <w:rPr>
          <w:rFonts w:eastAsia="Arial" w:cs="Arial"/>
        </w:rPr>
        <w:t xml:space="preserve">London underground and buses. </w:t>
      </w:r>
      <w:r w:rsidR="00C10CF4">
        <w:rPr>
          <w:rFonts w:eastAsia="Arial" w:cs="Arial"/>
        </w:rPr>
        <w:t xml:space="preserve"> </w:t>
      </w:r>
    </w:p>
    <w:p w14:paraId="51A50012" w14:textId="7512B515" w:rsidR="000674E9" w:rsidRDefault="000674E9" w:rsidP="00A71C28">
      <w:pPr>
        <w:pStyle w:val="BodyText"/>
        <w:numPr>
          <w:ilvl w:val="0"/>
          <w:numId w:val="24"/>
        </w:numPr>
        <w:rPr>
          <w:rFonts w:eastAsia="Arial" w:cs="Arial"/>
        </w:rPr>
      </w:pPr>
      <w:r>
        <w:rPr>
          <w:rFonts w:eastAsia="Arial" w:cs="Arial"/>
        </w:rPr>
        <w:t>If your family develo</w:t>
      </w:r>
      <w:r w:rsidR="004170BD">
        <w:rPr>
          <w:rFonts w:eastAsia="Arial" w:cs="Arial"/>
        </w:rPr>
        <w:t xml:space="preserve">ps coronavirus symptoms whilst travelling to the UK they will </w:t>
      </w:r>
      <w:r w:rsidR="004170BD" w:rsidRPr="004170BD">
        <w:rPr>
          <w:rFonts w:eastAsia="Arial" w:cs="Arial"/>
          <w:b/>
        </w:rPr>
        <w:t>not</w:t>
      </w:r>
      <w:r w:rsidR="004170BD">
        <w:rPr>
          <w:rFonts w:eastAsia="Arial" w:cs="Arial"/>
          <w:b/>
        </w:rPr>
        <w:t xml:space="preserve"> </w:t>
      </w:r>
      <w:r w:rsidR="004170BD">
        <w:rPr>
          <w:rFonts w:eastAsia="Arial" w:cs="Arial"/>
        </w:rPr>
        <w:t xml:space="preserve">be allowed to </w:t>
      </w:r>
      <w:r w:rsidR="0079370C">
        <w:rPr>
          <w:rFonts w:eastAsia="Arial" w:cs="Arial"/>
        </w:rPr>
        <w:t xml:space="preserve">use public transport. </w:t>
      </w:r>
    </w:p>
    <w:p w14:paraId="69B9DFF0" w14:textId="2B130983" w:rsidR="000E6EE5" w:rsidRPr="00A71C28" w:rsidRDefault="000E6EE5" w:rsidP="00A71C28">
      <w:pPr>
        <w:pStyle w:val="BodyText"/>
        <w:numPr>
          <w:ilvl w:val="0"/>
          <w:numId w:val="24"/>
        </w:numPr>
        <w:rPr>
          <w:rFonts w:eastAsia="Arial" w:cs="Arial"/>
        </w:rPr>
      </w:pPr>
      <w:r>
        <w:rPr>
          <w:rFonts w:eastAsia="Arial" w:cs="Arial"/>
        </w:rPr>
        <w:t>If your family will need to take a long journey within the UK to arrive</w:t>
      </w:r>
      <w:r w:rsidR="00B3297C">
        <w:rPr>
          <w:rFonts w:eastAsia="Arial" w:cs="Arial"/>
        </w:rPr>
        <w:t xml:space="preserve"> at</w:t>
      </w:r>
      <w:r>
        <w:rPr>
          <w:rFonts w:eastAsia="Arial" w:cs="Arial"/>
        </w:rPr>
        <w:t xml:space="preserve"> your home they ca</w:t>
      </w:r>
      <w:r w:rsidR="00B3297C">
        <w:rPr>
          <w:rFonts w:eastAsia="Arial" w:cs="Arial"/>
        </w:rPr>
        <w:t>n</w:t>
      </w:r>
      <w:r>
        <w:rPr>
          <w:rFonts w:eastAsia="Arial" w:cs="Arial"/>
        </w:rPr>
        <w:t xml:space="preserve"> stop overnight in a safe accommodation if necessary. They must</w:t>
      </w:r>
      <w:r w:rsidR="003E315A">
        <w:rPr>
          <w:rFonts w:eastAsia="Arial" w:cs="Arial"/>
        </w:rPr>
        <w:t xml:space="preserve"> provide this address on the passenger locator form. It is important you </w:t>
      </w:r>
      <w:r w:rsidR="000233AB">
        <w:rPr>
          <w:rFonts w:eastAsia="Arial" w:cs="Arial"/>
        </w:rPr>
        <w:t>plan the travel to your home before your family starts their journey to the UK.</w:t>
      </w:r>
    </w:p>
    <w:p w14:paraId="619B8EB7" w14:textId="2DAA91EE" w:rsidR="003C427B" w:rsidRDefault="00A55F78" w:rsidP="003C427B">
      <w:pPr>
        <w:pStyle w:val="BodyText"/>
        <w:rPr>
          <w:rFonts w:eastAsia="Arial" w:cs="Arial"/>
        </w:rPr>
      </w:pPr>
      <w:r>
        <w:rPr>
          <w:rFonts w:eastAsia="Arial" w:cs="Arial"/>
        </w:rPr>
        <w:t xml:space="preserve">What will my family </w:t>
      </w:r>
      <w:proofErr w:type="gramStart"/>
      <w:r>
        <w:rPr>
          <w:rFonts w:eastAsia="Arial" w:cs="Arial"/>
        </w:rPr>
        <w:t>be</w:t>
      </w:r>
      <w:proofErr w:type="gramEnd"/>
      <w:r>
        <w:rPr>
          <w:rFonts w:eastAsia="Arial" w:cs="Arial"/>
        </w:rPr>
        <w:t xml:space="preserve"> allowed to do in those 14 days? </w:t>
      </w:r>
    </w:p>
    <w:p w14:paraId="5281C070" w14:textId="3D986B46" w:rsidR="00296267" w:rsidRDefault="00296267" w:rsidP="00A55F78">
      <w:pPr>
        <w:pStyle w:val="BodyText"/>
        <w:numPr>
          <w:ilvl w:val="1"/>
          <w:numId w:val="20"/>
        </w:numPr>
        <w:rPr>
          <w:rFonts w:eastAsia="Arial" w:cs="Arial"/>
        </w:rPr>
      </w:pPr>
      <w:r>
        <w:rPr>
          <w:rFonts w:eastAsia="Arial" w:cs="Arial"/>
        </w:rPr>
        <w:t xml:space="preserve">Remember you do not have to self-isolate only your family </w:t>
      </w:r>
      <w:r w:rsidR="00D23EE5">
        <w:rPr>
          <w:rFonts w:eastAsia="Arial" w:cs="Arial"/>
        </w:rPr>
        <w:t>who has travelled is required</w:t>
      </w:r>
      <w:r>
        <w:rPr>
          <w:rFonts w:eastAsia="Arial" w:cs="Arial"/>
        </w:rPr>
        <w:t xml:space="preserve"> to. If your family develops symptoms of </w:t>
      </w:r>
      <w:r w:rsidR="00D277E0">
        <w:rPr>
          <w:rFonts w:eastAsia="Arial" w:cs="Arial"/>
        </w:rPr>
        <w:t>coronavirus</w:t>
      </w:r>
      <w:r>
        <w:rPr>
          <w:rFonts w:eastAsia="Arial" w:cs="Arial"/>
        </w:rPr>
        <w:t xml:space="preserve"> in within the 14 </w:t>
      </w:r>
      <w:r w:rsidR="00D23EE5">
        <w:rPr>
          <w:rFonts w:eastAsia="Arial" w:cs="Arial"/>
        </w:rPr>
        <w:t>days,</w:t>
      </w:r>
      <w:r>
        <w:rPr>
          <w:rFonts w:eastAsia="Arial" w:cs="Arial"/>
        </w:rPr>
        <w:t xml:space="preserve"> you</w:t>
      </w:r>
      <w:r w:rsidR="005D1D52">
        <w:rPr>
          <w:rFonts w:eastAsia="Arial" w:cs="Arial"/>
        </w:rPr>
        <w:t xml:space="preserve"> will need to self-isolate for a further 14 days </w:t>
      </w:r>
      <w:r>
        <w:rPr>
          <w:rFonts w:eastAsia="Arial" w:cs="Arial"/>
        </w:rPr>
        <w:t xml:space="preserve">and your </w:t>
      </w:r>
      <w:r w:rsidR="005D1D52">
        <w:rPr>
          <w:rFonts w:eastAsia="Arial" w:cs="Arial"/>
        </w:rPr>
        <w:t xml:space="preserve">family will remain self-isolating for a further 7 days. Please </w:t>
      </w:r>
      <w:r w:rsidR="00801ADA">
        <w:rPr>
          <w:rFonts w:eastAsia="Arial" w:cs="Arial"/>
        </w:rPr>
        <w:t xml:space="preserve">see below for </w:t>
      </w:r>
      <w:r w:rsidR="00D277E0">
        <w:rPr>
          <w:rFonts w:eastAsia="Arial" w:cs="Arial"/>
        </w:rPr>
        <w:t xml:space="preserve">where to obtain information on coronavirus. </w:t>
      </w:r>
    </w:p>
    <w:p w14:paraId="03AD18F4" w14:textId="519EC1E8" w:rsidR="00A55F78" w:rsidRDefault="00586262" w:rsidP="00A55F78">
      <w:pPr>
        <w:pStyle w:val="BodyText"/>
        <w:numPr>
          <w:ilvl w:val="1"/>
          <w:numId w:val="20"/>
        </w:numPr>
        <w:rPr>
          <w:rFonts w:eastAsia="Arial" w:cs="Arial"/>
        </w:rPr>
      </w:pPr>
      <w:r>
        <w:rPr>
          <w:rFonts w:eastAsia="Arial" w:cs="Arial"/>
        </w:rPr>
        <w:t xml:space="preserve">You </w:t>
      </w:r>
      <w:r w:rsidR="003C42B1">
        <w:rPr>
          <w:rFonts w:eastAsia="Arial" w:cs="Arial"/>
        </w:rPr>
        <w:t xml:space="preserve">and your family </w:t>
      </w:r>
      <w:r>
        <w:rPr>
          <w:rFonts w:eastAsia="Arial" w:cs="Arial"/>
        </w:rPr>
        <w:t xml:space="preserve">can not have any visitors </w:t>
      </w:r>
      <w:r w:rsidR="0086649B">
        <w:rPr>
          <w:rFonts w:eastAsia="Arial" w:cs="Arial"/>
        </w:rPr>
        <w:t xml:space="preserve">to your home unless they are providing essential care </w:t>
      </w:r>
    </w:p>
    <w:p w14:paraId="66301822" w14:textId="17517494" w:rsidR="003C42B1" w:rsidRDefault="003C42B1" w:rsidP="00A55F78">
      <w:pPr>
        <w:pStyle w:val="BodyText"/>
        <w:numPr>
          <w:ilvl w:val="1"/>
          <w:numId w:val="20"/>
        </w:numPr>
        <w:rPr>
          <w:rFonts w:eastAsia="Arial" w:cs="Arial"/>
        </w:rPr>
      </w:pPr>
      <w:r>
        <w:rPr>
          <w:rFonts w:eastAsia="Arial" w:cs="Arial"/>
        </w:rPr>
        <w:t xml:space="preserve">Your family cannot go to </w:t>
      </w:r>
      <w:proofErr w:type="gramStart"/>
      <w:r>
        <w:rPr>
          <w:rFonts w:eastAsia="Arial" w:cs="Arial"/>
        </w:rPr>
        <w:t>work,</w:t>
      </w:r>
      <w:proofErr w:type="gramEnd"/>
      <w:r>
        <w:rPr>
          <w:rFonts w:eastAsia="Arial" w:cs="Arial"/>
        </w:rPr>
        <w:t xml:space="preserve"> school or visit public places. </w:t>
      </w:r>
    </w:p>
    <w:p w14:paraId="2AF20B3D" w14:textId="286FC136" w:rsidR="00A56D44" w:rsidRDefault="00A56D44" w:rsidP="00A55F78">
      <w:pPr>
        <w:pStyle w:val="BodyText"/>
        <w:numPr>
          <w:ilvl w:val="1"/>
          <w:numId w:val="20"/>
        </w:numPr>
        <w:rPr>
          <w:rFonts w:eastAsia="Arial" w:cs="Arial"/>
        </w:rPr>
      </w:pPr>
      <w:r>
        <w:rPr>
          <w:rFonts w:eastAsia="Arial" w:cs="Arial"/>
        </w:rPr>
        <w:t xml:space="preserve">Your family is advised not to go shopping to buy essentials. </w:t>
      </w:r>
      <w:r w:rsidR="00B904B9">
        <w:rPr>
          <w:rFonts w:eastAsia="Arial" w:cs="Arial"/>
        </w:rPr>
        <w:t xml:space="preserve">If you are able you can travel to the shops or ask relatives </w:t>
      </w:r>
      <w:r>
        <w:rPr>
          <w:rFonts w:eastAsia="Arial" w:cs="Arial"/>
        </w:rPr>
        <w:t xml:space="preserve">or friends </w:t>
      </w:r>
      <w:r w:rsidR="00B904B9">
        <w:rPr>
          <w:rFonts w:eastAsia="Arial" w:cs="Arial"/>
        </w:rPr>
        <w:t xml:space="preserve">for help </w:t>
      </w:r>
      <w:r>
        <w:rPr>
          <w:rFonts w:eastAsia="Arial" w:cs="Arial"/>
        </w:rPr>
        <w:t xml:space="preserve">and </w:t>
      </w:r>
      <w:r w:rsidR="00B904B9">
        <w:rPr>
          <w:rFonts w:eastAsia="Arial" w:cs="Arial"/>
        </w:rPr>
        <w:t xml:space="preserve">they can </w:t>
      </w:r>
      <w:r>
        <w:rPr>
          <w:rFonts w:eastAsia="Arial" w:cs="Arial"/>
        </w:rPr>
        <w:t>drop i</w:t>
      </w:r>
      <w:r w:rsidR="00B904B9">
        <w:rPr>
          <w:rFonts w:eastAsia="Arial" w:cs="Arial"/>
        </w:rPr>
        <w:t>t</w:t>
      </w:r>
      <w:r>
        <w:rPr>
          <w:rFonts w:eastAsia="Arial" w:cs="Arial"/>
        </w:rPr>
        <w:t xml:space="preserve"> outside your house. </w:t>
      </w:r>
    </w:p>
    <w:p w14:paraId="66CB5C96" w14:textId="66F147A4" w:rsidR="00A56D44" w:rsidRDefault="00A21275" w:rsidP="00A55F78">
      <w:pPr>
        <w:pStyle w:val="BodyText"/>
        <w:numPr>
          <w:ilvl w:val="1"/>
          <w:numId w:val="20"/>
        </w:numPr>
        <w:rPr>
          <w:rFonts w:eastAsia="Arial" w:cs="Arial"/>
        </w:rPr>
      </w:pPr>
      <w:r>
        <w:rPr>
          <w:rFonts w:eastAsia="Arial" w:cs="Arial"/>
        </w:rPr>
        <w:t>In England, y</w:t>
      </w:r>
      <w:r w:rsidR="0027528C">
        <w:rPr>
          <w:rFonts w:eastAsia="Arial" w:cs="Arial"/>
        </w:rPr>
        <w:t xml:space="preserve">our family can only exercise in the home and/or garden. They cannot leave the house for exercise. </w:t>
      </w:r>
    </w:p>
    <w:p w14:paraId="55287C18" w14:textId="6C0AC7FA" w:rsidR="0027528C" w:rsidRDefault="00A21275" w:rsidP="00A55F78">
      <w:pPr>
        <w:pStyle w:val="BodyText"/>
        <w:numPr>
          <w:ilvl w:val="1"/>
          <w:numId w:val="20"/>
        </w:numPr>
        <w:rPr>
          <w:rFonts w:eastAsia="Arial" w:cs="Arial"/>
        </w:rPr>
      </w:pPr>
      <w:r>
        <w:rPr>
          <w:rFonts w:eastAsia="Arial" w:cs="Arial"/>
        </w:rPr>
        <w:t xml:space="preserve">Your family can only leave </w:t>
      </w:r>
      <w:r w:rsidR="003A5EAE">
        <w:rPr>
          <w:rFonts w:eastAsia="Arial" w:cs="Arial"/>
        </w:rPr>
        <w:t xml:space="preserve">the accommodation if: </w:t>
      </w:r>
    </w:p>
    <w:p w14:paraId="74A6A027" w14:textId="75888AC6" w:rsidR="003A5EAE" w:rsidRDefault="003A5EAE" w:rsidP="003A5EAE">
      <w:pPr>
        <w:pStyle w:val="BodyText"/>
        <w:numPr>
          <w:ilvl w:val="2"/>
          <w:numId w:val="20"/>
        </w:numPr>
        <w:rPr>
          <w:rFonts w:eastAsia="Arial" w:cs="Arial"/>
        </w:rPr>
      </w:pPr>
      <w:r>
        <w:rPr>
          <w:rFonts w:eastAsia="Arial" w:cs="Arial"/>
        </w:rPr>
        <w:t xml:space="preserve">They need urgent medical assistance </w:t>
      </w:r>
    </w:p>
    <w:p w14:paraId="1240CFEF" w14:textId="2F3AAC5D" w:rsidR="003A5EAE" w:rsidRDefault="003A5EAE" w:rsidP="003A5EAE">
      <w:pPr>
        <w:pStyle w:val="BodyText"/>
        <w:numPr>
          <w:ilvl w:val="2"/>
          <w:numId w:val="20"/>
        </w:numPr>
        <w:rPr>
          <w:rFonts w:eastAsia="Arial" w:cs="Arial"/>
        </w:rPr>
      </w:pPr>
      <w:r>
        <w:rPr>
          <w:rFonts w:eastAsia="Arial" w:cs="Arial"/>
        </w:rPr>
        <w:t xml:space="preserve">They need access to food and medicine in exceptional circumstances and you can’t arrange for these to be delivered </w:t>
      </w:r>
    </w:p>
    <w:p w14:paraId="78F34253" w14:textId="2DC397D6" w:rsidR="003A5EAE" w:rsidRDefault="003A5EAE" w:rsidP="003A5EAE">
      <w:pPr>
        <w:pStyle w:val="BodyText"/>
        <w:numPr>
          <w:ilvl w:val="2"/>
          <w:numId w:val="20"/>
        </w:numPr>
        <w:rPr>
          <w:rFonts w:eastAsia="Arial" w:cs="Arial"/>
        </w:rPr>
      </w:pPr>
      <w:r>
        <w:rPr>
          <w:rFonts w:eastAsia="Arial" w:cs="Arial"/>
        </w:rPr>
        <w:t xml:space="preserve">They need access to critical public services (social services, victim support) and only in exceptional circumstances </w:t>
      </w:r>
    </w:p>
    <w:p w14:paraId="43A4BA25" w14:textId="6D22CC6E" w:rsidR="003A5EAE" w:rsidRDefault="003A5EAE" w:rsidP="003A5EAE">
      <w:pPr>
        <w:pStyle w:val="BodyText"/>
        <w:numPr>
          <w:ilvl w:val="2"/>
          <w:numId w:val="20"/>
        </w:numPr>
        <w:rPr>
          <w:rFonts w:eastAsia="Arial" w:cs="Arial"/>
        </w:rPr>
      </w:pPr>
      <w:r>
        <w:rPr>
          <w:rFonts w:eastAsia="Arial" w:cs="Arial"/>
        </w:rPr>
        <w:t xml:space="preserve">They need to attend a funeral of a close relative </w:t>
      </w:r>
    </w:p>
    <w:p w14:paraId="6B098E6C" w14:textId="45862EEE" w:rsidR="003A5EAE" w:rsidRDefault="003A5EAE" w:rsidP="003A5EAE">
      <w:pPr>
        <w:pStyle w:val="BodyText"/>
        <w:numPr>
          <w:ilvl w:val="2"/>
          <w:numId w:val="20"/>
        </w:numPr>
        <w:rPr>
          <w:rFonts w:eastAsia="Arial" w:cs="Arial"/>
        </w:rPr>
      </w:pPr>
      <w:r>
        <w:rPr>
          <w:rFonts w:eastAsia="Arial" w:cs="Arial"/>
        </w:rPr>
        <w:t xml:space="preserve">They need to fulfil a legal obligation, that is taking part in legal proceedings </w:t>
      </w:r>
    </w:p>
    <w:p w14:paraId="47C33C8C" w14:textId="6E03B3A1" w:rsidR="003A5EAE" w:rsidRDefault="003A5EAE" w:rsidP="003A5EAE">
      <w:pPr>
        <w:pStyle w:val="BodyText"/>
        <w:numPr>
          <w:ilvl w:val="2"/>
          <w:numId w:val="20"/>
        </w:numPr>
        <w:rPr>
          <w:rFonts w:eastAsia="Arial" w:cs="Arial"/>
        </w:rPr>
      </w:pPr>
      <w:r>
        <w:rPr>
          <w:rFonts w:eastAsia="Arial" w:cs="Arial"/>
        </w:rPr>
        <w:t xml:space="preserve">There is an emergency </w:t>
      </w:r>
    </w:p>
    <w:p w14:paraId="39CA6910" w14:textId="306D1BD7" w:rsidR="004605E6" w:rsidRDefault="004605E6" w:rsidP="000C6B0D">
      <w:pPr>
        <w:pStyle w:val="BodyText"/>
        <w:numPr>
          <w:ilvl w:val="1"/>
          <w:numId w:val="20"/>
        </w:numPr>
        <w:rPr>
          <w:rFonts w:eastAsia="Arial" w:cs="Arial"/>
        </w:rPr>
      </w:pPr>
      <w:r>
        <w:rPr>
          <w:rFonts w:eastAsia="Arial" w:cs="Arial"/>
        </w:rPr>
        <w:t xml:space="preserve">Your family can only change the place where they are self-isolating </w:t>
      </w:r>
      <w:r w:rsidR="000C6B0D">
        <w:rPr>
          <w:rFonts w:eastAsia="Arial" w:cs="Arial"/>
        </w:rPr>
        <w:t xml:space="preserve">in very limited circumstances: </w:t>
      </w:r>
    </w:p>
    <w:p w14:paraId="64D1D1F5" w14:textId="242D81BE" w:rsidR="000C6B0D" w:rsidRDefault="000C6B0D" w:rsidP="000C6B0D">
      <w:pPr>
        <w:pStyle w:val="BodyText"/>
        <w:numPr>
          <w:ilvl w:val="2"/>
          <w:numId w:val="20"/>
        </w:numPr>
        <w:rPr>
          <w:rFonts w:eastAsia="Arial" w:cs="Arial"/>
        </w:rPr>
      </w:pPr>
      <w:r>
        <w:rPr>
          <w:rFonts w:eastAsia="Arial" w:cs="Arial"/>
        </w:rPr>
        <w:t xml:space="preserve">A legal obligation requires you to change your address </w:t>
      </w:r>
      <w:r w:rsidR="00CF164D">
        <w:rPr>
          <w:rFonts w:eastAsia="Arial" w:cs="Arial"/>
        </w:rPr>
        <w:t xml:space="preserve">i.e. you are </w:t>
      </w:r>
      <w:r w:rsidR="00290EB7">
        <w:rPr>
          <w:rFonts w:eastAsia="Arial" w:cs="Arial"/>
        </w:rPr>
        <w:t xml:space="preserve">evicted </w:t>
      </w:r>
      <w:r w:rsidR="001F1113">
        <w:rPr>
          <w:rFonts w:eastAsia="Arial" w:cs="Arial"/>
        </w:rPr>
        <w:t xml:space="preserve">from the accommodation </w:t>
      </w:r>
    </w:p>
    <w:p w14:paraId="00D72EAB" w14:textId="04AEF54F" w:rsidR="001F1113" w:rsidRDefault="001F1113" w:rsidP="000C6B0D">
      <w:pPr>
        <w:pStyle w:val="BodyText"/>
        <w:numPr>
          <w:ilvl w:val="2"/>
          <w:numId w:val="20"/>
        </w:numPr>
        <w:rPr>
          <w:rFonts w:eastAsia="Arial" w:cs="Arial"/>
        </w:rPr>
      </w:pPr>
      <w:r>
        <w:rPr>
          <w:rFonts w:eastAsia="Arial" w:cs="Arial"/>
        </w:rPr>
        <w:t xml:space="preserve">There is an emergency </w:t>
      </w:r>
    </w:p>
    <w:p w14:paraId="47059690" w14:textId="44D9F578" w:rsidR="001F1113" w:rsidRDefault="001F1113" w:rsidP="000C6B0D">
      <w:pPr>
        <w:pStyle w:val="BodyText"/>
        <w:numPr>
          <w:ilvl w:val="2"/>
          <w:numId w:val="20"/>
        </w:numPr>
        <w:rPr>
          <w:rFonts w:eastAsia="Arial" w:cs="Arial"/>
        </w:rPr>
      </w:pPr>
      <w:r>
        <w:rPr>
          <w:rFonts w:eastAsia="Arial" w:cs="Arial"/>
        </w:rPr>
        <w:t xml:space="preserve">If this happens your family will need to </w:t>
      </w:r>
      <w:r w:rsidR="00A11435">
        <w:rPr>
          <w:rFonts w:eastAsia="Arial" w:cs="Arial"/>
        </w:rPr>
        <w:t xml:space="preserve">provide full details by updating the form as soon as possible. </w:t>
      </w:r>
    </w:p>
    <w:p w14:paraId="78AAD442" w14:textId="36842902" w:rsidR="00690AC1" w:rsidRDefault="00690AC1" w:rsidP="00690AC1">
      <w:pPr>
        <w:pStyle w:val="BodyText"/>
        <w:numPr>
          <w:ilvl w:val="1"/>
          <w:numId w:val="20"/>
        </w:numPr>
        <w:rPr>
          <w:rFonts w:eastAsia="Arial" w:cs="Arial"/>
        </w:rPr>
      </w:pPr>
      <w:r>
        <w:rPr>
          <w:rFonts w:eastAsia="Arial" w:cs="Arial"/>
        </w:rPr>
        <w:t xml:space="preserve">If your family do not comply with these rules they can be fined up to £1000. </w:t>
      </w:r>
    </w:p>
    <w:p w14:paraId="0725F085" w14:textId="77777777" w:rsidR="00F33108" w:rsidRPr="000C6B0D" w:rsidRDefault="00F33108" w:rsidP="00F33108">
      <w:pPr>
        <w:pStyle w:val="BodyText"/>
        <w:ind w:left="1440"/>
        <w:rPr>
          <w:rFonts w:eastAsia="Arial" w:cs="Arial"/>
        </w:rPr>
      </w:pPr>
    </w:p>
    <w:p w14:paraId="52E1D6BD" w14:textId="081CCA38" w:rsidR="000F7427" w:rsidRPr="000F7427" w:rsidRDefault="000F7427" w:rsidP="000F7427">
      <w:pPr>
        <w:pStyle w:val="BodyText"/>
        <w:numPr>
          <w:ilvl w:val="0"/>
          <w:numId w:val="20"/>
        </w:numPr>
        <w:rPr>
          <w:rFonts w:eastAsia="Arial" w:cs="Arial"/>
        </w:rPr>
      </w:pPr>
      <w:r>
        <w:t>For detailed information, p</w:t>
      </w:r>
      <w:r w:rsidR="00575D9A" w:rsidRPr="00041C93">
        <w:t xml:space="preserve">lease read and follow the guidance from the government: </w:t>
      </w:r>
      <w:hyperlink r:id="rId16" w:history="1">
        <w:r>
          <w:rPr>
            <w:rStyle w:val="Hyperlink"/>
          </w:rPr>
          <w:t>https://www.gov.uk/government/publications/coronavirus-covid-19-how-to-self-isolate-when-you-travel-to-the-uk/coronavirus-covid-19-how-to-self-isolate-when-you-travel-to-the-uk</w:t>
        </w:r>
      </w:hyperlink>
    </w:p>
    <w:p w14:paraId="30060157" w14:textId="4E74431C" w:rsidR="000F7427" w:rsidRDefault="000F7427" w:rsidP="003A5A8C">
      <w:pPr>
        <w:pStyle w:val="BodyText"/>
        <w:rPr>
          <w:rFonts w:eastAsia="Arial" w:cs="Arial"/>
        </w:rPr>
      </w:pPr>
    </w:p>
    <w:p w14:paraId="5D3F5FEE" w14:textId="310F1EB6" w:rsidR="003A5A8C" w:rsidRDefault="003A5A8C" w:rsidP="003A5A8C">
      <w:pPr>
        <w:pStyle w:val="BodyText"/>
        <w:rPr>
          <w:rFonts w:eastAsia="Arial" w:cs="Arial"/>
        </w:rPr>
      </w:pPr>
      <w:r>
        <w:rPr>
          <w:rFonts w:eastAsia="Arial" w:cs="Arial"/>
        </w:rPr>
        <w:t xml:space="preserve">What do I need to do before my family arrives? </w:t>
      </w:r>
    </w:p>
    <w:p w14:paraId="2C1A049C" w14:textId="64EC749F" w:rsidR="003A5A8C" w:rsidRDefault="003A5A8C" w:rsidP="003A5A8C">
      <w:pPr>
        <w:pStyle w:val="BodyText"/>
        <w:numPr>
          <w:ilvl w:val="0"/>
          <w:numId w:val="25"/>
        </w:numPr>
        <w:rPr>
          <w:rFonts w:eastAsia="Arial" w:cs="Arial"/>
        </w:rPr>
      </w:pPr>
      <w:r>
        <w:rPr>
          <w:rFonts w:eastAsia="Arial" w:cs="Arial"/>
        </w:rPr>
        <w:t xml:space="preserve">Plan for their arrival </w:t>
      </w:r>
    </w:p>
    <w:p w14:paraId="5E42F4BE" w14:textId="416DEC33" w:rsidR="00C30217" w:rsidRDefault="00C30217" w:rsidP="003A5A8C">
      <w:pPr>
        <w:pStyle w:val="BodyText"/>
        <w:numPr>
          <w:ilvl w:val="0"/>
          <w:numId w:val="25"/>
        </w:numPr>
        <w:rPr>
          <w:rFonts w:eastAsia="Arial" w:cs="Arial"/>
        </w:rPr>
      </w:pPr>
      <w:r>
        <w:rPr>
          <w:rFonts w:eastAsia="Arial" w:cs="Arial"/>
        </w:rPr>
        <w:t xml:space="preserve">Ensure you have enough food, clothes and other essentials as they will be self-isolating for 14 days </w:t>
      </w:r>
    </w:p>
    <w:p w14:paraId="3D2998C8" w14:textId="02115A89" w:rsidR="000A5D23" w:rsidRDefault="00C30217" w:rsidP="000A5D23">
      <w:pPr>
        <w:pStyle w:val="BodyText"/>
        <w:numPr>
          <w:ilvl w:val="0"/>
          <w:numId w:val="25"/>
        </w:numPr>
        <w:rPr>
          <w:rFonts w:eastAsia="Arial" w:cs="Arial"/>
        </w:rPr>
      </w:pPr>
      <w:r>
        <w:rPr>
          <w:rFonts w:eastAsia="Arial" w:cs="Arial"/>
        </w:rPr>
        <w:t xml:space="preserve">Approach your council and inform them your family is arriving and when they plan to arrive. Try arrange accommodation before they come and explain </w:t>
      </w:r>
      <w:r w:rsidR="000A5D23">
        <w:rPr>
          <w:rFonts w:eastAsia="Arial" w:cs="Arial"/>
        </w:rPr>
        <w:t xml:space="preserve">that they would not have anywhere to self-isolate </w:t>
      </w:r>
    </w:p>
    <w:p w14:paraId="6ECADF28" w14:textId="3C414FAB" w:rsidR="000A5D23" w:rsidRDefault="000A5D23" w:rsidP="000A5D23">
      <w:pPr>
        <w:pStyle w:val="BodyText"/>
        <w:numPr>
          <w:ilvl w:val="0"/>
          <w:numId w:val="25"/>
        </w:numPr>
        <w:rPr>
          <w:rFonts w:eastAsia="Arial" w:cs="Arial"/>
        </w:rPr>
      </w:pPr>
      <w:r>
        <w:rPr>
          <w:rFonts w:eastAsia="Arial" w:cs="Arial"/>
        </w:rPr>
        <w:t xml:space="preserve">Save money where possible as your costs will increase when they arrive </w:t>
      </w:r>
    </w:p>
    <w:p w14:paraId="309A3222" w14:textId="172FD512" w:rsidR="000A5D23" w:rsidRDefault="008B0925" w:rsidP="000A5D23">
      <w:pPr>
        <w:pStyle w:val="BodyText"/>
        <w:numPr>
          <w:ilvl w:val="0"/>
          <w:numId w:val="25"/>
        </w:numPr>
        <w:rPr>
          <w:rFonts w:eastAsia="Arial" w:cs="Arial"/>
        </w:rPr>
      </w:pPr>
      <w:r>
        <w:rPr>
          <w:rFonts w:eastAsia="Arial" w:cs="Arial"/>
        </w:rPr>
        <w:t xml:space="preserve">Plan the journey from the airport to your home </w:t>
      </w:r>
      <w:r w:rsidR="00BF46EC">
        <w:rPr>
          <w:rFonts w:eastAsia="Arial" w:cs="Arial"/>
        </w:rPr>
        <w:t>avoiding public transport if possible</w:t>
      </w:r>
    </w:p>
    <w:p w14:paraId="4CA39A40" w14:textId="77777777" w:rsidR="008B0925" w:rsidRPr="000A5D23" w:rsidRDefault="008B0925" w:rsidP="008B0925">
      <w:pPr>
        <w:pStyle w:val="BodyText"/>
        <w:ind w:left="720"/>
        <w:rPr>
          <w:rFonts w:eastAsia="Arial" w:cs="Arial"/>
        </w:rPr>
      </w:pPr>
    </w:p>
    <w:p w14:paraId="3C565294" w14:textId="72D8628B" w:rsidR="00C22989" w:rsidRPr="00C22989" w:rsidRDefault="00C22989" w:rsidP="00C22989">
      <w:pPr>
        <w:pStyle w:val="Heading2"/>
      </w:pPr>
      <w:r w:rsidRPr="00575980">
        <w:t>Where can I find information on Coronavirus?</w:t>
      </w:r>
      <w:r>
        <w:t xml:space="preserve">  </w:t>
      </w:r>
    </w:p>
    <w:p w14:paraId="7C9A3F04" w14:textId="5980DB42" w:rsidR="008B7950" w:rsidRPr="008202C9" w:rsidRDefault="006A582D" w:rsidP="0283BABC">
      <w:pPr>
        <w:pStyle w:val="BodyText"/>
        <w:numPr>
          <w:ilvl w:val="0"/>
          <w:numId w:val="20"/>
        </w:numPr>
        <w:rPr>
          <w:rFonts w:eastAsia="Arial" w:cs="Arial"/>
        </w:rPr>
      </w:pPr>
      <w:r>
        <w:t>If you</w:t>
      </w:r>
      <w:r w:rsidR="00E27233">
        <w:t xml:space="preserve"> or </w:t>
      </w:r>
      <w:r w:rsidR="00AD5F87">
        <w:t xml:space="preserve">your family members </w:t>
      </w:r>
      <w:r w:rsidR="00565E34">
        <w:t>are experiencing symptoms of Coronavirus, please follow government guidance</w:t>
      </w:r>
      <w:r w:rsidR="002D1868">
        <w:t xml:space="preserve">: </w:t>
      </w:r>
      <w:hyperlink r:id="rId17">
        <w:r w:rsidR="002D1868" w:rsidRPr="0283BABC">
          <w:rPr>
            <w:rStyle w:val="Hyperlink"/>
          </w:rPr>
          <w:t>https://www.gov.uk/coronavirus</w:t>
        </w:r>
      </w:hyperlink>
      <w:r w:rsidR="002D1868">
        <w:t xml:space="preserve"> </w:t>
      </w:r>
    </w:p>
    <w:p w14:paraId="0258E034" w14:textId="6ED17558" w:rsidR="008202C9" w:rsidRDefault="145A62D8" w:rsidP="69DE7083">
      <w:pPr>
        <w:pStyle w:val="BodyText"/>
        <w:numPr>
          <w:ilvl w:val="0"/>
          <w:numId w:val="20"/>
        </w:numPr>
        <w:rPr>
          <w:rFonts w:eastAsia="Arial" w:cs="Arial"/>
        </w:rPr>
      </w:pPr>
      <w:r>
        <w:t xml:space="preserve">If you can find information on Coronavirus on several languages at </w:t>
      </w:r>
      <w:hyperlink r:id="rId18">
        <w:r w:rsidR="229E6B6A" w:rsidRPr="0283BABC">
          <w:rPr>
            <w:rStyle w:val="Hyperlink"/>
          </w:rPr>
          <w:t>https://www.doctorsoftheworld.org.uk/coronavirus-information/</w:t>
        </w:r>
      </w:hyperlink>
      <w:r w:rsidR="229E6B6A">
        <w:t xml:space="preserve"> </w:t>
      </w:r>
    </w:p>
    <w:p w14:paraId="567AFEBD" w14:textId="42B673F5" w:rsidR="5A622A46" w:rsidRDefault="5A622A46" w:rsidP="0283BABC">
      <w:pPr>
        <w:pStyle w:val="BodyText"/>
        <w:ind w:left="360" w:hanging="360"/>
      </w:pPr>
      <w:r>
        <w:t xml:space="preserve"> </w:t>
      </w:r>
    </w:p>
    <w:p w14:paraId="35E041AA" w14:textId="73BB970C" w:rsidR="69DE7083" w:rsidRDefault="69DE7083" w:rsidP="69DE7083">
      <w:pPr>
        <w:pStyle w:val="BodyText"/>
      </w:pPr>
    </w:p>
    <w:p w14:paraId="73391CE2" w14:textId="3F6A6655" w:rsidR="69DE7083" w:rsidRDefault="69DE7083" w:rsidP="69DE7083">
      <w:pPr>
        <w:pStyle w:val="BodyText"/>
      </w:pPr>
    </w:p>
    <w:sectPr w:rsidR="69DE7083">
      <w:headerReference w:type="even" r:id="rId19"/>
      <w:headerReference w:type="default" r:id="rId20"/>
      <w:footerReference w:type="even" r:id="rId21"/>
      <w:footerReference w:type="default" r:id="rId22"/>
      <w:headerReference w:type="first" r:id="rId23"/>
      <w:footerReference w:type="first" r:id="rId24"/>
      <w:pgSz w:w="11900" w:h="16840"/>
      <w:pgMar w:top="1814" w:right="1588" w:bottom="1361" w:left="158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628AC" w14:textId="77777777" w:rsidR="00B03829" w:rsidRDefault="00B03829">
      <w:pPr>
        <w:spacing w:line="240" w:lineRule="auto"/>
      </w:pPr>
      <w:r>
        <w:separator/>
      </w:r>
    </w:p>
  </w:endnote>
  <w:endnote w:type="continuationSeparator" w:id="0">
    <w:p w14:paraId="3F93CCDF" w14:textId="77777777" w:rsidR="00B03829" w:rsidRDefault="00B03829">
      <w:pPr>
        <w:spacing w:line="240" w:lineRule="auto"/>
      </w:pPr>
      <w:r>
        <w:continuationSeparator/>
      </w:r>
    </w:p>
  </w:endnote>
  <w:endnote w:type="continuationNotice" w:id="1">
    <w:p w14:paraId="164DF646" w14:textId="77777777" w:rsidR="00B03829" w:rsidRDefault="00B03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BDCC" w14:textId="77777777" w:rsidR="00F21E20" w:rsidRDefault="00F21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000" w:firstRow="0" w:lastRow="0" w:firstColumn="0" w:lastColumn="0" w:noHBand="0" w:noVBand="0"/>
    </w:tblPr>
    <w:tblGrid>
      <w:gridCol w:w="8088"/>
      <w:gridCol w:w="701"/>
    </w:tblGrid>
    <w:tr w:rsidR="00E41302" w14:paraId="219F80CC" w14:textId="77777777">
      <w:trPr>
        <w:trHeight w:val="57"/>
      </w:trPr>
      <w:tc>
        <w:tcPr>
          <w:tcW w:w="8088" w:type="dxa"/>
          <w:tcMar>
            <w:left w:w="0" w:type="dxa"/>
            <w:right w:w="0" w:type="dxa"/>
          </w:tcMar>
          <w:vAlign w:val="bottom"/>
        </w:tcPr>
        <w:p w14:paraId="2398FF76" w14:textId="77777777" w:rsidR="00E41302" w:rsidRDefault="00E41302">
          <w:pPr>
            <w:pStyle w:val="Footer"/>
            <w:jc w:val="right"/>
            <w:rPr>
              <w:rStyle w:val="PageNumber"/>
            </w:rPr>
          </w:pPr>
        </w:p>
      </w:tc>
      <w:tc>
        <w:tcPr>
          <w:tcW w:w="701" w:type="dxa"/>
          <w:tcMar>
            <w:left w:w="0" w:type="dxa"/>
            <w:right w:w="0" w:type="dxa"/>
          </w:tcMar>
          <w:vAlign w:val="bottom"/>
        </w:tcPr>
        <w:p w14:paraId="3F8D0FAF" w14:textId="4AAD2808" w:rsidR="00E41302" w:rsidRDefault="00E41302">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92340">
            <w:rPr>
              <w:rStyle w:val="PageNumber"/>
              <w:noProof/>
            </w:rPr>
            <w:t>5</w:t>
          </w:r>
          <w:r>
            <w:rPr>
              <w:rStyle w:val="PageNumber"/>
            </w:rPr>
            <w:fldChar w:fldCharType="end"/>
          </w:r>
        </w:p>
      </w:tc>
    </w:tr>
  </w:tbl>
  <w:p w14:paraId="7F1CCBE0" w14:textId="77777777" w:rsidR="00E41302" w:rsidRDefault="00E41302">
    <w:pPr>
      <w:pStyle w:val="Footer"/>
      <w:spacing w:line="2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22BC" w14:textId="64677D34" w:rsidR="00F21E20" w:rsidRDefault="00F21E20">
    <w:pPr>
      <w:pStyle w:val="Footer"/>
    </w:pPr>
    <w:r>
      <w:t>Last updated 18 October 2019</w:t>
    </w:r>
  </w:p>
  <w:p w14:paraId="2B36F011" w14:textId="77777777" w:rsidR="00E41302" w:rsidRDefault="00E41302">
    <w:pPr>
      <w:pStyle w:val="Footer"/>
      <w:spacing w:line="2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80136" w14:textId="77777777" w:rsidR="00B03829" w:rsidRDefault="00B03829">
      <w:pPr>
        <w:spacing w:line="240" w:lineRule="auto"/>
      </w:pPr>
      <w:r>
        <w:separator/>
      </w:r>
    </w:p>
  </w:footnote>
  <w:footnote w:type="continuationSeparator" w:id="0">
    <w:p w14:paraId="4B908385" w14:textId="77777777" w:rsidR="00B03829" w:rsidRDefault="00B03829">
      <w:pPr>
        <w:spacing w:line="240" w:lineRule="auto"/>
      </w:pPr>
      <w:r>
        <w:continuationSeparator/>
      </w:r>
    </w:p>
  </w:footnote>
  <w:footnote w:type="continuationNotice" w:id="1">
    <w:p w14:paraId="13C2AB43" w14:textId="77777777" w:rsidR="00B03829" w:rsidRDefault="00B0382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10CD" w14:textId="77777777" w:rsidR="00F21E20" w:rsidRDefault="00F21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031E" w14:textId="77777777" w:rsidR="00F21E20" w:rsidRDefault="00F21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2C9C" w14:textId="77777777" w:rsidR="00E41302" w:rsidRDefault="00E41302">
    <w:pPr>
      <w:pStyle w:val="Header"/>
    </w:pPr>
    <w:r>
      <w:rPr>
        <w:noProof/>
      </w:rPr>
      <w:drawing>
        <wp:anchor distT="0" distB="0" distL="114300" distR="114300" simplePos="0" relativeHeight="251658240" behindDoc="1" locked="0" layoutInCell="1" allowOverlap="1" wp14:anchorId="6B76F944" wp14:editId="4E458589">
          <wp:simplePos x="0" y="0"/>
          <wp:positionH relativeFrom="column">
            <wp:posOffset>-1008380</wp:posOffset>
          </wp:positionH>
          <wp:positionV relativeFrom="paragraph">
            <wp:posOffset>-355283</wp:posOffset>
          </wp:positionV>
          <wp:extent cx="3224530" cy="1038225"/>
          <wp:effectExtent l="0" t="0" r="0" b="9525"/>
          <wp:wrapTight wrapText="bothSides">
            <wp:wrapPolygon edited="0">
              <wp:start x="0" y="0"/>
              <wp:lineTo x="0" y="21402"/>
              <wp:lineTo x="21438" y="21402"/>
              <wp:lineTo x="21438" y="0"/>
              <wp:lineTo x="0" y="0"/>
            </wp:wrapPolygon>
          </wp:wrapTight>
          <wp:docPr id="2" name="Picture 2" descr="C:\Users\040027572\Pictures\British Red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0027572\Pictures\British Red Cros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453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443C04"/>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9D0A3E2"/>
    <w:lvl w:ilvl="0">
      <w:start w:val="1"/>
      <w:numFmt w:val="decimal"/>
      <w:pStyle w:val="ListNumber"/>
      <w:lvlText w:val="%1"/>
      <w:lvlJc w:val="left"/>
      <w:pPr>
        <w:tabs>
          <w:tab w:val="num" w:pos="360"/>
        </w:tabs>
        <w:ind w:left="340" w:hanging="340"/>
      </w:pPr>
      <w:rPr>
        <w:rFonts w:hint="default"/>
        <w:color w:val="FF0000"/>
      </w:rPr>
    </w:lvl>
  </w:abstractNum>
  <w:abstractNum w:abstractNumId="2">
    <w:nsid w:val="FFFFFF89"/>
    <w:multiLevelType w:val="singleLevel"/>
    <w:tmpl w:val="2D58EC1C"/>
    <w:lvl w:ilvl="0">
      <w:start w:val="1"/>
      <w:numFmt w:val="bullet"/>
      <w:lvlText w:val=""/>
      <w:lvlJc w:val="left"/>
      <w:pPr>
        <w:tabs>
          <w:tab w:val="num" w:pos="360"/>
        </w:tabs>
        <w:ind w:left="360" w:hanging="360"/>
      </w:pPr>
      <w:rPr>
        <w:rFonts w:ascii="Symbol" w:hAnsi="Symbol" w:hint="default"/>
      </w:rPr>
    </w:lvl>
  </w:abstractNum>
  <w:abstractNum w:abstractNumId="3">
    <w:nsid w:val="0A646081"/>
    <w:multiLevelType w:val="hybridMultilevel"/>
    <w:tmpl w:val="EA80CF3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BCE1ACF"/>
    <w:multiLevelType w:val="hybridMultilevel"/>
    <w:tmpl w:val="712C32EC"/>
    <w:lvl w:ilvl="0" w:tplc="F33CFA94">
      <w:start w:val="1"/>
      <w:numFmt w:val="bullet"/>
      <w:pStyle w:val="ListBullet"/>
      <w:lvlText w:val="&gt;"/>
      <w:lvlJc w:val="left"/>
      <w:pPr>
        <w:tabs>
          <w:tab w:val="num" w:pos="360"/>
        </w:tabs>
        <w:ind w:left="340" w:hanging="340"/>
      </w:pPr>
      <w:rPr>
        <w:rFonts w:ascii="Arial" w:hAnsi="Arial" w:hint="default"/>
        <w:b/>
        <w:i w:val="0"/>
        <w:color w:val="FF0000"/>
        <w:sz w:val="22"/>
      </w:rPr>
    </w:lvl>
    <w:lvl w:ilvl="1" w:tplc="86645264" w:tentative="1">
      <w:start w:val="1"/>
      <w:numFmt w:val="bullet"/>
      <w:lvlText w:val="o"/>
      <w:lvlJc w:val="left"/>
      <w:pPr>
        <w:tabs>
          <w:tab w:val="num" w:pos="3240"/>
        </w:tabs>
        <w:ind w:left="3240" w:hanging="360"/>
      </w:pPr>
      <w:rPr>
        <w:rFonts w:ascii="Courier New" w:hAnsi="Courier New" w:hint="default"/>
      </w:rPr>
    </w:lvl>
    <w:lvl w:ilvl="2" w:tplc="335802D8">
      <w:start w:val="1"/>
      <w:numFmt w:val="bullet"/>
      <w:lvlText w:val=""/>
      <w:lvlJc w:val="left"/>
      <w:pPr>
        <w:tabs>
          <w:tab w:val="num" w:pos="3960"/>
        </w:tabs>
        <w:ind w:left="3960" w:hanging="360"/>
      </w:pPr>
      <w:rPr>
        <w:rFonts w:ascii="Wingdings" w:hAnsi="Wingdings" w:hint="default"/>
      </w:rPr>
    </w:lvl>
    <w:lvl w:ilvl="3" w:tplc="8656019A" w:tentative="1">
      <w:start w:val="1"/>
      <w:numFmt w:val="bullet"/>
      <w:lvlText w:val=""/>
      <w:lvlJc w:val="left"/>
      <w:pPr>
        <w:tabs>
          <w:tab w:val="num" w:pos="4680"/>
        </w:tabs>
        <w:ind w:left="4680" w:hanging="360"/>
      </w:pPr>
      <w:rPr>
        <w:rFonts w:ascii="Symbol" w:hAnsi="Symbol" w:hint="default"/>
      </w:rPr>
    </w:lvl>
    <w:lvl w:ilvl="4" w:tplc="CF2441E8" w:tentative="1">
      <w:start w:val="1"/>
      <w:numFmt w:val="bullet"/>
      <w:lvlText w:val="o"/>
      <w:lvlJc w:val="left"/>
      <w:pPr>
        <w:tabs>
          <w:tab w:val="num" w:pos="5400"/>
        </w:tabs>
        <w:ind w:left="5400" w:hanging="360"/>
      </w:pPr>
      <w:rPr>
        <w:rFonts w:ascii="Courier New" w:hAnsi="Courier New" w:hint="default"/>
      </w:rPr>
    </w:lvl>
    <w:lvl w:ilvl="5" w:tplc="F38E1484" w:tentative="1">
      <w:start w:val="1"/>
      <w:numFmt w:val="bullet"/>
      <w:lvlText w:val=""/>
      <w:lvlJc w:val="left"/>
      <w:pPr>
        <w:tabs>
          <w:tab w:val="num" w:pos="6120"/>
        </w:tabs>
        <w:ind w:left="6120" w:hanging="360"/>
      </w:pPr>
      <w:rPr>
        <w:rFonts w:ascii="Wingdings" w:hAnsi="Wingdings" w:hint="default"/>
      </w:rPr>
    </w:lvl>
    <w:lvl w:ilvl="6" w:tplc="4D82EE3E" w:tentative="1">
      <w:start w:val="1"/>
      <w:numFmt w:val="bullet"/>
      <w:lvlText w:val=""/>
      <w:lvlJc w:val="left"/>
      <w:pPr>
        <w:tabs>
          <w:tab w:val="num" w:pos="6840"/>
        </w:tabs>
        <w:ind w:left="6840" w:hanging="360"/>
      </w:pPr>
      <w:rPr>
        <w:rFonts w:ascii="Symbol" w:hAnsi="Symbol" w:hint="default"/>
      </w:rPr>
    </w:lvl>
    <w:lvl w:ilvl="7" w:tplc="45540EB8" w:tentative="1">
      <w:start w:val="1"/>
      <w:numFmt w:val="bullet"/>
      <w:lvlText w:val="o"/>
      <w:lvlJc w:val="left"/>
      <w:pPr>
        <w:tabs>
          <w:tab w:val="num" w:pos="7560"/>
        </w:tabs>
        <w:ind w:left="7560" w:hanging="360"/>
      </w:pPr>
      <w:rPr>
        <w:rFonts w:ascii="Courier New" w:hAnsi="Courier New" w:hint="default"/>
      </w:rPr>
    </w:lvl>
    <w:lvl w:ilvl="8" w:tplc="1EC01EFE" w:tentative="1">
      <w:start w:val="1"/>
      <w:numFmt w:val="bullet"/>
      <w:lvlText w:val=""/>
      <w:lvlJc w:val="left"/>
      <w:pPr>
        <w:tabs>
          <w:tab w:val="num" w:pos="8280"/>
        </w:tabs>
        <w:ind w:left="8280" w:hanging="360"/>
      </w:pPr>
      <w:rPr>
        <w:rFonts w:ascii="Wingdings" w:hAnsi="Wingdings" w:hint="default"/>
      </w:rPr>
    </w:lvl>
  </w:abstractNum>
  <w:abstractNum w:abstractNumId="5">
    <w:nsid w:val="1D4F2514"/>
    <w:multiLevelType w:val="hybridMultilevel"/>
    <w:tmpl w:val="61FA2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42E19"/>
    <w:multiLevelType w:val="hybridMultilevel"/>
    <w:tmpl w:val="4EDA9236"/>
    <w:lvl w:ilvl="0" w:tplc="8810707C">
      <w:start w:val="1"/>
      <w:numFmt w:val="decimal"/>
      <w:lvlText w:val="%1."/>
      <w:lvlJc w:val="left"/>
      <w:pPr>
        <w:tabs>
          <w:tab w:val="num" w:pos="720"/>
        </w:tabs>
        <w:ind w:left="720" w:hanging="360"/>
      </w:pPr>
    </w:lvl>
    <w:lvl w:ilvl="1" w:tplc="C0CAB93C" w:tentative="1">
      <w:start w:val="1"/>
      <w:numFmt w:val="lowerLetter"/>
      <w:lvlText w:val="%2."/>
      <w:lvlJc w:val="left"/>
      <w:pPr>
        <w:tabs>
          <w:tab w:val="num" w:pos="1440"/>
        </w:tabs>
        <w:ind w:left="1440" w:hanging="360"/>
      </w:pPr>
    </w:lvl>
    <w:lvl w:ilvl="2" w:tplc="E674A62E" w:tentative="1">
      <w:start w:val="1"/>
      <w:numFmt w:val="lowerRoman"/>
      <w:lvlText w:val="%3."/>
      <w:lvlJc w:val="right"/>
      <w:pPr>
        <w:tabs>
          <w:tab w:val="num" w:pos="2160"/>
        </w:tabs>
        <w:ind w:left="2160" w:hanging="180"/>
      </w:pPr>
    </w:lvl>
    <w:lvl w:ilvl="3" w:tplc="D35E6B72" w:tentative="1">
      <w:start w:val="1"/>
      <w:numFmt w:val="decimal"/>
      <w:lvlText w:val="%4."/>
      <w:lvlJc w:val="left"/>
      <w:pPr>
        <w:tabs>
          <w:tab w:val="num" w:pos="2880"/>
        </w:tabs>
        <w:ind w:left="2880" w:hanging="360"/>
      </w:pPr>
    </w:lvl>
    <w:lvl w:ilvl="4" w:tplc="6890EAF2" w:tentative="1">
      <w:start w:val="1"/>
      <w:numFmt w:val="lowerLetter"/>
      <w:lvlText w:val="%5."/>
      <w:lvlJc w:val="left"/>
      <w:pPr>
        <w:tabs>
          <w:tab w:val="num" w:pos="3600"/>
        </w:tabs>
        <w:ind w:left="3600" w:hanging="360"/>
      </w:pPr>
    </w:lvl>
    <w:lvl w:ilvl="5" w:tplc="DD2A4312" w:tentative="1">
      <w:start w:val="1"/>
      <w:numFmt w:val="lowerRoman"/>
      <w:lvlText w:val="%6."/>
      <w:lvlJc w:val="right"/>
      <w:pPr>
        <w:tabs>
          <w:tab w:val="num" w:pos="4320"/>
        </w:tabs>
        <w:ind w:left="4320" w:hanging="180"/>
      </w:pPr>
    </w:lvl>
    <w:lvl w:ilvl="6" w:tplc="5E020E94" w:tentative="1">
      <w:start w:val="1"/>
      <w:numFmt w:val="decimal"/>
      <w:lvlText w:val="%7."/>
      <w:lvlJc w:val="left"/>
      <w:pPr>
        <w:tabs>
          <w:tab w:val="num" w:pos="5040"/>
        </w:tabs>
        <w:ind w:left="5040" w:hanging="360"/>
      </w:pPr>
    </w:lvl>
    <w:lvl w:ilvl="7" w:tplc="AA341296" w:tentative="1">
      <w:start w:val="1"/>
      <w:numFmt w:val="lowerLetter"/>
      <w:lvlText w:val="%8."/>
      <w:lvlJc w:val="left"/>
      <w:pPr>
        <w:tabs>
          <w:tab w:val="num" w:pos="5760"/>
        </w:tabs>
        <w:ind w:left="5760" w:hanging="360"/>
      </w:pPr>
    </w:lvl>
    <w:lvl w:ilvl="8" w:tplc="417219E0" w:tentative="1">
      <w:start w:val="1"/>
      <w:numFmt w:val="lowerRoman"/>
      <w:lvlText w:val="%9."/>
      <w:lvlJc w:val="right"/>
      <w:pPr>
        <w:tabs>
          <w:tab w:val="num" w:pos="6480"/>
        </w:tabs>
        <w:ind w:left="6480" w:hanging="180"/>
      </w:pPr>
    </w:lvl>
  </w:abstractNum>
  <w:abstractNum w:abstractNumId="7">
    <w:nsid w:val="2B621CE8"/>
    <w:multiLevelType w:val="hybridMultilevel"/>
    <w:tmpl w:val="6CE85DC0"/>
    <w:lvl w:ilvl="0" w:tplc="0809000B">
      <w:start w:val="1"/>
      <w:numFmt w:val="bullet"/>
      <w:lvlText w:val=""/>
      <w:lvlJc w:val="left"/>
      <w:pPr>
        <w:ind w:left="1599" w:hanging="360"/>
      </w:pPr>
      <w:rPr>
        <w:rFonts w:ascii="Wingdings" w:hAnsi="Wingdings"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8">
    <w:nsid w:val="391E704E"/>
    <w:multiLevelType w:val="hybridMultilevel"/>
    <w:tmpl w:val="34D2EEE6"/>
    <w:lvl w:ilvl="0" w:tplc="51188CE8">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92461654">
      <w:start w:val="1"/>
      <w:numFmt w:val="bullet"/>
      <w:lvlText w:val=""/>
      <w:lvlJc w:val="left"/>
      <w:pPr>
        <w:ind w:left="2160" w:hanging="360"/>
      </w:pPr>
      <w:rPr>
        <w:rFonts w:ascii="Wingdings" w:hAnsi="Wingdings" w:hint="default"/>
      </w:rPr>
    </w:lvl>
    <w:lvl w:ilvl="3" w:tplc="F20657E0">
      <w:start w:val="1"/>
      <w:numFmt w:val="bullet"/>
      <w:lvlText w:val=""/>
      <w:lvlJc w:val="left"/>
      <w:pPr>
        <w:ind w:left="2880" w:hanging="360"/>
      </w:pPr>
      <w:rPr>
        <w:rFonts w:ascii="Symbol" w:hAnsi="Symbol" w:hint="default"/>
      </w:rPr>
    </w:lvl>
    <w:lvl w:ilvl="4" w:tplc="8772B55C">
      <w:start w:val="1"/>
      <w:numFmt w:val="bullet"/>
      <w:lvlText w:val="o"/>
      <w:lvlJc w:val="left"/>
      <w:pPr>
        <w:ind w:left="3600" w:hanging="360"/>
      </w:pPr>
      <w:rPr>
        <w:rFonts w:ascii="Courier New" w:hAnsi="Courier New" w:hint="default"/>
      </w:rPr>
    </w:lvl>
    <w:lvl w:ilvl="5" w:tplc="25BE5048">
      <w:start w:val="1"/>
      <w:numFmt w:val="bullet"/>
      <w:lvlText w:val=""/>
      <w:lvlJc w:val="left"/>
      <w:pPr>
        <w:ind w:left="4320" w:hanging="360"/>
      </w:pPr>
      <w:rPr>
        <w:rFonts w:ascii="Wingdings" w:hAnsi="Wingdings" w:hint="default"/>
      </w:rPr>
    </w:lvl>
    <w:lvl w:ilvl="6" w:tplc="393E4B2A">
      <w:start w:val="1"/>
      <w:numFmt w:val="bullet"/>
      <w:lvlText w:val=""/>
      <w:lvlJc w:val="left"/>
      <w:pPr>
        <w:ind w:left="5040" w:hanging="360"/>
      </w:pPr>
      <w:rPr>
        <w:rFonts w:ascii="Symbol" w:hAnsi="Symbol" w:hint="default"/>
      </w:rPr>
    </w:lvl>
    <w:lvl w:ilvl="7" w:tplc="D7E60CE0">
      <w:start w:val="1"/>
      <w:numFmt w:val="bullet"/>
      <w:lvlText w:val="o"/>
      <w:lvlJc w:val="left"/>
      <w:pPr>
        <w:ind w:left="5760" w:hanging="360"/>
      </w:pPr>
      <w:rPr>
        <w:rFonts w:ascii="Courier New" w:hAnsi="Courier New" w:hint="default"/>
      </w:rPr>
    </w:lvl>
    <w:lvl w:ilvl="8" w:tplc="2F509918">
      <w:start w:val="1"/>
      <w:numFmt w:val="bullet"/>
      <w:lvlText w:val=""/>
      <w:lvlJc w:val="left"/>
      <w:pPr>
        <w:ind w:left="6480" w:hanging="360"/>
      </w:pPr>
      <w:rPr>
        <w:rFonts w:ascii="Wingdings" w:hAnsi="Wingdings" w:hint="default"/>
      </w:rPr>
    </w:lvl>
  </w:abstractNum>
  <w:abstractNum w:abstractNumId="9">
    <w:nsid w:val="3ABA25E8"/>
    <w:multiLevelType w:val="hybridMultilevel"/>
    <w:tmpl w:val="DA56C7A2"/>
    <w:lvl w:ilvl="0" w:tplc="389C1C5A">
      <w:start w:val="1"/>
      <w:numFmt w:val="bullet"/>
      <w:pStyle w:val="Bullets"/>
      <w:lvlText w:val="-"/>
      <w:lvlJc w:val="left"/>
      <w:pPr>
        <w:ind w:left="720" w:hanging="360"/>
      </w:pPr>
      <w:rPr>
        <w:rFonts w:ascii="Sylfaen" w:hAnsi="Sylfaen" w:hint="default"/>
        <w:b/>
        <w:i w:val="0"/>
        <w:color w:val="EE2A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245CA"/>
    <w:multiLevelType w:val="hybridMultilevel"/>
    <w:tmpl w:val="13D8CC28"/>
    <w:lvl w:ilvl="0" w:tplc="D9960D04">
      <w:start w:val="1"/>
      <w:numFmt w:val="bullet"/>
      <w:lvlText w:val=""/>
      <w:lvlJc w:val="left"/>
      <w:pPr>
        <w:ind w:left="720" w:hanging="360"/>
      </w:pPr>
      <w:rPr>
        <w:rFonts w:ascii="Wingdings" w:hAnsi="Wingdings" w:hint="default"/>
      </w:rPr>
    </w:lvl>
    <w:lvl w:ilvl="1" w:tplc="CB2E405E">
      <w:start w:val="1"/>
      <w:numFmt w:val="bullet"/>
      <w:lvlText w:val="o"/>
      <w:lvlJc w:val="left"/>
      <w:pPr>
        <w:ind w:left="1440" w:hanging="360"/>
      </w:pPr>
      <w:rPr>
        <w:rFonts w:ascii="Courier New" w:hAnsi="Courier New" w:hint="default"/>
      </w:rPr>
    </w:lvl>
    <w:lvl w:ilvl="2" w:tplc="B3F89D30">
      <w:start w:val="1"/>
      <w:numFmt w:val="bullet"/>
      <w:lvlText w:val=""/>
      <w:lvlJc w:val="left"/>
      <w:pPr>
        <w:ind w:left="2160" w:hanging="360"/>
      </w:pPr>
      <w:rPr>
        <w:rFonts w:ascii="Wingdings" w:hAnsi="Wingdings" w:hint="default"/>
      </w:rPr>
    </w:lvl>
    <w:lvl w:ilvl="3" w:tplc="A552B986">
      <w:start w:val="1"/>
      <w:numFmt w:val="bullet"/>
      <w:lvlText w:val=""/>
      <w:lvlJc w:val="left"/>
      <w:pPr>
        <w:ind w:left="2880" w:hanging="360"/>
      </w:pPr>
      <w:rPr>
        <w:rFonts w:ascii="Symbol" w:hAnsi="Symbol" w:hint="default"/>
      </w:rPr>
    </w:lvl>
    <w:lvl w:ilvl="4" w:tplc="D8585DF6">
      <w:start w:val="1"/>
      <w:numFmt w:val="bullet"/>
      <w:lvlText w:val="o"/>
      <w:lvlJc w:val="left"/>
      <w:pPr>
        <w:ind w:left="3600" w:hanging="360"/>
      </w:pPr>
      <w:rPr>
        <w:rFonts w:ascii="Courier New" w:hAnsi="Courier New" w:hint="default"/>
      </w:rPr>
    </w:lvl>
    <w:lvl w:ilvl="5" w:tplc="0ABAD6A6">
      <w:start w:val="1"/>
      <w:numFmt w:val="bullet"/>
      <w:lvlText w:val=""/>
      <w:lvlJc w:val="left"/>
      <w:pPr>
        <w:ind w:left="4320" w:hanging="360"/>
      </w:pPr>
      <w:rPr>
        <w:rFonts w:ascii="Wingdings" w:hAnsi="Wingdings" w:hint="default"/>
      </w:rPr>
    </w:lvl>
    <w:lvl w:ilvl="6" w:tplc="5E50AACC">
      <w:start w:val="1"/>
      <w:numFmt w:val="bullet"/>
      <w:lvlText w:val=""/>
      <w:lvlJc w:val="left"/>
      <w:pPr>
        <w:ind w:left="5040" w:hanging="360"/>
      </w:pPr>
      <w:rPr>
        <w:rFonts w:ascii="Symbol" w:hAnsi="Symbol" w:hint="default"/>
      </w:rPr>
    </w:lvl>
    <w:lvl w:ilvl="7" w:tplc="C450BDE8">
      <w:start w:val="1"/>
      <w:numFmt w:val="bullet"/>
      <w:lvlText w:val="o"/>
      <w:lvlJc w:val="left"/>
      <w:pPr>
        <w:ind w:left="5760" w:hanging="360"/>
      </w:pPr>
      <w:rPr>
        <w:rFonts w:ascii="Courier New" w:hAnsi="Courier New" w:hint="default"/>
      </w:rPr>
    </w:lvl>
    <w:lvl w:ilvl="8" w:tplc="E1783AA8">
      <w:start w:val="1"/>
      <w:numFmt w:val="bullet"/>
      <w:lvlText w:val=""/>
      <w:lvlJc w:val="left"/>
      <w:pPr>
        <w:ind w:left="6480" w:hanging="360"/>
      </w:pPr>
      <w:rPr>
        <w:rFonts w:ascii="Wingdings" w:hAnsi="Wingdings" w:hint="default"/>
      </w:rPr>
    </w:lvl>
  </w:abstractNum>
  <w:abstractNum w:abstractNumId="11">
    <w:nsid w:val="44B3523D"/>
    <w:multiLevelType w:val="hybridMultilevel"/>
    <w:tmpl w:val="FCBC561C"/>
    <w:lvl w:ilvl="0" w:tplc="D486B3A6">
      <w:start w:val="1"/>
      <w:numFmt w:val="bullet"/>
      <w:pStyle w:val="BoxListBullet"/>
      <w:lvlText w:val="&gt;"/>
      <w:lvlJc w:val="left"/>
      <w:pPr>
        <w:tabs>
          <w:tab w:val="num" w:pos="360"/>
        </w:tabs>
        <w:ind w:left="227" w:hanging="227"/>
      </w:pPr>
      <w:rPr>
        <w:rFonts w:ascii="Arial" w:hAnsi="Arial" w:hint="default"/>
        <w:b/>
        <w:i w:val="0"/>
        <w:color w:val="FF0000"/>
        <w:sz w:val="22"/>
      </w:rPr>
    </w:lvl>
    <w:lvl w:ilvl="1" w:tplc="7EB2F376" w:tentative="1">
      <w:start w:val="1"/>
      <w:numFmt w:val="bullet"/>
      <w:lvlText w:val="o"/>
      <w:lvlJc w:val="left"/>
      <w:pPr>
        <w:tabs>
          <w:tab w:val="num" w:pos="1440"/>
        </w:tabs>
        <w:ind w:left="1440" w:hanging="360"/>
      </w:pPr>
      <w:rPr>
        <w:rFonts w:ascii="Courier New" w:hAnsi="Courier New" w:hint="default"/>
      </w:rPr>
    </w:lvl>
    <w:lvl w:ilvl="2" w:tplc="815648E8" w:tentative="1">
      <w:start w:val="1"/>
      <w:numFmt w:val="bullet"/>
      <w:lvlText w:val=""/>
      <w:lvlJc w:val="left"/>
      <w:pPr>
        <w:tabs>
          <w:tab w:val="num" w:pos="2160"/>
        </w:tabs>
        <w:ind w:left="2160" w:hanging="360"/>
      </w:pPr>
      <w:rPr>
        <w:rFonts w:ascii="Wingdings" w:hAnsi="Wingdings" w:hint="default"/>
      </w:rPr>
    </w:lvl>
    <w:lvl w:ilvl="3" w:tplc="4CF6DC74" w:tentative="1">
      <w:start w:val="1"/>
      <w:numFmt w:val="bullet"/>
      <w:lvlText w:val=""/>
      <w:lvlJc w:val="left"/>
      <w:pPr>
        <w:tabs>
          <w:tab w:val="num" w:pos="2880"/>
        </w:tabs>
        <w:ind w:left="2880" w:hanging="360"/>
      </w:pPr>
      <w:rPr>
        <w:rFonts w:ascii="Symbol" w:hAnsi="Symbol" w:hint="default"/>
      </w:rPr>
    </w:lvl>
    <w:lvl w:ilvl="4" w:tplc="0E7025E6" w:tentative="1">
      <w:start w:val="1"/>
      <w:numFmt w:val="bullet"/>
      <w:lvlText w:val="o"/>
      <w:lvlJc w:val="left"/>
      <w:pPr>
        <w:tabs>
          <w:tab w:val="num" w:pos="3600"/>
        </w:tabs>
        <w:ind w:left="3600" w:hanging="360"/>
      </w:pPr>
      <w:rPr>
        <w:rFonts w:ascii="Courier New" w:hAnsi="Courier New" w:hint="default"/>
      </w:rPr>
    </w:lvl>
    <w:lvl w:ilvl="5" w:tplc="56126E7C" w:tentative="1">
      <w:start w:val="1"/>
      <w:numFmt w:val="bullet"/>
      <w:lvlText w:val=""/>
      <w:lvlJc w:val="left"/>
      <w:pPr>
        <w:tabs>
          <w:tab w:val="num" w:pos="4320"/>
        </w:tabs>
        <w:ind w:left="4320" w:hanging="360"/>
      </w:pPr>
      <w:rPr>
        <w:rFonts w:ascii="Wingdings" w:hAnsi="Wingdings" w:hint="default"/>
      </w:rPr>
    </w:lvl>
    <w:lvl w:ilvl="6" w:tplc="F2009402" w:tentative="1">
      <w:start w:val="1"/>
      <w:numFmt w:val="bullet"/>
      <w:lvlText w:val=""/>
      <w:lvlJc w:val="left"/>
      <w:pPr>
        <w:tabs>
          <w:tab w:val="num" w:pos="5040"/>
        </w:tabs>
        <w:ind w:left="5040" w:hanging="360"/>
      </w:pPr>
      <w:rPr>
        <w:rFonts w:ascii="Symbol" w:hAnsi="Symbol" w:hint="default"/>
      </w:rPr>
    </w:lvl>
    <w:lvl w:ilvl="7" w:tplc="A550A086" w:tentative="1">
      <w:start w:val="1"/>
      <w:numFmt w:val="bullet"/>
      <w:lvlText w:val="o"/>
      <w:lvlJc w:val="left"/>
      <w:pPr>
        <w:tabs>
          <w:tab w:val="num" w:pos="5760"/>
        </w:tabs>
        <w:ind w:left="5760" w:hanging="360"/>
      </w:pPr>
      <w:rPr>
        <w:rFonts w:ascii="Courier New" w:hAnsi="Courier New" w:hint="default"/>
      </w:rPr>
    </w:lvl>
    <w:lvl w:ilvl="8" w:tplc="C14E6EAE" w:tentative="1">
      <w:start w:val="1"/>
      <w:numFmt w:val="bullet"/>
      <w:lvlText w:val=""/>
      <w:lvlJc w:val="left"/>
      <w:pPr>
        <w:tabs>
          <w:tab w:val="num" w:pos="6480"/>
        </w:tabs>
        <w:ind w:left="6480" w:hanging="360"/>
      </w:pPr>
      <w:rPr>
        <w:rFonts w:ascii="Wingdings" w:hAnsi="Wingdings" w:hint="default"/>
      </w:rPr>
    </w:lvl>
  </w:abstractNum>
  <w:abstractNum w:abstractNumId="12">
    <w:nsid w:val="47380584"/>
    <w:multiLevelType w:val="hybridMultilevel"/>
    <w:tmpl w:val="9B766528"/>
    <w:lvl w:ilvl="0" w:tplc="9752B718">
      <w:start w:val="1"/>
      <w:numFmt w:val="decimal"/>
      <w:lvlText w:val="%1."/>
      <w:lvlJc w:val="left"/>
      <w:pPr>
        <w:tabs>
          <w:tab w:val="num" w:pos="720"/>
        </w:tabs>
        <w:ind w:left="720" w:hanging="360"/>
      </w:pPr>
    </w:lvl>
    <w:lvl w:ilvl="1" w:tplc="A7D4DE50" w:tentative="1">
      <w:start w:val="1"/>
      <w:numFmt w:val="lowerLetter"/>
      <w:lvlText w:val="%2."/>
      <w:lvlJc w:val="left"/>
      <w:pPr>
        <w:tabs>
          <w:tab w:val="num" w:pos="1440"/>
        </w:tabs>
        <w:ind w:left="1440" w:hanging="360"/>
      </w:pPr>
    </w:lvl>
    <w:lvl w:ilvl="2" w:tplc="21D0ACDA" w:tentative="1">
      <w:start w:val="1"/>
      <w:numFmt w:val="lowerRoman"/>
      <w:lvlText w:val="%3."/>
      <w:lvlJc w:val="right"/>
      <w:pPr>
        <w:tabs>
          <w:tab w:val="num" w:pos="2160"/>
        </w:tabs>
        <w:ind w:left="2160" w:hanging="180"/>
      </w:pPr>
    </w:lvl>
    <w:lvl w:ilvl="3" w:tplc="AFACC904" w:tentative="1">
      <w:start w:val="1"/>
      <w:numFmt w:val="decimal"/>
      <w:lvlText w:val="%4."/>
      <w:lvlJc w:val="left"/>
      <w:pPr>
        <w:tabs>
          <w:tab w:val="num" w:pos="2880"/>
        </w:tabs>
        <w:ind w:left="2880" w:hanging="360"/>
      </w:pPr>
    </w:lvl>
    <w:lvl w:ilvl="4" w:tplc="1206EE46" w:tentative="1">
      <w:start w:val="1"/>
      <w:numFmt w:val="lowerLetter"/>
      <w:lvlText w:val="%5."/>
      <w:lvlJc w:val="left"/>
      <w:pPr>
        <w:tabs>
          <w:tab w:val="num" w:pos="3600"/>
        </w:tabs>
        <w:ind w:left="3600" w:hanging="360"/>
      </w:pPr>
    </w:lvl>
    <w:lvl w:ilvl="5" w:tplc="7542F06A" w:tentative="1">
      <w:start w:val="1"/>
      <w:numFmt w:val="lowerRoman"/>
      <w:lvlText w:val="%6."/>
      <w:lvlJc w:val="right"/>
      <w:pPr>
        <w:tabs>
          <w:tab w:val="num" w:pos="4320"/>
        </w:tabs>
        <w:ind w:left="4320" w:hanging="180"/>
      </w:pPr>
    </w:lvl>
    <w:lvl w:ilvl="6" w:tplc="BB5653EA" w:tentative="1">
      <w:start w:val="1"/>
      <w:numFmt w:val="decimal"/>
      <w:lvlText w:val="%7."/>
      <w:lvlJc w:val="left"/>
      <w:pPr>
        <w:tabs>
          <w:tab w:val="num" w:pos="5040"/>
        </w:tabs>
        <w:ind w:left="5040" w:hanging="360"/>
      </w:pPr>
    </w:lvl>
    <w:lvl w:ilvl="7" w:tplc="D19E35E4" w:tentative="1">
      <w:start w:val="1"/>
      <w:numFmt w:val="lowerLetter"/>
      <w:lvlText w:val="%8."/>
      <w:lvlJc w:val="left"/>
      <w:pPr>
        <w:tabs>
          <w:tab w:val="num" w:pos="5760"/>
        </w:tabs>
        <w:ind w:left="5760" w:hanging="360"/>
      </w:pPr>
    </w:lvl>
    <w:lvl w:ilvl="8" w:tplc="C4CE9E2C" w:tentative="1">
      <w:start w:val="1"/>
      <w:numFmt w:val="lowerRoman"/>
      <w:lvlText w:val="%9."/>
      <w:lvlJc w:val="right"/>
      <w:pPr>
        <w:tabs>
          <w:tab w:val="num" w:pos="6480"/>
        </w:tabs>
        <w:ind w:left="6480" w:hanging="180"/>
      </w:pPr>
    </w:lvl>
  </w:abstractNum>
  <w:abstractNum w:abstractNumId="13">
    <w:nsid w:val="48EB1B37"/>
    <w:multiLevelType w:val="hybridMultilevel"/>
    <w:tmpl w:val="995CDA6C"/>
    <w:lvl w:ilvl="0" w:tplc="D36EC1A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53720"/>
    <w:multiLevelType w:val="hybridMultilevel"/>
    <w:tmpl w:val="FEBAB1F2"/>
    <w:lvl w:ilvl="0" w:tplc="0809000B">
      <w:start w:val="1"/>
      <w:numFmt w:val="bullet"/>
      <w:lvlText w:val=""/>
      <w:lvlJc w:val="left"/>
      <w:pPr>
        <w:ind w:left="1239" w:hanging="360"/>
      </w:pPr>
      <w:rPr>
        <w:rFonts w:ascii="Wingdings" w:hAnsi="Wingdings"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5">
    <w:nsid w:val="4F716632"/>
    <w:multiLevelType w:val="hybridMultilevel"/>
    <w:tmpl w:val="D820E6A0"/>
    <w:lvl w:ilvl="0" w:tplc="0A9C5544">
      <w:start w:val="1"/>
      <w:numFmt w:val="bullet"/>
      <w:lvlText w:val=""/>
      <w:lvlJc w:val="left"/>
      <w:pPr>
        <w:ind w:left="720" w:hanging="360"/>
      </w:pPr>
      <w:rPr>
        <w:rFonts w:ascii="Wingdings" w:hAnsi="Wingdings" w:hint="default"/>
      </w:rPr>
    </w:lvl>
    <w:lvl w:ilvl="1" w:tplc="8E12BE18">
      <w:start w:val="1"/>
      <w:numFmt w:val="bullet"/>
      <w:lvlText w:val="o"/>
      <w:lvlJc w:val="left"/>
      <w:pPr>
        <w:ind w:left="1440" w:hanging="360"/>
      </w:pPr>
      <w:rPr>
        <w:rFonts w:ascii="Courier New" w:hAnsi="Courier New" w:hint="default"/>
      </w:rPr>
    </w:lvl>
    <w:lvl w:ilvl="2" w:tplc="57E4191C">
      <w:start w:val="1"/>
      <w:numFmt w:val="bullet"/>
      <w:lvlText w:val=""/>
      <w:lvlJc w:val="left"/>
      <w:pPr>
        <w:ind w:left="2160" w:hanging="360"/>
      </w:pPr>
      <w:rPr>
        <w:rFonts w:ascii="Wingdings" w:hAnsi="Wingdings" w:hint="default"/>
      </w:rPr>
    </w:lvl>
    <w:lvl w:ilvl="3" w:tplc="BB403918">
      <w:start w:val="1"/>
      <w:numFmt w:val="bullet"/>
      <w:lvlText w:val=""/>
      <w:lvlJc w:val="left"/>
      <w:pPr>
        <w:ind w:left="2880" w:hanging="360"/>
      </w:pPr>
      <w:rPr>
        <w:rFonts w:ascii="Symbol" w:hAnsi="Symbol" w:hint="default"/>
      </w:rPr>
    </w:lvl>
    <w:lvl w:ilvl="4" w:tplc="D908AF72">
      <w:start w:val="1"/>
      <w:numFmt w:val="bullet"/>
      <w:lvlText w:val="o"/>
      <w:lvlJc w:val="left"/>
      <w:pPr>
        <w:ind w:left="3600" w:hanging="360"/>
      </w:pPr>
      <w:rPr>
        <w:rFonts w:ascii="Courier New" w:hAnsi="Courier New" w:hint="default"/>
      </w:rPr>
    </w:lvl>
    <w:lvl w:ilvl="5" w:tplc="2B9EC996">
      <w:start w:val="1"/>
      <w:numFmt w:val="bullet"/>
      <w:lvlText w:val=""/>
      <w:lvlJc w:val="left"/>
      <w:pPr>
        <w:ind w:left="4320" w:hanging="360"/>
      </w:pPr>
      <w:rPr>
        <w:rFonts w:ascii="Wingdings" w:hAnsi="Wingdings" w:hint="default"/>
      </w:rPr>
    </w:lvl>
    <w:lvl w:ilvl="6" w:tplc="0F0A46FC">
      <w:start w:val="1"/>
      <w:numFmt w:val="bullet"/>
      <w:lvlText w:val=""/>
      <w:lvlJc w:val="left"/>
      <w:pPr>
        <w:ind w:left="5040" w:hanging="360"/>
      </w:pPr>
      <w:rPr>
        <w:rFonts w:ascii="Symbol" w:hAnsi="Symbol" w:hint="default"/>
      </w:rPr>
    </w:lvl>
    <w:lvl w:ilvl="7" w:tplc="A218250A">
      <w:start w:val="1"/>
      <w:numFmt w:val="bullet"/>
      <w:lvlText w:val="o"/>
      <w:lvlJc w:val="left"/>
      <w:pPr>
        <w:ind w:left="5760" w:hanging="360"/>
      </w:pPr>
      <w:rPr>
        <w:rFonts w:ascii="Courier New" w:hAnsi="Courier New" w:hint="default"/>
      </w:rPr>
    </w:lvl>
    <w:lvl w:ilvl="8" w:tplc="320C8548">
      <w:start w:val="1"/>
      <w:numFmt w:val="bullet"/>
      <w:lvlText w:val=""/>
      <w:lvlJc w:val="left"/>
      <w:pPr>
        <w:ind w:left="6480" w:hanging="360"/>
      </w:pPr>
      <w:rPr>
        <w:rFonts w:ascii="Wingdings" w:hAnsi="Wingdings" w:hint="default"/>
      </w:rPr>
    </w:lvl>
  </w:abstractNum>
  <w:abstractNum w:abstractNumId="16">
    <w:nsid w:val="531059F4"/>
    <w:multiLevelType w:val="hybridMultilevel"/>
    <w:tmpl w:val="FFFFFFFF"/>
    <w:lvl w:ilvl="0" w:tplc="7B20EEF4">
      <w:start w:val="1"/>
      <w:numFmt w:val="bullet"/>
      <w:lvlText w:val=""/>
      <w:lvlJc w:val="left"/>
      <w:pPr>
        <w:ind w:left="720" w:hanging="360"/>
      </w:pPr>
      <w:rPr>
        <w:rFonts w:ascii="Wingdings" w:hAnsi="Wingdings" w:hint="default"/>
      </w:rPr>
    </w:lvl>
    <w:lvl w:ilvl="1" w:tplc="B1F48A86">
      <w:start w:val="1"/>
      <w:numFmt w:val="bullet"/>
      <w:lvlText w:val="o"/>
      <w:lvlJc w:val="left"/>
      <w:pPr>
        <w:ind w:left="1440" w:hanging="360"/>
      </w:pPr>
      <w:rPr>
        <w:rFonts w:ascii="Courier New" w:hAnsi="Courier New" w:hint="default"/>
      </w:rPr>
    </w:lvl>
    <w:lvl w:ilvl="2" w:tplc="BFE2E740">
      <w:start w:val="1"/>
      <w:numFmt w:val="bullet"/>
      <w:lvlText w:val=""/>
      <w:lvlJc w:val="left"/>
      <w:pPr>
        <w:ind w:left="2160" w:hanging="360"/>
      </w:pPr>
      <w:rPr>
        <w:rFonts w:ascii="Wingdings" w:hAnsi="Wingdings" w:hint="default"/>
      </w:rPr>
    </w:lvl>
    <w:lvl w:ilvl="3" w:tplc="094CE3DA">
      <w:start w:val="1"/>
      <w:numFmt w:val="bullet"/>
      <w:lvlText w:val=""/>
      <w:lvlJc w:val="left"/>
      <w:pPr>
        <w:ind w:left="2880" w:hanging="360"/>
      </w:pPr>
      <w:rPr>
        <w:rFonts w:ascii="Symbol" w:hAnsi="Symbol" w:hint="default"/>
      </w:rPr>
    </w:lvl>
    <w:lvl w:ilvl="4" w:tplc="D1E84150">
      <w:start w:val="1"/>
      <w:numFmt w:val="bullet"/>
      <w:lvlText w:val="o"/>
      <w:lvlJc w:val="left"/>
      <w:pPr>
        <w:ind w:left="3600" w:hanging="360"/>
      </w:pPr>
      <w:rPr>
        <w:rFonts w:ascii="Courier New" w:hAnsi="Courier New" w:hint="default"/>
      </w:rPr>
    </w:lvl>
    <w:lvl w:ilvl="5" w:tplc="ECB8FAF4">
      <w:start w:val="1"/>
      <w:numFmt w:val="bullet"/>
      <w:lvlText w:val=""/>
      <w:lvlJc w:val="left"/>
      <w:pPr>
        <w:ind w:left="4320" w:hanging="360"/>
      </w:pPr>
      <w:rPr>
        <w:rFonts w:ascii="Wingdings" w:hAnsi="Wingdings" w:hint="default"/>
      </w:rPr>
    </w:lvl>
    <w:lvl w:ilvl="6" w:tplc="11347A40">
      <w:start w:val="1"/>
      <w:numFmt w:val="bullet"/>
      <w:lvlText w:val=""/>
      <w:lvlJc w:val="left"/>
      <w:pPr>
        <w:ind w:left="5040" w:hanging="360"/>
      </w:pPr>
      <w:rPr>
        <w:rFonts w:ascii="Symbol" w:hAnsi="Symbol" w:hint="default"/>
      </w:rPr>
    </w:lvl>
    <w:lvl w:ilvl="7" w:tplc="47B2D544">
      <w:start w:val="1"/>
      <w:numFmt w:val="bullet"/>
      <w:lvlText w:val="o"/>
      <w:lvlJc w:val="left"/>
      <w:pPr>
        <w:ind w:left="5760" w:hanging="360"/>
      </w:pPr>
      <w:rPr>
        <w:rFonts w:ascii="Courier New" w:hAnsi="Courier New" w:hint="default"/>
      </w:rPr>
    </w:lvl>
    <w:lvl w:ilvl="8" w:tplc="3F70F7FA">
      <w:start w:val="1"/>
      <w:numFmt w:val="bullet"/>
      <w:lvlText w:val=""/>
      <w:lvlJc w:val="left"/>
      <w:pPr>
        <w:ind w:left="6480" w:hanging="360"/>
      </w:pPr>
      <w:rPr>
        <w:rFonts w:ascii="Wingdings" w:hAnsi="Wingdings" w:hint="default"/>
      </w:rPr>
    </w:lvl>
  </w:abstractNum>
  <w:abstractNum w:abstractNumId="17">
    <w:nsid w:val="54F919DD"/>
    <w:multiLevelType w:val="multilevel"/>
    <w:tmpl w:val="3F82DB58"/>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55454F"/>
    <w:multiLevelType w:val="multilevel"/>
    <w:tmpl w:val="97AC0DFA"/>
    <w:lvl w:ilvl="0">
      <w:start w:val="1"/>
      <w:numFmt w:val="decimal"/>
      <w:pStyle w:val="Heading1Numbered"/>
      <w:suff w:val="space"/>
      <w:lvlText w:val="%1 "/>
      <w:lvlJc w:val="left"/>
      <w:pPr>
        <w:ind w:left="0" w:firstLine="0"/>
      </w:pPr>
      <w:rPr>
        <w:rFonts w:hint="default"/>
      </w:rPr>
    </w:lvl>
    <w:lvl w:ilvl="1">
      <w:start w:val="1"/>
      <w:numFmt w:val="decimal"/>
      <w:pStyle w:val="Heading2Numbered"/>
      <w:suff w:val="space"/>
      <w:lvlText w:val="%1.%2  "/>
      <w:lvlJc w:val="left"/>
      <w:pPr>
        <w:ind w:left="0" w:firstLine="0"/>
      </w:pPr>
      <w:rPr>
        <w:rFonts w:hint="default"/>
      </w:rPr>
    </w:lvl>
    <w:lvl w:ilvl="2">
      <w:start w:val="1"/>
      <w:numFmt w:val="decimal"/>
      <w:pStyle w:val="Heading3Numbered"/>
      <w:suff w:val="space"/>
      <w:lvlText w:val="%1.%2.%3  "/>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DC054D6"/>
    <w:multiLevelType w:val="hybridMultilevel"/>
    <w:tmpl w:val="9290154A"/>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A46E46"/>
    <w:multiLevelType w:val="hybridMultilevel"/>
    <w:tmpl w:val="9F6ECC34"/>
    <w:lvl w:ilvl="0" w:tplc="0809000B">
      <w:start w:val="1"/>
      <w:numFmt w:val="bullet"/>
      <w:lvlText w:val=""/>
      <w:lvlJc w:val="left"/>
      <w:pPr>
        <w:ind w:left="1605" w:hanging="360"/>
      </w:pPr>
      <w:rPr>
        <w:rFonts w:ascii="Wingdings" w:hAnsi="Wingdings"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1">
    <w:nsid w:val="63BB553C"/>
    <w:multiLevelType w:val="multilevel"/>
    <w:tmpl w:val="0C487CC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55F3A30"/>
    <w:multiLevelType w:val="hybridMultilevel"/>
    <w:tmpl w:val="743A31E2"/>
    <w:lvl w:ilvl="0" w:tplc="6ECCF7D0">
      <w:start w:val="16"/>
      <w:numFmt w:val="bullet"/>
      <w:lvlText w:val="-"/>
      <w:lvlJc w:val="left"/>
      <w:pPr>
        <w:ind w:left="1080" w:hanging="360"/>
      </w:pPr>
      <w:rPr>
        <w:rFonts w:ascii="Arial" w:eastAsia="Times"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D2E2680"/>
    <w:multiLevelType w:val="hybridMultilevel"/>
    <w:tmpl w:val="61CEA796"/>
    <w:lvl w:ilvl="0" w:tplc="51188C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2"/>
  </w:num>
  <w:num w:numId="5">
    <w:abstractNumId w:val="4"/>
  </w:num>
  <w:num w:numId="6">
    <w:abstractNumId w:val="1"/>
  </w:num>
  <w:num w:numId="7">
    <w:abstractNumId w:val="1"/>
  </w:num>
  <w:num w:numId="8">
    <w:abstractNumId w:val="12"/>
  </w:num>
  <w:num w:numId="9">
    <w:abstractNumId w:val="6"/>
  </w:num>
  <w:num w:numId="10">
    <w:abstractNumId w:val="18"/>
  </w:num>
  <w:num w:numId="11">
    <w:abstractNumId w:val="17"/>
  </w:num>
  <w:num w:numId="12">
    <w:abstractNumId w:val="21"/>
  </w:num>
  <w:num w:numId="13">
    <w:abstractNumId w:val="0"/>
  </w:num>
  <w:num w:numId="14">
    <w:abstractNumId w:val="9"/>
  </w:num>
  <w:num w:numId="15">
    <w:abstractNumId w:val="3"/>
  </w:num>
  <w:num w:numId="16">
    <w:abstractNumId w:val="5"/>
  </w:num>
  <w:num w:numId="17">
    <w:abstractNumId w:val="19"/>
  </w:num>
  <w:num w:numId="18">
    <w:abstractNumId w:val="22"/>
  </w:num>
  <w:num w:numId="19">
    <w:abstractNumId w:val="13"/>
  </w:num>
  <w:num w:numId="20">
    <w:abstractNumId w:val="8"/>
  </w:num>
  <w:num w:numId="21">
    <w:abstractNumId w:val="16"/>
  </w:num>
  <w:num w:numId="22">
    <w:abstractNumId w:val="7"/>
  </w:num>
  <w:num w:numId="23">
    <w:abstractNumId w:val="14"/>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79"/>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15"/>
    <w:rsid w:val="00003773"/>
    <w:rsid w:val="000217BA"/>
    <w:rsid w:val="000233AB"/>
    <w:rsid w:val="00041C93"/>
    <w:rsid w:val="00061EEC"/>
    <w:rsid w:val="000674E9"/>
    <w:rsid w:val="00072486"/>
    <w:rsid w:val="00085B5C"/>
    <w:rsid w:val="00090A30"/>
    <w:rsid w:val="000A5D23"/>
    <w:rsid w:val="000B3460"/>
    <w:rsid w:val="000C3B71"/>
    <w:rsid w:val="000C6B0D"/>
    <w:rsid w:val="000D1AB8"/>
    <w:rsid w:val="000D340C"/>
    <w:rsid w:val="000E10A7"/>
    <w:rsid w:val="000E6EE5"/>
    <w:rsid w:val="000F7427"/>
    <w:rsid w:val="00115693"/>
    <w:rsid w:val="00116E4A"/>
    <w:rsid w:val="00161A1A"/>
    <w:rsid w:val="0018436B"/>
    <w:rsid w:val="00186D59"/>
    <w:rsid w:val="00193FC4"/>
    <w:rsid w:val="001F1113"/>
    <w:rsid w:val="001F3EA4"/>
    <w:rsid w:val="00225E72"/>
    <w:rsid w:val="002377B2"/>
    <w:rsid w:val="0027528C"/>
    <w:rsid w:val="00290EB7"/>
    <w:rsid w:val="00294B29"/>
    <w:rsid w:val="00296267"/>
    <w:rsid w:val="0029788B"/>
    <w:rsid w:val="002A2E7F"/>
    <w:rsid w:val="002A575D"/>
    <w:rsid w:val="002B0D47"/>
    <w:rsid w:val="002D1868"/>
    <w:rsid w:val="002E210B"/>
    <w:rsid w:val="002F325C"/>
    <w:rsid w:val="0030714E"/>
    <w:rsid w:val="003366EB"/>
    <w:rsid w:val="00385785"/>
    <w:rsid w:val="003A5A8C"/>
    <w:rsid w:val="003A5EAE"/>
    <w:rsid w:val="003B46C9"/>
    <w:rsid w:val="003C427B"/>
    <w:rsid w:val="003C42B1"/>
    <w:rsid w:val="003C5F81"/>
    <w:rsid w:val="003E315A"/>
    <w:rsid w:val="003F7160"/>
    <w:rsid w:val="004170BD"/>
    <w:rsid w:val="00445B7C"/>
    <w:rsid w:val="004605E6"/>
    <w:rsid w:val="004766B7"/>
    <w:rsid w:val="0048179E"/>
    <w:rsid w:val="004C00AD"/>
    <w:rsid w:val="004C2C24"/>
    <w:rsid w:val="004C31DC"/>
    <w:rsid w:val="004F2FC0"/>
    <w:rsid w:val="004F521E"/>
    <w:rsid w:val="004F5337"/>
    <w:rsid w:val="00512393"/>
    <w:rsid w:val="0055049D"/>
    <w:rsid w:val="00563DFD"/>
    <w:rsid w:val="00565E34"/>
    <w:rsid w:val="005740BD"/>
    <w:rsid w:val="00575980"/>
    <w:rsid w:val="00575D9A"/>
    <w:rsid w:val="00586262"/>
    <w:rsid w:val="005A384D"/>
    <w:rsid w:val="005A4550"/>
    <w:rsid w:val="005B6A73"/>
    <w:rsid w:val="005D1D52"/>
    <w:rsid w:val="006125AE"/>
    <w:rsid w:val="00620069"/>
    <w:rsid w:val="00626E94"/>
    <w:rsid w:val="00627D36"/>
    <w:rsid w:val="00651C69"/>
    <w:rsid w:val="0066383D"/>
    <w:rsid w:val="00673750"/>
    <w:rsid w:val="00674E74"/>
    <w:rsid w:val="00682D6F"/>
    <w:rsid w:val="00690AC1"/>
    <w:rsid w:val="006A582D"/>
    <w:rsid w:val="006B4413"/>
    <w:rsid w:val="006E1FCB"/>
    <w:rsid w:val="0071042E"/>
    <w:rsid w:val="00731D79"/>
    <w:rsid w:val="007346EF"/>
    <w:rsid w:val="007439AF"/>
    <w:rsid w:val="007626BB"/>
    <w:rsid w:val="00792340"/>
    <w:rsid w:val="0079370C"/>
    <w:rsid w:val="007A3949"/>
    <w:rsid w:val="007E5F3D"/>
    <w:rsid w:val="007E6544"/>
    <w:rsid w:val="007F4808"/>
    <w:rsid w:val="00801ADA"/>
    <w:rsid w:val="008202C9"/>
    <w:rsid w:val="00825399"/>
    <w:rsid w:val="008420CB"/>
    <w:rsid w:val="00863AED"/>
    <w:rsid w:val="0086649B"/>
    <w:rsid w:val="00867590"/>
    <w:rsid w:val="00882947"/>
    <w:rsid w:val="008B0925"/>
    <w:rsid w:val="008B0BB3"/>
    <w:rsid w:val="008B2183"/>
    <w:rsid w:val="008B41BC"/>
    <w:rsid w:val="008B7950"/>
    <w:rsid w:val="008D2792"/>
    <w:rsid w:val="008E587E"/>
    <w:rsid w:val="00961057"/>
    <w:rsid w:val="00981100"/>
    <w:rsid w:val="00986923"/>
    <w:rsid w:val="009B339F"/>
    <w:rsid w:val="009D6160"/>
    <w:rsid w:val="009E47DA"/>
    <w:rsid w:val="009E662F"/>
    <w:rsid w:val="00A07FDD"/>
    <w:rsid w:val="00A11435"/>
    <w:rsid w:val="00A21275"/>
    <w:rsid w:val="00A24FCD"/>
    <w:rsid w:val="00A257BA"/>
    <w:rsid w:val="00A50DCF"/>
    <w:rsid w:val="00A55F78"/>
    <w:rsid w:val="00A566A6"/>
    <w:rsid w:val="00A56D44"/>
    <w:rsid w:val="00A56FFC"/>
    <w:rsid w:val="00A57EE0"/>
    <w:rsid w:val="00A71C28"/>
    <w:rsid w:val="00A85702"/>
    <w:rsid w:val="00A868B3"/>
    <w:rsid w:val="00A94258"/>
    <w:rsid w:val="00AB116D"/>
    <w:rsid w:val="00AC2E27"/>
    <w:rsid w:val="00AC7E51"/>
    <w:rsid w:val="00AD0139"/>
    <w:rsid w:val="00AD3197"/>
    <w:rsid w:val="00AD5F87"/>
    <w:rsid w:val="00AE0520"/>
    <w:rsid w:val="00B03829"/>
    <w:rsid w:val="00B25F87"/>
    <w:rsid w:val="00B30EC6"/>
    <w:rsid w:val="00B3297C"/>
    <w:rsid w:val="00B53D41"/>
    <w:rsid w:val="00B54891"/>
    <w:rsid w:val="00B64BD8"/>
    <w:rsid w:val="00B904B9"/>
    <w:rsid w:val="00BC0D6D"/>
    <w:rsid w:val="00BD28D9"/>
    <w:rsid w:val="00BD5B93"/>
    <w:rsid w:val="00BF46EC"/>
    <w:rsid w:val="00BF5F04"/>
    <w:rsid w:val="00C10CF4"/>
    <w:rsid w:val="00C1524A"/>
    <w:rsid w:val="00C22989"/>
    <w:rsid w:val="00C27A20"/>
    <w:rsid w:val="00C30217"/>
    <w:rsid w:val="00C432E7"/>
    <w:rsid w:val="00C55981"/>
    <w:rsid w:val="00C60776"/>
    <w:rsid w:val="00C85BCC"/>
    <w:rsid w:val="00CA5C82"/>
    <w:rsid w:val="00CB3742"/>
    <w:rsid w:val="00CD51CB"/>
    <w:rsid w:val="00CF164D"/>
    <w:rsid w:val="00CF7A75"/>
    <w:rsid w:val="00D036EE"/>
    <w:rsid w:val="00D23EE5"/>
    <w:rsid w:val="00D2779B"/>
    <w:rsid w:val="00D277E0"/>
    <w:rsid w:val="00D32AFD"/>
    <w:rsid w:val="00D36416"/>
    <w:rsid w:val="00D5008E"/>
    <w:rsid w:val="00D54358"/>
    <w:rsid w:val="00D75A05"/>
    <w:rsid w:val="00DA4302"/>
    <w:rsid w:val="00DD1AC5"/>
    <w:rsid w:val="00DF539E"/>
    <w:rsid w:val="00DF5630"/>
    <w:rsid w:val="00E01C2F"/>
    <w:rsid w:val="00E27233"/>
    <w:rsid w:val="00E41302"/>
    <w:rsid w:val="00EC18A0"/>
    <w:rsid w:val="00EF2D2A"/>
    <w:rsid w:val="00F21E20"/>
    <w:rsid w:val="00F32BB1"/>
    <w:rsid w:val="00F33108"/>
    <w:rsid w:val="00F35142"/>
    <w:rsid w:val="00F61697"/>
    <w:rsid w:val="00F61E15"/>
    <w:rsid w:val="00F741C8"/>
    <w:rsid w:val="00F76FAC"/>
    <w:rsid w:val="00F9489D"/>
    <w:rsid w:val="00FA7AAE"/>
    <w:rsid w:val="00FC6677"/>
    <w:rsid w:val="00FD0437"/>
    <w:rsid w:val="00FE6D3F"/>
    <w:rsid w:val="00FF6251"/>
    <w:rsid w:val="00FF740B"/>
    <w:rsid w:val="01FD808D"/>
    <w:rsid w:val="025AEE2F"/>
    <w:rsid w:val="0283BABC"/>
    <w:rsid w:val="04F363B3"/>
    <w:rsid w:val="0533002B"/>
    <w:rsid w:val="05C52DCC"/>
    <w:rsid w:val="07074769"/>
    <w:rsid w:val="07A16F86"/>
    <w:rsid w:val="0811D47D"/>
    <w:rsid w:val="0876A739"/>
    <w:rsid w:val="0A215222"/>
    <w:rsid w:val="0B88F472"/>
    <w:rsid w:val="0B9626E3"/>
    <w:rsid w:val="0BCB48D4"/>
    <w:rsid w:val="0C1D25A1"/>
    <w:rsid w:val="0C717732"/>
    <w:rsid w:val="0D3A921D"/>
    <w:rsid w:val="0E6F616B"/>
    <w:rsid w:val="124A6FDE"/>
    <w:rsid w:val="139E75A2"/>
    <w:rsid w:val="1457E2A0"/>
    <w:rsid w:val="145A62D8"/>
    <w:rsid w:val="15605CAB"/>
    <w:rsid w:val="15EBA7EE"/>
    <w:rsid w:val="162EA464"/>
    <w:rsid w:val="164B71AA"/>
    <w:rsid w:val="165BD694"/>
    <w:rsid w:val="171B43A5"/>
    <w:rsid w:val="17C22A78"/>
    <w:rsid w:val="1842E1B1"/>
    <w:rsid w:val="1986FEB5"/>
    <w:rsid w:val="1A131470"/>
    <w:rsid w:val="1A438A9C"/>
    <w:rsid w:val="1B006C48"/>
    <w:rsid w:val="1B3B182D"/>
    <w:rsid w:val="1B64300E"/>
    <w:rsid w:val="1C6B6B3F"/>
    <w:rsid w:val="1C6B7A8B"/>
    <w:rsid w:val="1D13C2C2"/>
    <w:rsid w:val="1D540051"/>
    <w:rsid w:val="1FB30266"/>
    <w:rsid w:val="1FD0D297"/>
    <w:rsid w:val="214ED121"/>
    <w:rsid w:val="2181C8F7"/>
    <w:rsid w:val="21DC658C"/>
    <w:rsid w:val="2277E63B"/>
    <w:rsid w:val="229E6B6A"/>
    <w:rsid w:val="23141184"/>
    <w:rsid w:val="2562D5B4"/>
    <w:rsid w:val="25DD2786"/>
    <w:rsid w:val="265743B3"/>
    <w:rsid w:val="268FBB31"/>
    <w:rsid w:val="27906098"/>
    <w:rsid w:val="27CC22A1"/>
    <w:rsid w:val="2873021A"/>
    <w:rsid w:val="288D3532"/>
    <w:rsid w:val="28BD2424"/>
    <w:rsid w:val="28F18120"/>
    <w:rsid w:val="2902C333"/>
    <w:rsid w:val="2A1959B0"/>
    <w:rsid w:val="2A2A5CFD"/>
    <w:rsid w:val="2B8B31A8"/>
    <w:rsid w:val="2E374189"/>
    <w:rsid w:val="3072BE4A"/>
    <w:rsid w:val="3094C191"/>
    <w:rsid w:val="30B76431"/>
    <w:rsid w:val="30BF3142"/>
    <w:rsid w:val="315977E3"/>
    <w:rsid w:val="31740EF4"/>
    <w:rsid w:val="31BA0407"/>
    <w:rsid w:val="32132B92"/>
    <w:rsid w:val="32ADE9D8"/>
    <w:rsid w:val="32F06426"/>
    <w:rsid w:val="3518DC13"/>
    <w:rsid w:val="35E963CF"/>
    <w:rsid w:val="36791723"/>
    <w:rsid w:val="36F349D0"/>
    <w:rsid w:val="39534281"/>
    <w:rsid w:val="397BEC57"/>
    <w:rsid w:val="39F5EC5C"/>
    <w:rsid w:val="3C62ABBD"/>
    <w:rsid w:val="3C825EBA"/>
    <w:rsid w:val="3D042D3C"/>
    <w:rsid w:val="3E78D016"/>
    <w:rsid w:val="3E8E66AB"/>
    <w:rsid w:val="3FDDCC3A"/>
    <w:rsid w:val="408E209E"/>
    <w:rsid w:val="40969250"/>
    <w:rsid w:val="419E5542"/>
    <w:rsid w:val="42610069"/>
    <w:rsid w:val="42E889D3"/>
    <w:rsid w:val="436A31CA"/>
    <w:rsid w:val="442F938E"/>
    <w:rsid w:val="454911AC"/>
    <w:rsid w:val="45C98263"/>
    <w:rsid w:val="45E51600"/>
    <w:rsid w:val="4609707B"/>
    <w:rsid w:val="46EEF784"/>
    <w:rsid w:val="4730A729"/>
    <w:rsid w:val="47E6010D"/>
    <w:rsid w:val="47FCB301"/>
    <w:rsid w:val="4C2098D9"/>
    <w:rsid w:val="4EF672C1"/>
    <w:rsid w:val="4F354495"/>
    <w:rsid w:val="502DBF19"/>
    <w:rsid w:val="5106F640"/>
    <w:rsid w:val="51F75184"/>
    <w:rsid w:val="532774BD"/>
    <w:rsid w:val="537C1570"/>
    <w:rsid w:val="53E69A5B"/>
    <w:rsid w:val="53F7825E"/>
    <w:rsid w:val="543ED5B1"/>
    <w:rsid w:val="54B8FF83"/>
    <w:rsid w:val="54EDB55C"/>
    <w:rsid w:val="551AA27F"/>
    <w:rsid w:val="5557BFA0"/>
    <w:rsid w:val="56151A06"/>
    <w:rsid w:val="56EAC5FF"/>
    <w:rsid w:val="57B98CFF"/>
    <w:rsid w:val="57B9A2D0"/>
    <w:rsid w:val="582DA88E"/>
    <w:rsid w:val="5A2E04DE"/>
    <w:rsid w:val="5A622A46"/>
    <w:rsid w:val="5B1F6755"/>
    <w:rsid w:val="5B5FD042"/>
    <w:rsid w:val="5C0C5F4C"/>
    <w:rsid w:val="5C37EBE1"/>
    <w:rsid w:val="5C50A76E"/>
    <w:rsid w:val="5D165054"/>
    <w:rsid w:val="5E113886"/>
    <w:rsid w:val="5E1D7630"/>
    <w:rsid w:val="5F23F4A6"/>
    <w:rsid w:val="607704DA"/>
    <w:rsid w:val="6223531B"/>
    <w:rsid w:val="63313BAA"/>
    <w:rsid w:val="63B98D5B"/>
    <w:rsid w:val="6439FED8"/>
    <w:rsid w:val="65310B7B"/>
    <w:rsid w:val="658D78CB"/>
    <w:rsid w:val="67364412"/>
    <w:rsid w:val="68264599"/>
    <w:rsid w:val="69DE7083"/>
    <w:rsid w:val="6A1D8962"/>
    <w:rsid w:val="6BC77068"/>
    <w:rsid w:val="6C29A090"/>
    <w:rsid w:val="6D3463A6"/>
    <w:rsid w:val="6D5D9CF3"/>
    <w:rsid w:val="6D9C1D00"/>
    <w:rsid w:val="6DF07708"/>
    <w:rsid w:val="6DFADDDB"/>
    <w:rsid w:val="6E77C9BB"/>
    <w:rsid w:val="6E7EF938"/>
    <w:rsid w:val="6EC50261"/>
    <w:rsid w:val="6F52A8F9"/>
    <w:rsid w:val="6F8F2961"/>
    <w:rsid w:val="6FA343BC"/>
    <w:rsid w:val="714296E9"/>
    <w:rsid w:val="720A8787"/>
    <w:rsid w:val="75B89FA5"/>
    <w:rsid w:val="75E0B5F1"/>
    <w:rsid w:val="75E66C0C"/>
    <w:rsid w:val="77FEADBE"/>
    <w:rsid w:val="786F1EDF"/>
    <w:rsid w:val="7976EB3F"/>
    <w:rsid w:val="7B39669D"/>
    <w:rsid w:val="7C97B684"/>
    <w:rsid w:val="7CB31538"/>
    <w:rsid w:val="7CBEEBF6"/>
    <w:rsid w:val="7D0D6FF6"/>
    <w:rsid w:val="7D6B067F"/>
    <w:rsid w:val="7E428B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uppressAutoHyphens/>
      <w:spacing w:line="300" w:lineRule="atLeast"/>
    </w:pPr>
    <w:rPr>
      <w:rFonts w:ascii="Arial" w:hAnsi="Arial"/>
      <w:sz w:val="22"/>
    </w:rPr>
  </w:style>
  <w:style w:type="paragraph" w:styleId="Heading1">
    <w:name w:val="heading 1"/>
    <w:basedOn w:val="Normal"/>
    <w:next w:val="BodyText"/>
    <w:qFormat/>
    <w:rsid w:val="00DA4302"/>
    <w:pPr>
      <w:keepNext/>
      <w:tabs>
        <w:tab w:val="left" w:pos="397"/>
        <w:tab w:val="left" w:pos="624"/>
        <w:tab w:val="left" w:pos="851"/>
        <w:tab w:val="left" w:pos="1077"/>
        <w:tab w:val="left" w:pos="1304"/>
      </w:tabs>
      <w:spacing w:before="600" w:after="400" w:line="440" w:lineRule="atLeast"/>
      <w:outlineLvl w:val="0"/>
    </w:pPr>
    <w:rPr>
      <w:color w:val="627B80"/>
      <w:kern w:val="32"/>
      <w:sz w:val="40"/>
    </w:rPr>
  </w:style>
  <w:style w:type="paragraph" w:styleId="Heading2">
    <w:name w:val="heading 2"/>
    <w:basedOn w:val="Normal"/>
    <w:next w:val="BodyText"/>
    <w:qFormat/>
    <w:rsid w:val="00DA4302"/>
    <w:pPr>
      <w:keepNext/>
      <w:tabs>
        <w:tab w:val="left" w:pos="510"/>
        <w:tab w:val="left" w:pos="680"/>
        <w:tab w:val="left" w:pos="851"/>
        <w:tab w:val="left" w:pos="1021"/>
      </w:tabs>
      <w:spacing w:before="300" w:after="140"/>
      <w:outlineLvl w:val="1"/>
    </w:pPr>
    <w:rPr>
      <w:color w:val="EE2A24"/>
      <w:sz w:val="28"/>
    </w:rPr>
  </w:style>
  <w:style w:type="paragraph" w:styleId="Heading3">
    <w:name w:val="heading 3"/>
    <w:basedOn w:val="Normal"/>
    <w:next w:val="BodyText"/>
    <w:qFormat/>
    <w:rsid w:val="00DA4302"/>
    <w:pPr>
      <w:keepNext/>
      <w:tabs>
        <w:tab w:val="left" w:pos="567"/>
        <w:tab w:val="left" w:pos="680"/>
        <w:tab w:val="left" w:pos="794"/>
        <w:tab w:val="left" w:pos="907"/>
        <w:tab w:val="left" w:pos="1021"/>
        <w:tab w:val="left" w:pos="1134"/>
        <w:tab w:val="left" w:pos="1247"/>
      </w:tabs>
      <w:spacing w:before="240" w:after="60"/>
      <w:outlineLvl w:val="2"/>
    </w:pPr>
    <w:rPr>
      <w:b/>
      <w:color w:val="627B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40"/>
      </w:tabs>
      <w:spacing w:after="140"/>
    </w:p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3"/>
      </w:numPr>
      <w:tabs>
        <w:tab w:val="clear" w:pos="227"/>
        <w:tab w:val="clear" w:pos="360"/>
        <w:tab w:val="left" w:pos="454"/>
      </w:tabs>
      <w:ind w:left="454"/>
    </w:pPr>
  </w:style>
  <w:style w:type="paragraph" w:styleId="Caption">
    <w:name w:val="caption"/>
    <w:basedOn w:val="Normal"/>
    <w:next w:val="BodyText"/>
    <w:qFormat/>
    <w:pPr>
      <w:spacing w:after="300" w:line="260" w:lineRule="atLeast"/>
    </w:pPr>
    <w:rPr>
      <w:b/>
      <w:sz w:val="20"/>
    </w:rPr>
  </w:style>
  <w:style w:type="paragraph" w:customStyle="1" w:styleId="ContentsHeading">
    <w:name w:val="Contents Heading"/>
    <w:basedOn w:val="Normal"/>
    <w:next w:val="BodyText"/>
    <w:pPr>
      <w:spacing w:after="400" w:line="440" w:lineRule="atLeast"/>
    </w:pPr>
    <w:rPr>
      <w:color w:val="93867A"/>
      <w:sz w:val="40"/>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100" w:line="220" w:lineRule="atLeast"/>
    </w:pPr>
    <w:rPr>
      <w:sz w:val="16"/>
    </w:rPr>
  </w:style>
  <w:style w:type="character" w:styleId="FollowedHyperlink">
    <w:name w:val="FollowedHyperlink"/>
    <w:basedOn w:val="DefaultParagraphFont"/>
    <w:semiHidden/>
    <w:rPr>
      <w:color w:val="93867A"/>
      <w:u w:val="none"/>
    </w:rPr>
  </w:style>
  <w:style w:type="paragraph" w:styleId="Footer">
    <w:name w:val="footer"/>
    <w:basedOn w:val="Normal"/>
    <w:link w:val="FooterChar"/>
    <w:uiPriority w:val="99"/>
    <w:pPr>
      <w:spacing w:line="160" w:lineRule="atLeast"/>
    </w:pPr>
    <w:rPr>
      <w:sz w:val="12"/>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20" w:lineRule="atLeast"/>
    </w:pPr>
    <w:rPr>
      <w:sz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FF0000"/>
      <w:u w:val="none"/>
    </w:rPr>
  </w:style>
  <w:style w:type="paragraph" w:styleId="ListBullet">
    <w:name w:val="List Bullet"/>
    <w:basedOn w:val="Normal"/>
    <w:semiHidden/>
    <w:pPr>
      <w:numPr>
        <w:numId w:val="5"/>
      </w:numPr>
      <w:tabs>
        <w:tab w:val="clear" w:pos="360"/>
        <w:tab w:val="left" w:pos="340"/>
        <w:tab w:val="left" w:pos="567"/>
        <w:tab w:val="left" w:pos="794"/>
      </w:tabs>
      <w:spacing w:after="140"/>
    </w:pPr>
  </w:style>
  <w:style w:type="paragraph" w:styleId="ListNumber">
    <w:name w:val="List Number"/>
    <w:basedOn w:val="Normal"/>
    <w:semiHidden/>
    <w:pPr>
      <w:numPr>
        <w:numId w:val="7"/>
      </w:numPr>
      <w:tabs>
        <w:tab w:val="clear" w:pos="360"/>
        <w:tab w:val="left" w:pos="340"/>
        <w:tab w:val="left" w:pos="454"/>
        <w:tab w:val="left" w:pos="567"/>
      </w:tabs>
      <w:spacing w:after="140"/>
    </w:pPr>
  </w:style>
  <w:style w:type="character" w:styleId="PageNumber">
    <w:name w:val="page number"/>
    <w:basedOn w:val="DefaultParagraphFont"/>
    <w:semiHidden/>
    <w:rPr>
      <w:rFonts w:ascii="Arial" w:hAnsi="Arial"/>
      <w:dstrike w:val="0"/>
      <w:color w:val="auto"/>
      <w:sz w:val="18"/>
      <w:u w:val="none"/>
      <w:vertAlign w:val="baseline"/>
    </w:rPr>
  </w:style>
  <w:style w:type="paragraph" w:styleId="Quote">
    <w:name w:val="Quote"/>
    <w:basedOn w:val="Normal"/>
    <w:next w:val="BodyText"/>
    <w:qFormat/>
    <w:rsid w:val="00DA4302"/>
    <w:pPr>
      <w:spacing w:after="140" w:line="440" w:lineRule="atLeast"/>
    </w:pPr>
    <w:rPr>
      <w:color w:val="627B80"/>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next w:val="BodyText"/>
    <w:pPr>
      <w:spacing w:after="600"/>
    </w:pPr>
    <w:rPr>
      <w:color w:val="FF0000"/>
      <w:sz w:val="28"/>
    </w:rPr>
  </w:style>
  <w:style w:type="paragraph" w:styleId="TableofFigures">
    <w:name w:val="table of figures"/>
    <w:basedOn w:val="Caption"/>
    <w:next w:val="Normal"/>
    <w:semiHidden/>
    <w:pPr>
      <w:spacing w:after="140"/>
    </w:pPr>
  </w:style>
  <w:style w:type="paragraph" w:styleId="Title">
    <w:name w:val="Title"/>
    <w:basedOn w:val="Normal"/>
    <w:next w:val="Subtitle"/>
    <w:qFormat/>
    <w:rsid w:val="00961057"/>
    <w:pPr>
      <w:spacing w:after="140" w:line="600" w:lineRule="atLeast"/>
    </w:pPr>
    <w:rPr>
      <w:color w:val="627B84"/>
      <w:kern w:val="28"/>
      <w:sz w:val="60"/>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Heading1Numbered">
    <w:name w:val="Heading 1 Numbered"/>
    <w:basedOn w:val="Heading1"/>
    <w:next w:val="BodyText"/>
    <w:pPr>
      <w:numPr>
        <w:numId w:val="10"/>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10"/>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10"/>
      </w:numPr>
      <w:tabs>
        <w:tab w:val="clear" w:pos="510"/>
        <w:tab w:val="clear" w:pos="680"/>
        <w:tab w:val="clear" w:pos="851"/>
        <w:tab w:val="clear" w:pos="1021"/>
      </w:tabs>
    </w:pPr>
  </w:style>
  <w:style w:type="paragraph" w:customStyle="1" w:styleId="Bullets">
    <w:name w:val="Bullets"/>
    <w:basedOn w:val="BodyText"/>
    <w:link w:val="BulletsChar"/>
    <w:qFormat/>
    <w:rsid w:val="00A07FDD"/>
    <w:pPr>
      <w:numPr>
        <w:numId w:val="14"/>
      </w:numPr>
    </w:pPr>
  </w:style>
  <w:style w:type="paragraph" w:styleId="BalloonText">
    <w:name w:val="Balloon Text"/>
    <w:basedOn w:val="Normal"/>
    <w:link w:val="BalloonTextChar"/>
    <w:uiPriority w:val="99"/>
    <w:semiHidden/>
    <w:unhideWhenUsed/>
    <w:rsid w:val="00A07FDD"/>
    <w:pPr>
      <w:spacing w:line="240" w:lineRule="auto"/>
    </w:pPr>
    <w:rPr>
      <w:rFonts w:ascii="Tahoma" w:hAnsi="Tahoma" w:cs="Tahoma"/>
      <w:sz w:val="16"/>
      <w:szCs w:val="16"/>
    </w:rPr>
  </w:style>
  <w:style w:type="character" w:customStyle="1" w:styleId="BodyTextChar">
    <w:name w:val="Body Text Char"/>
    <w:basedOn w:val="DefaultParagraphFont"/>
    <w:link w:val="BodyText"/>
    <w:semiHidden/>
    <w:rsid w:val="00A07FDD"/>
    <w:rPr>
      <w:rFonts w:ascii="Arial" w:hAnsi="Arial"/>
      <w:sz w:val="22"/>
    </w:rPr>
  </w:style>
  <w:style w:type="character" w:customStyle="1" w:styleId="BulletsChar">
    <w:name w:val="Bullets Char"/>
    <w:basedOn w:val="BodyTextChar"/>
    <w:link w:val="Bullets"/>
    <w:rsid w:val="00A07FDD"/>
    <w:rPr>
      <w:rFonts w:ascii="Arial" w:hAnsi="Arial"/>
      <w:sz w:val="22"/>
    </w:rPr>
  </w:style>
  <w:style w:type="character" w:customStyle="1" w:styleId="BalloonTextChar">
    <w:name w:val="Balloon Text Char"/>
    <w:basedOn w:val="DefaultParagraphFont"/>
    <w:link w:val="BalloonText"/>
    <w:uiPriority w:val="99"/>
    <w:semiHidden/>
    <w:rsid w:val="00A07FDD"/>
    <w:rPr>
      <w:rFonts w:ascii="Tahoma" w:hAnsi="Tahoma" w:cs="Tahoma"/>
      <w:sz w:val="16"/>
      <w:szCs w:val="16"/>
    </w:rPr>
  </w:style>
  <w:style w:type="character" w:styleId="Strong">
    <w:name w:val="Strong"/>
    <w:basedOn w:val="DefaultParagraphFont"/>
    <w:uiPriority w:val="22"/>
    <w:qFormat/>
    <w:rsid w:val="00445B7C"/>
    <w:rPr>
      <w:b/>
      <w:bCs/>
    </w:rPr>
  </w:style>
  <w:style w:type="character" w:customStyle="1" w:styleId="UnresolvedMention">
    <w:name w:val="Unresolved Mention"/>
    <w:basedOn w:val="DefaultParagraphFont"/>
    <w:uiPriority w:val="99"/>
    <w:semiHidden/>
    <w:unhideWhenUsed/>
    <w:rsid w:val="00A56FFC"/>
    <w:rPr>
      <w:color w:val="808080"/>
      <w:shd w:val="clear" w:color="auto" w:fill="E6E6E6"/>
    </w:rPr>
  </w:style>
  <w:style w:type="character" w:styleId="CommentReference">
    <w:name w:val="annotation reference"/>
    <w:basedOn w:val="DefaultParagraphFont"/>
    <w:uiPriority w:val="99"/>
    <w:semiHidden/>
    <w:unhideWhenUsed/>
    <w:rsid w:val="007E5F3D"/>
    <w:rPr>
      <w:sz w:val="16"/>
      <w:szCs w:val="16"/>
    </w:rPr>
  </w:style>
  <w:style w:type="paragraph" w:styleId="CommentText">
    <w:name w:val="annotation text"/>
    <w:basedOn w:val="Normal"/>
    <w:link w:val="CommentTextChar"/>
    <w:uiPriority w:val="99"/>
    <w:semiHidden/>
    <w:unhideWhenUsed/>
    <w:rsid w:val="007E5F3D"/>
    <w:pPr>
      <w:spacing w:line="240" w:lineRule="auto"/>
    </w:pPr>
    <w:rPr>
      <w:sz w:val="20"/>
    </w:rPr>
  </w:style>
  <w:style w:type="character" w:customStyle="1" w:styleId="CommentTextChar">
    <w:name w:val="Comment Text Char"/>
    <w:basedOn w:val="DefaultParagraphFont"/>
    <w:link w:val="CommentText"/>
    <w:uiPriority w:val="99"/>
    <w:semiHidden/>
    <w:rsid w:val="007E5F3D"/>
    <w:rPr>
      <w:rFonts w:ascii="Arial" w:hAnsi="Arial"/>
    </w:rPr>
  </w:style>
  <w:style w:type="paragraph" w:styleId="CommentSubject">
    <w:name w:val="annotation subject"/>
    <w:basedOn w:val="CommentText"/>
    <w:next w:val="CommentText"/>
    <w:link w:val="CommentSubjectChar"/>
    <w:uiPriority w:val="99"/>
    <w:semiHidden/>
    <w:unhideWhenUsed/>
    <w:rsid w:val="007E5F3D"/>
    <w:rPr>
      <w:b/>
      <w:bCs/>
    </w:rPr>
  </w:style>
  <w:style w:type="character" w:customStyle="1" w:styleId="CommentSubjectChar">
    <w:name w:val="Comment Subject Char"/>
    <w:basedOn w:val="CommentTextChar"/>
    <w:link w:val="CommentSubject"/>
    <w:uiPriority w:val="99"/>
    <w:semiHidden/>
    <w:rsid w:val="007E5F3D"/>
    <w:rPr>
      <w:rFonts w:ascii="Arial" w:hAnsi="Arial"/>
      <w:b/>
      <w:bCs/>
    </w:rPr>
  </w:style>
  <w:style w:type="paragraph" w:styleId="ListParagraph">
    <w:name w:val="List Paragraph"/>
    <w:basedOn w:val="Normal"/>
    <w:uiPriority w:val="34"/>
    <w:qFormat/>
    <w:rsid w:val="00FA7AAE"/>
    <w:pPr>
      <w:suppressAutoHyphens w:val="0"/>
      <w:spacing w:after="160" w:line="259" w:lineRule="auto"/>
      <w:ind w:left="720"/>
      <w:contextualSpacing/>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21E20"/>
    <w:rPr>
      <w:rFonts w:ascii="Arial" w:hAnsi="Arial"/>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uppressAutoHyphens/>
      <w:spacing w:line="300" w:lineRule="atLeast"/>
    </w:pPr>
    <w:rPr>
      <w:rFonts w:ascii="Arial" w:hAnsi="Arial"/>
      <w:sz w:val="22"/>
    </w:rPr>
  </w:style>
  <w:style w:type="paragraph" w:styleId="Heading1">
    <w:name w:val="heading 1"/>
    <w:basedOn w:val="Normal"/>
    <w:next w:val="BodyText"/>
    <w:qFormat/>
    <w:rsid w:val="00DA4302"/>
    <w:pPr>
      <w:keepNext/>
      <w:tabs>
        <w:tab w:val="left" w:pos="397"/>
        <w:tab w:val="left" w:pos="624"/>
        <w:tab w:val="left" w:pos="851"/>
        <w:tab w:val="left" w:pos="1077"/>
        <w:tab w:val="left" w:pos="1304"/>
      </w:tabs>
      <w:spacing w:before="600" w:after="400" w:line="440" w:lineRule="atLeast"/>
      <w:outlineLvl w:val="0"/>
    </w:pPr>
    <w:rPr>
      <w:color w:val="627B80"/>
      <w:kern w:val="32"/>
      <w:sz w:val="40"/>
    </w:rPr>
  </w:style>
  <w:style w:type="paragraph" w:styleId="Heading2">
    <w:name w:val="heading 2"/>
    <w:basedOn w:val="Normal"/>
    <w:next w:val="BodyText"/>
    <w:qFormat/>
    <w:rsid w:val="00DA4302"/>
    <w:pPr>
      <w:keepNext/>
      <w:tabs>
        <w:tab w:val="left" w:pos="510"/>
        <w:tab w:val="left" w:pos="680"/>
        <w:tab w:val="left" w:pos="851"/>
        <w:tab w:val="left" w:pos="1021"/>
      </w:tabs>
      <w:spacing w:before="300" w:after="140"/>
      <w:outlineLvl w:val="1"/>
    </w:pPr>
    <w:rPr>
      <w:color w:val="EE2A24"/>
      <w:sz w:val="28"/>
    </w:rPr>
  </w:style>
  <w:style w:type="paragraph" w:styleId="Heading3">
    <w:name w:val="heading 3"/>
    <w:basedOn w:val="Normal"/>
    <w:next w:val="BodyText"/>
    <w:qFormat/>
    <w:rsid w:val="00DA4302"/>
    <w:pPr>
      <w:keepNext/>
      <w:tabs>
        <w:tab w:val="left" w:pos="567"/>
        <w:tab w:val="left" w:pos="680"/>
        <w:tab w:val="left" w:pos="794"/>
        <w:tab w:val="left" w:pos="907"/>
        <w:tab w:val="left" w:pos="1021"/>
        <w:tab w:val="left" w:pos="1134"/>
        <w:tab w:val="left" w:pos="1247"/>
      </w:tabs>
      <w:spacing w:before="240" w:after="60"/>
      <w:outlineLvl w:val="2"/>
    </w:pPr>
    <w:rPr>
      <w:b/>
      <w:color w:val="627B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40"/>
      </w:tabs>
      <w:spacing w:after="140"/>
    </w:pPr>
  </w:style>
  <w:style w:type="paragraph" w:styleId="BodyText2">
    <w:name w:val="Body Text 2"/>
    <w:basedOn w:val="BodyText"/>
    <w:semiHidden/>
    <w:rPr>
      <w:b/>
      <w:sz w:val="21"/>
    </w:rPr>
  </w:style>
  <w:style w:type="paragraph" w:customStyle="1" w:styleId="BoxBodyText">
    <w:name w:val="Box Body Text"/>
    <w:basedOn w:val="Normal"/>
    <w:pPr>
      <w:pBdr>
        <w:left w:val="single" w:sz="6" w:space="11" w:color="C2B5A8"/>
        <w:bottom w:val="single" w:sz="6" w:space="11" w:color="C2B5A8"/>
        <w:right w:val="single" w:sz="6" w:space="11" w:color="C2B5A8"/>
      </w:pBdr>
      <w:shd w:val="clear" w:color="auto" w:fill="C2B5A8"/>
      <w:tabs>
        <w:tab w:val="left" w:pos="227"/>
        <w:tab w:val="left" w:pos="340"/>
      </w:tabs>
      <w:spacing w:after="100" w:line="280" w:lineRule="atLeast"/>
      <w:ind w:left="227" w:right="3141"/>
    </w:pPr>
    <w:rPr>
      <w:rFonts w:eastAsia="Times New Roman"/>
      <w:sz w:val="20"/>
    </w:rPr>
  </w:style>
  <w:style w:type="paragraph" w:customStyle="1" w:styleId="BoxHeading">
    <w:name w:val="Box Heading"/>
    <w:basedOn w:val="Normal"/>
    <w:next w:val="BoxBodyText"/>
    <w:pPr>
      <w:pBdr>
        <w:top w:val="single" w:sz="4" w:space="8" w:color="C2B5A8"/>
        <w:left w:val="single" w:sz="4" w:space="11" w:color="C2B5A8"/>
        <w:bottom w:val="single" w:sz="4" w:space="5" w:color="C2B5A8"/>
        <w:right w:val="single" w:sz="4" w:space="11" w:color="C2B5A8"/>
      </w:pBdr>
      <w:shd w:val="clear" w:color="auto" w:fill="C2B5A8"/>
      <w:tabs>
        <w:tab w:val="left" w:pos="227"/>
        <w:tab w:val="left" w:pos="340"/>
      </w:tabs>
      <w:spacing w:line="280" w:lineRule="atLeast"/>
      <w:ind w:left="227" w:right="3141"/>
    </w:pPr>
    <w:rPr>
      <w:rFonts w:eastAsia="Times New Roman"/>
      <w:b/>
      <w:sz w:val="20"/>
    </w:rPr>
  </w:style>
  <w:style w:type="paragraph" w:customStyle="1" w:styleId="BoxListBullet">
    <w:name w:val="Box List Bullet"/>
    <w:basedOn w:val="BoxBodyText"/>
    <w:next w:val="BoxBodyText"/>
    <w:pPr>
      <w:numPr>
        <w:numId w:val="3"/>
      </w:numPr>
      <w:tabs>
        <w:tab w:val="clear" w:pos="227"/>
        <w:tab w:val="clear" w:pos="360"/>
        <w:tab w:val="left" w:pos="454"/>
      </w:tabs>
      <w:ind w:left="454"/>
    </w:pPr>
  </w:style>
  <w:style w:type="paragraph" w:styleId="Caption">
    <w:name w:val="caption"/>
    <w:basedOn w:val="Normal"/>
    <w:next w:val="BodyText"/>
    <w:qFormat/>
    <w:pPr>
      <w:spacing w:after="300" w:line="260" w:lineRule="atLeast"/>
    </w:pPr>
    <w:rPr>
      <w:b/>
      <w:sz w:val="20"/>
    </w:rPr>
  </w:style>
  <w:style w:type="paragraph" w:customStyle="1" w:styleId="ContentsHeading">
    <w:name w:val="Contents Heading"/>
    <w:basedOn w:val="Normal"/>
    <w:next w:val="BodyText"/>
    <w:pPr>
      <w:spacing w:after="400" w:line="440" w:lineRule="atLeast"/>
    </w:pPr>
    <w:rPr>
      <w:color w:val="93867A"/>
      <w:sz w:val="40"/>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100" w:line="220" w:lineRule="atLeast"/>
    </w:pPr>
    <w:rPr>
      <w:sz w:val="16"/>
    </w:rPr>
  </w:style>
  <w:style w:type="character" w:styleId="FollowedHyperlink">
    <w:name w:val="FollowedHyperlink"/>
    <w:basedOn w:val="DefaultParagraphFont"/>
    <w:semiHidden/>
    <w:rPr>
      <w:color w:val="93867A"/>
      <w:u w:val="none"/>
    </w:rPr>
  </w:style>
  <w:style w:type="paragraph" w:styleId="Footer">
    <w:name w:val="footer"/>
    <w:basedOn w:val="Normal"/>
    <w:link w:val="FooterChar"/>
    <w:uiPriority w:val="99"/>
    <w:pPr>
      <w:spacing w:line="160" w:lineRule="atLeast"/>
    </w:pPr>
    <w:rPr>
      <w:sz w:val="12"/>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20" w:lineRule="atLeast"/>
    </w:pPr>
    <w:rPr>
      <w:sz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FF0000"/>
      <w:u w:val="none"/>
    </w:rPr>
  </w:style>
  <w:style w:type="paragraph" w:styleId="ListBullet">
    <w:name w:val="List Bullet"/>
    <w:basedOn w:val="Normal"/>
    <w:semiHidden/>
    <w:pPr>
      <w:numPr>
        <w:numId w:val="5"/>
      </w:numPr>
      <w:tabs>
        <w:tab w:val="clear" w:pos="360"/>
        <w:tab w:val="left" w:pos="340"/>
        <w:tab w:val="left" w:pos="567"/>
        <w:tab w:val="left" w:pos="794"/>
      </w:tabs>
      <w:spacing w:after="140"/>
    </w:pPr>
  </w:style>
  <w:style w:type="paragraph" w:styleId="ListNumber">
    <w:name w:val="List Number"/>
    <w:basedOn w:val="Normal"/>
    <w:semiHidden/>
    <w:pPr>
      <w:numPr>
        <w:numId w:val="7"/>
      </w:numPr>
      <w:tabs>
        <w:tab w:val="clear" w:pos="360"/>
        <w:tab w:val="left" w:pos="340"/>
        <w:tab w:val="left" w:pos="454"/>
        <w:tab w:val="left" w:pos="567"/>
      </w:tabs>
      <w:spacing w:after="140"/>
    </w:pPr>
  </w:style>
  <w:style w:type="character" w:styleId="PageNumber">
    <w:name w:val="page number"/>
    <w:basedOn w:val="DefaultParagraphFont"/>
    <w:semiHidden/>
    <w:rPr>
      <w:rFonts w:ascii="Arial" w:hAnsi="Arial"/>
      <w:dstrike w:val="0"/>
      <w:color w:val="auto"/>
      <w:sz w:val="18"/>
      <w:u w:val="none"/>
      <w:vertAlign w:val="baseline"/>
    </w:rPr>
  </w:style>
  <w:style w:type="paragraph" w:styleId="Quote">
    <w:name w:val="Quote"/>
    <w:basedOn w:val="Normal"/>
    <w:next w:val="BodyText"/>
    <w:qFormat/>
    <w:rsid w:val="00DA4302"/>
    <w:pPr>
      <w:spacing w:after="140" w:line="440" w:lineRule="atLeast"/>
    </w:pPr>
    <w:rPr>
      <w:color w:val="627B80"/>
      <w:sz w:val="36"/>
    </w:rPr>
  </w:style>
  <w:style w:type="paragraph" w:customStyle="1" w:styleId="Source">
    <w:name w:val="Source"/>
    <w:basedOn w:val="BodyText"/>
    <w:pPr>
      <w:spacing w:before="80" w:after="300" w:line="220" w:lineRule="atLeast"/>
    </w:pPr>
    <w:rPr>
      <w:sz w:val="16"/>
    </w:rPr>
  </w:style>
  <w:style w:type="paragraph" w:styleId="Subtitle">
    <w:name w:val="Subtitle"/>
    <w:basedOn w:val="Normal"/>
    <w:next w:val="BodyText"/>
    <w:pPr>
      <w:spacing w:after="600"/>
    </w:pPr>
    <w:rPr>
      <w:color w:val="FF0000"/>
      <w:sz w:val="28"/>
    </w:rPr>
  </w:style>
  <w:style w:type="paragraph" w:styleId="TableofFigures">
    <w:name w:val="table of figures"/>
    <w:basedOn w:val="Caption"/>
    <w:next w:val="Normal"/>
    <w:semiHidden/>
    <w:pPr>
      <w:spacing w:after="140"/>
    </w:pPr>
  </w:style>
  <w:style w:type="paragraph" w:styleId="Title">
    <w:name w:val="Title"/>
    <w:basedOn w:val="Normal"/>
    <w:next w:val="Subtitle"/>
    <w:qFormat/>
    <w:rsid w:val="00961057"/>
    <w:pPr>
      <w:spacing w:after="140" w:line="600" w:lineRule="atLeast"/>
    </w:pPr>
    <w:rPr>
      <w:color w:val="627B84"/>
      <w:kern w:val="28"/>
      <w:sz w:val="60"/>
    </w:rPr>
  </w:style>
  <w:style w:type="paragraph" w:styleId="TOC1">
    <w:name w:val="toc 1"/>
    <w:basedOn w:val="Normal"/>
    <w:next w:val="Normal"/>
    <w:semiHidden/>
    <w:pPr>
      <w:tabs>
        <w:tab w:val="left" w:pos="907"/>
        <w:tab w:val="right" w:leader="dot" w:pos="8715"/>
      </w:tabs>
      <w:spacing w:before="300"/>
    </w:pPr>
  </w:style>
  <w:style w:type="paragraph" w:styleId="TOC2">
    <w:name w:val="toc 2"/>
    <w:basedOn w:val="Normal"/>
    <w:next w:val="Normal"/>
    <w:autoRedefine/>
    <w:semiHidden/>
    <w:pPr>
      <w:tabs>
        <w:tab w:val="left" w:pos="907"/>
        <w:tab w:val="right" w:leader="dot" w:pos="8715"/>
      </w:tabs>
    </w:pPr>
  </w:style>
  <w:style w:type="paragraph" w:styleId="TOC3">
    <w:name w:val="toc 3"/>
    <w:basedOn w:val="Normal"/>
    <w:next w:val="Normal"/>
    <w:semiHidden/>
    <w:pPr>
      <w:tabs>
        <w:tab w:val="left" w:pos="907"/>
        <w:tab w:val="right" w:leader="dot" w:pos="8715"/>
      </w:tabs>
    </w:pPr>
  </w:style>
  <w:style w:type="paragraph" w:customStyle="1" w:styleId="Heading1Numbered">
    <w:name w:val="Heading 1 Numbered"/>
    <w:basedOn w:val="Heading1"/>
    <w:next w:val="BodyText"/>
    <w:pPr>
      <w:numPr>
        <w:numId w:val="10"/>
      </w:numPr>
      <w:tabs>
        <w:tab w:val="clear" w:pos="397"/>
        <w:tab w:val="clear" w:pos="624"/>
        <w:tab w:val="clear" w:pos="851"/>
        <w:tab w:val="clear" w:pos="1077"/>
        <w:tab w:val="clear" w:pos="1304"/>
      </w:tabs>
    </w:pPr>
  </w:style>
  <w:style w:type="paragraph" w:customStyle="1" w:styleId="Heading3Numbered">
    <w:name w:val="Heading 3 Numbered"/>
    <w:basedOn w:val="Heading3"/>
    <w:next w:val="BodyText"/>
    <w:pPr>
      <w:numPr>
        <w:ilvl w:val="2"/>
        <w:numId w:val="10"/>
      </w:numPr>
      <w:tabs>
        <w:tab w:val="clear" w:pos="567"/>
        <w:tab w:val="clear" w:pos="680"/>
        <w:tab w:val="clear" w:pos="794"/>
        <w:tab w:val="clear" w:pos="907"/>
        <w:tab w:val="clear" w:pos="1021"/>
        <w:tab w:val="clear" w:pos="1134"/>
        <w:tab w:val="clear" w:pos="1247"/>
      </w:tabs>
    </w:pPr>
  </w:style>
  <w:style w:type="paragraph" w:customStyle="1" w:styleId="Heading2Numbered">
    <w:name w:val="Heading 2 Numbered"/>
    <w:basedOn w:val="Heading2"/>
    <w:next w:val="BodyText"/>
    <w:pPr>
      <w:numPr>
        <w:ilvl w:val="1"/>
        <w:numId w:val="10"/>
      </w:numPr>
      <w:tabs>
        <w:tab w:val="clear" w:pos="510"/>
        <w:tab w:val="clear" w:pos="680"/>
        <w:tab w:val="clear" w:pos="851"/>
        <w:tab w:val="clear" w:pos="1021"/>
      </w:tabs>
    </w:pPr>
  </w:style>
  <w:style w:type="paragraph" w:customStyle="1" w:styleId="Bullets">
    <w:name w:val="Bullets"/>
    <w:basedOn w:val="BodyText"/>
    <w:link w:val="BulletsChar"/>
    <w:qFormat/>
    <w:rsid w:val="00A07FDD"/>
    <w:pPr>
      <w:numPr>
        <w:numId w:val="14"/>
      </w:numPr>
    </w:pPr>
  </w:style>
  <w:style w:type="paragraph" w:styleId="BalloonText">
    <w:name w:val="Balloon Text"/>
    <w:basedOn w:val="Normal"/>
    <w:link w:val="BalloonTextChar"/>
    <w:uiPriority w:val="99"/>
    <w:semiHidden/>
    <w:unhideWhenUsed/>
    <w:rsid w:val="00A07FDD"/>
    <w:pPr>
      <w:spacing w:line="240" w:lineRule="auto"/>
    </w:pPr>
    <w:rPr>
      <w:rFonts w:ascii="Tahoma" w:hAnsi="Tahoma" w:cs="Tahoma"/>
      <w:sz w:val="16"/>
      <w:szCs w:val="16"/>
    </w:rPr>
  </w:style>
  <w:style w:type="character" w:customStyle="1" w:styleId="BodyTextChar">
    <w:name w:val="Body Text Char"/>
    <w:basedOn w:val="DefaultParagraphFont"/>
    <w:link w:val="BodyText"/>
    <w:semiHidden/>
    <w:rsid w:val="00A07FDD"/>
    <w:rPr>
      <w:rFonts w:ascii="Arial" w:hAnsi="Arial"/>
      <w:sz w:val="22"/>
    </w:rPr>
  </w:style>
  <w:style w:type="character" w:customStyle="1" w:styleId="BulletsChar">
    <w:name w:val="Bullets Char"/>
    <w:basedOn w:val="BodyTextChar"/>
    <w:link w:val="Bullets"/>
    <w:rsid w:val="00A07FDD"/>
    <w:rPr>
      <w:rFonts w:ascii="Arial" w:hAnsi="Arial"/>
      <w:sz w:val="22"/>
    </w:rPr>
  </w:style>
  <w:style w:type="character" w:customStyle="1" w:styleId="BalloonTextChar">
    <w:name w:val="Balloon Text Char"/>
    <w:basedOn w:val="DefaultParagraphFont"/>
    <w:link w:val="BalloonText"/>
    <w:uiPriority w:val="99"/>
    <w:semiHidden/>
    <w:rsid w:val="00A07FDD"/>
    <w:rPr>
      <w:rFonts w:ascii="Tahoma" w:hAnsi="Tahoma" w:cs="Tahoma"/>
      <w:sz w:val="16"/>
      <w:szCs w:val="16"/>
    </w:rPr>
  </w:style>
  <w:style w:type="character" w:styleId="Strong">
    <w:name w:val="Strong"/>
    <w:basedOn w:val="DefaultParagraphFont"/>
    <w:uiPriority w:val="22"/>
    <w:qFormat/>
    <w:rsid w:val="00445B7C"/>
    <w:rPr>
      <w:b/>
      <w:bCs/>
    </w:rPr>
  </w:style>
  <w:style w:type="character" w:customStyle="1" w:styleId="UnresolvedMention">
    <w:name w:val="Unresolved Mention"/>
    <w:basedOn w:val="DefaultParagraphFont"/>
    <w:uiPriority w:val="99"/>
    <w:semiHidden/>
    <w:unhideWhenUsed/>
    <w:rsid w:val="00A56FFC"/>
    <w:rPr>
      <w:color w:val="808080"/>
      <w:shd w:val="clear" w:color="auto" w:fill="E6E6E6"/>
    </w:rPr>
  </w:style>
  <w:style w:type="character" w:styleId="CommentReference">
    <w:name w:val="annotation reference"/>
    <w:basedOn w:val="DefaultParagraphFont"/>
    <w:uiPriority w:val="99"/>
    <w:semiHidden/>
    <w:unhideWhenUsed/>
    <w:rsid w:val="007E5F3D"/>
    <w:rPr>
      <w:sz w:val="16"/>
      <w:szCs w:val="16"/>
    </w:rPr>
  </w:style>
  <w:style w:type="paragraph" w:styleId="CommentText">
    <w:name w:val="annotation text"/>
    <w:basedOn w:val="Normal"/>
    <w:link w:val="CommentTextChar"/>
    <w:uiPriority w:val="99"/>
    <w:semiHidden/>
    <w:unhideWhenUsed/>
    <w:rsid w:val="007E5F3D"/>
    <w:pPr>
      <w:spacing w:line="240" w:lineRule="auto"/>
    </w:pPr>
    <w:rPr>
      <w:sz w:val="20"/>
    </w:rPr>
  </w:style>
  <w:style w:type="character" w:customStyle="1" w:styleId="CommentTextChar">
    <w:name w:val="Comment Text Char"/>
    <w:basedOn w:val="DefaultParagraphFont"/>
    <w:link w:val="CommentText"/>
    <w:uiPriority w:val="99"/>
    <w:semiHidden/>
    <w:rsid w:val="007E5F3D"/>
    <w:rPr>
      <w:rFonts w:ascii="Arial" w:hAnsi="Arial"/>
    </w:rPr>
  </w:style>
  <w:style w:type="paragraph" w:styleId="CommentSubject">
    <w:name w:val="annotation subject"/>
    <w:basedOn w:val="CommentText"/>
    <w:next w:val="CommentText"/>
    <w:link w:val="CommentSubjectChar"/>
    <w:uiPriority w:val="99"/>
    <w:semiHidden/>
    <w:unhideWhenUsed/>
    <w:rsid w:val="007E5F3D"/>
    <w:rPr>
      <w:b/>
      <w:bCs/>
    </w:rPr>
  </w:style>
  <w:style w:type="character" w:customStyle="1" w:styleId="CommentSubjectChar">
    <w:name w:val="Comment Subject Char"/>
    <w:basedOn w:val="CommentTextChar"/>
    <w:link w:val="CommentSubject"/>
    <w:uiPriority w:val="99"/>
    <w:semiHidden/>
    <w:rsid w:val="007E5F3D"/>
    <w:rPr>
      <w:rFonts w:ascii="Arial" w:hAnsi="Arial"/>
      <w:b/>
      <w:bCs/>
    </w:rPr>
  </w:style>
  <w:style w:type="paragraph" w:styleId="ListParagraph">
    <w:name w:val="List Paragraph"/>
    <w:basedOn w:val="Normal"/>
    <w:uiPriority w:val="34"/>
    <w:qFormat/>
    <w:rsid w:val="00FA7AAE"/>
    <w:pPr>
      <w:suppressAutoHyphens w:val="0"/>
      <w:spacing w:after="160" w:line="259" w:lineRule="auto"/>
      <w:ind w:left="720"/>
      <w:contextualSpacing/>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F21E20"/>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fsglobal.co.uk/in/en/vacs" TargetMode="External"/><Relationship Id="rId18" Type="http://schemas.openxmlformats.org/officeDocument/2006/relationships/hyperlink" Target="https://www.doctorsoftheworld.org.uk/coronavirus-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os.tlscontact.com/default/" TargetMode="External"/><Relationship Id="rId17" Type="http://schemas.openxmlformats.org/officeDocument/2006/relationships/hyperlink" Target="https://www.gov.uk/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how-to-self-isolate-when-you-travel-to-the-uk/coronavirus-covid-19-how-to-self-isolate-when-you-travel-to-th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provide-journey-contact-details-before-travel-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H@homeoffice.gov.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DA22B3610DF41837891F16F9D8D55" ma:contentTypeVersion="13" ma:contentTypeDescription="Create a new document." ma:contentTypeScope="" ma:versionID="c3f733a68d422eb08b022401bf178860">
  <xsd:schema xmlns:xsd="http://www.w3.org/2001/XMLSchema" xmlns:xs="http://www.w3.org/2001/XMLSchema" xmlns:p="http://schemas.microsoft.com/office/2006/metadata/properties" xmlns:ns3="367f8a2a-6692-4d54-b26c-b9ae3ee503e8" xmlns:ns4="b1a8bede-e0a9-4d55-8a7e-1e59b8935fc0" targetNamespace="http://schemas.microsoft.com/office/2006/metadata/properties" ma:root="true" ma:fieldsID="b085e134b38397a8c34c86426f4166ae" ns3:_="" ns4:_="">
    <xsd:import namespace="367f8a2a-6692-4d54-b26c-b9ae3ee503e8"/>
    <xsd:import namespace="b1a8bede-e0a9-4d55-8a7e-1e59b8935f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8a2a-6692-4d54-b26c-b9ae3ee50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8bede-e0a9-4d55-8a7e-1e59b8935f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a8bede-e0a9-4d55-8a7e-1e59b8935fc0">
      <UserInfo>
        <DisplayName>Rachel Phoenix</DisplayName>
        <AccountId>12</AccountId>
        <AccountType/>
      </UserInfo>
      <UserInfo>
        <DisplayName>Hannah Wetz</DisplayName>
        <AccountId>27</AccountId>
        <AccountType/>
      </UserInfo>
      <UserInfo>
        <DisplayName>Primrose Macheka</DisplayName>
        <AccountId>28</AccountId>
        <AccountType/>
      </UserInfo>
      <UserInfo>
        <DisplayName>Sohini Tanna</DisplayName>
        <AccountId>15</AccountId>
        <AccountType/>
      </UserInfo>
      <UserInfo>
        <DisplayName>Darren Murton</DisplayName>
        <AccountId>20</AccountId>
        <AccountType/>
      </UserInfo>
      <UserInfo>
        <DisplayName>Sarah Foster</DisplayName>
        <AccountId>29</AccountId>
        <AccountType/>
      </UserInfo>
      <UserInfo>
        <DisplayName>Jonathan Fowle</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1C51-6E28-4F34-8613-01BDB0F8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8a2a-6692-4d54-b26c-b9ae3ee503e8"/>
    <ds:schemaRef ds:uri="b1a8bede-e0a9-4d55-8a7e-1e59b8935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7DA6F-DA77-4B92-92FE-4E789382A7C3}">
  <ds:schemaRefs>
    <ds:schemaRef ds:uri="http://schemas.microsoft.com/sharepoint/v3/contenttype/forms"/>
  </ds:schemaRefs>
</ds:datastoreItem>
</file>

<file path=customXml/itemProps3.xml><?xml version="1.0" encoding="utf-8"?>
<ds:datastoreItem xmlns:ds="http://schemas.openxmlformats.org/officeDocument/2006/customXml" ds:itemID="{E6C78DE9-CF51-4893-BA17-6BFFA26F18F7}">
  <ds:schemaRefs>
    <ds:schemaRef ds:uri="http://purl.org/dc/elements/1.1/"/>
    <ds:schemaRef ds:uri="http://purl.org/dc/terms/"/>
    <ds:schemaRef ds:uri="b1a8bede-e0a9-4d55-8a7e-1e59b8935fc0"/>
    <ds:schemaRef ds:uri="http://schemas.microsoft.com/office/2006/documentManagement/types"/>
    <ds:schemaRef ds:uri="http://www.w3.org/XML/1998/namespace"/>
    <ds:schemaRef ds:uri="http://purl.org/dc/dcmitype/"/>
    <ds:schemaRef ds:uri="367f8a2a-6692-4d54-b26c-b9ae3ee503e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579D1F8-6818-4F1B-9881-31278DF5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8380</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RC Blank Template</vt:lpstr>
    </vt:vector>
  </TitlesOfParts>
  <Company>British Red Cross</Company>
  <LinksUpToDate>false</LinksUpToDate>
  <CharactersWithSpaces>10010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Blank Template</dc:title>
  <dc:creator>Rachel Phoenix</dc:creator>
  <cp:lastModifiedBy>Service Birmingham</cp:lastModifiedBy>
  <cp:revision>2</cp:revision>
  <cp:lastPrinted>2005-10-21T10:54:00Z</cp:lastPrinted>
  <dcterms:created xsi:type="dcterms:W3CDTF">2020-06-19T14:17:00Z</dcterms:created>
  <dcterms:modified xsi:type="dcterms:W3CDTF">2020-06-19T14:17:00Z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0x010100792DA22B3610DF41837891F16F9D8D55</vt:lpwstr>
  </property>
</Properties>
</file>