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98AC" w14:textId="63B68E43" w:rsidR="00F509C9" w:rsidRPr="005915AA" w:rsidRDefault="0092653A" w:rsidP="005915AA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7C947A" wp14:editId="490352C3">
            <wp:simplePos x="0" y="0"/>
            <wp:positionH relativeFrom="column">
              <wp:posOffset>-285750</wp:posOffset>
            </wp:positionH>
            <wp:positionV relativeFrom="paragraph">
              <wp:posOffset>-285750</wp:posOffset>
            </wp:positionV>
            <wp:extent cx="1209675" cy="600710"/>
            <wp:effectExtent l="0" t="0" r="9525" b="8890"/>
            <wp:wrapNone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509C9" w:rsidRPr="007A7D08">
        <w:rPr>
          <w:b/>
          <w:bCs/>
          <w:sz w:val="28"/>
          <w:szCs w:val="28"/>
          <w:u w:val="single"/>
          <w:lang w:val="en-US"/>
        </w:rPr>
        <w:t>Guidance on Completing Daily Logs</w:t>
      </w:r>
    </w:p>
    <w:p w14:paraId="13D14C18" w14:textId="77777777" w:rsidR="005915AA" w:rsidRDefault="005915AA">
      <w:pPr>
        <w:rPr>
          <w:sz w:val="26"/>
          <w:szCs w:val="26"/>
          <w:lang w:val="en-US"/>
        </w:rPr>
      </w:pPr>
    </w:p>
    <w:p w14:paraId="00B908D3" w14:textId="0198AC8B" w:rsidR="00F509C9" w:rsidRPr="005915AA" w:rsidRDefault="00F509C9">
      <w:p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 xml:space="preserve">This is a </w:t>
      </w:r>
      <w:r w:rsidR="00384014" w:rsidRPr="005915AA">
        <w:rPr>
          <w:sz w:val="26"/>
          <w:szCs w:val="26"/>
          <w:lang w:val="en-US"/>
        </w:rPr>
        <w:t xml:space="preserve">vitally </w:t>
      </w:r>
      <w:r w:rsidRPr="005915AA">
        <w:rPr>
          <w:sz w:val="26"/>
          <w:szCs w:val="26"/>
          <w:lang w:val="en-US"/>
        </w:rPr>
        <w:t>important part of the role of Foster Parents</w:t>
      </w:r>
      <w:r w:rsidR="00384014" w:rsidRPr="005915AA">
        <w:rPr>
          <w:sz w:val="26"/>
          <w:szCs w:val="26"/>
          <w:lang w:val="en-US"/>
        </w:rPr>
        <w:t xml:space="preserve">; </w:t>
      </w:r>
      <w:r w:rsidRPr="005915AA">
        <w:rPr>
          <w:sz w:val="26"/>
          <w:szCs w:val="26"/>
          <w:lang w:val="en-US"/>
        </w:rPr>
        <w:t>so PCF</w:t>
      </w:r>
      <w:r w:rsidR="005915AA">
        <w:rPr>
          <w:sz w:val="26"/>
          <w:szCs w:val="26"/>
          <w:lang w:val="en-US"/>
        </w:rPr>
        <w:t>S</w:t>
      </w:r>
      <w:r w:rsidRPr="005915AA">
        <w:rPr>
          <w:sz w:val="26"/>
          <w:szCs w:val="26"/>
          <w:lang w:val="en-US"/>
        </w:rPr>
        <w:t xml:space="preserve"> have compiled a guidance sheet for quick reference and some explanation on all areas that should be recorded within the daily logs.</w:t>
      </w:r>
    </w:p>
    <w:p w14:paraId="75562D57" w14:textId="5CF8F0CA" w:rsidR="005915AA" w:rsidRPr="005915AA" w:rsidRDefault="005915AA" w:rsidP="005915AA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Individual daily log for each child, even if they are sibling</w:t>
      </w:r>
    </w:p>
    <w:p w14:paraId="553A5703" w14:textId="23795AAF" w:rsidR="005915AA" w:rsidRPr="005915AA" w:rsidRDefault="005915AA" w:rsidP="005915AA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Please use the child/YP’s first name throughout log, and any third-party name please use initials</w:t>
      </w:r>
    </w:p>
    <w:p w14:paraId="14A21AB9" w14:textId="08F43D82" w:rsidR="00F509C9" w:rsidRPr="005915AA" w:rsidRDefault="005915AA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Record a</w:t>
      </w:r>
      <w:r w:rsidR="00F509C9" w:rsidRPr="005915AA">
        <w:rPr>
          <w:sz w:val="26"/>
          <w:szCs w:val="26"/>
          <w:lang w:val="en-US"/>
        </w:rPr>
        <w:t xml:space="preserve"> brief day to day record of events</w:t>
      </w:r>
    </w:p>
    <w:p w14:paraId="003FAE73" w14:textId="503728E1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Improvements and achievement for each child/young person</w:t>
      </w:r>
    </w:p>
    <w:p w14:paraId="1F4D32FB" w14:textId="14C22AD3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 xml:space="preserve">Any changes or concern in behaviour or mood – including details of actual behaviour observed, what was happening before it started and your or other people’s response to it. </w:t>
      </w:r>
    </w:p>
    <w:p w14:paraId="78B6A4A1" w14:textId="365E7F62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Dates and time that a child/yp is away for the home (friends, birth family, missing, school trip, cub camp etc.) THESE MUST BE REPORTED DIRECTLY to PCF</w:t>
      </w:r>
      <w:r w:rsidR="007A7D08" w:rsidRPr="005915AA">
        <w:rPr>
          <w:sz w:val="26"/>
          <w:szCs w:val="26"/>
          <w:lang w:val="en-US"/>
        </w:rPr>
        <w:t>S</w:t>
      </w:r>
      <w:r w:rsidRPr="005915AA">
        <w:rPr>
          <w:sz w:val="26"/>
          <w:szCs w:val="26"/>
          <w:lang w:val="en-US"/>
        </w:rPr>
        <w:t>.</w:t>
      </w:r>
    </w:p>
    <w:p w14:paraId="1A956F47" w14:textId="6249A35F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Specific incidents, events or changes in circumstance in family members</w:t>
      </w:r>
    </w:p>
    <w:p w14:paraId="7153D60E" w14:textId="3833F8CD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 xml:space="preserve">Disagreement or complaints concerning any birth family members, foster family members and how you dealt with them. </w:t>
      </w:r>
      <w:r w:rsidR="007A7D08" w:rsidRPr="005915AA">
        <w:rPr>
          <w:sz w:val="26"/>
          <w:szCs w:val="26"/>
          <w:lang w:val="en-US"/>
        </w:rPr>
        <w:t>PLEASE DISCUSS WITH SSW INCASE THIS IS A SIG EVENT</w:t>
      </w:r>
    </w:p>
    <w:p w14:paraId="3571E92F" w14:textId="2150D0EB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Accidents or injuries even if slight must be reported.</w:t>
      </w:r>
      <w:r w:rsidR="007A7D08" w:rsidRPr="005915AA">
        <w:rPr>
          <w:sz w:val="26"/>
          <w:szCs w:val="26"/>
          <w:lang w:val="en-US"/>
        </w:rPr>
        <w:t xml:space="preserve"> PLEASE DISCUSS WITH SSW INCASE THIS IS A SIG EVENT</w:t>
      </w:r>
    </w:p>
    <w:p w14:paraId="7E182670" w14:textId="418EE2D1" w:rsidR="00F509C9" w:rsidRPr="005915AA" w:rsidRDefault="00F509C9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Dates of meetings, attendance and decisions (these should also be sent to you by the LA).</w:t>
      </w:r>
    </w:p>
    <w:p w14:paraId="0727FF80" w14:textId="0371376E" w:rsidR="007A7D08" w:rsidRPr="005915AA" w:rsidRDefault="00F509C9" w:rsidP="007A7D0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 xml:space="preserve">Any medical, dental and </w:t>
      </w:r>
      <w:r w:rsidR="00800875" w:rsidRPr="005915AA">
        <w:rPr>
          <w:sz w:val="26"/>
          <w:szCs w:val="26"/>
          <w:lang w:val="en-US"/>
        </w:rPr>
        <w:t>optician</w:t>
      </w:r>
      <w:r w:rsidRPr="005915AA">
        <w:rPr>
          <w:sz w:val="26"/>
          <w:szCs w:val="26"/>
          <w:lang w:val="en-US"/>
        </w:rPr>
        <w:t xml:space="preserve"> </w:t>
      </w:r>
      <w:r w:rsidR="00800875" w:rsidRPr="005915AA">
        <w:rPr>
          <w:sz w:val="26"/>
          <w:szCs w:val="26"/>
          <w:lang w:val="en-US"/>
        </w:rPr>
        <w:t>appointments</w:t>
      </w:r>
      <w:r w:rsidRPr="005915AA">
        <w:rPr>
          <w:sz w:val="26"/>
          <w:szCs w:val="26"/>
          <w:lang w:val="en-US"/>
        </w:rPr>
        <w:t xml:space="preserve"> and treatments/decisions </w:t>
      </w:r>
      <w:r w:rsidR="00800875" w:rsidRPr="005915AA">
        <w:rPr>
          <w:sz w:val="26"/>
          <w:szCs w:val="26"/>
          <w:lang w:val="en-US"/>
        </w:rPr>
        <w:t>f</w:t>
      </w:r>
      <w:r w:rsidR="005915AA" w:rsidRPr="005915AA">
        <w:rPr>
          <w:sz w:val="26"/>
          <w:szCs w:val="26"/>
          <w:lang w:val="en-US"/>
        </w:rPr>
        <w:t>ro</w:t>
      </w:r>
      <w:r w:rsidR="00800875" w:rsidRPr="005915AA">
        <w:rPr>
          <w:sz w:val="26"/>
          <w:szCs w:val="26"/>
          <w:lang w:val="en-US"/>
        </w:rPr>
        <w:t>m these (also recorded in the child/</w:t>
      </w:r>
      <w:proofErr w:type="spellStart"/>
      <w:r w:rsidR="00800875" w:rsidRPr="005915AA">
        <w:rPr>
          <w:sz w:val="26"/>
          <w:szCs w:val="26"/>
          <w:lang w:val="en-US"/>
        </w:rPr>
        <w:t>yp’s</w:t>
      </w:r>
      <w:proofErr w:type="spellEnd"/>
      <w:r w:rsidR="00800875" w:rsidRPr="005915AA">
        <w:rPr>
          <w:sz w:val="26"/>
          <w:szCs w:val="26"/>
          <w:lang w:val="en-US"/>
        </w:rPr>
        <w:t xml:space="preserve"> H&amp;M Diary</w:t>
      </w:r>
      <w:r w:rsidR="007A7D08" w:rsidRPr="005915AA">
        <w:rPr>
          <w:sz w:val="26"/>
          <w:szCs w:val="26"/>
          <w:lang w:val="en-US"/>
        </w:rPr>
        <w:t>).</w:t>
      </w:r>
    </w:p>
    <w:p w14:paraId="6AF594D9" w14:textId="4F9D286E" w:rsidR="007A7D08" w:rsidRPr="005915AA" w:rsidRDefault="007A7D08" w:rsidP="007A7D0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Record of daily medication including if this was refused or not taken</w:t>
      </w:r>
    </w:p>
    <w:p w14:paraId="547C1DA4" w14:textId="5A97A6D7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Contacts with school, social worker, SSW or birth family.</w:t>
      </w:r>
    </w:p>
    <w:p w14:paraId="06E868F1" w14:textId="34CA2003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 xml:space="preserve">Contact visits, the child/yp’s responses including before and after. </w:t>
      </w:r>
    </w:p>
    <w:p w14:paraId="493AE1D7" w14:textId="14BBDFCF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Requests for help and assistance</w:t>
      </w:r>
    </w:p>
    <w:p w14:paraId="5366B2B8" w14:textId="3934FB30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Times when alternative care has been given e.g. babysitters, with brief detail of who they were and what they did.</w:t>
      </w:r>
    </w:p>
    <w:p w14:paraId="4603581A" w14:textId="372BD000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Any visitors to the house, specifying if they stayed overnight.</w:t>
      </w:r>
    </w:p>
    <w:p w14:paraId="07C67CF8" w14:textId="7282F76D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Details of any damage or theft by the foster child/</w:t>
      </w:r>
      <w:proofErr w:type="spellStart"/>
      <w:r w:rsidRPr="005915AA">
        <w:rPr>
          <w:sz w:val="26"/>
          <w:szCs w:val="26"/>
          <w:lang w:val="en-US"/>
        </w:rPr>
        <w:t>yp</w:t>
      </w:r>
      <w:proofErr w:type="spellEnd"/>
      <w:r w:rsidR="005915AA" w:rsidRPr="005915AA">
        <w:rPr>
          <w:sz w:val="26"/>
          <w:szCs w:val="26"/>
          <w:lang w:val="en-US"/>
        </w:rPr>
        <w:t>. PLEASE DISCUSS WITH SSW INCASE THIS IS A SIG EVENT</w:t>
      </w:r>
    </w:p>
    <w:p w14:paraId="7A231601" w14:textId="4F3E378D" w:rsidR="00800875" w:rsidRPr="005915AA" w:rsidRDefault="00800875" w:rsidP="00F509C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915AA">
        <w:rPr>
          <w:sz w:val="26"/>
          <w:szCs w:val="26"/>
          <w:lang w:val="en-US"/>
        </w:rPr>
        <w:t>Involvement with the police – reasons and outcomes</w:t>
      </w:r>
      <w:r w:rsidR="007A7D08" w:rsidRPr="005915AA">
        <w:rPr>
          <w:sz w:val="26"/>
          <w:szCs w:val="26"/>
          <w:lang w:val="en-US"/>
        </w:rPr>
        <w:t>. PLEASE DISCUSS WITH SSW INCASE THIS IS A SIG EVENT</w:t>
      </w:r>
    </w:p>
    <w:p w14:paraId="2C405A77" w14:textId="77777777" w:rsidR="00F509C9" w:rsidRPr="00F509C9" w:rsidRDefault="00F509C9">
      <w:pPr>
        <w:rPr>
          <w:lang w:val="en-US"/>
        </w:rPr>
      </w:pPr>
    </w:p>
    <w:sectPr w:rsidR="00F509C9" w:rsidRPr="00F509C9" w:rsidSect="007A7D08">
      <w:pgSz w:w="11906" w:h="16838"/>
      <w:pgMar w:top="1440" w:right="1440" w:bottom="1440" w:left="1440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CCFA" w14:textId="77777777" w:rsidR="00DF5C64" w:rsidRDefault="00DF5C64" w:rsidP="00DF5C64">
      <w:pPr>
        <w:spacing w:after="0" w:line="240" w:lineRule="auto"/>
      </w:pPr>
      <w:r>
        <w:separator/>
      </w:r>
    </w:p>
  </w:endnote>
  <w:endnote w:type="continuationSeparator" w:id="0">
    <w:p w14:paraId="681E49A8" w14:textId="77777777" w:rsidR="00DF5C64" w:rsidRDefault="00DF5C64" w:rsidP="00D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CFF5" w14:textId="77777777" w:rsidR="00DF5C64" w:rsidRDefault="00DF5C64" w:rsidP="00DF5C64">
      <w:pPr>
        <w:spacing w:after="0" w:line="240" w:lineRule="auto"/>
      </w:pPr>
      <w:r>
        <w:separator/>
      </w:r>
    </w:p>
  </w:footnote>
  <w:footnote w:type="continuationSeparator" w:id="0">
    <w:p w14:paraId="7B1CE986" w14:textId="77777777" w:rsidR="00DF5C64" w:rsidRDefault="00DF5C64" w:rsidP="00D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DEC"/>
    <w:multiLevelType w:val="hybridMultilevel"/>
    <w:tmpl w:val="3EF0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4B04"/>
    <w:multiLevelType w:val="hybridMultilevel"/>
    <w:tmpl w:val="308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C9"/>
    <w:rsid w:val="00384014"/>
    <w:rsid w:val="005915AA"/>
    <w:rsid w:val="00744734"/>
    <w:rsid w:val="007A7D08"/>
    <w:rsid w:val="00800875"/>
    <w:rsid w:val="0092653A"/>
    <w:rsid w:val="009E3DE1"/>
    <w:rsid w:val="00AC61CA"/>
    <w:rsid w:val="00DF5C64"/>
    <w:rsid w:val="00E32F6B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0CF9F8"/>
  <w15:chartTrackingRefBased/>
  <w15:docId w15:val="{D0DAFA44-E4E4-461D-9CBF-853489C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64"/>
  </w:style>
  <w:style w:type="paragraph" w:styleId="Footer">
    <w:name w:val="footer"/>
    <w:basedOn w:val="Normal"/>
    <w:link w:val="FooterChar"/>
    <w:uiPriority w:val="99"/>
    <w:unhideWhenUsed/>
    <w:rsid w:val="00DF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34C8.98AE1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Megan Bartholomew</cp:lastModifiedBy>
  <cp:revision>7</cp:revision>
  <cp:lastPrinted>2022-08-16T12:56:00Z</cp:lastPrinted>
  <dcterms:created xsi:type="dcterms:W3CDTF">2021-11-02T12:23:00Z</dcterms:created>
  <dcterms:modified xsi:type="dcterms:W3CDTF">2023-02-08T14:36:00Z</dcterms:modified>
</cp:coreProperties>
</file>