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3D9F" w14:textId="77777777" w:rsidR="00C63B2C" w:rsidRDefault="00684DE8" w:rsidP="00C63B2C">
      <w:pPr>
        <w:tabs>
          <w:tab w:val="left" w:pos="1985"/>
        </w:tabs>
        <w:rPr>
          <w:rFonts w:ascii="Arial" w:hAnsi="Arial"/>
          <w:sz w:val="20"/>
        </w:rPr>
      </w:pPr>
      <w:r>
        <w:rPr>
          <w:rFonts w:ascii="Arial" w:hAnsi="Arial"/>
          <w:sz w:val="20"/>
        </w:rPr>
        <w:t xml:space="preserve">Please ask for:  </w:t>
      </w:r>
    </w:p>
    <w:p w14:paraId="5FC6C118" w14:textId="77777777" w:rsidR="00C63B2C" w:rsidRDefault="00684DE8" w:rsidP="00F0009D">
      <w:pPr>
        <w:tabs>
          <w:tab w:val="left" w:pos="1985"/>
        </w:tabs>
        <w:jc w:val="right"/>
        <w:rPr>
          <w:rFonts w:ascii="Arial" w:hAnsi="Arial"/>
          <w:sz w:val="20"/>
        </w:rPr>
      </w:pPr>
      <w:r>
        <w:rPr>
          <w:rFonts w:ascii="Arial" w:hAnsi="Arial"/>
          <w:sz w:val="20"/>
        </w:rPr>
        <w:t xml:space="preserve">       </w:t>
      </w:r>
      <w:r w:rsidR="00F0009D">
        <w:rPr>
          <w:rFonts w:ascii="Arial" w:hAnsi="Arial"/>
          <w:sz w:val="20"/>
        </w:rPr>
        <w:t xml:space="preserve">appendix 3 c </w:t>
      </w:r>
    </w:p>
    <w:p w14:paraId="66EAA8BB" w14:textId="77777777" w:rsidR="00684DE8" w:rsidRDefault="00684DE8" w:rsidP="00C63B2C">
      <w:pPr>
        <w:tabs>
          <w:tab w:val="left" w:pos="1985"/>
        </w:tabs>
        <w:rPr>
          <w:rFonts w:ascii="Arial" w:hAnsi="Arial"/>
          <w:sz w:val="20"/>
        </w:rPr>
      </w:pPr>
      <w:r>
        <w:rPr>
          <w:rFonts w:ascii="Arial" w:hAnsi="Arial"/>
          <w:sz w:val="20"/>
        </w:rPr>
        <w:t>Direct Fax No</w:t>
      </w:r>
    </w:p>
    <w:p w14:paraId="5358072B" w14:textId="77777777" w:rsidR="00C63B2C" w:rsidRDefault="00C63B2C" w:rsidP="00C63B2C">
      <w:pPr>
        <w:tabs>
          <w:tab w:val="left" w:pos="1985"/>
        </w:tabs>
        <w:rPr>
          <w:rFonts w:ascii="Arial" w:hAnsi="Arial"/>
          <w:sz w:val="20"/>
        </w:rPr>
      </w:pPr>
    </w:p>
    <w:p w14:paraId="7317D269" w14:textId="77777777" w:rsidR="00C63B2C" w:rsidRDefault="00684DE8">
      <w:pPr>
        <w:rPr>
          <w:rFonts w:ascii="Arial" w:hAnsi="Arial"/>
          <w:sz w:val="20"/>
        </w:rPr>
      </w:pPr>
      <w:r>
        <w:rPr>
          <w:rFonts w:ascii="Arial" w:hAnsi="Arial"/>
          <w:sz w:val="20"/>
        </w:rPr>
        <w:t>Our Ref</w:t>
      </w:r>
    </w:p>
    <w:p w14:paraId="73F00585" w14:textId="77777777" w:rsidR="00684DE8" w:rsidRDefault="00684DE8">
      <w:pPr>
        <w:rPr>
          <w:rFonts w:ascii="Arial" w:hAnsi="Arial"/>
          <w:sz w:val="20"/>
        </w:rPr>
      </w:pPr>
      <w:r>
        <w:rPr>
          <w:rFonts w:ascii="Arial" w:hAnsi="Arial"/>
          <w:sz w:val="20"/>
        </w:rPr>
        <w:t>Your Ref:</w:t>
      </w:r>
    </w:p>
    <w:p w14:paraId="5A10B76D" w14:textId="77777777" w:rsidR="00684DE8" w:rsidRDefault="00684DE8">
      <w:pPr>
        <w:rPr>
          <w:rFonts w:ascii="Arial" w:hAnsi="Arial"/>
          <w:sz w:val="20"/>
        </w:rPr>
      </w:pPr>
    </w:p>
    <w:p w14:paraId="4E59B108" w14:textId="77777777" w:rsidR="00684DE8" w:rsidRDefault="00684DE8">
      <w:pPr>
        <w:rPr>
          <w:rFonts w:ascii="Arial" w:hAnsi="Arial"/>
          <w:sz w:val="20"/>
        </w:rPr>
      </w:pPr>
      <w:r>
        <w:rPr>
          <w:rFonts w:ascii="Arial" w:hAnsi="Arial"/>
          <w:sz w:val="20"/>
        </w:rPr>
        <w:t>Date</w:t>
      </w:r>
    </w:p>
    <w:p w14:paraId="61E950FA" w14:textId="77777777" w:rsidR="00C63B2C" w:rsidRDefault="00C63B2C">
      <w:pPr>
        <w:rPr>
          <w:rFonts w:ascii="Arial" w:hAnsi="Arial"/>
        </w:rPr>
      </w:pPr>
    </w:p>
    <w:p w14:paraId="4ED47530" w14:textId="77777777" w:rsidR="00684DE8" w:rsidRDefault="00684DE8">
      <w:pPr>
        <w:rPr>
          <w:rFonts w:ascii="Arial" w:hAnsi="Arial"/>
        </w:rPr>
      </w:pPr>
      <w:r>
        <w:rPr>
          <w:rFonts w:ascii="Arial" w:hAnsi="Arial"/>
        </w:rPr>
        <w:t>Medical Advisor</w:t>
      </w:r>
    </w:p>
    <w:p w14:paraId="47A0A1A2" w14:textId="77777777" w:rsidR="00684DE8" w:rsidRDefault="00684DE8">
      <w:pPr>
        <w:rPr>
          <w:rFonts w:ascii="Arial" w:hAnsi="Arial"/>
        </w:rPr>
      </w:pPr>
      <w:r>
        <w:rPr>
          <w:rFonts w:ascii="Arial" w:hAnsi="Arial"/>
        </w:rPr>
        <w:t>Children’s Services</w:t>
      </w:r>
    </w:p>
    <w:p w14:paraId="78658C9B" w14:textId="77777777" w:rsidR="00684DE8" w:rsidRDefault="00684DE8">
      <w:pPr>
        <w:rPr>
          <w:rFonts w:ascii="Arial" w:hAnsi="Arial"/>
        </w:rPr>
      </w:pPr>
      <w:smartTag w:uri="urn:schemas-microsoft-com:office:smarttags" w:element="place">
        <w:smartTag w:uri="urn:schemas-microsoft-com:office:smarttags" w:element="PlaceType">
          <w:r>
            <w:rPr>
              <w:rFonts w:ascii="Arial" w:hAnsi="Arial"/>
            </w:rPr>
            <w:t>Bridge</w:t>
          </w:r>
        </w:smartTag>
        <w:r>
          <w:rPr>
            <w:rFonts w:ascii="Arial" w:hAnsi="Arial"/>
          </w:rPr>
          <w:t xml:space="preserve"> </w:t>
        </w:r>
        <w:smartTag w:uri="urn:schemas-microsoft-com:office:smarttags" w:element="PlaceType">
          <w:r>
            <w:rPr>
              <w:rFonts w:ascii="Arial" w:hAnsi="Arial"/>
            </w:rPr>
            <w:t>Park</w:t>
          </w:r>
        </w:smartTag>
        <w:r>
          <w:rPr>
            <w:rFonts w:ascii="Arial" w:hAnsi="Arial"/>
          </w:rPr>
          <w:t xml:space="preserve"> </w:t>
        </w:r>
        <w:smartTag w:uri="urn:schemas-microsoft-com:office:smarttags" w:element="PlaceType">
          <w:r>
            <w:rPr>
              <w:rFonts w:ascii="Arial" w:hAnsi="Arial"/>
            </w:rPr>
            <w:t>Plaza</w:t>
          </w:r>
        </w:smartTag>
      </w:smartTag>
    </w:p>
    <w:p w14:paraId="6ACFFE75" w14:textId="77777777" w:rsidR="00684DE8" w:rsidRDefault="00684DE8">
      <w:pPr>
        <w:rPr>
          <w:rFonts w:ascii="Arial" w:hAnsi="Arial"/>
        </w:rPr>
      </w:pPr>
      <w:smartTag w:uri="urn:schemas-microsoft-com:office:smarttags" w:element="Street">
        <w:smartTag w:uri="urn:schemas-microsoft-com:office:smarttags" w:element="address">
          <w:r>
            <w:rPr>
              <w:rFonts w:ascii="Arial" w:hAnsi="Arial"/>
            </w:rPr>
            <w:t>Bridge Park Road</w:t>
          </w:r>
        </w:smartTag>
      </w:smartTag>
    </w:p>
    <w:p w14:paraId="4861BAED" w14:textId="77777777" w:rsidR="00684DE8" w:rsidRDefault="00684DE8">
      <w:pPr>
        <w:rPr>
          <w:rFonts w:ascii="Arial" w:hAnsi="Arial"/>
        </w:rPr>
      </w:pPr>
      <w:r>
        <w:rPr>
          <w:rFonts w:ascii="Arial" w:hAnsi="Arial"/>
        </w:rPr>
        <w:t>Thurmaston</w:t>
      </w:r>
    </w:p>
    <w:p w14:paraId="684CE9A4" w14:textId="77777777" w:rsidR="00684DE8" w:rsidRDefault="00684DE8">
      <w:pPr>
        <w:rPr>
          <w:rFonts w:ascii="Arial" w:hAnsi="Arial"/>
        </w:rPr>
      </w:pPr>
      <w:smartTag w:uri="urn:schemas-microsoft-com:office:smarttags" w:element="place">
        <w:r>
          <w:rPr>
            <w:rFonts w:ascii="Arial" w:hAnsi="Arial"/>
          </w:rPr>
          <w:t>Leicester</w:t>
        </w:r>
      </w:smartTag>
    </w:p>
    <w:p w14:paraId="69AC26B8" w14:textId="77777777" w:rsidR="00684DE8" w:rsidRDefault="00684DE8">
      <w:pPr>
        <w:rPr>
          <w:rFonts w:ascii="Arial" w:hAnsi="Arial"/>
        </w:rPr>
      </w:pPr>
      <w:r>
        <w:rPr>
          <w:rFonts w:ascii="Arial" w:hAnsi="Arial"/>
        </w:rPr>
        <w:t>LE4 8PQ</w:t>
      </w:r>
    </w:p>
    <w:p w14:paraId="0C566180" w14:textId="77777777" w:rsidR="00684DE8" w:rsidRDefault="00684DE8">
      <w:pPr>
        <w:rPr>
          <w:rFonts w:ascii="Arial" w:hAnsi="Arial"/>
        </w:rPr>
      </w:pPr>
    </w:p>
    <w:p w14:paraId="68E71A41" w14:textId="77777777" w:rsidR="00684DE8" w:rsidRDefault="00684DE8">
      <w:pPr>
        <w:rPr>
          <w:rFonts w:ascii="Arial" w:hAnsi="Arial"/>
        </w:rPr>
      </w:pPr>
      <w:r>
        <w:rPr>
          <w:rFonts w:ascii="Arial" w:hAnsi="Arial"/>
        </w:rPr>
        <w:t>Dear D</w:t>
      </w:r>
      <w:r w:rsidR="009739D7">
        <w:rPr>
          <w:rFonts w:ascii="Arial" w:hAnsi="Arial"/>
        </w:rPr>
        <w:t>octor,</w:t>
      </w:r>
    </w:p>
    <w:p w14:paraId="04E716A5" w14:textId="77777777" w:rsidR="00684DE8" w:rsidRDefault="00684DE8">
      <w:pPr>
        <w:rPr>
          <w:rFonts w:ascii="Arial" w:hAnsi="Arial"/>
        </w:rPr>
      </w:pPr>
    </w:p>
    <w:p w14:paraId="305C620D" w14:textId="77777777" w:rsidR="00684DE8" w:rsidRDefault="00684DE8">
      <w:pPr>
        <w:pStyle w:val="BodyText"/>
      </w:pPr>
      <w:r>
        <w:t xml:space="preserve">Prospective Special Guardians have completed a declaration of health.  This has been seen by the G.P. and comments are </w:t>
      </w:r>
      <w:r w:rsidR="009739D7">
        <w:t>attached</w:t>
      </w:r>
      <w:r>
        <w:t>.  As medical Advisor (Fostering) could you please comment on the “health history of the special guardian including details of any serious physical or mental illness, any hereditary disease or disorder or disability” (Regulation 21, The Special Guardianship Regulations 2005).</w:t>
      </w:r>
    </w:p>
    <w:p w14:paraId="632A69B5" w14:textId="77777777" w:rsidR="00684DE8" w:rsidRDefault="00684DE8">
      <w:pPr>
        <w:rPr>
          <w:rFonts w:ascii="Arial" w:hAnsi="Arial"/>
        </w:rPr>
      </w:pPr>
    </w:p>
    <w:p w14:paraId="6D262E8D" w14:textId="77777777" w:rsidR="00684DE8" w:rsidRDefault="00684DE8">
      <w:pPr>
        <w:rPr>
          <w:rFonts w:ascii="Arial" w:hAnsi="Arial"/>
        </w:rPr>
      </w:pPr>
      <w:r>
        <w:rPr>
          <w:rFonts w:ascii="Arial" w:hAnsi="Arial"/>
        </w:rPr>
        <w:t>Yours sincerely</w:t>
      </w:r>
    </w:p>
    <w:p w14:paraId="6CD4C357" w14:textId="77777777" w:rsidR="00684DE8" w:rsidRDefault="00684DE8">
      <w:pPr>
        <w:rPr>
          <w:rFonts w:ascii="Arial" w:hAnsi="Arial"/>
        </w:rPr>
      </w:pPr>
    </w:p>
    <w:p w14:paraId="3956E501" w14:textId="77777777" w:rsidR="00684DE8" w:rsidRDefault="00684DE8">
      <w:pPr>
        <w:rPr>
          <w:rFonts w:ascii="Arial" w:hAnsi="Arial"/>
        </w:rPr>
      </w:pPr>
    </w:p>
    <w:p w14:paraId="559C2FB4" w14:textId="77777777" w:rsidR="00684DE8" w:rsidRDefault="00684DE8">
      <w:pPr>
        <w:rPr>
          <w:rFonts w:ascii="Arial" w:hAnsi="Arial"/>
        </w:rPr>
      </w:pPr>
    </w:p>
    <w:p w14:paraId="63DEEC26" w14:textId="77777777" w:rsidR="00684DE8" w:rsidRDefault="00684DE8">
      <w:pPr>
        <w:rPr>
          <w:rFonts w:ascii="Arial" w:hAnsi="Arial"/>
        </w:rPr>
      </w:pPr>
    </w:p>
    <w:p w14:paraId="7A164CE3" w14:textId="77777777" w:rsidR="00684DE8" w:rsidRDefault="00684DE8">
      <w:pPr>
        <w:rPr>
          <w:rFonts w:ascii="Arial" w:hAnsi="Arial"/>
        </w:rPr>
      </w:pPr>
      <w:r>
        <w:rPr>
          <w:rFonts w:ascii="Arial" w:hAnsi="Arial"/>
        </w:rPr>
        <w:t xml:space="preserve">Social Worker, </w:t>
      </w:r>
    </w:p>
    <w:p w14:paraId="44908D8F" w14:textId="77777777" w:rsidR="00684DE8" w:rsidRDefault="00684DE8">
      <w:pPr>
        <w:rPr>
          <w:rFonts w:ascii="Arial" w:hAnsi="Arial"/>
        </w:rPr>
      </w:pPr>
      <w:r>
        <w:rPr>
          <w:rFonts w:ascii="Arial" w:hAnsi="Arial"/>
        </w:rPr>
        <w:t>Completing the Special Guardianship assessment.</w:t>
      </w:r>
    </w:p>
    <w:p w14:paraId="789392C5" w14:textId="77777777" w:rsidR="00684DE8" w:rsidRDefault="00684DE8">
      <w:pPr>
        <w:rPr>
          <w:rFonts w:ascii="Arial" w:hAnsi="Arial"/>
        </w:rPr>
      </w:pPr>
    </w:p>
    <w:p w14:paraId="50727804" w14:textId="77777777" w:rsidR="00684DE8" w:rsidRDefault="00684DE8">
      <w:pPr>
        <w:rPr>
          <w:rFonts w:ascii="Arial" w:hAnsi="Arial"/>
        </w:rPr>
      </w:pPr>
    </w:p>
    <w:p w14:paraId="52731362" w14:textId="77777777" w:rsidR="00684DE8" w:rsidRDefault="00684DE8">
      <w:pPr>
        <w:rPr>
          <w:rFonts w:ascii="Arial" w:hAnsi="Arial"/>
        </w:rPr>
      </w:pPr>
      <w:r>
        <w:rPr>
          <w:rFonts w:ascii="Comic Sans MS" w:hAnsi="Comic Sans MS"/>
          <w:sz w:val="22"/>
        </w:rPr>
        <w:t xml:space="preserve">Please return to the above worker: </w:t>
      </w:r>
      <w:r w:rsidR="0053182B">
        <w:rPr>
          <w:rFonts w:ascii="Comic Sans MS" w:hAnsi="Comic Sans MS"/>
          <w:sz w:val="22"/>
        </w:rPr>
        <w:t xml:space="preserve"> Team:</w:t>
      </w:r>
    </w:p>
    <w:p w14:paraId="23BB7FF4" w14:textId="77777777" w:rsidR="00684DE8" w:rsidRDefault="00684DE8">
      <w:pPr>
        <w:rPr>
          <w:rFonts w:ascii="Arial" w:hAnsi="Arial"/>
        </w:rPr>
      </w:pPr>
    </w:p>
    <w:p w14:paraId="6B2875F3" w14:textId="77777777" w:rsidR="00684DE8" w:rsidRDefault="00684DE8">
      <w:pPr>
        <w:rPr>
          <w:rFonts w:ascii="Arial" w:hAnsi="Arial"/>
        </w:rPr>
      </w:pPr>
    </w:p>
    <w:p w14:paraId="0A41E1F8" w14:textId="77777777" w:rsidR="00684DE8" w:rsidRDefault="00684DE8">
      <w:pPr>
        <w:rPr>
          <w:rFonts w:ascii="Arial" w:hAnsi="Arial"/>
        </w:rPr>
      </w:pPr>
    </w:p>
    <w:sectPr w:rsidR="00684DE8">
      <w:footerReference w:type="default" r:id="rId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F8A1" w14:textId="77777777" w:rsidR="00184E12" w:rsidRDefault="00184E12">
      <w:r>
        <w:separator/>
      </w:r>
    </w:p>
  </w:endnote>
  <w:endnote w:type="continuationSeparator" w:id="0">
    <w:p w14:paraId="4008FA77" w14:textId="77777777" w:rsidR="00184E12" w:rsidRDefault="0018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EA01" w14:textId="77777777" w:rsidR="006F698A" w:rsidRDefault="006F698A">
    <w:pPr>
      <w:pStyle w:val="Footer"/>
      <w:rPr>
        <w:sz w:val="16"/>
        <w:lang w:val="en-US"/>
      </w:rPr>
    </w:pPr>
    <w:r>
      <w:rPr>
        <w:sz w:val="16"/>
        <w:lang w:val="en-US"/>
      </w:rPr>
      <w:fldChar w:fldCharType="begin"/>
    </w:r>
    <w:r>
      <w:rPr>
        <w:sz w:val="16"/>
        <w:lang w:val="en-US"/>
      </w:rPr>
      <w:instrText xml:space="preserve"> FILENAME \p </w:instrText>
    </w:r>
    <w:r>
      <w:rPr>
        <w:sz w:val="16"/>
        <w:lang w:val="en-US"/>
      </w:rPr>
      <w:fldChar w:fldCharType="separate"/>
    </w:r>
    <w:r>
      <w:rPr>
        <w:noProof/>
        <w:sz w:val="16"/>
        <w:lang w:val="en-US"/>
      </w:rPr>
      <w:t>I:\Fosterin\Templates\Special Guardianship Orders\Prospective Special Guardian GP letter.doc</w:t>
    </w:r>
    <w:r>
      <w:rPr>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8FC8" w14:textId="77777777" w:rsidR="00184E12" w:rsidRDefault="00184E12">
      <w:r>
        <w:separator/>
      </w:r>
    </w:p>
  </w:footnote>
  <w:footnote w:type="continuationSeparator" w:id="0">
    <w:p w14:paraId="40F42340" w14:textId="77777777" w:rsidR="00184E12" w:rsidRDefault="0018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2C"/>
    <w:rsid w:val="00184E12"/>
    <w:rsid w:val="0053182B"/>
    <w:rsid w:val="00684DE8"/>
    <w:rsid w:val="006F698A"/>
    <w:rsid w:val="0097357F"/>
    <w:rsid w:val="009739D7"/>
    <w:rsid w:val="00C63B2C"/>
    <w:rsid w:val="00DA1AA3"/>
    <w:rsid w:val="00F0009D"/>
    <w:rsid w:val="00F2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4:docId w14:val="32AE4EEC"/>
  <w15:chartTrackingRefBased/>
  <w15:docId w15:val="{C437E663-F561-405F-BBB9-CA4D0852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625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Please ask for:</vt:lpstr>
    </vt:vector>
  </TitlesOfParts>
  <Company>Leicester City Council</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dc:title>
  <dc:subject/>
  <dc:creator>Network Services</dc:creator>
  <cp:keywords/>
  <dc:description/>
  <cp:lastModifiedBy>Salado Ahmed</cp:lastModifiedBy>
  <cp:revision>2</cp:revision>
  <cp:lastPrinted>2006-06-27T08:51:00Z</cp:lastPrinted>
  <dcterms:created xsi:type="dcterms:W3CDTF">2021-09-13T10:23:00Z</dcterms:created>
  <dcterms:modified xsi:type="dcterms:W3CDTF">2021-09-13T10:23:00Z</dcterms:modified>
</cp:coreProperties>
</file>