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BDB6D" w14:textId="77777777" w:rsidR="006662FF" w:rsidRPr="006662FF" w:rsidRDefault="006662FF" w:rsidP="006662FF">
      <w:pPr>
        <w:spacing w:before="120"/>
        <w:jc w:val="center"/>
        <w:rPr>
          <w:rFonts w:ascii="Arial" w:hAnsi="Arial" w:cs="Arial"/>
          <w:b/>
          <w:bCs/>
          <w:sz w:val="32"/>
          <w:szCs w:val="32"/>
        </w:rPr>
      </w:pPr>
      <w:bookmarkStart w:id="0" w:name="_Toc337036329"/>
      <w:bookmarkStart w:id="1" w:name="_Toc286308225"/>
      <w:r w:rsidRPr="006662FF">
        <w:rPr>
          <w:rFonts w:ascii="Arial" w:hAnsi="Arial" w:cs="Arial"/>
          <w:b/>
          <w:bCs/>
          <w:sz w:val="32"/>
          <w:szCs w:val="32"/>
        </w:rPr>
        <w:t>Inclusion criteria for MST: All green boxes must be ticked for eligible cases</w:t>
      </w:r>
      <w:bookmarkEnd w:id="0"/>
      <w:bookmarkEnd w:id="1"/>
      <w:r w:rsidRPr="006662FF">
        <w:rPr>
          <w:rFonts w:ascii="Arial" w:hAnsi="Arial" w:cs="Arial"/>
          <w:b/>
          <w:bCs/>
          <w:sz w:val="32"/>
          <w:szCs w:val="32"/>
        </w:rPr>
        <w:t>.</w:t>
      </w:r>
    </w:p>
    <w:p w14:paraId="65A4AC2B" w14:textId="77777777" w:rsidR="006B141F" w:rsidRPr="006B141F" w:rsidRDefault="006B141F" w:rsidP="006B14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6"/>
        <w:gridCol w:w="1230"/>
        <w:gridCol w:w="1416"/>
      </w:tblGrid>
      <w:tr w:rsidR="006B141F" w:rsidRPr="006B141F" w14:paraId="3AA85071" w14:textId="77777777" w:rsidTr="008A38AE">
        <w:tc>
          <w:tcPr>
            <w:tcW w:w="8330" w:type="dxa"/>
            <w:shd w:val="clear" w:color="auto" w:fill="F2F2F2"/>
          </w:tcPr>
          <w:p w14:paraId="796DCCB4" w14:textId="77777777" w:rsidR="006B141F" w:rsidRPr="006B141F" w:rsidRDefault="006B141F" w:rsidP="006B141F">
            <w:pPr>
              <w:rPr>
                <w:rFonts w:ascii="Arial" w:hAnsi="Arial" w:cs="Arial"/>
                <w:b/>
              </w:rPr>
            </w:pPr>
            <w:r w:rsidRPr="006B141F">
              <w:rPr>
                <w:rFonts w:ascii="Arial" w:hAnsi="Arial" w:cs="Arial"/>
                <w:b/>
              </w:rPr>
              <w:t>Criteria</w:t>
            </w:r>
          </w:p>
          <w:p w14:paraId="0453027D" w14:textId="77777777" w:rsidR="006B141F" w:rsidRPr="006B141F" w:rsidRDefault="006B141F" w:rsidP="006B141F">
            <w:pPr>
              <w:rPr>
                <w:rFonts w:ascii="Arial" w:hAnsi="Arial" w:cs="Arial"/>
                <w:b/>
              </w:rPr>
            </w:pPr>
          </w:p>
        </w:tc>
        <w:tc>
          <w:tcPr>
            <w:tcW w:w="929" w:type="dxa"/>
            <w:shd w:val="clear" w:color="auto" w:fill="92D050"/>
          </w:tcPr>
          <w:p w14:paraId="7F933ADD" w14:textId="77777777" w:rsidR="006B141F" w:rsidRPr="006B141F" w:rsidRDefault="006B141F" w:rsidP="006B141F">
            <w:pPr>
              <w:jc w:val="center"/>
              <w:rPr>
                <w:rFonts w:ascii="Arial" w:hAnsi="Arial" w:cs="Arial"/>
                <w:b/>
              </w:rPr>
            </w:pPr>
            <w:r w:rsidRPr="006B141F">
              <w:rPr>
                <w:rFonts w:ascii="Arial" w:hAnsi="Arial" w:cs="Arial"/>
                <w:b/>
              </w:rPr>
              <w:t>Yes (Eligible)</w:t>
            </w:r>
          </w:p>
        </w:tc>
        <w:tc>
          <w:tcPr>
            <w:tcW w:w="929" w:type="dxa"/>
            <w:shd w:val="clear" w:color="auto" w:fill="D99594"/>
          </w:tcPr>
          <w:p w14:paraId="4E463F19" w14:textId="77777777" w:rsidR="006B141F" w:rsidRPr="006B141F" w:rsidRDefault="006B141F" w:rsidP="006B141F">
            <w:pPr>
              <w:jc w:val="center"/>
              <w:rPr>
                <w:rFonts w:ascii="Arial" w:hAnsi="Arial" w:cs="Arial"/>
                <w:b/>
              </w:rPr>
            </w:pPr>
            <w:r w:rsidRPr="006B141F">
              <w:rPr>
                <w:rFonts w:ascii="Arial" w:hAnsi="Arial" w:cs="Arial"/>
                <w:b/>
              </w:rPr>
              <w:t>No</w:t>
            </w:r>
          </w:p>
          <w:p w14:paraId="77EF8403" w14:textId="77777777" w:rsidR="006B141F" w:rsidRPr="006B141F" w:rsidRDefault="006B141F" w:rsidP="006B141F">
            <w:pPr>
              <w:jc w:val="center"/>
              <w:rPr>
                <w:rFonts w:ascii="Arial" w:hAnsi="Arial" w:cs="Arial"/>
                <w:b/>
              </w:rPr>
            </w:pPr>
            <w:r w:rsidRPr="006B141F">
              <w:rPr>
                <w:rFonts w:ascii="Arial" w:hAnsi="Arial" w:cs="Arial"/>
                <w:b/>
              </w:rPr>
              <w:t>(Ineligible)</w:t>
            </w:r>
          </w:p>
        </w:tc>
      </w:tr>
      <w:tr w:rsidR="006B141F" w:rsidRPr="006B141F" w14:paraId="153CA55A" w14:textId="77777777" w:rsidTr="008A38AE">
        <w:tc>
          <w:tcPr>
            <w:tcW w:w="8330" w:type="dxa"/>
            <w:shd w:val="clear" w:color="auto" w:fill="F2F2F2"/>
          </w:tcPr>
          <w:p w14:paraId="6622C183" w14:textId="77777777" w:rsidR="006B141F" w:rsidRPr="006B141F" w:rsidRDefault="006B141F" w:rsidP="006B141F">
            <w:pPr>
              <w:rPr>
                <w:rFonts w:ascii="Arial" w:hAnsi="Arial" w:cs="Arial"/>
              </w:rPr>
            </w:pPr>
          </w:p>
          <w:p w14:paraId="5E669CD9" w14:textId="77777777" w:rsidR="006B141F" w:rsidRPr="006B141F" w:rsidRDefault="006B141F" w:rsidP="006B141F">
            <w:pPr>
              <w:rPr>
                <w:rFonts w:ascii="Arial" w:hAnsi="Arial" w:cs="Arial"/>
              </w:rPr>
            </w:pPr>
            <w:r w:rsidRPr="006B141F">
              <w:rPr>
                <w:rFonts w:ascii="Arial" w:hAnsi="Arial" w:cs="Arial"/>
              </w:rPr>
              <w:t>The young person is aged 11-17 for the duration of MST (3-5 months)</w:t>
            </w:r>
          </w:p>
          <w:p w14:paraId="219C1E01" w14:textId="77777777" w:rsidR="006B141F" w:rsidRPr="006B141F" w:rsidRDefault="006B141F" w:rsidP="006B141F">
            <w:pPr>
              <w:rPr>
                <w:rFonts w:ascii="Arial" w:hAnsi="Arial" w:cs="Arial"/>
              </w:rPr>
            </w:pPr>
          </w:p>
        </w:tc>
        <w:tc>
          <w:tcPr>
            <w:tcW w:w="929" w:type="dxa"/>
            <w:shd w:val="clear" w:color="auto" w:fill="92D050"/>
          </w:tcPr>
          <w:p w14:paraId="7D37D8C9" w14:textId="77777777" w:rsidR="006B141F" w:rsidRPr="006B141F" w:rsidRDefault="006B141F" w:rsidP="006B141F">
            <w:pPr>
              <w:jc w:val="center"/>
              <w:rPr>
                <w:rFonts w:ascii="Arial" w:hAnsi="Arial" w:cs="Arial"/>
              </w:rPr>
            </w:pPr>
          </w:p>
        </w:tc>
        <w:tc>
          <w:tcPr>
            <w:tcW w:w="929" w:type="dxa"/>
            <w:shd w:val="clear" w:color="auto" w:fill="D99594"/>
          </w:tcPr>
          <w:p w14:paraId="6284A1B6" w14:textId="77777777" w:rsidR="006B141F" w:rsidRPr="006B141F" w:rsidRDefault="006B141F" w:rsidP="006B141F">
            <w:pPr>
              <w:jc w:val="center"/>
              <w:rPr>
                <w:rFonts w:ascii="Arial" w:hAnsi="Arial" w:cs="Arial"/>
              </w:rPr>
            </w:pPr>
          </w:p>
        </w:tc>
      </w:tr>
      <w:tr w:rsidR="006B141F" w:rsidRPr="006B141F" w14:paraId="1EA27D79" w14:textId="77777777" w:rsidTr="008A38AE">
        <w:tc>
          <w:tcPr>
            <w:tcW w:w="8330" w:type="dxa"/>
            <w:shd w:val="clear" w:color="auto" w:fill="F2F2F2"/>
          </w:tcPr>
          <w:p w14:paraId="52A02631" w14:textId="77777777" w:rsidR="006B141F" w:rsidRPr="006B141F" w:rsidRDefault="006B141F" w:rsidP="006B141F">
            <w:pPr>
              <w:rPr>
                <w:rFonts w:ascii="Arial" w:hAnsi="Arial" w:cs="Arial"/>
              </w:rPr>
            </w:pPr>
          </w:p>
          <w:p w14:paraId="64E5FDFD" w14:textId="77777777" w:rsidR="006B141F" w:rsidRPr="006B141F" w:rsidRDefault="006B141F" w:rsidP="006B141F">
            <w:pPr>
              <w:rPr>
                <w:rFonts w:ascii="Arial" w:hAnsi="Arial" w:cs="Arial"/>
              </w:rPr>
            </w:pPr>
            <w:r w:rsidRPr="006B141F">
              <w:rPr>
                <w:rFonts w:ascii="Arial" w:hAnsi="Arial" w:cs="Arial"/>
              </w:rPr>
              <w:t xml:space="preserve">The young person has a risk of care, </w:t>
            </w:r>
            <w:proofErr w:type="gramStart"/>
            <w:r w:rsidRPr="006B141F">
              <w:rPr>
                <w:rFonts w:ascii="Arial" w:hAnsi="Arial" w:cs="Arial"/>
              </w:rPr>
              <w:t>custody</w:t>
            </w:r>
            <w:proofErr w:type="gramEnd"/>
            <w:r w:rsidRPr="006B141F">
              <w:rPr>
                <w:rFonts w:ascii="Arial" w:hAnsi="Arial" w:cs="Arial"/>
              </w:rPr>
              <w:t xml:space="preserve"> or residential school if current problems persist</w:t>
            </w:r>
          </w:p>
          <w:p w14:paraId="664DCB18" w14:textId="77777777" w:rsidR="006B141F" w:rsidRPr="006B141F" w:rsidRDefault="006B141F" w:rsidP="006B141F"/>
        </w:tc>
        <w:tc>
          <w:tcPr>
            <w:tcW w:w="929" w:type="dxa"/>
            <w:shd w:val="clear" w:color="auto" w:fill="92D050"/>
          </w:tcPr>
          <w:p w14:paraId="51753F0B" w14:textId="77777777" w:rsidR="006B141F" w:rsidRPr="006B141F" w:rsidRDefault="006B141F" w:rsidP="006B141F"/>
        </w:tc>
        <w:tc>
          <w:tcPr>
            <w:tcW w:w="929" w:type="dxa"/>
            <w:shd w:val="clear" w:color="auto" w:fill="D99594"/>
          </w:tcPr>
          <w:p w14:paraId="1A007558" w14:textId="77777777" w:rsidR="006B141F" w:rsidRPr="006B141F" w:rsidRDefault="006B141F" w:rsidP="006B141F"/>
        </w:tc>
      </w:tr>
      <w:tr w:rsidR="006B141F" w:rsidRPr="006B141F" w14:paraId="64421E8B" w14:textId="77777777" w:rsidTr="008A38AE">
        <w:tc>
          <w:tcPr>
            <w:tcW w:w="8330" w:type="dxa"/>
            <w:shd w:val="clear" w:color="auto" w:fill="F2F2F2"/>
          </w:tcPr>
          <w:p w14:paraId="5AB44FE4" w14:textId="77777777" w:rsidR="006B141F" w:rsidRPr="006B141F" w:rsidRDefault="006B141F" w:rsidP="006B141F">
            <w:pPr>
              <w:rPr>
                <w:rFonts w:ascii="Arial" w:hAnsi="Arial" w:cs="Arial"/>
              </w:rPr>
            </w:pPr>
          </w:p>
          <w:p w14:paraId="5269BBDD" w14:textId="77777777" w:rsidR="006B141F" w:rsidRPr="006B141F" w:rsidRDefault="006B141F" w:rsidP="006B141F">
            <w:pPr>
              <w:rPr>
                <w:rFonts w:ascii="Arial" w:hAnsi="Arial" w:cs="Arial"/>
                <w:b/>
              </w:rPr>
            </w:pPr>
            <w:r w:rsidRPr="006B141F">
              <w:rPr>
                <w:rFonts w:ascii="Arial" w:hAnsi="Arial" w:cs="Arial"/>
              </w:rPr>
              <w:t xml:space="preserve">The young person has </w:t>
            </w:r>
            <w:r w:rsidRPr="006B141F">
              <w:rPr>
                <w:rFonts w:ascii="Arial" w:hAnsi="Arial" w:cs="Arial"/>
                <w:b/>
              </w:rPr>
              <w:t xml:space="preserve">more than one referral </w:t>
            </w:r>
            <w:r w:rsidRPr="00623809">
              <w:rPr>
                <w:rFonts w:ascii="Arial" w:hAnsi="Arial" w:cs="Arial"/>
                <w:b/>
                <w:lang w:val="en-GB"/>
              </w:rPr>
              <w:t>behaviour</w:t>
            </w:r>
            <w:r w:rsidRPr="006B141F">
              <w:rPr>
                <w:rFonts w:ascii="Arial" w:hAnsi="Arial" w:cs="Arial"/>
                <w:b/>
              </w:rPr>
              <w:t>* across more than one environment</w:t>
            </w:r>
          </w:p>
          <w:p w14:paraId="3D58E58D" w14:textId="77777777" w:rsidR="006B141F" w:rsidRPr="006B141F" w:rsidRDefault="006B141F" w:rsidP="006B141F">
            <w:pPr>
              <w:rPr>
                <w:rFonts w:ascii="Arial" w:hAnsi="Arial" w:cs="Arial"/>
                <w:b/>
              </w:rPr>
            </w:pPr>
          </w:p>
          <w:p w14:paraId="166B2B04" w14:textId="77777777" w:rsidR="006B141F" w:rsidRPr="006B141F" w:rsidRDefault="006B141F" w:rsidP="006B141F">
            <w:pPr>
              <w:rPr>
                <w:rFonts w:ascii="Arial" w:hAnsi="Arial" w:cs="Arial"/>
              </w:rPr>
            </w:pPr>
            <w:r w:rsidRPr="006B141F">
              <w:rPr>
                <w:rFonts w:ascii="Arial" w:hAnsi="Arial" w:cs="Arial"/>
              </w:rPr>
              <w:t xml:space="preserve">*Referral </w:t>
            </w:r>
            <w:r w:rsidRPr="00623809">
              <w:rPr>
                <w:rFonts w:ascii="Arial" w:hAnsi="Arial" w:cs="Arial"/>
                <w:lang w:val="en-GB"/>
              </w:rPr>
              <w:t>behaviours</w:t>
            </w:r>
            <w:r w:rsidRPr="006B141F">
              <w:rPr>
                <w:rFonts w:ascii="Arial" w:hAnsi="Arial" w:cs="Arial"/>
              </w:rPr>
              <w:t xml:space="preserve"> at home, school, community (not exhaustive):</w:t>
            </w:r>
          </w:p>
          <w:p w14:paraId="285DF54C" w14:textId="77777777" w:rsidR="006B141F" w:rsidRPr="006B141F" w:rsidRDefault="006B141F" w:rsidP="006B141F">
            <w:pPr>
              <w:numPr>
                <w:ilvl w:val="0"/>
                <w:numId w:val="6"/>
              </w:numPr>
              <w:rPr>
                <w:rFonts w:ascii="Arial" w:hAnsi="Arial" w:cs="Arial"/>
              </w:rPr>
            </w:pPr>
            <w:r w:rsidRPr="006B141F">
              <w:rPr>
                <w:rFonts w:ascii="Arial" w:hAnsi="Arial" w:cs="Arial"/>
              </w:rPr>
              <w:t>Young people who are physically or verbally aggressive</w:t>
            </w:r>
          </w:p>
          <w:p w14:paraId="37982AF8" w14:textId="77777777" w:rsidR="00A412E7" w:rsidRDefault="006B141F" w:rsidP="006B141F">
            <w:pPr>
              <w:numPr>
                <w:ilvl w:val="0"/>
                <w:numId w:val="6"/>
              </w:numPr>
              <w:rPr>
                <w:rFonts w:ascii="Arial" w:hAnsi="Arial" w:cs="Arial"/>
              </w:rPr>
            </w:pPr>
            <w:r w:rsidRPr="00A412E7">
              <w:rPr>
                <w:rFonts w:ascii="Arial" w:hAnsi="Arial" w:cs="Arial"/>
              </w:rPr>
              <w:t xml:space="preserve">Young people who go missing </w:t>
            </w:r>
          </w:p>
          <w:p w14:paraId="63B53512" w14:textId="77777777" w:rsidR="006B141F" w:rsidRPr="00A412E7" w:rsidRDefault="006B141F" w:rsidP="006B141F">
            <w:pPr>
              <w:numPr>
                <w:ilvl w:val="0"/>
                <w:numId w:val="6"/>
              </w:numPr>
              <w:rPr>
                <w:rFonts w:ascii="Arial" w:hAnsi="Arial" w:cs="Arial"/>
              </w:rPr>
            </w:pPr>
            <w:r w:rsidRPr="00A412E7">
              <w:rPr>
                <w:rFonts w:ascii="Arial" w:hAnsi="Arial" w:cs="Arial"/>
              </w:rPr>
              <w:t>Young people using drugs or alcohol</w:t>
            </w:r>
          </w:p>
          <w:p w14:paraId="39C1F098" w14:textId="77777777" w:rsidR="006B141F" w:rsidRPr="006B141F" w:rsidRDefault="006B141F" w:rsidP="006B141F">
            <w:pPr>
              <w:numPr>
                <w:ilvl w:val="0"/>
                <w:numId w:val="6"/>
              </w:numPr>
              <w:rPr>
                <w:rFonts w:ascii="Arial" w:hAnsi="Arial" w:cs="Arial"/>
              </w:rPr>
            </w:pPr>
            <w:r w:rsidRPr="006B141F">
              <w:rPr>
                <w:rFonts w:ascii="Arial" w:hAnsi="Arial" w:cs="Arial"/>
              </w:rPr>
              <w:t xml:space="preserve">Young people committing “traditional” </w:t>
            </w:r>
            <w:r w:rsidR="00623809" w:rsidRPr="00623809">
              <w:rPr>
                <w:rFonts w:ascii="Arial" w:hAnsi="Arial" w:cs="Arial"/>
                <w:lang w:val="en-GB"/>
              </w:rPr>
              <w:t>anti-social</w:t>
            </w:r>
            <w:r w:rsidRPr="006B141F">
              <w:rPr>
                <w:rFonts w:ascii="Arial" w:hAnsi="Arial" w:cs="Arial"/>
              </w:rPr>
              <w:t xml:space="preserve"> </w:t>
            </w:r>
            <w:r w:rsidRPr="00623809">
              <w:rPr>
                <w:rFonts w:ascii="Arial" w:hAnsi="Arial" w:cs="Arial"/>
                <w:lang w:val="en-GB"/>
              </w:rPr>
              <w:t>behaviours</w:t>
            </w:r>
            <w:r w:rsidRPr="006B141F">
              <w:rPr>
                <w:rFonts w:ascii="Arial" w:hAnsi="Arial" w:cs="Arial"/>
              </w:rPr>
              <w:t xml:space="preserve"> in the community</w:t>
            </w:r>
          </w:p>
          <w:p w14:paraId="6037D720" w14:textId="77777777" w:rsidR="006B141F" w:rsidRPr="006B141F" w:rsidRDefault="006B141F" w:rsidP="006B141F">
            <w:pPr>
              <w:numPr>
                <w:ilvl w:val="0"/>
                <w:numId w:val="6"/>
              </w:numPr>
              <w:rPr>
                <w:rFonts w:ascii="Arial" w:hAnsi="Arial" w:cs="Arial"/>
              </w:rPr>
            </w:pPr>
            <w:r w:rsidRPr="006B141F">
              <w:rPr>
                <w:rFonts w:ascii="Arial" w:hAnsi="Arial" w:cs="Arial"/>
              </w:rPr>
              <w:t>Young people making threats of harm to others</w:t>
            </w:r>
          </w:p>
          <w:p w14:paraId="5944D3A5" w14:textId="77777777" w:rsidR="006B141F" w:rsidRPr="006B141F" w:rsidRDefault="006B141F" w:rsidP="006B141F">
            <w:pPr>
              <w:numPr>
                <w:ilvl w:val="0"/>
                <w:numId w:val="6"/>
              </w:numPr>
              <w:rPr>
                <w:rFonts w:ascii="Arial" w:hAnsi="Arial" w:cs="Arial"/>
              </w:rPr>
            </w:pPr>
            <w:r w:rsidRPr="006B141F">
              <w:rPr>
                <w:rFonts w:ascii="Arial" w:hAnsi="Arial" w:cs="Arial"/>
              </w:rPr>
              <w:t>Young people who are committing crimes such as (not exhaustive):</w:t>
            </w:r>
          </w:p>
          <w:p w14:paraId="407845CC" w14:textId="77777777" w:rsidR="006B141F" w:rsidRPr="006B141F" w:rsidRDefault="006B141F" w:rsidP="006B141F">
            <w:pPr>
              <w:numPr>
                <w:ilvl w:val="1"/>
                <w:numId w:val="6"/>
              </w:numPr>
              <w:rPr>
                <w:rFonts w:ascii="Arial" w:hAnsi="Arial" w:cs="Arial"/>
              </w:rPr>
            </w:pPr>
            <w:r w:rsidRPr="006B141F">
              <w:rPr>
                <w:rFonts w:ascii="Arial" w:hAnsi="Arial" w:cs="Arial"/>
              </w:rPr>
              <w:t>Theft</w:t>
            </w:r>
          </w:p>
          <w:p w14:paraId="611A6951" w14:textId="77777777" w:rsidR="006B141F" w:rsidRPr="006B141F" w:rsidRDefault="006B141F" w:rsidP="006B141F">
            <w:pPr>
              <w:numPr>
                <w:ilvl w:val="1"/>
                <w:numId w:val="6"/>
              </w:numPr>
              <w:rPr>
                <w:rFonts w:ascii="Arial" w:hAnsi="Arial" w:cs="Arial"/>
              </w:rPr>
            </w:pPr>
            <w:r w:rsidRPr="006B141F">
              <w:rPr>
                <w:rFonts w:ascii="Arial" w:hAnsi="Arial" w:cs="Arial"/>
              </w:rPr>
              <w:t>Burglary</w:t>
            </w:r>
          </w:p>
          <w:p w14:paraId="4D4729D5" w14:textId="77777777" w:rsidR="006B141F" w:rsidRPr="006B141F" w:rsidRDefault="006B141F" w:rsidP="006B141F">
            <w:pPr>
              <w:numPr>
                <w:ilvl w:val="1"/>
                <w:numId w:val="6"/>
              </w:numPr>
              <w:rPr>
                <w:rFonts w:ascii="Arial" w:hAnsi="Arial" w:cs="Arial"/>
              </w:rPr>
            </w:pPr>
            <w:r w:rsidRPr="006B141F">
              <w:rPr>
                <w:rFonts w:ascii="Arial" w:hAnsi="Arial" w:cs="Arial"/>
              </w:rPr>
              <w:t>Robbery</w:t>
            </w:r>
          </w:p>
          <w:p w14:paraId="3E1CAF50" w14:textId="77777777" w:rsidR="006B141F" w:rsidRPr="006B141F" w:rsidRDefault="006B141F" w:rsidP="006B141F">
            <w:pPr>
              <w:numPr>
                <w:ilvl w:val="1"/>
                <w:numId w:val="6"/>
              </w:numPr>
              <w:rPr>
                <w:rFonts w:ascii="Arial" w:hAnsi="Arial" w:cs="Arial"/>
              </w:rPr>
            </w:pPr>
            <w:r w:rsidRPr="006B141F">
              <w:rPr>
                <w:rFonts w:ascii="Arial" w:hAnsi="Arial" w:cs="Arial"/>
              </w:rPr>
              <w:t>Public order offences (affray, section 5 etc.)</w:t>
            </w:r>
          </w:p>
          <w:p w14:paraId="6D7E6F38" w14:textId="77777777" w:rsidR="006B141F" w:rsidRPr="006B141F" w:rsidRDefault="006B141F" w:rsidP="006B141F">
            <w:pPr>
              <w:numPr>
                <w:ilvl w:val="1"/>
                <w:numId w:val="6"/>
              </w:numPr>
              <w:rPr>
                <w:rFonts w:ascii="Arial" w:hAnsi="Arial" w:cs="Arial"/>
              </w:rPr>
            </w:pPr>
            <w:r w:rsidRPr="006B141F">
              <w:rPr>
                <w:rFonts w:ascii="Arial" w:hAnsi="Arial" w:cs="Arial"/>
              </w:rPr>
              <w:t>Initiation</w:t>
            </w:r>
          </w:p>
          <w:p w14:paraId="267DAB69" w14:textId="77777777" w:rsidR="006B141F" w:rsidRPr="006B141F" w:rsidRDefault="006B141F" w:rsidP="006B141F">
            <w:pPr>
              <w:numPr>
                <w:ilvl w:val="1"/>
                <w:numId w:val="6"/>
              </w:numPr>
              <w:rPr>
                <w:rFonts w:ascii="Arial" w:hAnsi="Arial" w:cs="Arial"/>
              </w:rPr>
            </w:pPr>
            <w:r w:rsidRPr="006B141F">
              <w:rPr>
                <w:rFonts w:ascii="Arial" w:hAnsi="Arial" w:cs="Arial"/>
              </w:rPr>
              <w:t>TWOC</w:t>
            </w:r>
          </w:p>
          <w:p w14:paraId="3E259C8F" w14:textId="77777777" w:rsidR="006B141F" w:rsidRPr="006B141F" w:rsidRDefault="006B141F" w:rsidP="006B141F">
            <w:pPr>
              <w:numPr>
                <w:ilvl w:val="1"/>
                <w:numId w:val="6"/>
              </w:numPr>
              <w:rPr>
                <w:rFonts w:ascii="Arial" w:hAnsi="Arial" w:cs="Arial"/>
              </w:rPr>
            </w:pPr>
            <w:r w:rsidRPr="006B141F">
              <w:rPr>
                <w:rFonts w:ascii="Arial" w:hAnsi="Arial" w:cs="Arial"/>
              </w:rPr>
              <w:t>Assaults (GBH/ABH etc.)</w:t>
            </w:r>
          </w:p>
          <w:p w14:paraId="43F3E361" w14:textId="77777777" w:rsidR="006B141F" w:rsidRPr="006B141F" w:rsidRDefault="006B141F" w:rsidP="006B141F">
            <w:pPr>
              <w:numPr>
                <w:ilvl w:val="1"/>
                <w:numId w:val="6"/>
              </w:numPr>
              <w:rPr>
                <w:rFonts w:ascii="Arial" w:hAnsi="Arial" w:cs="Arial"/>
              </w:rPr>
            </w:pPr>
            <w:r w:rsidRPr="006B141F">
              <w:rPr>
                <w:rFonts w:ascii="Arial" w:hAnsi="Arial" w:cs="Arial"/>
              </w:rPr>
              <w:t>Possession/supply drugs</w:t>
            </w:r>
          </w:p>
          <w:p w14:paraId="7E66DA60" w14:textId="77777777" w:rsidR="006B141F" w:rsidRPr="006B141F" w:rsidRDefault="006B141F" w:rsidP="006B141F">
            <w:pPr>
              <w:numPr>
                <w:ilvl w:val="1"/>
                <w:numId w:val="6"/>
              </w:numPr>
              <w:rPr>
                <w:rFonts w:ascii="Arial" w:hAnsi="Arial" w:cs="Arial"/>
                <w:b/>
              </w:rPr>
            </w:pPr>
            <w:r w:rsidRPr="006B141F">
              <w:rPr>
                <w:rFonts w:ascii="Arial" w:hAnsi="Arial" w:cs="Arial"/>
              </w:rPr>
              <w:t>Breach of an order</w:t>
            </w:r>
          </w:p>
        </w:tc>
        <w:tc>
          <w:tcPr>
            <w:tcW w:w="929" w:type="dxa"/>
            <w:shd w:val="clear" w:color="auto" w:fill="92D050"/>
          </w:tcPr>
          <w:p w14:paraId="4AD4826B" w14:textId="77777777" w:rsidR="006B141F" w:rsidRPr="006B141F" w:rsidRDefault="006B141F" w:rsidP="006B141F"/>
        </w:tc>
        <w:tc>
          <w:tcPr>
            <w:tcW w:w="929" w:type="dxa"/>
            <w:shd w:val="clear" w:color="auto" w:fill="D99594"/>
          </w:tcPr>
          <w:p w14:paraId="559C324A" w14:textId="77777777" w:rsidR="006B141F" w:rsidRPr="006B141F" w:rsidRDefault="006B141F" w:rsidP="006B141F"/>
        </w:tc>
      </w:tr>
      <w:tr w:rsidR="006B141F" w:rsidRPr="006B141F" w14:paraId="7F3D3C43" w14:textId="77777777" w:rsidTr="008A38AE">
        <w:tc>
          <w:tcPr>
            <w:tcW w:w="8330" w:type="dxa"/>
            <w:shd w:val="clear" w:color="auto" w:fill="F2F2F2"/>
          </w:tcPr>
          <w:p w14:paraId="579A9648" w14:textId="77777777" w:rsidR="006B141F" w:rsidRPr="006B141F" w:rsidRDefault="006B141F" w:rsidP="006B141F">
            <w:pPr>
              <w:rPr>
                <w:rFonts w:ascii="Arial" w:hAnsi="Arial" w:cs="Arial"/>
              </w:rPr>
            </w:pPr>
          </w:p>
          <w:p w14:paraId="6084358D" w14:textId="77777777" w:rsidR="006B141F" w:rsidRPr="006B141F" w:rsidRDefault="006B141F" w:rsidP="006B141F">
            <w:pPr>
              <w:rPr>
                <w:rFonts w:ascii="Arial" w:hAnsi="Arial" w:cs="Arial"/>
              </w:rPr>
            </w:pPr>
            <w:r w:rsidRPr="006B141F">
              <w:rPr>
                <w:rFonts w:ascii="Arial" w:hAnsi="Arial" w:cs="Arial"/>
              </w:rPr>
              <w:t>The young person is living at home with an agreed caregiver or there is an agreed plan to return the child home to ensure they are not placed for more than 28 days</w:t>
            </w:r>
          </w:p>
          <w:p w14:paraId="4B07438E" w14:textId="77777777" w:rsidR="006B141F" w:rsidRPr="006B141F" w:rsidRDefault="006B141F" w:rsidP="006B141F">
            <w:pPr>
              <w:rPr>
                <w:rFonts w:ascii="Arial" w:hAnsi="Arial" w:cs="Arial"/>
              </w:rPr>
            </w:pPr>
          </w:p>
        </w:tc>
        <w:tc>
          <w:tcPr>
            <w:tcW w:w="929" w:type="dxa"/>
            <w:shd w:val="clear" w:color="auto" w:fill="92D050"/>
          </w:tcPr>
          <w:p w14:paraId="70B7768D" w14:textId="77777777" w:rsidR="006B141F" w:rsidRPr="006B141F" w:rsidRDefault="006B141F" w:rsidP="006B141F"/>
        </w:tc>
        <w:tc>
          <w:tcPr>
            <w:tcW w:w="929" w:type="dxa"/>
            <w:shd w:val="clear" w:color="auto" w:fill="D99594"/>
          </w:tcPr>
          <w:p w14:paraId="494BE281" w14:textId="77777777" w:rsidR="006B141F" w:rsidRPr="006B141F" w:rsidRDefault="006B141F" w:rsidP="006B141F"/>
        </w:tc>
      </w:tr>
    </w:tbl>
    <w:p w14:paraId="6B3DC887" w14:textId="77777777" w:rsidR="006B141F" w:rsidRPr="006B141F" w:rsidRDefault="006B141F" w:rsidP="006B141F">
      <w:pPr>
        <w:ind w:left="720"/>
        <w:rPr>
          <w:rFonts w:ascii="Arial" w:hAnsi="Arial" w:cs="Arial"/>
        </w:rPr>
      </w:pPr>
    </w:p>
    <w:p w14:paraId="3C42DC5A" w14:textId="77777777" w:rsidR="006B141F" w:rsidRPr="006B141F" w:rsidRDefault="006B141F" w:rsidP="006B141F">
      <w:pPr>
        <w:ind w:left="720"/>
        <w:rPr>
          <w:rFonts w:ascii="Arial" w:hAnsi="Arial" w:cs="Arial"/>
        </w:rPr>
      </w:pPr>
    </w:p>
    <w:p w14:paraId="6C0C4587" w14:textId="77777777" w:rsidR="006B141F" w:rsidRPr="006B141F" w:rsidRDefault="006B141F" w:rsidP="006B141F">
      <w:pPr>
        <w:ind w:left="720"/>
        <w:rPr>
          <w:rFonts w:ascii="Arial" w:hAnsi="Arial" w:cs="Arial"/>
        </w:rPr>
      </w:pPr>
    </w:p>
    <w:p w14:paraId="2DD44E45" w14:textId="77777777" w:rsidR="00E51BEF" w:rsidRPr="00E51BEF" w:rsidRDefault="006B141F" w:rsidP="00E51BEF">
      <w:pPr>
        <w:jc w:val="center"/>
        <w:rPr>
          <w:rFonts w:ascii="Arial" w:hAnsi="Arial" w:cs="Arial"/>
          <w:sz w:val="32"/>
          <w:u w:val="single"/>
        </w:rPr>
      </w:pPr>
      <w:r w:rsidRPr="00E51BEF">
        <w:rPr>
          <w:rFonts w:ascii="Arial" w:hAnsi="Arial" w:cs="Arial"/>
          <w:b/>
          <w:sz w:val="32"/>
          <w:u w:val="single"/>
        </w:rPr>
        <w:lastRenderedPageBreak/>
        <w:t>Exclusionary criteria</w:t>
      </w:r>
      <w:r w:rsidR="00E51BEF">
        <w:rPr>
          <w:rFonts w:ascii="Arial" w:hAnsi="Arial" w:cs="Arial"/>
          <w:b/>
          <w:sz w:val="32"/>
          <w:u w:val="single"/>
        </w:rPr>
        <w:t>:</w:t>
      </w:r>
      <w:r w:rsidRPr="00E51BEF">
        <w:rPr>
          <w:rFonts w:ascii="Arial" w:hAnsi="Arial" w:cs="Arial"/>
          <w:b/>
          <w:sz w:val="32"/>
          <w:u w:val="single"/>
        </w:rPr>
        <w:t xml:space="preserve"> </w:t>
      </w:r>
      <w:r w:rsidR="00E51BEF">
        <w:rPr>
          <w:rFonts w:ascii="Arial" w:hAnsi="Arial" w:cs="Arial"/>
          <w:b/>
          <w:caps/>
          <w:sz w:val="32"/>
          <w:u w:val="single"/>
        </w:rPr>
        <w:t>A</w:t>
      </w:r>
      <w:r w:rsidRPr="00E51BEF">
        <w:rPr>
          <w:rFonts w:ascii="Arial" w:hAnsi="Arial" w:cs="Arial"/>
          <w:b/>
          <w:sz w:val="32"/>
          <w:u w:val="single"/>
        </w:rPr>
        <w:t>ny red box ticked is an ineligible referral</w:t>
      </w:r>
      <w:r w:rsidR="00E51BEF">
        <w:rPr>
          <w:rFonts w:ascii="Arial" w:hAnsi="Arial" w:cs="Arial"/>
          <w:sz w:val="32"/>
          <w:u w:val="single"/>
        </w:rPr>
        <w:t>.</w:t>
      </w:r>
    </w:p>
    <w:p w14:paraId="44CB7B37" w14:textId="77777777" w:rsidR="006B141F" w:rsidRPr="006B141F" w:rsidRDefault="006B141F" w:rsidP="006B141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6"/>
        <w:gridCol w:w="1416"/>
        <w:gridCol w:w="1230"/>
      </w:tblGrid>
      <w:tr w:rsidR="006B141F" w:rsidRPr="006B141F" w14:paraId="37329CCF" w14:textId="77777777" w:rsidTr="008A38AE">
        <w:tc>
          <w:tcPr>
            <w:tcW w:w="8330" w:type="dxa"/>
            <w:shd w:val="clear" w:color="auto" w:fill="F2F2F2"/>
          </w:tcPr>
          <w:p w14:paraId="4D42D821" w14:textId="77777777" w:rsidR="006B141F" w:rsidRPr="006B141F" w:rsidRDefault="006B141F" w:rsidP="006B141F">
            <w:pPr>
              <w:rPr>
                <w:rFonts w:ascii="Arial" w:hAnsi="Arial" w:cs="Arial"/>
                <w:b/>
              </w:rPr>
            </w:pPr>
            <w:r w:rsidRPr="006B141F">
              <w:rPr>
                <w:rFonts w:ascii="Arial" w:hAnsi="Arial" w:cs="Arial"/>
                <w:b/>
              </w:rPr>
              <w:t xml:space="preserve">Criteria </w:t>
            </w:r>
          </w:p>
          <w:p w14:paraId="186A3A17" w14:textId="77777777" w:rsidR="006B141F" w:rsidRPr="006B141F" w:rsidRDefault="006B141F" w:rsidP="006B141F">
            <w:pPr>
              <w:rPr>
                <w:rFonts w:ascii="Arial" w:hAnsi="Arial" w:cs="Arial"/>
                <w:b/>
              </w:rPr>
            </w:pPr>
          </w:p>
        </w:tc>
        <w:tc>
          <w:tcPr>
            <w:tcW w:w="929" w:type="dxa"/>
            <w:shd w:val="clear" w:color="auto" w:fill="D99594"/>
          </w:tcPr>
          <w:p w14:paraId="3E433E80" w14:textId="77777777" w:rsidR="006B141F" w:rsidRPr="006B141F" w:rsidRDefault="006B141F" w:rsidP="006B141F">
            <w:pPr>
              <w:jc w:val="center"/>
              <w:rPr>
                <w:rFonts w:ascii="Arial" w:hAnsi="Arial" w:cs="Arial"/>
                <w:b/>
              </w:rPr>
            </w:pPr>
            <w:r w:rsidRPr="006B141F">
              <w:rPr>
                <w:rFonts w:ascii="Arial" w:hAnsi="Arial" w:cs="Arial"/>
                <w:b/>
              </w:rPr>
              <w:t>Yes (Ineligible)</w:t>
            </w:r>
          </w:p>
        </w:tc>
        <w:tc>
          <w:tcPr>
            <w:tcW w:w="929" w:type="dxa"/>
            <w:shd w:val="clear" w:color="auto" w:fill="92D050"/>
          </w:tcPr>
          <w:p w14:paraId="34C18C8B" w14:textId="77777777" w:rsidR="006B141F" w:rsidRPr="006B141F" w:rsidRDefault="006B141F" w:rsidP="006B141F">
            <w:pPr>
              <w:jc w:val="center"/>
              <w:rPr>
                <w:rFonts w:ascii="Arial" w:hAnsi="Arial" w:cs="Arial"/>
                <w:b/>
              </w:rPr>
            </w:pPr>
            <w:r w:rsidRPr="006B141F">
              <w:rPr>
                <w:rFonts w:ascii="Arial" w:hAnsi="Arial" w:cs="Arial"/>
                <w:b/>
              </w:rPr>
              <w:t>No</w:t>
            </w:r>
          </w:p>
          <w:p w14:paraId="00397463" w14:textId="77777777" w:rsidR="006B141F" w:rsidRPr="006B141F" w:rsidRDefault="00274929" w:rsidP="006B141F">
            <w:pPr>
              <w:jc w:val="center"/>
              <w:rPr>
                <w:rFonts w:ascii="Arial" w:hAnsi="Arial" w:cs="Arial"/>
                <w:b/>
              </w:rPr>
            </w:pPr>
            <w:r>
              <w:rPr>
                <w:rFonts w:ascii="Arial" w:hAnsi="Arial" w:cs="Arial"/>
                <w:b/>
              </w:rPr>
              <w:t>(</w:t>
            </w:r>
            <w:r w:rsidR="006B141F" w:rsidRPr="006B141F">
              <w:rPr>
                <w:rFonts w:ascii="Arial" w:hAnsi="Arial" w:cs="Arial"/>
                <w:b/>
              </w:rPr>
              <w:t>Eligible)</w:t>
            </w:r>
          </w:p>
        </w:tc>
      </w:tr>
      <w:tr w:rsidR="006B141F" w:rsidRPr="006B141F" w14:paraId="2109ACD7" w14:textId="77777777" w:rsidTr="008A38AE">
        <w:tc>
          <w:tcPr>
            <w:tcW w:w="8330" w:type="dxa"/>
            <w:shd w:val="clear" w:color="auto" w:fill="F2F2F2"/>
          </w:tcPr>
          <w:p w14:paraId="2BB67670" w14:textId="77777777" w:rsidR="006B141F" w:rsidRPr="006B141F" w:rsidRDefault="006B141F" w:rsidP="006B141F">
            <w:pPr>
              <w:rPr>
                <w:rFonts w:ascii="Arial" w:hAnsi="Arial" w:cs="Arial"/>
              </w:rPr>
            </w:pPr>
          </w:p>
          <w:p w14:paraId="11EA6242" w14:textId="77777777" w:rsidR="006B141F" w:rsidRPr="006B141F" w:rsidRDefault="006B141F" w:rsidP="006B141F">
            <w:pPr>
              <w:rPr>
                <w:rFonts w:ascii="Arial" w:hAnsi="Arial" w:cs="Arial"/>
              </w:rPr>
            </w:pPr>
            <w:r w:rsidRPr="006B141F">
              <w:rPr>
                <w:rFonts w:ascii="Arial" w:hAnsi="Arial" w:cs="Arial"/>
              </w:rPr>
              <w:t xml:space="preserve">Young People living independently, or for whom a primary caregiver cannot be identified despite extensive efforts to locate all extended family, adult </w:t>
            </w:r>
            <w:proofErr w:type="gramStart"/>
            <w:r w:rsidRPr="006B141F">
              <w:rPr>
                <w:rFonts w:ascii="Arial" w:hAnsi="Arial" w:cs="Arial"/>
              </w:rPr>
              <w:t>friends</w:t>
            </w:r>
            <w:proofErr w:type="gramEnd"/>
            <w:r w:rsidRPr="006B141F">
              <w:rPr>
                <w:rFonts w:ascii="Arial" w:hAnsi="Arial" w:cs="Arial"/>
              </w:rPr>
              <w:t xml:space="preserve"> and other potential surrogate caregivers.</w:t>
            </w:r>
          </w:p>
          <w:p w14:paraId="67C840F6" w14:textId="77777777" w:rsidR="006B141F" w:rsidRPr="006B141F" w:rsidRDefault="006B141F" w:rsidP="006B141F">
            <w:pPr>
              <w:rPr>
                <w:rFonts w:ascii="Arial" w:hAnsi="Arial" w:cs="Arial"/>
              </w:rPr>
            </w:pPr>
          </w:p>
        </w:tc>
        <w:tc>
          <w:tcPr>
            <w:tcW w:w="929" w:type="dxa"/>
            <w:shd w:val="clear" w:color="auto" w:fill="D99594"/>
          </w:tcPr>
          <w:p w14:paraId="0871060C" w14:textId="77777777" w:rsidR="006B141F" w:rsidRPr="006B141F" w:rsidRDefault="006B141F" w:rsidP="006B141F">
            <w:pPr>
              <w:jc w:val="center"/>
              <w:rPr>
                <w:rFonts w:ascii="Arial" w:hAnsi="Arial" w:cs="Arial"/>
              </w:rPr>
            </w:pPr>
          </w:p>
        </w:tc>
        <w:tc>
          <w:tcPr>
            <w:tcW w:w="929" w:type="dxa"/>
            <w:shd w:val="clear" w:color="auto" w:fill="92D050"/>
          </w:tcPr>
          <w:p w14:paraId="7301A451" w14:textId="77777777" w:rsidR="006B141F" w:rsidRPr="006B141F" w:rsidRDefault="006B141F" w:rsidP="006B141F">
            <w:pPr>
              <w:jc w:val="center"/>
              <w:rPr>
                <w:rFonts w:ascii="Arial" w:hAnsi="Arial" w:cs="Arial"/>
              </w:rPr>
            </w:pPr>
          </w:p>
        </w:tc>
      </w:tr>
      <w:tr w:rsidR="006B141F" w:rsidRPr="006B141F" w14:paraId="0A57F3A3" w14:textId="77777777" w:rsidTr="008A38AE">
        <w:tc>
          <w:tcPr>
            <w:tcW w:w="8330" w:type="dxa"/>
            <w:shd w:val="clear" w:color="auto" w:fill="F2F2F2"/>
          </w:tcPr>
          <w:p w14:paraId="0B387FDD" w14:textId="77777777" w:rsidR="006B141F" w:rsidRPr="006B141F" w:rsidRDefault="006B141F" w:rsidP="006B141F">
            <w:pPr>
              <w:rPr>
                <w:rFonts w:ascii="Arial" w:hAnsi="Arial" w:cs="Arial"/>
              </w:rPr>
            </w:pPr>
          </w:p>
          <w:p w14:paraId="118DE6E7" w14:textId="77777777" w:rsidR="006B141F" w:rsidRPr="006B141F" w:rsidRDefault="006B141F" w:rsidP="006B141F">
            <w:pPr>
              <w:rPr>
                <w:rFonts w:ascii="Arial" w:hAnsi="Arial" w:cs="Arial"/>
              </w:rPr>
            </w:pPr>
            <w:r w:rsidRPr="006B141F">
              <w:rPr>
                <w:rFonts w:ascii="Arial" w:hAnsi="Arial" w:cs="Arial"/>
              </w:rPr>
              <w:t>Young People referred where there are concerns related to current suicidal, homicidal, or psychotic behaviors</w:t>
            </w:r>
          </w:p>
          <w:p w14:paraId="0BDFE671" w14:textId="77777777" w:rsidR="006B141F" w:rsidRPr="006B141F" w:rsidRDefault="006B141F" w:rsidP="006B141F"/>
        </w:tc>
        <w:tc>
          <w:tcPr>
            <w:tcW w:w="929" w:type="dxa"/>
            <w:shd w:val="clear" w:color="auto" w:fill="D99594"/>
          </w:tcPr>
          <w:p w14:paraId="27982B35" w14:textId="77777777" w:rsidR="006B141F" w:rsidRPr="006B141F" w:rsidRDefault="006B141F" w:rsidP="006B141F"/>
        </w:tc>
        <w:tc>
          <w:tcPr>
            <w:tcW w:w="929" w:type="dxa"/>
            <w:shd w:val="clear" w:color="auto" w:fill="92D050"/>
          </w:tcPr>
          <w:p w14:paraId="13BE65E6" w14:textId="77777777" w:rsidR="006B141F" w:rsidRPr="006B141F" w:rsidRDefault="006B141F" w:rsidP="006B141F"/>
        </w:tc>
      </w:tr>
      <w:tr w:rsidR="006B141F" w:rsidRPr="006B141F" w14:paraId="33E4356C" w14:textId="77777777" w:rsidTr="008A38AE">
        <w:tc>
          <w:tcPr>
            <w:tcW w:w="8330" w:type="dxa"/>
            <w:shd w:val="clear" w:color="auto" w:fill="F2F2F2"/>
          </w:tcPr>
          <w:p w14:paraId="6B2A67D7" w14:textId="77777777" w:rsidR="006B141F" w:rsidRPr="006B141F" w:rsidRDefault="006B141F" w:rsidP="006B141F">
            <w:pPr>
              <w:rPr>
                <w:rFonts w:ascii="Arial" w:hAnsi="Arial" w:cs="Arial"/>
              </w:rPr>
            </w:pPr>
          </w:p>
          <w:p w14:paraId="54DE82B7" w14:textId="77777777" w:rsidR="006B141F" w:rsidRPr="006B141F" w:rsidRDefault="006B141F" w:rsidP="006B141F">
            <w:pPr>
              <w:rPr>
                <w:rFonts w:ascii="Arial" w:hAnsi="Arial" w:cs="Arial"/>
              </w:rPr>
            </w:pPr>
            <w:r w:rsidRPr="006B141F">
              <w:rPr>
                <w:rFonts w:ascii="Arial" w:hAnsi="Arial" w:cs="Arial"/>
              </w:rPr>
              <w:t xml:space="preserve">Young People whose psychiatric problems are the primary reason leading to referral, or who have severe and serious psychiatric problems.  </w:t>
            </w:r>
          </w:p>
          <w:p w14:paraId="774977A0" w14:textId="77777777" w:rsidR="006B141F" w:rsidRPr="006B141F" w:rsidRDefault="006B141F" w:rsidP="006B141F"/>
        </w:tc>
        <w:tc>
          <w:tcPr>
            <w:tcW w:w="929" w:type="dxa"/>
            <w:shd w:val="clear" w:color="auto" w:fill="D99594"/>
          </w:tcPr>
          <w:p w14:paraId="587F2A76" w14:textId="77777777" w:rsidR="006B141F" w:rsidRPr="006B141F" w:rsidRDefault="006B141F" w:rsidP="006B141F"/>
        </w:tc>
        <w:tc>
          <w:tcPr>
            <w:tcW w:w="929" w:type="dxa"/>
            <w:shd w:val="clear" w:color="auto" w:fill="92D050"/>
          </w:tcPr>
          <w:p w14:paraId="218CDC17" w14:textId="77777777" w:rsidR="006B141F" w:rsidRPr="006B141F" w:rsidRDefault="006B141F" w:rsidP="006B141F"/>
        </w:tc>
      </w:tr>
      <w:tr w:rsidR="006B141F" w:rsidRPr="006B141F" w14:paraId="6ABF5F69" w14:textId="77777777" w:rsidTr="008A38AE">
        <w:tc>
          <w:tcPr>
            <w:tcW w:w="8330" w:type="dxa"/>
            <w:shd w:val="clear" w:color="auto" w:fill="F2F2F2"/>
          </w:tcPr>
          <w:p w14:paraId="54E24C9F" w14:textId="77777777" w:rsidR="006B141F" w:rsidRPr="006B141F" w:rsidRDefault="006B141F" w:rsidP="006B141F">
            <w:pPr>
              <w:rPr>
                <w:rFonts w:ascii="Arial" w:hAnsi="Arial" w:cs="Arial"/>
              </w:rPr>
            </w:pPr>
          </w:p>
          <w:p w14:paraId="08A2482E" w14:textId="77777777" w:rsidR="006B141F" w:rsidRPr="006B141F" w:rsidRDefault="006B141F" w:rsidP="006B141F">
            <w:pPr>
              <w:rPr>
                <w:rFonts w:ascii="Arial" w:hAnsi="Arial" w:cs="Arial"/>
              </w:rPr>
            </w:pPr>
            <w:r w:rsidRPr="006B141F">
              <w:rPr>
                <w:rFonts w:ascii="Arial" w:hAnsi="Arial" w:cs="Arial"/>
              </w:rPr>
              <w:t xml:space="preserve">Young sex offenders (sex offending in the </w:t>
            </w:r>
            <w:r w:rsidRPr="006B141F">
              <w:rPr>
                <w:rFonts w:ascii="Arial" w:hAnsi="Arial" w:cs="Arial"/>
                <w:u w:val="single"/>
              </w:rPr>
              <w:t>absence</w:t>
            </w:r>
            <w:r w:rsidRPr="006B141F">
              <w:rPr>
                <w:rFonts w:ascii="Arial" w:hAnsi="Arial" w:cs="Arial"/>
              </w:rPr>
              <w:t xml:space="preserve"> of other delinquent or antisocial behavior).</w:t>
            </w:r>
          </w:p>
          <w:p w14:paraId="54B7CD13" w14:textId="77777777" w:rsidR="006B141F" w:rsidRPr="006B141F" w:rsidRDefault="006B141F" w:rsidP="006B141F">
            <w:pPr>
              <w:rPr>
                <w:rFonts w:ascii="Arial" w:hAnsi="Arial" w:cs="Arial"/>
              </w:rPr>
            </w:pPr>
          </w:p>
        </w:tc>
        <w:tc>
          <w:tcPr>
            <w:tcW w:w="929" w:type="dxa"/>
            <w:shd w:val="clear" w:color="auto" w:fill="D99594"/>
          </w:tcPr>
          <w:p w14:paraId="2A432CDE" w14:textId="77777777" w:rsidR="006B141F" w:rsidRPr="006B141F" w:rsidRDefault="006B141F" w:rsidP="006B141F"/>
        </w:tc>
        <w:tc>
          <w:tcPr>
            <w:tcW w:w="929" w:type="dxa"/>
            <w:shd w:val="clear" w:color="auto" w:fill="92D050"/>
          </w:tcPr>
          <w:p w14:paraId="6E1D07C1" w14:textId="77777777" w:rsidR="006B141F" w:rsidRPr="006B141F" w:rsidRDefault="006B141F" w:rsidP="006B141F"/>
        </w:tc>
      </w:tr>
      <w:tr w:rsidR="006B141F" w:rsidRPr="006B141F" w14:paraId="53B10DE2" w14:textId="77777777" w:rsidTr="008A38AE">
        <w:tc>
          <w:tcPr>
            <w:tcW w:w="8330" w:type="dxa"/>
            <w:shd w:val="clear" w:color="auto" w:fill="F2F2F2"/>
          </w:tcPr>
          <w:p w14:paraId="4ABC395A" w14:textId="77777777" w:rsidR="006B141F" w:rsidRPr="006B141F" w:rsidRDefault="006B141F" w:rsidP="006B141F">
            <w:pPr>
              <w:rPr>
                <w:rFonts w:ascii="Arial" w:hAnsi="Arial" w:cs="Arial"/>
              </w:rPr>
            </w:pPr>
          </w:p>
          <w:p w14:paraId="31F1155A" w14:textId="77777777" w:rsidR="006B141F" w:rsidRPr="006B141F" w:rsidRDefault="006B141F" w:rsidP="006B141F">
            <w:pPr>
              <w:rPr>
                <w:rFonts w:ascii="Arial" w:hAnsi="Arial" w:cs="Arial"/>
              </w:rPr>
            </w:pPr>
            <w:r w:rsidRPr="006B141F">
              <w:rPr>
                <w:rFonts w:ascii="Arial" w:hAnsi="Arial" w:cs="Arial"/>
              </w:rPr>
              <w:t>Young people with significant learning disabilities or pervasive developmental delays</w:t>
            </w:r>
          </w:p>
          <w:p w14:paraId="08CCE781" w14:textId="77777777" w:rsidR="006B141F" w:rsidRPr="006B141F" w:rsidRDefault="006B141F" w:rsidP="006B141F">
            <w:pPr>
              <w:rPr>
                <w:rFonts w:ascii="Arial" w:hAnsi="Arial" w:cs="Arial"/>
              </w:rPr>
            </w:pPr>
          </w:p>
        </w:tc>
        <w:tc>
          <w:tcPr>
            <w:tcW w:w="929" w:type="dxa"/>
            <w:shd w:val="clear" w:color="auto" w:fill="D99594"/>
          </w:tcPr>
          <w:p w14:paraId="37D9F01E" w14:textId="77777777" w:rsidR="006B141F" w:rsidRPr="006B141F" w:rsidRDefault="006B141F" w:rsidP="006B141F"/>
        </w:tc>
        <w:tc>
          <w:tcPr>
            <w:tcW w:w="929" w:type="dxa"/>
            <w:shd w:val="clear" w:color="auto" w:fill="92D050"/>
          </w:tcPr>
          <w:p w14:paraId="3EDD87D7" w14:textId="77777777" w:rsidR="006B141F" w:rsidRPr="006B141F" w:rsidRDefault="006B141F" w:rsidP="006B141F"/>
        </w:tc>
      </w:tr>
    </w:tbl>
    <w:p w14:paraId="4A6E7B95" w14:textId="77777777" w:rsidR="006B141F" w:rsidRPr="006B141F" w:rsidRDefault="006B141F" w:rsidP="006B141F">
      <w:pPr>
        <w:rPr>
          <w:rFonts w:ascii="Arial" w:hAnsi="Arial" w:cs="Arial"/>
        </w:rPr>
      </w:pPr>
    </w:p>
    <w:p w14:paraId="0B87CCDD" w14:textId="77777777" w:rsidR="006B141F" w:rsidRPr="006B141F" w:rsidRDefault="006B141F" w:rsidP="006B141F">
      <w:pPr>
        <w:rPr>
          <w:rFonts w:ascii="Arial" w:hAnsi="Arial" w:cs="Arial"/>
        </w:rPr>
      </w:pPr>
    </w:p>
    <w:p w14:paraId="73CAE391" w14:textId="77777777" w:rsidR="006B141F" w:rsidRPr="006B141F" w:rsidRDefault="006B141F" w:rsidP="006B141F">
      <w:pPr>
        <w:rPr>
          <w:rFonts w:ascii="Arial" w:hAnsi="Arial" w:cs="Arial"/>
          <w:b/>
          <w:szCs w:val="22"/>
        </w:rPr>
      </w:pPr>
      <w:r w:rsidRPr="006B141F">
        <w:rPr>
          <w:rFonts w:ascii="Arial" w:hAnsi="Arial" w:cs="Arial"/>
          <w:b/>
          <w:szCs w:val="22"/>
        </w:rPr>
        <w:t xml:space="preserve">Using the tick boxes below can you confirm that the child appears eligible for MST? </w:t>
      </w:r>
    </w:p>
    <w:p w14:paraId="4989351A" w14:textId="77777777" w:rsidR="006B141F" w:rsidRPr="006B141F" w:rsidRDefault="006B141F" w:rsidP="006B141F">
      <w:pPr>
        <w:rPr>
          <w:rFonts w:ascii="Arial" w:hAnsi="Arial" w:cs="Arial"/>
          <w:b/>
          <w:szCs w:val="22"/>
        </w:rPr>
      </w:pPr>
    </w:p>
    <w:p w14:paraId="2FC6F100" w14:textId="77777777" w:rsidR="006B141F" w:rsidRPr="006B141F" w:rsidRDefault="006B141F" w:rsidP="006B141F">
      <w:pPr>
        <w:rPr>
          <w:rFonts w:ascii="Arial" w:hAnsi="Arial" w:cs="Arial"/>
          <w:b/>
          <w:szCs w:val="22"/>
        </w:rPr>
      </w:pPr>
    </w:p>
    <w:p w14:paraId="7E185C92" w14:textId="77777777" w:rsidR="006B141F" w:rsidRPr="006B141F" w:rsidRDefault="006B141F" w:rsidP="006B141F">
      <w:pPr>
        <w:rPr>
          <w:rFonts w:ascii="Arial" w:hAnsi="Arial" w:cs="Arial"/>
          <w:b/>
          <w:szCs w:val="22"/>
        </w:rPr>
      </w:pPr>
    </w:p>
    <w:p w14:paraId="07A44980" w14:textId="77777777" w:rsidR="006B141F" w:rsidRPr="006B141F" w:rsidRDefault="006B141F" w:rsidP="006B141F">
      <w:pPr>
        <w:rPr>
          <w:rFonts w:ascii="Arial" w:hAnsi="Arial" w:cs="Arial"/>
          <w:b/>
          <w:szCs w:val="22"/>
        </w:rPr>
      </w:pPr>
    </w:p>
    <w:p w14:paraId="44A45BBD" w14:textId="77777777" w:rsidR="006B141F" w:rsidRPr="006B141F" w:rsidRDefault="006B141F" w:rsidP="006B141F">
      <w:pPr>
        <w:rPr>
          <w:rFonts w:ascii="Arial" w:hAnsi="Arial" w:cs="Arial"/>
          <w:b/>
          <w:szCs w:val="22"/>
        </w:rPr>
      </w:pPr>
      <w:r w:rsidRPr="006B141F">
        <w:rPr>
          <w:rFonts w:ascii="Arial" w:hAnsi="Arial" w:cs="Arial"/>
          <w:b/>
          <w:szCs w:val="22"/>
        </w:rPr>
        <w:t>……………………………………</w:t>
      </w:r>
      <w:proofErr w:type="gramStart"/>
      <w:r w:rsidRPr="006B141F">
        <w:rPr>
          <w:rFonts w:ascii="Arial" w:hAnsi="Arial" w:cs="Arial"/>
          <w:b/>
          <w:szCs w:val="22"/>
        </w:rPr>
        <w:t>….If</w:t>
      </w:r>
      <w:proofErr w:type="gramEnd"/>
      <w:r w:rsidRPr="006B141F">
        <w:rPr>
          <w:rFonts w:ascii="Arial" w:hAnsi="Arial" w:cs="Arial"/>
          <w:b/>
          <w:szCs w:val="22"/>
        </w:rPr>
        <w:t xml:space="preserve"> no, stop here. …………………………………………..</w:t>
      </w:r>
    </w:p>
    <w:p w14:paraId="706029E3" w14:textId="77777777" w:rsidR="006B141F" w:rsidRPr="006B141F" w:rsidRDefault="006B141F" w:rsidP="006B141F">
      <w:pPr>
        <w:rPr>
          <w:rFonts w:ascii="Arial" w:hAnsi="Arial" w:cs="Arial"/>
          <w:b/>
          <w:szCs w:val="22"/>
        </w:rPr>
      </w:pPr>
    </w:p>
    <w:p w14:paraId="3433ED91" w14:textId="77777777" w:rsidR="006B141F" w:rsidRPr="006B141F" w:rsidRDefault="006B141F" w:rsidP="006B141F">
      <w:pPr>
        <w:rPr>
          <w:rFonts w:ascii="Arial" w:hAnsi="Arial" w:cs="Arial"/>
          <w:b/>
          <w:szCs w:val="22"/>
        </w:rPr>
      </w:pPr>
    </w:p>
    <w:p w14:paraId="472D9025" w14:textId="77777777" w:rsidR="006B141F" w:rsidRPr="00E51BEF" w:rsidRDefault="006B141F" w:rsidP="006B141F">
      <w:pPr>
        <w:rPr>
          <w:rFonts w:ascii="Arial" w:hAnsi="Arial" w:cs="Arial"/>
          <w:color w:val="FF0000"/>
          <w:sz w:val="28"/>
          <w:szCs w:val="22"/>
        </w:rPr>
      </w:pPr>
      <w:r w:rsidRPr="00E51BEF">
        <w:rPr>
          <w:rFonts w:ascii="Arial" w:hAnsi="Arial" w:cs="Arial"/>
          <w:sz w:val="28"/>
          <w:szCs w:val="22"/>
        </w:rPr>
        <w:t xml:space="preserve">** </w:t>
      </w:r>
      <w:r w:rsidRPr="00E51BEF">
        <w:rPr>
          <w:rFonts w:ascii="Arial" w:hAnsi="Arial" w:cs="Arial"/>
          <w:color w:val="FF0000"/>
          <w:sz w:val="28"/>
          <w:szCs w:val="22"/>
        </w:rPr>
        <w:t xml:space="preserve">Please note MST will confirm the child meets the eligibility criteria upon receipt of referral and again at the time of a space becoming available. Please let us know if the child’s status changes or any further information comes to light which could impact on eligibility. </w:t>
      </w:r>
      <w:r w:rsidR="00E51BEF" w:rsidRPr="00E51BEF">
        <w:rPr>
          <w:rFonts w:ascii="Arial" w:hAnsi="Arial" w:cs="Arial"/>
          <w:color w:val="FF0000"/>
          <w:sz w:val="28"/>
          <w:szCs w:val="22"/>
        </w:rPr>
        <w:t xml:space="preserve"> Please email completed referral to </w:t>
      </w:r>
      <w:hyperlink r:id="rId7" w:history="1">
        <w:r w:rsidR="00E51BEF" w:rsidRPr="00E51BEF">
          <w:rPr>
            <w:rStyle w:val="Hyperlink"/>
            <w:rFonts w:ascii="Arial" w:hAnsi="Arial" w:cs="Arial"/>
            <w:sz w:val="28"/>
            <w:szCs w:val="22"/>
          </w:rPr>
          <w:t>mst@leicester.gov.uk</w:t>
        </w:r>
      </w:hyperlink>
      <w:r w:rsidR="00E51BEF" w:rsidRPr="00E51BEF">
        <w:rPr>
          <w:rFonts w:ascii="Arial" w:hAnsi="Arial" w:cs="Arial"/>
          <w:color w:val="FF0000"/>
          <w:sz w:val="28"/>
          <w:szCs w:val="22"/>
        </w:rPr>
        <w:t xml:space="preserve">  </w:t>
      </w:r>
    </w:p>
    <w:p w14:paraId="39FFA552" w14:textId="77777777" w:rsidR="00B01653" w:rsidRDefault="00B01653" w:rsidP="00C82212">
      <w:pPr>
        <w:rPr>
          <w:rFonts w:ascii="Arial" w:hAnsi="Arial" w:cs="Arial"/>
          <w:b/>
          <w:szCs w:val="22"/>
        </w:rPr>
      </w:pPr>
    </w:p>
    <w:p w14:paraId="1F761860" w14:textId="77777777" w:rsidR="00B01653" w:rsidRDefault="00B01653" w:rsidP="00C82212">
      <w:pPr>
        <w:rPr>
          <w:rFonts w:ascii="Arial" w:hAnsi="Arial" w:cs="Arial"/>
          <w:b/>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99"/>
        <w:gridCol w:w="2547"/>
        <w:gridCol w:w="1674"/>
        <w:gridCol w:w="180"/>
        <w:gridCol w:w="1382"/>
        <w:gridCol w:w="238"/>
        <w:gridCol w:w="1321"/>
        <w:gridCol w:w="299"/>
      </w:tblGrid>
      <w:tr w:rsidR="00534A83" w:rsidRPr="002D457D" w14:paraId="49A54AD1" w14:textId="77777777" w:rsidTr="00E5703A">
        <w:trPr>
          <w:trHeight w:val="567"/>
        </w:trPr>
        <w:tc>
          <w:tcPr>
            <w:tcW w:w="10647" w:type="dxa"/>
            <w:gridSpan w:val="9"/>
            <w:tcBorders>
              <w:top w:val="nil"/>
              <w:left w:val="nil"/>
              <w:right w:val="nil"/>
            </w:tcBorders>
            <w:shd w:val="clear" w:color="auto" w:fill="auto"/>
            <w:vAlign w:val="center"/>
          </w:tcPr>
          <w:p w14:paraId="1091EFB2" w14:textId="77777777" w:rsidR="00534A83" w:rsidRPr="002D457D" w:rsidRDefault="00534A83" w:rsidP="00534A83">
            <w:pPr>
              <w:rPr>
                <w:rFonts w:ascii="Arial" w:hAnsi="Arial" w:cs="Arial"/>
                <w:b/>
                <w:sz w:val="22"/>
                <w:szCs w:val="22"/>
              </w:rPr>
            </w:pPr>
            <w:r w:rsidRPr="002D457D">
              <w:rPr>
                <w:rFonts w:ascii="Arial" w:hAnsi="Arial" w:cs="Arial"/>
                <w:b/>
                <w:sz w:val="22"/>
                <w:szCs w:val="22"/>
              </w:rPr>
              <w:t>Young Person Personal Details:</w:t>
            </w:r>
            <w:r w:rsidR="006C1D35" w:rsidRPr="002D457D">
              <w:rPr>
                <w:rFonts w:ascii="Arial" w:hAnsi="Arial" w:cs="Arial"/>
                <w:b/>
                <w:sz w:val="22"/>
                <w:szCs w:val="22"/>
              </w:rPr>
              <w:t xml:space="preserve">                                                          </w:t>
            </w:r>
          </w:p>
        </w:tc>
      </w:tr>
      <w:tr w:rsidR="00534A83" w:rsidRPr="002D457D" w14:paraId="218D53C5" w14:textId="77777777" w:rsidTr="00E5703A">
        <w:trPr>
          <w:trHeight w:val="340"/>
        </w:trPr>
        <w:tc>
          <w:tcPr>
            <w:tcW w:w="3006" w:type="dxa"/>
            <w:gridSpan w:val="2"/>
            <w:shd w:val="clear" w:color="auto" w:fill="E0E0E0"/>
            <w:vAlign w:val="center"/>
          </w:tcPr>
          <w:p w14:paraId="653414E2" w14:textId="77777777" w:rsidR="00534A83" w:rsidRPr="002D457D" w:rsidRDefault="00534A83" w:rsidP="00534A83">
            <w:pPr>
              <w:rPr>
                <w:rFonts w:ascii="Arial" w:hAnsi="Arial" w:cs="Arial"/>
                <w:sz w:val="22"/>
                <w:szCs w:val="22"/>
              </w:rPr>
            </w:pPr>
            <w:r w:rsidRPr="002D457D">
              <w:rPr>
                <w:rFonts w:ascii="Arial" w:hAnsi="Arial" w:cs="Arial"/>
                <w:sz w:val="22"/>
                <w:szCs w:val="22"/>
              </w:rPr>
              <w:t>Name:</w:t>
            </w:r>
          </w:p>
        </w:tc>
        <w:tc>
          <w:tcPr>
            <w:tcW w:w="4221" w:type="dxa"/>
            <w:gridSpan w:val="2"/>
            <w:shd w:val="clear" w:color="auto" w:fill="auto"/>
            <w:vAlign w:val="center"/>
          </w:tcPr>
          <w:p w14:paraId="1A11FD97" w14:textId="77777777" w:rsidR="00534A83" w:rsidRPr="002D457D" w:rsidRDefault="00534A83" w:rsidP="00534A83">
            <w:pPr>
              <w:rPr>
                <w:rFonts w:ascii="Arial" w:hAnsi="Arial" w:cs="Arial"/>
                <w:sz w:val="22"/>
                <w:szCs w:val="22"/>
              </w:rPr>
            </w:pPr>
          </w:p>
        </w:tc>
        <w:tc>
          <w:tcPr>
            <w:tcW w:w="1800" w:type="dxa"/>
            <w:gridSpan w:val="3"/>
            <w:shd w:val="clear" w:color="auto" w:fill="E0E0E0"/>
            <w:vAlign w:val="center"/>
          </w:tcPr>
          <w:p w14:paraId="3F3A5B61" w14:textId="77777777" w:rsidR="00534A83" w:rsidRPr="002D457D" w:rsidRDefault="000671C5" w:rsidP="00534A83">
            <w:pPr>
              <w:rPr>
                <w:rFonts w:ascii="Arial" w:hAnsi="Arial" w:cs="Arial"/>
                <w:sz w:val="22"/>
                <w:szCs w:val="22"/>
              </w:rPr>
            </w:pPr>
            <w:r>
              <w:rPr>
                <w:rFonts w:ascii="Arial" w:hAnsi="Arial" w:cs="Arial"/>
                <w:sz w:val="22"/>
                <w:szCs w:val="22"/>
              </w:rPr>
              <w:t>LL ID:</w:t>
            </w:r>
          </w:p>
        </w:tc>
        <w:tc>
          <w:tcPr>
            <w:tcW w:w="1620" w:type="dxa"/>
            <w:gridSpan w:val="2"/>
            <w:shd w:val="clear" w:color="auto" w:fill="auto"/>
            <w:vAlign w:val="center"/>
          </w:tcPr>
          <w:p w14:paraId="3CD063B1" w14:textId="77777777" w:rsidR="00534A83" w:rsidRPr="002D457D" w:rsidRDefault="00534A83" w:rsidP="00534A83">
            <w:pPr>
              <w:rPr>
                <w:rFonts w:ascii="Arial" w:hAnsi="Arial" w:cs="Arial"/>
                <w:sz w:val="22"/>
                <w:szCs w:val="22"/>
              </w:rPr>
            </w:pPr>
          </w:p>
        </w:tc>
      </w:tr>
      <w:tr w:rsidR="00534A83" w:rsidRPr="002D457D" w14:paraId="5DB24E8B" w14:textId="77777777" w:rsidTr="00E5703A">
        <w:trPr>
          <w:trHeight w:val="340"/>
        </w:trPr>
        <w:tc>
          <w:tcPr>
            <w:tcW w:w="3006" w:type="dxa"/>
            <w:gridSpan w:val="2"/>
            <w:shd w:val="clear" w:color="auto" w:fill="E0E0E0"/>
            <w:vAlign w:val="center"/>
          </w:tcPr>
          <w:p w14:paraId="45D37792" w14:textId="77777777" w:rsidR="00534A83" w:rsidRPr="002D457D" w:rsidRDefault="00534A83" w:rsidP="00534A83">
            <w:pPr>
              <w:rPr>
                <w:rFonts w:ascii="Arial" w:hAnsi="Arial" w:cs="Arial"/>
                <w:sz w:val="22"/>
                <w:szCs w:val="22"/>
              </w:rPr>
            </w:pPr>
            <w:r w:rsidRPr="002D457D">
              <w:rPr>
                <w:rFonts w:ascii="Arial" w:hAnsi="Arial" w:cs="Arial"/>
                <w:sz w:val="22"/>
                <w:szCs w:val="22"/>
              </w:rPr>
              <w:t xml:space="preserve">Date </w:t>
            </w:r>
            <w:proofErr w:type="gramStart"/>
            <w:r w:rsidRPr="002D457D">
              <w:rPr>
                <w:rFonts w:ascii="Arial" w:hAnsi="Arial" w:cs="Arial"/>
                <w:sz w:val="22"/>
                <w:szCs w:val="22"/>
              </w:rPr>
              <w:t>Of</w:t>
            </w:r>
            <w:proofErr w:type="gramEnd"/>
            <w:r w:rsidRPr="002D457D">
              <w:rPr>
                <w:rFonts w:ascii="Arial" w:hAnsi="Arial" w:cs="Arial"/>
                <w:sz w:val="22"/>
                <w:szCs w:val="22"/>
              </w:rPr>
              <w:t xml:space="preserve"> Birth</w:t>
            </w:r>
            <w:r w:rsidR="00170905" w:rsidRPr="002D457D">
              <w:rPr>
                <w:rFonts w:ascii="Arial" w:hAnsi="Arial" w:cs="Arial"/>
                <w:sz w:val="22"/>
                <w:szCs w:val="22"/>
              </w:rPr>
              <w:t xml:space="preserve"> &amp; Age</w:t>
            </w:r>
            <w:r w:rsidRPr="002D457D">
              <w:rPr>
                <w:rFonts w:ascii="Arial" w:hAnsi="Arial" w:cs="Arial"/>
                <w:sz w:val="22"/>
                <w:szCs w:val="22"/>
              </w:rPr>
              <w:t>:</w:t>
            </w:r>
          </w:p>
        </w:tc>
        <w:tc>
          <w:tcPr>
            <w:tcW w:w="4221" w:type="dxa"/>
            <w:gridSpan w:val="2"/>
            <w:shd w:val="clear" w:color="auto" w:fill="auto"/>
            <w:vAlign w:val="center"/>
          </w:tcPr>
          <w:p w14:paraId="5C9EEF0F" w14:textId="77777777" w:rsidR="00534A83" w:rsidRPr="002D457D" w:rsidRDefault="00534A83" w:rsidP="00534A83">
            <w:pPr>
              <w:rPr>
                <w:rFonts w:ascii="Arial" w:hAnsi="Arial" w:cs="Arial"/>
                <w:sz w:val="22"/>
                <w:szCs w:val="22"/>
              </w:rPr>
            </w:pPr>
          </w:p>
        </w:tc>
        <w:tc>
          <w:tcPr>
            <w:tcW w:w="1800" w:type="dxa"/>
            <w:gridSpan w:val="3"/>
            <w:shd w:val="clear" w:color="auto" w:fill="E0E0E0"/>
            <w:vAlign w:val="center"/>
          </w:tcPr>
          <w:p w14:paraId="5845F62D" w14:textId="77777777" w:rsidR="00534A83" w:rsidRPr="002D457D" w:rsidRDefault="00534A83" w:rsidP="00F24949">
            <w:pPr>
              <w:rPr>
                <w:rFonts w:ascii="Arial" w:hAnsi="Arial" w:cs="Arial"/>
                <w:sz w:val="22"/>
                <w:szCs w:val="22"/>
              </w:rPr>
            </w:pPr>
          </w:p>
        </w:tc>
        <w:tc>
          <w:tcPr>
            <w:tcW w:w="1620" w:type="dxa"/>
            <w:gridSpan w:val="2"/>
            <w:shd w:val="clear" w:color="auto" w:fill="auto"/>
            <w:vAlign w:val="center"/>
          </w:tcPr>
          <w:p w14:paraId="0F02137D" w14:textId="77777777" w:rsidR="00534A83" w:rsidRPr="002D457D" w:rsidRDefault="00534A83" w:rsidP="00534A83">
            <w:pPr>
              <w:rPr>
                <w:rFonts w:ascii="Arial" w:hAnsi="Arial" w:cs="Arial"/>
                <w:sz w:val="22"/>
                <w:szCs w:val="22"/>
              </w:rPr>
            </w:pPr>
          </w:p>
        </w:tc>
      </w:tr>
      <w:tr w:rsidR="00534A83" w:rsidRPr="002D457D" w14:paraId="5CAB09D1" w14:textId="77777777" w:rsidTr="00E5703A">
        <w:trPr>
          <w:trHeight w:val="567"/>
        </w:trPr>
        <w:tc>
          <w:tcPr>
            <w:tcW w:w="10647" w:type="dxa"/>
            <w:gridSpan w:val="9"/>
            <w:tcBorders>
              <w:top w:val="nil"/>
              <w:left w:val="nil"/>
              <w:right w:val="nil"/>
            </w:tcBorders>
            <w:shd w:val="clear" w:color="auto" w:fill="auto"/>
            <w:vAlign w:val="center"/>
          </w:tcPr>
          <w:p w14:paraId="1C7C03D0" w14:textId="77777777" w:rsidR="00534A83" w:rsidRPr="002D457D" w:rsidRDefault="00893C0C" w:rsidP="00422FD0">
            <w:pPr>
              <w:rPr>
                <w:rFonts w:ascii="Arial" w:hAnsi="Arial" w:cs="Arial"/>
                <w:b/>
                <w:sz w:val="22"/>
                <w:szCs w:val="22"/>
              </w:rPr>
            </w:pPr>
            <w:r w:rsidRPr="002D457D">
              <w:rPr>
                <w:rFonts w:ascii="Arial" w:hAnsi="Arial" w:cs="Arial"/>
                <w:b/>
                <w:sz w:val="22"/>
                <w:szCs w:val="22"/>
              </w:rPr>
              <w:t>Family</w:t>
            </w:r>
            <w:r w:rsidR="00534A83" w:rsidRPr="002D457D">
              <w:rPr>
                <w:rFonts w:ascii="Arial" w:hAnsi="Arial" w:cs="Arial"/>
                <w:b/>
                <w:sz w:val="22"/>
                <w:szCs w:val="22"/>
              </w:rPr>
              <w:t xml:space="preserve"> Personal Details:</w:t>
            </w:r>
          </w:p>
        </w:tc>
      </w:tr>
      <w:tr w:rsidR="00534A83" w:rsidRPr="002D457D" w14:paraId="22921391" w14:textId="77777777" w:rsidTr="00E5703A">
        <w:trPr>
          <w:trHeight w:val="340"/>
        </w:trPr>
        <w:tc>
          <w:tcPr>
            <w:tcW w:w="3006" w:type="dxa"/>
            <w:gridSpan w:val="2"/>
            <w:shd w:val="clear" w:color="auto" w:fill="E0E0E0"/>
            <w:vAlign w:val="center"/>
          </w:tcPr>
          <w:p w14:paraId="28A48D2A" w14:textId="77777777" w:rsidR="00534A83" w:rsidRPr="002D457D" w:rsidRDefault="00893C0C" w:rsidP="00422FD0">
            <w:pPr>
              <w:rPr>
                <w:rFonts w:ascii="Arial" w:hAnsi="Arial" w:cs="Arial"/>
                <w:sz w:val="22"/>
                <w:szCs w:val="22"/>
              </w:rPr>
            </w:pPr>
            <w:r w:rsidRPr="002D457D">
              <w:rPr>
                <w:rFonts w:ascii="Arial" w:hAnsi="Arial" w:cs="Arial"/>
                <w:sz w:val="22"/>
                <w:szCs w:val="22"/>
              </w:rPr>
              <w:t>Main Caregivers Name</w:t>
            </w:r>
            <w:r w:rsidR="00534A83" w:rsidRPr="002D457D">
              <w:rPr>
                <w:rFonts w:ascii="Arial" w:hAnsi="Arial" w:cs="Arial"/>
                <w:sz w:val="22"/>
                <w:szCs w:val="22"/>
              </w:rPr>
              <w:t>:</w:t>
            </w:r>
          </w:p>
        </w:tc>
        <w:tc>
          <w:tcPr>
            <w:tcW w:w="4401" w:type="dxa"/>
            <w:gridSpan w:val="3"/>
            <w:shd w:val="clear" w:color="auto" w:fill="auto"/>
            <w:vAlign w:val="center"/>
          </w:tcPr>
          <w:p w14:paraId="4BC84FDC" w14:textId="77777777" w:rsidR="00534A83" w:rsidRPr="002D457D" w:rsidRDefault="00534A83" w:rsidP="00422FD0">
            <w:pPr>
              <w:rPr>
                <w:rFonts w:ascii="Arial" w:hAnsi="Arial" w:cs="Arial"/>
                <w:sz w:val="22"/>
                <w:szCs w:val="22"/>
              </w:rPr>
            </w:pPr>
          </w:p>
        </w:tc>
        <w:tc>
          <w:tcPr>
            <w:tcW w:w="1620" w:type="dxa"/>
            <w:gridSpan w:val="2"/>
            <w:shd w:val="clear" w:color="auto" w:fill="E0E0E0"/>
            <w:vAlign w:val="center"/>
          </w:tcPr>
          <w:p w14:paraId="5EAC8F53" w14:textId="77777777" w:rsidR="00534A83" w:rsidRPr="002D457D" w:rsidRDefault="00893C0C" w:rsidP="00422FD0">
            <w:pPr>
              <w:rPr>
                <w:rFonts w:ascii="Arial" w:hAnsi="Arial" w:cs="Arial"/>
                <w:sz w:val="22"/>
                <w:szCs w:val="22"/>
              </w:rPr>
            </w:pPr>
            <w:r w:rsidRPr="002D457D">
              <w:rPr>
                <w:rFonts w:ascii="Arial" w:hAnsi="Arial" w:cs="Arial"/>
                <w:sz w:val="22"/>
                <w:szCs w:val="22"/>
              </w:rPr>
              <w:t>Date of Birth:</w:t>
            </w:r>
          </w:p>
        </w:tc>
        <w:tc>
          <w:tcPr>
            <w:tcW w:w="1620" w:type="dxa"/>
            <w:gridSpan w:val="2"/>
            <w:shd w:val="clear" w:color="auto" w:fill="auto"/>
            <w:vAlign w:val="center"/>
          </w:tcPr>
          <w:p w14:paraId="1D034C47" w14:textId="77777777" w:rsidR="00534A83" w:rsidRPr="002D457D" w:rsidRDefault="00534A83" w:rsidP="00422FD0">
            <w:pPr>
              <w:rPr>
                <w:rFonts w:ascii="Arial" w:hAnsi="Arial" w:cs="Arial"/>
                <w:sz w:val="22"/>
                <w:szCs w:val="22"/>
              </w:rPr>
            </w:pPr>
          </w:p>
        </w:tc>
      </w:tr>
      <w:tr w:rsidR="00893C0C" w:rsidRPr="002D457D" w14:paraId="3E474511" w14:textId="77777777" w:rsidTr="00E5703A">
        <w:trPr>
          <w:trHeight w:val="340"/>
        </w:trPr>
        <w:tc>
          <w:tcPr>
            <w:tcW w:w="3006" w:type="dxa"/>
            <w:gridSpan w:val="2"/>
            <w:vMerge w:val="restart"/>
            <w:shd w:val="clear" w:color="auto" w:fill="E0E0E0"/>
            <w:vAlign w:val="center"/>
          </w:tcPr>
          <w:p w14:paraId="590557FF" w14:textId="77777777" w:rsidR="00893C0C" w:rsidRPr="002D457D" w:rsidRDefault="00893C0C" w:rsidP="00422FD0">
            <w:pPr>
              <w:rPr>
                <w:rFonts w:ascii="Arial" w:hAnsi="Arial" w:cs="Arial"/>
                <w:sz w:val="22"/>
                <w:szCs w:val="22"/>
              </w:rPr>
            </w:pPr>
            <w:r w:rsidRPr="002D457D">
              <w:rPr>
                <w:rFonts w:ascii="Arial" w:hAnsi="Arial" w:cs="Arial"/>
                <w:sz w:val="22"/>
                <w:szCs w:val="22"/>
              </w:rPr>
              <w:t xml:space="preserve">Main Caregivers Address </w:t>
            </w:r>
          </w:p>
          <w:p w14:paraId="3D0DC5ED" w14:textId="77777777" w:rsidR="00893C0C" w:rsidRPr="002D457D" w:rsidRDefault="00893C0C" w:rsidP="00422FD0">
            <w:pPr>
              <w:rPr>
                <w:rFonts w:ascii="Arial" w:hAnsi="Arial" w:cs="Arial"/>
                <w:sz w:val="22"/>
                <w:szCs w:val="22"/>
              </w:rPr>
            </w:pPr>
            <w:r w:rsidRPr="00ED4D27">
              <w:rPr>
                <w:rFonts w:ascii="Arial" w:hAnsi="Arial" w:cs="Arial"/>
                <w:sz w:val="22"/>
                <w:szCs w:val="22"/>
                <w:highlight w:val="yellow"/>
                <w:lang w:val="en-GB"/>
              </w:rPr>
              <w:t>(Inc.</w:t>
            </w:r>
            <w:r w:rsidR="0098312B" w:rsidRPr="00ED4D27">
              <w:rPr>
                <w:rFonts w:ascii="Arial" w:hAnsi="Arial" w:cs="Arial"/>
                <w:sz w:val="22"/>
                <w:szCs w:val="22"/>
                <w:highlight w:val="yellow"/>
                <w:lang w:val="en-GB"/>
              </w:rPr>
              <w:t xml:space="preserve"> </w:t>
            </w:r>
            <w:r w:rsidRPr="00ED4D27">
              <w:rPr>
                <w:rFonts w:ascii="Arial" w:hAnsi="Arial" w:cs="Arial"/>
                <w:sz w:val="22"/>
                <w:szCs w:val="22"/>
                <w:highlight w:val="yellow"/>
                <w:lang w:val="en-GB"/>
              </w:rPr>
              <w:t>Postal</w:t>
            </w:r>
            <w:r w:rsidRPr="00ED4D27">
              <w:rPr>
                <w:rFonts w:ascii="Arial" w:hAnsi="Arial" w:cs="Arial"/>
                <w:sz w:val="22"/>
                <w:szCs w:val="22"/>
                <w:highlight w:val="yellow"/>
              </w:rPr>
              <w:t xml:space="preserve"> Code):</w:t>
            </w:r>
          </w:p>
        </w:tc>
        <w:tc>
          <w:tcPr>
            <w:tcW w:w="7641" w:type="dxa"/>
            <w:gridSpan w:val="7"/>
            <w:shd w:val="clear" w:color="auto" w:fill="auto"/>
            <w:vAlign w:val="center"/>
          </w:tcPr>
          <w:p w14:paraId="546EEB57" w14:textId="77777777" w:rsidR="00893C0C" w:rsidRPr="002D457D" w:rsidRDefault="00893C0C" w:rsidP="00422FD0">
            <w:pPr>
              <w:rPr>
                <w:rFonts w:ascii="Arial" w:hAnsi="Arial" w:cs="Arial"/>
                <w:sz w:val="22"/>
                <w:szCs w:val="22"/>
              </w:rPr>
            </w:pPr>
          </w:p>
        </w:tc>
      </w:tr>
      <w:tr w:rsidR="00893C0C" w:rsidRPr="002D457D" w14:paraId="48DF8EEC" w14:textId="77777777" w:rsidTr="00E5703A">
        <w:trPr>
          <w:trHeight w:val="340"/>
        </w:trPr>
        <w:tc>
          <w:tcPr>
            <w:tcW w:w="3006" w:type="dxa"/>
            <w:gridSpan w:val="2"/>
            <w:vMerge/>
            <w:shd w:val="clear" w:color="auto" w:fill="E0E0E0"/>
            <w:vAlign w:val="center"/>
          </w:tcPr>
          <w:p w14:paraId="4F317C8F" w14:textId="77777777" w:rsidR="00893C0C" w:rsidRPr="002D457D" w:rsidRDefault="00893C0C" w:rsidP="00422FD0">
            <w:pPr>
              <w:rPr>
                <w:rFonts w:ascii="Arial" w:hAnsi="Arial" w:cs="Arial"/>
                <w:sz w:val="22"/>
                <w:szCs w:val="22"/>
              </w:rPr>
            </w:pPr>
          </w:p>
        </w:tc>
        <w:tc>
          <w:tcPr>
            <w:tcW w:w="7641" w:type="dxa"/>
            <w:gridSpan w:val="7"/>
            <w:shd w:val="clear" w:color="auto" w:fill="auto"/>
            <w:vAlign w:val="center"/>
          </w:tcPr>
          <w:p w14:paraId="38845C8E" w14:textId="77777777" w:rsidR="00893C0C" w:rsidRPr="002D457D" w:rsidRDefault="00893C0C" w:rsidP="00422FD0">
            <w:pPr>
              <w:rPr>
                <w:rFonts w:ascii="Arial" w:hAnsi="Arial" w:cs="Arial"/>
                <w:sz w:val="22"/>
                <w:szCs w:val="22"/>
              </w:rPr>
            </w:pPr>
          </w:p>
        </w:tc>
      </w:tr>
      <w:tr w:rsidR="00893C0C" w:rsidRPr="002D457D" w14:paraId="57D56AC9" w14:textId="77777777" w:rsidTr="00E5703A">
        <w:trPr>
          <w:trHeight w:val="340"/>
        </w:trPr>
        <w:tc>
          <w:tcPr>
            <w:tcW w:w="3006" w:type="dxa"/>
            <w:gridSpan w:val="2"/>
            <w:vMerge/>
            <w:tcBorders>
              <w:bottom w:val="single" w:sz="4" w:space="0" w:color="auto"/>
            </w:tcBorders>
            <w:shd w:val="clear" w:color="auto" w:fill="E0E0E0"/>
            <w:vAlign w:val="center"/>
          </w:tcPr>
          <w:p w14:paraId="437ADDAF" w14:textId="77777777" w:rsidR="00893C0C" w:rsidRPr="002D457D" w:rsidRDefault="00893C0C" w:rsidP="00422FD0">
            <w:pPr>
              <w:rPr>
                <w:rFonts w:ascii="Arial" w:hAnsi="Arial" w:cs="Arial"/>
                <w:sz w:val="22"/>
                <w:szCs w:val="22"/>
              </w:rPr>
            </w:pPr>
          </w:p>
        </w:tc>
        <w:tc>
          <w:tcPr>
            <w:tcW w:w="7641" w:type="dxa"/>
            <w:gridSpan w:val="7"/>
            <w:shd w:val="clear" w:color="auto" w:fill="auto"/>
            <w:vAlign w:val="center"/>
          </w:tcPr>
          <w:p w14:paraId="5B975645" w14:textId="77777777" w:rsidR="00893C0C" w:rsidRPr="002D457D" w:rsidRDefault="00893C0C" w:rsidP="00422FD0">
            <w:pPr>
              <w:rPr>
                <w:rFonts w:ascii="Arial" w:hAnsi="Arial" w:cs="Arial"/>
                <w:sz w:val="22"/>
                <w:szCs w:val="22"/>
              </w:rPr>
            </w:pPr>
          </w:p>
        </w:tc>
      </w:tr>
      <w:tr w:rsidR="00893C0C" w:rsidRPr="002D457D" w14:paraId="272081CE" w14:textId="77777777" w:rsidTr="000671C5">
        <w:trPr>
          <w:trHeight w:val="340"/>
        </w:trPr>
        <w:tc>
          <w:tcPr>
            <w:tcW w:w="3006" w:type="dxa"/>
            <w:gridSpan w:val="2"/>
            <w:shd w:val="clear" w:color="auto" w:fill="E6E6E6"/>
            <w:vAlign w:val="center"/>
          </w:tcPr>
          <w:p w14:paraId="316E7311" w14:textId="77777777" w:rsidR="00893C0C" w:rsidRPr="002D457D" w:rsidRDefault="00893C0C" w:rsidP="00893C0C">
            <w:pPr>
              <w:rPr>
                <w:rFonts w:ascii="Arial" w:hAnsi="Arial" w:cs="Arial"/>
                <w:sz w:val="22"/>
                <w:szCs w:val="22"/>
              </w:rPr>
            </w:pPr>
            <w:r w:rsidRPr="002D457D">
              <w:rPr>
                <w:rFonts w:ascii="Arial" w:hAnsi="Arial" w:cs="Arial"/>
                <w:sz w:val="22"/>
                <w:szCs w:val="22"/>
              </w:rPr>
              <w:t>Home Telephone No:</w:t>
            </w:r>
          </w:p>
        </w:tc>
        <w:tc>
          <w:tcPr>
            <w:tcW w:w="2547" w:type="dxa"/>
            <w:shd w:val="clear" w:color="auto" w:fill="auto"/>
            <w:vAlign w:val="center"/>
          </w:tcPr>
          <w:p w14:paraId="7541290A" w14:textId="77777777" w:rsidR="00893C0C" w:rsidRPr="002D457D" w:rsidRDefault="00893C0C" w:rsidP="00893C0C">
            <w:pPr>
              <w:rPr>
                <w:rFonts w:ascii="Arial" w:hAnsi="Arial" w:cs="Arial"/>
                <w:sz w:val="22"/>
                <w:szCs w:val="22"/>
              </w:rPr>
            </w:pPr>
          </w:p>
        </w:tc>
        <w:tc>
          <w:tcPr>
            <w:tcW w:w="3236" w:type="dxa"/>
            <w:gridSpan w:val="3"/>
            <w:shd w:val="clear" w:color="auto" w:fill="E6E6E6"/>
            <w:vAlign w:val="center"/>
          </w:tcPr>
          <w:p w14:paraId="5FD06AFA" w14:textId="77777777" w:rsidR="00893C0C" w:rsidRPr="002D457D" w:rsidRDefault="00893C0C" w:rsidP="00893C0C">
            <w:pPr>
              <w:rPr>
                <w:rFonts w:ascii="Arial" w:hAnsi="Arial" w:cs="Arial"/>
                <w:sz w:val="22"/>
                <w:szCs w:val="22"/>
              </w:rPr>
            </w:pPr>
            <w:r w:rsidRPr="002D457D">
              <w:rPr>
                <w:rFonts w:ascii="Arial" w:hAnsi="Arial" w:cs="Arial"/>
                <w:sz w:val="22"/>
                <w:szCs w:val="22"/>
              </w:rPr>
              <w:t>Mobile Telephone No:</w:t>
            </w:r>
          </w:p>
        </w:tc>
        <w:tc>
          <w:tcPr>
            <w:tcW w:w="1858" w:type="dxa"/>
            <w:gridSpan w:val="3"/>
            <w:shd w:val="clear" w:color="auto" w:fill="auto"/>
            <w:vAlign w:val="center"/>
          </w:tcPr>
          <w:p w14:paraId="59A4ECE2" w14:textId="77777777" w:rsidR="00893C0C" w:rsidRPr="002D457D" w:rsidRDefault="00893C0C" w:rsidP="00893C0C">
            <w:pPr>
              <w:rPr>
                <w:rFonts w:ascii="Arial" w:hAnsi="Arial" w:cs="Arial"/>
                <w:sz w:val="22"/>
                <w:szCs w:val="22"/>
              </w:rPr>
            </w:pPr>
          </w:p>
        </w:tc>
      </w:tr>
      <w:tr w:rsidR="00B01653" w:rsidRPr="002D457D" w14:paraId="322CBCD2" w14:textId="77777777" w:rsidTr="00011D08">
        <w:trPr>
          <w:trHeight w:val="340"/>
        </w:trPr>
        <w:tc>
          <w:tcPr>
            <w:tcW w:w="5553" w:type="dxa"/>
            <w:gridSpan w:val="3"/>
            <w:shd w:val="clear" w:color="auto" w:fill="E6E6E6"/>
            <w:vAlign w:val="center"/>
          </w:tcPr>
          <w:p w14:paraId="25207E4D" w14:textId="77777777" w:rsidR="00B01653" w:rsidRPr="002D457D" w:rsidRDefault="00B01653" w:rsidP="00893C0C">
            <w:pPr>
              <w:rPr>
                <w:rFonts w:ascii="Arial" w:hAnsi="Arial" w:cs="Arial"/>
                <w:sz w:val="22"/>
                <w:szCs w:val="22"/>
              </w:rPr>
            </w:pPr>
            <w:r w:rsidRPr="00B01653">
              <w:rPr>
                <w:rFonts w:ascii="Arial" w:hAnsi="Arial" w:cs="Arial"/>
                <w:sz w:val="22"/>
                <w:szCs w:val="22"/>
              </w:rPr>
              <w:t>Has the parent been spoken to and agreed to the referral to MST?</w:t>
            </w:r>
          </w:p>
        </w:tc>
        <w:tc>
          <w:tcPr>
            <w:tcW w:w="5094" w:type="dxa"/>
            <w:gridSpan w:val="6"/>
            <w:shd w:val="clear" w:color="auto" w:fill="FFFFFF"/>
            <w:vAlign w:val="center"/>
          </w:tcPr>
          <w:p w14:paraId="6A9A07DE" w14:textId="77777777" w:rsidR="00B01653" w:rsidRPr="002D457D" w:rsidRDefault="00B01653" w:rsidP="00893C0C">
            <w:pPr>
              <w:rPr>
                <w:rFonts w:ascii="Arial" w:hAnsi="Arial" w:cs="Arial"/>
                <w:sz w:val="22"/>
                <w:szCs w:val="22"/>
              </w:rPr>
            </w:pPr>
          </w:p>
        </w:tc>
      </w:tr>
      <w:tr w:rsidR="0098312B" w:rsidRPr="002D457D" w14:paraId="7278817A" w14:textId="77777777" w:rsidTr="000671C5">
        <w:trPr>
          <w:trHeight w:val="340"/>
        </w:trPr>
        <w:tc>
          <w:tcPr>
            <w:tcW w:w="7407"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95490B6" w14:textId="77777777" w:rsidR="0098312B" w:rsidRPr="002D457D" w:rsidRDefault="0098312B" w:rsidP="000D300F">
            <w:pPr>
              <w:rPr>
                <w:rFonts w:ascii="Arial" w:hAnsi="Arial" w:cs="Arial"/>
                <w:b/>
                <w:sz w:val="22"/>
                <w:szCs w:val="22"/>
              </w:rPr>
            </w:pPr>
            <w:r w:rsidRPr="002D457D">
              <w:rPr>
                <w:rFonts w:ascii="Arial" w:hAnsi="Arial" w:cs="Arial"/>
                <w:b/>
                <w:sz w:val="22"/>
                <w:szCs w:val="22"/>
              </w:rPr>
              <w:t xml:space="preserve">Young Person Behavioral Characteristics:                                                          </w:t>
            </w:r>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14:paraId="3C40A0CF" w14:textId="77777777" w:rsidR="0098312B" w:rsidRPr="002D457D" w:rsidRDefault="000671C5" w:rsidP="002D457D">
            <w:pPr>
              <w:jc w:val="center"/>
              <w:rPr>
                <w:rFonts w:ascii="Arial" w:hAnsi="Arial" w:cs="Arial"/>
                <w:b/>
                <w:sz w:val="22"/>
                <w:szCs w:val="22"/>
              </w:rPr>
            </w:pPr>
            <w:r>
              <w:rPr>
                <w:rFonts w:ascii="Arial" w:hAnsi="Arial" w:cs="Arial"/>
                <w:b/>
                <w:sz w:val="22"/>
                <w:szCs w:val="22"/>
              </w:rPr>
              <w:t>How often does this happen?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666076F" w14:textId="77777777" w:rsidR="0098312B" w:rsidRPr="002D457D" w:rsidRDefault="000671C5" w:rsidP="002D457D">
            <w:pPr>
              <w:jc w:val="center"/>
              <w:rPr>
                <w:rFonts w:ascii="Arial" w:hAnsi="Arial" w:cs="Arial"/>
                <w:b/>
                <w:sz w:val="22"/>
                <w:szCs w:val="22"/>
              </w:rPr>
            </w:pPr>
            <w:r>
              <w:rPr>
                <w:rFonts w:ascii="Arial" w:hAnsi="Arial" w:cs="Arial"/>
                <w:b/>
                <w:sz w:val="22"/>
                <w:szCs w:val="22"/>
              </w:rPr>
              <w:t>When was the last time this happened?</w:t>
            </w:r>
          </w:p>
        </w:tc>
        <w:tc>
          <w:tcPr>
            <w:tcW w:w="299" w:type="dxa"/>
            <w:tcBorders>
              <w:top w:val="single" w:sz="4" w:space="0" w:color="auto"/>
              <w:left w:val="single" w:sz="4" w:space="0" w:color="auto"/>
              <w:bottom w:val="single" w:sz="4" w:space="0" w:color="auto"/>
              <w:right w:val="single" w:sz="4" w:space="0" w:color="auto"/>
            </w:tcBorders>
            <w:shd w:val="clear" w:color="auto" w:fill="E6E6E6"/>
            <w:vAlign w:val="center"/>
          </w:tcPr>
          <w:p w14:paraId="6337E5D1" w14:textId="77777777" w:rsidR="0098312B" w:rsidRPr="002D457D" w:rsidRDefault="0098312B" w:rsidP="000D300F">
            <w:pPr>
              <w:rPr>
                <w:rFonts w:ascii="Arial" w:hAnsi="Arial" w:cs="Arial"/>
                <w:b/>
                <w:sz w:val="22"/>
                <w:szCs w:val="22"/>
              </w:rPr>
            </w:pPr>
          </w:p>
        </w:tc>
      </w:tr>
      <w:tr w:rsidR="0098312B" w:rsidRPr="002D457D" w14:paraId="343D14C5" w14:textId="77777777" w:rsidTr="000671C5">
        <w:trPr>
          <w:trHeight w:val="340"/>
        </w:trPr>
        <w:tc>
          <w:tcPr>
            <w:tcW w:w="7407" w:type="dxa"/>
            <w:gridSpan w:val="5"/>
            <w:shd w:val="clear" w:color="auto" w:fill="auto"/>
            <w:vAlign w:val="center"/>
          </w:tcPr>
          <w:p w14:paraId="140C1D82" w14:textId="77777777" w:rsidR="0098312B" w:rsidRDefault="0098312B" w:rsidP="000D300F">
            <w:pPr>
              <w:rPr>
                <w:rFonts w:ascii="Arial" w:hAnsi="Arial" w:cs="Arial"/>
                <w:sz w:val="22"/>
                <w:szCs w:val="22"/>
              </w:rPr>
            </w:pPr>
            <w:r w:rsidRPr="002D457D">
              <w:rPr>
                <w:rFonts w:ascii="Arial" w:hAnsi="Arial" w:cs="Arial"/>
                <w:sz w:val="22"/>
                <w:szCs w:val="22"/>
              </w:rPr>
              <w:t xml:space="preserve">* </w:t>
            </w:r>
            <w:r w:rsidR="000671C5">
              <w:rPr>
                <w:rFonts w:ascii="Arial" w:hAnsi="Arial" w:cs="Arial"/>
                <w:sz w:val="22"/>
                <w:szCs w:val="22"/>
              </w:rPr>
              <w:t>Please list behaviours of concern below:</w:t>
            </w:r>
          </w:p>
          <w:p w14:paraId="2FD4C531" w14:textId="77777777" w:rsidR="000671C5" w:rsidRDefault="000671C5" w:rsidP="000D300F">
            <w:pPr>
              <w:rPr>
                <w:rFonts w:ascii="Arial" w:hAnsi="Arial" w:cs="Arial"/>
                <w:sz w:val="22"/>
                <w:szCs w:val="22"/>
              </w:rPr>
            </w:pPr>
          </w:p>
          <w:p w14:paraId="109DAEC9" w14:textId="77777777" w:rsidR="000671C5" w:rsidRDefault="000671C5" w:rsidP="000D300F">
            <w:pPr>
              <w:rPr>
                <w:rFonts w:ascii="Arial" w:hAnsi="Arial" w:cs="Arial"/>
                <w:sz w:val="22"/>
                <w:szCs w:val="22"/>
              </w:rPr>
            </w:pPr>
          </w:p>
          <w:p w14:paraId="0C472186" w14:textId="77777777" w:rsidR="000671C5" w:rsidRDefault="000671C5" w:rsidP="000D300F">
            <w:pPr>
              <w:rPr>
                <w:rFonts w:ascii="Arial" w:hAnsi="Arial" w:cs="Arial"/>
                <w:sz w:val="22"/>
                <w:szCs w:val="22"/>
              </w:rPr>
            </w:pPr>
          </w:p>
          <w:p w14:paraId="1FDDD69E" w14:textId="77777777" w:rsidR="000671C5" w:rsidRDefault="000671C5" w:rsidP="000D300F">
            <w:pPr>
              <w:rPr>
                <w:rFonts w:ascii="Arial" w:hAnsi="Arial" w:cs="Arial"/>
                <w:sz w:val="22"/>
                <w:szCs w:val="22"/>
              </w:rPr>
            </w:pPr>
          </w:p>
          <w:p w14:paraId="1C7F2313" w14:textId="77777777" w:rsidR="000671C5" w:rsidRDefault="000671C5" w:rsidP="000D300F">
            <w:pPr>
              <w:rPr>
                <w:rFonts w:ascii="Arial" w:hAnsi="Arial" w:cs="Arial"/>
                <w:sz w:val="22"/>
                <w:szCs w:val="22"/>
              </w:rPr>
            </w:pPr>
          </w:p>
          <w:p w14:paraId="547141CE" w14:textId="77777777" w:rsidR="000671C5" w:rsidRDefault="000671C5" w:rsidP="000D300F">
            <w:pPr>
              <w:rPr>
                <w:rFonts w:ascii="Arial" w:hAnsi="Arial" w:cs="Arial"/>
                <w:sz w:val="22"/>
                <w:szCs w:val="22"/>
              </w:rPr>
            </w:pPr>
          </w:p>
          <w:p w14:paraId="17F654A1" w14:textId="77777777" w:rsidR="000671C5" w:rsidRPr="002D457D" w:rsidRDefault="000671C5" w:rsidP="000D300F">
            <w:pPr>
              <w:rPr>
                <w:rFonts w:ascii="Arial" w:hAnsi="Arial" w:cs="Arial"/>
                <w:sz w:val="22"/>
                <w:szCs w:val="22"/>
              </w:rPr>
            </w:pPr>
          </w:p>
        </w:tc>
        <w:tc>
          <w:tcPr>
            <w:tcW w:w="1382" w:type="dxa"/>
            <w:shd w:val="clear" w:color="auto" w:fill="auto"/>
            <w:vAlign w:val="center"/>
          </w:tcPr>
          <w:p w14:paraId="60196154" w14:textId="77777777" w:rsidR="0098312B" w:rsidRPr="002D457D" w:rsidRDefault="0098312B" w:rsidP="002D457D">
            <w:pPr>
              <w:jc w:val="center"/>
              <w:rPr>
                <w:rFonts w:ascii="Arial" w:hAnsi="Arial" w:cs="Arial"/>
                <w:sz w:val="22"/>
                <w:szCs w:val="22"/>
              </w:rPr>
            </w:pPr>
          </w:p>
        </w:tc>
        <w:tc>
          <w:tcPr>
            <w:tcW w:w="1559" w:type="dxa"/>
            <w:gridSpan w:val="2"/>
            <w:shd w:val="clear" w:color="auto" w:fill="auto"/>
            <w:vAlign w:val="center"/>
          </w:tcPr>
          <w:p w14:paraId="48B7C03D" w14:textId="77777777" w:rsidR="0098312B" w:rsidRPr="002D457D" w:rsidRDefault="0098312B" w:rsidP="002D457D">
            <w:pPr>
              <w:jc w:val="center"/>
              <w:rPr>
                <w:rFonts w:ascii="Arial" w:hAnsi="Arial" w:cs="Arial"/>
                <w:sz w:val="22"/>
                <w:szCs w:val="22"/>
              </w:rPr>
            </w:pPr>
          </w:p>
        </w:tc>
        <w:tc>
          <w:tcPr>
            <w:tcW w:w="299" w:type="dxa"/>
            <w:shd w:val="clear" w:color="auto" w:fill="auto"/>
            <w:vAlign w:val="center"/>
          </w:tcPr>
          <w:p w14:paraId="4C56AD24" w14:textId="77777777" w:rsidR="0098312B" w:rsidRPr="002D457D" w:rsidRDefault="0098312B" w:rsidP="000D300F">
            <w:pPr>
              <w:rPr>
                <w:rFonts w:ascii="Arial" w:hAnsi="Arial" w:cs="Arial"/>
                <w:sz w:val="16"/>
                <w:szCs w:val="16"/>
              </w:rPr>
            </w:pPr>
          </w:p>
        </w:tc>
      </w:tr>
      <w:tr w:rsidR="0098312B" w:rsidRPr="002D457D" w14:paraId="1B1A63B6" w14:textId="77777777" w:rsidTr="00E5703A">
        <w:trPr>
          <w:trHeight w:val="340"/>
        </w:trPr>
        <w:tc>
          <w:tcPr>
            <w:tcW w:w="2907" w:type="dxa"/>
            <w:shd w:val="clear" w:color="auto" w:fill="auto"/>
            <w:vAlign w:val="center"/>
          </w:tcPr>
          <w:p w14:paraId="2652A97A" w14:textId="77777777" w:rsidR="00982A7A" w:rsidRPr="00E5703A" w:rsidRDefault="00982A7A" w:rsidP="000D300F">
            <w:pPr>
              <w:rPr>
                <w:rFonts w:ascii="Arial" w:hAnsi="Arial" w:cs="Arial"/>
                <w:sz w:val="22"/>
                <w:szCs w:val="22"/>
              </w:rPr>
            </w:pPr>
            <w:r w:rsidRPr="00E5703A">
              <w:rPr>
                <w:rFonts w:ascii="Arial" w:hAnsi="Arial" w:cs="Arial"/>
                <w:sz w:val="22"/>
                <w:szCs w:val="22"/>
              </w:rPr>
              <w:t xml:space="preserve">Any history of </w:t>
            </w:r>
            <w:proofErr w:type="spellStart"/>
            <w:r w:rsidRPr="00E5703A">
              <w:rPr>
                <w:rFonts w:ascii="Arial" w:hAnsi="Arial" w:cs="Arial"/>
                <w:sz w:val="22"/>
                <w:szCs w:val="22"/>
              </w:rPr>
              <w:t>self harm</w:t>
            </w:r>
            <w:proofErr w:type="spellEnd"/>
            <w:r w:rsidRPr="00E5703A">
              <w:rPr>
                <w:rFonts w:ascii="Arial" w:hAnsi="Arial" w:cs="Arial"/>
                <w:sz w:val="22"/>
                <w:szCs w:val="22"/>
              </w:rPr>
              <w:t xml:space="preserve"> or suicide attempts?</w:t>
            </w:r>
          </w:p>
          <w:p w14:paraId="4C3C73FA" w14:textId="77777777" w:rsidR="0098312B" w:rsidRPr="002D457D" w:rsidRDefault="00982A7A" w:rsidP="000D300F">
            <w:pPr>
              <w:rPr>
                <w:rFonts w:ascii="Arial" w:hAnsi="Arial" w:cs="Arial"/>
                <w:sz w:val="22"/>
                <w:szCs w:val="22"/>
              </w:rPr>
            </w:pPr>
            <w:r>
              <w:rPr>
                <w:rFonts w:ascii="Arial" w:hAnsi="Arial" w:cs="Arial"/>
                <w:sz w:val="22"/>
                <w:szCs w:val="22"/>
              </w:rPr>
              <w:t xml:space="preserve"> If yes, please include details of methods used and timeframes.</w:t>
            </w:r>
          </w:p>
        </w:tc>
        <w:tc>
          <w:tcPr>
            <w:tcW w:w="7740" w:type="dxa"/>
            <w:gridSpan w:val="8"/>
            <w:shd w:val="clear" w:color="auto" w:fill="auto"/>
            <w:vAlign w:val="center"/>
          </w:tcPr>
          <w:p w14:paraId="463A22AC" w14:textId="77777777" w:rsidR="0098312B" w:rsidRPr="002D457D" w:rsidRDefault="0098312B" w:rsidP="000D300F">
            <w:pPr>
              <w:rPr>
                <w:rFonts w:ascii="Arial" w:hAnsi="Arial" w:cs="Arial"/>
                <w:sz w:val="16"/>
                <w:szCs w:val="16"/>
              </w:rPr>
            </w:pPr>
          </w:p>
          <w:p w14:paraId="3F510D0E" w14:textId="77777777" w:rsidR="00F24949" w:rsidRPr="002D457D" w:rsidRDefault="00F24949" w:rsidP="000D300F">
            <w:pPr>
              <w:rPr>
                <w:rFonts w:ascii="Arial" w:hAnsi="Arial" w:cs="Arial"/>
                <w:sz w:val="16"/>
                <w:szCs w:val="16"/>
              </w:rPr>
            </w:pPr>
          </w:p>
          <w:p w14:paraId="236EB37F" w14:textId="77777777" w:rsidR="00F24949" w:rsidRDefault="00F24949" w:rsidP="000D300F">
            <w:pPr>
              <w:rPr>
                <w:rFonts w:ascii="Arial" w:hAnsi="Arial" w:cs="Arial"/>
                <w:sz w:val="16"/>
                <w:szCs w:val="16"/>
              </w:rPr>
            </w:pPr>
          </w:p>
          <w:p w14:paraId="68E8C7B5" w14:textId="77777777" w:rsidR="00B01653" w:rsidRDefault="00B01653" w:rsidP="000D300F">
            <w:pPr>
              <w:rPr>
                <w:rFonts w:ascii="Arial" w:hAnsi="Arial" w:cs="Arial"/>
                <w:sz w:val="16"/>
                <w:szCs w:val="16"/>
              </w:rPr>
            </w:pPr>
          </w:p>
          <w:p w14:paraId="454249EA" w14:textId="77777777" w:rsidR="00B01653" w:rsidRPr="002D457D" w:rsidRDefault="00B01653" w:rsidP="000D300F">
            <w:pPr>
              <w:rPr>
                <w:rFonts w:ascii="Arial" w:hAnsi="Arial" w:cs="Arial"/>
                <w:sz w:val="16"/>
                <w:szCs w:val="16"/>
              </w:rPr>
            </w:pPr>
          </w:p>
        </w:tc>
      </w:tr>
      <w:tr w:rsidR="00982A7A" w:rsidRPr="002D457D" w14:paraId="288CA6A1" w14:textId="77777777" w:rsidTr="00E5703A">
        <w:trPr>
          <w:trHeight w:val="340"/>
        </w:trPr>
        <w:tc>
          <w:tcPr>
            <w:tcW w:w="2907" w:type="dxa"/>
            <w:shd w:val="clear" w:color="auto" w:fill="auto"/>
            <w:vAlign w:val="center"/>
          </w:tcPr>
          <w:p w14:paraId="5E6FFE74" w14:textId="77777777" w:rsidR="00E5703A" w:rsidRPr="00E5703A" w:rsidRDefault="00E5703A" w:rsidP="000D300F">
            <w:pPr>
              <w:rPr>
                <w:rFonts w:ascii="Arial" w:hAnsi="Arial" w:cs="Arial"/>
                <w:sz w:val="22"/>
                <w:szCs w:val="22"/>
              </w:rPr>
            </w:pPr>
            <w:r w:rsidRPr="00E5703A">
              <w:rPr>
                <w:rFonts w:ascii="Arial" w:hAnsi="Arial" w:cs="Arial"/>
                <w:sz w:val="22"/>
                <w:szCs w:val="22"/>
              </w:rPr>
              <w:t>Any CAMHS diagnosis?</w:t>
            </w:r>
            <w:r w:rsidR="00B01653">
              <w:rPr>
                <w:rFonts w:ascii="Arial" w:hAnsi="Arial" w:cs="Arial"/>
                <w:sz w:val="22"/>
                <w:szCs w:val="22"/>
              </w:rPr>
              <w:t xml:space="preserve"> Include ADHD</w:t>
            </w:r>
          </w:p>
          <w:p w14:paraId="098190F8" w14:textId="77777777" w:rsidR="00E5703A" w:rsidRPr="00E5703A" w:rsidRDefault="00E5703A" w:rsidP="000D300F">
            <w:pPr>
              <w:rPr>
                <w:rFonts w:ascii="Arial" w:hAnsi="Arial" w:cs="Arial"/>
                <w:sz w:val="22"/>
                <w:szCs w:val="22"/>
              </w:rPr>
            </w:pPr>
          </w:p>
          <w:p w14:paraId="4AA331FD" w14:textId="77777777" w:rsidR="00982A7A" w:rsidRPr="00E5703A" w:rsidRDefault="00E5703A" w:rsidP="000D300F">
            <w:pPr>
              <w:rPr>
                <w:rFonts w:ascii="Arial" w:hAnsi="Arial" w:cs="Arial"/>
                <w:sz w:val="22"/>
                <w:szCs w:val="22"/>
              </w:rPr>
            </w:pPr>
            <w:r w:rsidRPr="00E5703A">
              <w:rPr>
                <w:rFonts w:ascii="Arial" w:hAnsi="Arial" w:cs="Arial"/>
                <w:sz w:val="22"/>
                <w:szCs w:val="22"/>
              </w:rPr>
              <w:t>Is the case open to CAMHS?</w:t>
            </w:r>
          </w:p>
          <w:p w14:paraId="71C1A414" w14:textId="77777777" w:rsidR="00982A7A" w:rsidRPr="002D457D" w:rsidRDefault="00982A7A" w:rsidP="000D300F">
            <w:pPr>
              <w:rPr>
                <w:rFonts w:ascii="Arial" w:hAnsi="Arial" w:cs="Arial"/>
                <w:sz w:val="22"/>
                <w:szCs w:val="22"/>
              </w:rPr>
            </w:pPr>
          </w:p>
        </w:tc>
        <w:tc>
          <w:tcPr>
            <w:tcW w:w="7740" w:type="dxa"/>
            <w:gridSpan w:val="8"/>
            <w:shd w:val="clear" w:color="auto" w:fill="auto"/>
            <w:vAlign w:val="center"/>
          </w:tcPr>
          <w:p w14:paraId="2CC0860F" w14:textId="77777777" w:rsidR="00B01653" w:rsidRDefault="00B01653" w:rsidP="000D300F">
            <w:pPr>
              <w:rPr>
                <w:rFonts w:ascii="Arial" w:hAnsi="Arial" w:cs="Arial"/>
                <w:sz w:val="16"/>
                <w:szCs w:val="16"/>
              </w:rPr>
            </w:pPr>
          </w:p>
          <w:p w14:paraId="70E3AB6A" w14:textId="77777777" w:rsidR="00326315" w:rsidRDefault="00326315" w:rsidP="000D300F">
            <w:pPr>
              <w:rPr>
                <w:rFonts w:ascii="Arial" w:hAnsi="Arial" w:cs="Arial"/>
                <w:sz w:val="16"/>
                <w:szCs w:val="16"/>
              </w:rPr>
            </w:pPr>
          </w:p>
          <w:p w14:paraId="6933E3A9" w14:textId="77777777" w:rsidR="00326315" w:rsidRDefault="00326315" w:rsidP="000D300F">
            <w:pPr>
              <w:rPr>
                <w:rFonts w:ascii="Arial" w:hAnsi="Arial" w:cs="Arial"/>
                <w:sz w:val="16"/>
                <w:szCs w:val="16"/>
              </w:rPr>
            </w:pPr>
          </w:p>
          <w:p w14:paraId="06B1C8CD" w14:textId="77777777" w:rsidR="00326315" w:rsidRDefault="00326315" w:rsidP="000D300F">
            <w:pPr>
              <w:rPr>
                <w:rFonts w:ascii="Arial" w:hAnsi="Arial" w:cs="Arial"/>
                <w:sz w:val="16"/>
                <w:szCs w:val="16"/>
              </w:rPr>
            </w:pPr>
          </w:p>
          <w:p w14:paraId="6D71245B" w14:textId="77777777" w:rsidR="00326315" w:rsidRPr="002D457D" w:rsidRDefault="00326315" w:rsidP="000D300F">
            <w:pPr>
              <w:rPr>
                <w:rFonts w:ascii="Arial" w:hAnsi="Arial" w:cs="Arial"/>
                <w:sz w:val="16"/>
                <w:szCs w:val="16"/>
              </w:rPr>
            </w:pPr>
          </w:p>
        </w:tc>
      </w:tr>
      <w:tr w:rsidR="00E5703A" w:rsidRPr="002D457D" w14:paraId="284E90AC" w14:textId="77777777" w:rsidTr="00E5703A">
        <w:trPr>
          <w:trHeight w:val="340"/>
        </w:trPr>
        <w:tc>
          <w:tcPr>
            <w:tcW w:w="2907" w:type="dxa"/>
            <w:shd w:val="clear" w:color="auto" w:fill="auto"/>
            <w:vAlign w:val="center"/>
          </w:tcPr>
          <w:p w14:paraId="36E133CC" w14:textId="77777777" w:rsidR="00E5703A" w:rsidRDefault="00E5703A" w:rsidP="0082732E">
            <w:pPr>
              <w:rPr>
                <w:rFonts w:ascii="Arial" w:hAnsi="Arial" w:cs="Arial"/>
                <w:sz w:val="22"/>
                <w:szCs w:val="22"/>
              </w:rPr>
            </w:pPr>
          </w:p>
          <w:p w14:paraId="788CF39F" w14:textId="77777777" w:rsidR="00E5703A" w:rsidRDefault="00E5703A" w:rsidP="0082732E">
            <w:pPr>
              <w:rPr>
                <w:rFonts w:ascii="Arial" w:hAnsi="Arial" w:cs="Arial"/>
                <w:sz w:val="22"/>
                <w:szCs w:val="22"/>
              </w:rPr>
            </w:pPr>
            <w:r w:rsidRPr="002D457D">
              <w:rPr>
                <w:rFonts w:ascii="Arial" w:hAnsi="Arial" w:cs="Arial"/>
                <w:sz w:val="22"/>
                <w:szCs w:val="22"/>
              </w:rPr>
              <w:t>Othe</w:t>
            </w:r>
            <w:r w:rsidR="000671C5">
              <w:rPr>
                <w:rFonts w:ascii="Arial" w:hAnsi="Arial" w:cs="Arial"/>
                <w:sz w:val="22"/>
                <w:szCs w:val="22"/>
              </w:rPr>
              <w:t>r agencies involved</w:t>
            </w:r>
            <w:r w:rsidRPr="002D457D">
              <w:rPr>
                <w:rFonts w:ascii="Arial" w:hAnsi="Arial" w:cs="Arial"/>
                <w:sz w:val="22"/>
                <w:szCs w:val="22"/>
              </w:rPr>
              <w:t>:</w:t>
            </w:r>
          </w:p>
          <w:p w14:paraId="526B04C9" w14:textId="77777777" w:rsidR="00E5703A" w:rsidRPr="002D457D" w:rsidRDefault="00E5703A" w:rsidP="0082732E">
            <w:pPr>
              <w:rPr>
                <w:rFonts w:ascii="Arial" w:hAnsi="Arial" w:cs="Arial"/>
                <w:sz w:val="22"/>
                <w:szCs w:val="22"/>
              </w:rPr>
            </w:pPr>
          </w:p>
        </w:tc>
        <w:tc>
          <w:tcPr>
            <w:tcW w:w="7740" w:type="dxa"/>
            <w:gridSpan w:val="8"/>
            <w:shd w:val="clear" w:color="auto" w:fill="auto"/>
            <w:vAlign w:val="center"/>
          </w:tcPr>
          <w:p w14:paraId="6EA36DC1" w14:textId="77777777" w:rsidR="00E5703A" w:rsidRDefault="00E5703A" w:rsidP="0082732E">
            <w:pPr>
              <w:rPr>
                <w:rFonts w:ascii="Arial" w:hAnsi="Arial" w:cs="Arial"/>
                <w:sz w:val="16"/>
                <w:szCs w:val="16"/>
              </w:rPr>
            </w:pPr>
          </w:p>
          <w:p w14:paraId="0EB6840C" w14:textId="77777777" w:rsidR="00E5703A" w:rsidRDefault="00E5703A" w:rsidP="0082732E">
            <w:pPr>
              <w:rPr>
                <w:rFonts w:ascii="Arial" w:hAnsi="Arial" w:cs="Arial"/>
                <w:sz w:val="16"/>
                <w:szCs w:val="16"/>
              </w:rPr>
            </w:pPr>
          </w:p>
          <w:p w14:paraId="0AF46873" w14:textId="77777777" w:rsidR="00326315" w:rsidRDefault="00326315" w:rsidP="0082732E">
            <w:pPr>
              <w:rPr>
                <w:rFonts w:ascii="Arial" w:hAnsi="Arial" w:cs="Arial"/>
                <w:sz w:val="16"/>
                <w:szCs w:val="16"/>
              </w:rPr>
            </w:pPr>
          </w:p>
          <w:p w14:paraId="5D57BE12" w14:textId="77777777" w:rsidR="00326315" w:rsidRDefault="00326315" w:rsidP="0082732E">
            <w:pPr>
              <w:rPr>
                <w:rFonts w:ascii="Arial" w:hAnsi="Arial" w:cs="Arial"/>
                <w:sz w:val="16"/>
                <w:szCs w:val="16"/>
              </w:rPr>
            </w:pPr>
          </w:p>
          <w:p w14:paraId="0A239E85" w14:textId="77777777" w:rsidR="00326315" w:rsidRDefault="00326315" w:rsidP="0082732E">
            <w:pPr>
              <w:rPr>
                <w:rFonts w:ascii="Arial" w:hAnsi="Arial" w:cs="Arial"/>
                <w:sz w:val="16"/>
                <w:szCs w:val="16"/>
              </w:rPr>
            </w:pPr>
          </w:p>
          <w:p w14:paraId="13850FF6" w14:textId="77777777" w:rsidR="00326315" w:rsidRDefault="00326315" w:rsidP="0082732E">
            <w:pPr>
              <w:rPr>
                <w:rFonts w:ascii="Arial" w:hAnsi="Arial" w:cs="Arial"/>
                <w:sz w:val="16"/>
                <w:szCs w:val="16"/>
              </w:rPr>
            </w:pPr>
          </w:p>
          <w:p w14:paraId="72C21A52" w14:textId="77777777" w:rsidR="00326315" w:rsidRDefault="00326315" w:rsidP="0082732E">
            <w:pPr>
              <w:rPr>
                <w:rFonts w:ascii="Arial" w:hAnsi="Arial" w:cs="Arial"/>
                <w:sz w:val="16"/>
                <w:szCs w:val="16"/>
              </w:rPr>
            </w:pPr>
          </w:p>
          <w:p w14:paraId="1B78A058" w14:textId="77777777" w:rsidR="0075516F" w:rsidRDefault="0075516F" w:rsidP="0082732E">
            <w:pPr>
              <w:rPr>
                <w:rFonts w:ascii="Arial" w:hAnsi="Arial" w:cs="Arial"/>
                <w:sz w:val="16"/>
                <w:szCs w:val="16"/>
              </w:rPr>
            </w:pPr>
          </w:p>
          <w:p w14:paraId="7DAC20D0" w14:textId="77777777" w:rsidR="00E5703A" w:rsidRDefault="00E5703A" w:rsidP="0082732E">
            <w:pPr>
              <w:rPr>
                <w:rFonts w:ascii="Arial" w:hAnsi="Arial" w:cs="Arial"/>
                <w:sz w:val="16"/>
                <w:szCs w:val="16"/>
              </w:rPr>
            </w:pPr>
          </w:p>
          <w:p w14:paraId="4F73CB64" w14:textId="77777777" w:rsidR="00E5703A" w:rsidRPr="002D457D" w:rsidRDefault="00E5703A" w:rsidP="0082732E">
            <w:pPr>
              <w:rPr>
                <w:rFonts w:ascii="Arial" w:hAnsi="Arial" w:cs="Arial"/>
                <w:sz w:val="16"/>
                <w:szCs w:val="16"/>
              </w:rPr>
            </w:pPr>
          </w:p>
        </w:tc>
      </w:tr>
    </w:tbl>
    <w:p w14:paraId="6910EC0D" w14:textId="77777777" w:rsidR="00326315" w:rsidRDefault="00326315"/>
    <w:p w14:paraId="493C9932" w14:textId="77777777" w:rsidR="00326315" w:rsidRDefault="00326315"/>
    <w:p w14:paraId="34CDF146" w14:textId="77777777" w:rsidR="00326315" w:rsidRDefault="00326315"/>
    <w:p w14:paraId="5BADE9AA" w14:textId="77777777" w:rsidR="00326315" w:rsidRDefault="00326315"/>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7560"/>
      </w:tblGrid>
      <w:tr w:rsidR="00E5703A" w:rsidRPr="002D457D" w14:paraId="5F2C802D" w14:textId="77777777" w:rsidTr="00E5703A">
        <w:trPr>
          <w:trHeight w:val="567"/>
        </w:trPr>
        <w:tc>
          <w:tcPr>
            <w:tcW w:w="10647" w:type="dxa"/>
            <w:gridSpan w:val="2"/>
            <w:tcBorders>
              <w:top w:val="nil"/>
              <w:left w:val="nil"/>
              <w:bottom w:val="single" w:sz="4" w:space="0" w:color="auto"/>
              <w:right w:val="nil"/>
            </w:tcBorders>
            <w:shd w:val="clear" w:color="auto" w:fill="auto"/>
            <w:vAlign w:val="center"/>
          </w:tcPr>
          <w:p w14:paraId="39E9F36D" w14:textId="77777777" w:rsidR="00E5703A" w:rsidRPr="002D457D" w:rsidRDefault="00E5703A" w:rsidP="00ED4D27">
            <w:pPr>
              <w:rPr>
                <w:rFonts w:ascii="Arial" w:hAnsi="Arial" w:cs="Arial"/>
                <w:b/>
                <w:sz w:val="22"/>
                <w:szCs w:val="22"/>
              </w:rPr>
            </w:pPr>
            <w:r w:rsidRPr="002D457D">
              <w:rPr>
                <w:rFonts w:ascii="Arial" w:hAnsi="Arial" w:cs="Arial"/>
                <w:b/>
                <w:sz w:val="22"/>
                <w:szCs w:val="22"/>
              </w:rPr>
              <w:t xml:space="preserve">Any other significant information:                                                          </w:t>
            </w:r>
          </w:p>
        </w:tc>
      </w:tr>
      <w:tr w:rsidR="00E5703A" w:rsidRPr="002D457D" w14:paraId="089A22BE" w14:textId="77777777" w:rsidTr="00E5703A">
        <w:trPr>
          <w:trHeight w:val="5870"/>
        </w:trPr>
        <w:tc>
          <w:tcPr>
            <w:tcW w:w="10647" w:type="dxa"/>
            <w:gridSpan w:val="2"/>
            <w:shd w:val="clear" w:color="auto" w:fill="auto"/>
          </w:tcPr>
          <w:p w14:paraId="493E278C" w14:textId="77777777" w:rsidR="00E5703A" w:rsidRDefault="00E5703A" w:rsidP="00AE7830">
            <w:pPr>
              <w:rPr>
                <w:rFonts w:ascii="Arial" w:hAnsi="Arial" w:cs="Arial"/>
                <w:sz w:val="22"/>
                <w:szCs w:val="22"/>
              </w:rPr>
            </w:pPr>
            <w:r>
              <w:rPr>
                <w:rFonts w:ascii="Arial" w:hAnsi="Arial" w:cs="Arial"/>
                <w:sz w:val="22"/>
                <w:szCs w:val="22"/>
              </w:rPr>
              <w:t>**Please include details of what other services have been utilized before referral to MST</w:t>
            </w:r>
          </w:p>
          <w:p w14:paraId="70800098" w14:textId="77777777" w:rsidR="00E5703A" w:rsidRDefault="00E5703A" w:rsidP="00AE7830">
            <w:pPr>
              <w:rPr>
                <w:rFonts w:ascii="Arial" w:hAnsi="Arial" w:cs="Arial"/>
                <w:sz w:val="22"/>
                <w:szCs w:val="22"/>
              </w:rPr>
            </w:pPr>
          </w:p>
          <w:p w14:paraId="79A3C625" w14:textId="77777777" w:rsidR="00E5703A" w:rsidRDefault="00E5703A" w:rsidP="00AE7830">
            <w:pPr>
              <w:rPr>
                <w:rFonts w:ascii="Arial" w:hAnsi="Arial" w:cs="Arial"/>
                <w:sz w:val="22"/>
                <w:szCs w:val="22"/>
              </w:rPr>
            </w:pPr>
          </w:p>
          <w:p w14:paraId="1AF56E42" w14:textId="77777777" w:rsidR="00E5703A" w:rsidRDefault="00E5703A" w:rsidP="00AE7830">
            <w:pPr>
              <w:rPr>
                <w:rFonts w:ascii="Arial" w:hAnsi="Arial" w:cs="Arial"/>
                <w:sz w:val="22"/>
                <w:szCs w:val="22"/>
              </w:rPr>
            </w:pPr>
          </w:p>
          <w:p w14:paraId="54939458" w14:textId="77777777" w:rsidR="00E5703A" w:rsidRDefault="00E5703A" w:rsidP="00AE7830">
            <w:pPr>
              <w:rPr>
                <w:rFonts w:ascii="Arial" w:hAnsi="Arial" w:cs="Arial"/>
                <w:sz w:val="22"/>
                <w:szCs w:val="22"/>
              </w:rPr>
            </w:pPr>
          </w:p>
          <w:p w14:paraId="3CAEE0EA" w14:textId="77777777" w:rsidR="00E5703A" w:rsidRDefault="00E5703A" w:rsidP="00AE7830">
            <w:pPr>
              <w:rPr>
                <w:rFonts w:ascii="Arial" w:hAnsi="Arial" w:cs="Arial"/>
                <w:sz w:val="22"/>
                <w:szCs w:val="22"/>
              </w:rPr>
            </w:pPr>
          </w:p>
          <w:p w14:paraId="1BF74EE5" w14:textId="77777777" w:rsidR="00E5703A" w:rsidRDefault="00E5703A" w:rsidP="00AE7830">
            <w:pPr>
              <w:rPr>
                <w:rFonts w:ascii="Arial" w:hAnsi="Arial" w:cs="Arial"/>
                <w:sz w:val="22"/>
                <w:szCs w:val="22"/>
              </w:rPr>
            </w:pPr>
          </w:p>
          <w:p w14:paraId="799A7184" w14:textId="77777777" w:rsidR="00E5703A" w:rsidRDefault="00E5703A" w:rsidP="00AE7830">
            <w:pPr>
              <w:rPr>
                <w:rFonts w:ascii="Arial" w:hAnsi="Arial" w:cs="Arial"/>
                <w:sz w:val="22"/>
                <w:szCs w:val="22"/>
              </w:rPr>
            </w:pPr>
          </w:p>
          <w:p w14:paraId="3501DC59" w14:textId="77777777" w:rsidR="00E5703A" w:rsidRDefault="00E5703A" w:rsidP="00AE7830">
            <w:pPr>
              <w:rPr>
                <w:rFonts w:ascii="Arial" w:hAnsi="Arial" w:cs="Arial"/>
                <w:sz w:val="22"/>
                <w:szCs w:val="22"/>
              </w:rPr>
            </w:pPr>
          </w:p>
          <w:p w14:paraId="236F24DD" w14:textId="77777777" w:rsidR="00E5703A" w:rsidRDefault="00E5703A" w:rsidP="00AE7830">
            <w:pPr>
              <w:rPr>
                <w:rFonts w:ascii="Arial" w:hAnsi="Arial" w:cs="Arial"/>
                <w:sz w:val="22"/>
                <w:szCs w:val="22"/>
              </w:rPr>
            </w:pPr>
          </w:p>
          <w:p w14:paraId="79E606A7" w14:textId="77777777" w:rsidR="00E5703A" w:rsidRPr="002D457D" w:rsidRDefault="00E5703A" w:rsidP="00AE7830">
            <w:pPr>
              <w:rPr>
                <w:rFonts w:ascii="Arial" w:hAnsi="Arial" w:cs="Arial"/>
                <w:sz w:val="22"/>
                <w:szCs w:val="22"/>
              </w:rPr>
            </w:pPr>
          </w:p>
        </w:tc>
      </w:tr>
      <w:tr w:rsidR="00AE7830" w:rsidRPr="002D457D" w14:paraId="7EC4794A" w14:textId="77777777" w:rsidTr="00E5703A">
        <w:trPr>
          <w:trHeight w:val="567"/>
        </w:trPr>
        <w:tc>
          <w:tcPr>
            <w:tcW w:w="10647" w:type="dxa"/>
            <w:gridSpan w:val="2"/>
            <w:tcBorders>
              <w:top w:val="nil"/>
              <w:left w:val="nil"/>
              <w:bottom w:val="single" w:sz="4" w:space="0" w:color="auto"/>
              <w:right w:val="nil"/>
            </w:tcBorders>
            <w:shd w:val="clear" w:color="auto" w:fill="auto"/>
            <w:vAlign w:val="center"/>
          </w:tcPr>
          <w:p w14:paraId="1C33800F" w14:textId="77777777" w:rsidR="00AE7830" w:rsidRPr="002D457D" w:rsidRDefault="00AE7830" w:rsidP="00E31DE6">
            <w:pPr>
              <w:rPr>
                <w:rFonts w:ascii="Arial" w:hAnsi="Arial" w:cs="Arial"/>
                <w:b/>
                <w:sz w:val="22"/>
                <w:szCs w:val="22"/>
              </w:rPr>
            </w:pPr>
            <w:r w:rsidRPr="002D457D">
              <w:rPr>
                <w:rFonts w:ascii="Arial" w:hAnsi="Arial" w:cs="Arial"/>
                <w:b/>
                <w:sz w:val="22"/>
                <w:szCs w:val="22"/>
              </w:rPr>
              <w:t>Referral form completed by:</w:t>
            </w:r>
          </w:p>
        </w:tc>
      </w:tr>
      <w:tr w:rsidR="00AE7830" w:rsidRPr="002D457D" w14:paraId="377D2356" w14:textId="77777777" w:rsidTr="00E5703A">
        <w:trPr>
          <w:trHeight w:val="340"/>
        </w:trPr>
        <w:tc>
          <w:tcPr>
            <w:tcW w:w="3087" w:type="dxa"/>
            <w:shd w:val="clear" w:color="auto" w:fill="E6E6E6"/>
            <w:vAlign w:val="center"/>
          </w:tcPr>
          <w:p w14:paraId="526E14C7" w14:textId="77777777" w:rsidR="00AE7830" w:rsidRPr="002D457D" w:rsidRDefault="00AE7830" w:rsidP="00AE7830">
            <w:pPr>
              <w:rPr>
                <w:rFonts w:ascii="Arial" w:hAnsi="Arial" w:cs="Arial"/>
                <w:sz w:val="22"/>
                <w:szCs w:val="22"/>
              </w:rPr>
            </w:pPr>
            <w:r w:rsidRPr="002D457D">
              <w:rPr>
                <w:rFonts w:ascii="Arial" w:hAnsi="Arial" w:cs="Arial"/>
                <w:sz w:val="22"/>
                <w:szCs w:val="22"/>
              </w:rPr>
              <w:t>Print Name:</w:t>
            </w:r>
          </w:p>
        </w:tc>
        <w:tc>
          <w:tcPr>
            <w:tcW w:w="7560" w:type="dxa"/>
            <w:shd w:val="clear" w:color="auto" w:fill="auto"/>
            <w:vAlign w:val="center"/>
          </w:tcPr>
          <w:p w14:paraId="641FEABC" w14:textId="77777777" w:rsidR="00AE7830" w:rsidRPr="002D457D" w:rsidRDefault="00AE7830" w:rsidP="00AE7830">
            <w:pPr>
              <w:rPr>
                <w:rFonts w:ascii="Arial" w:hAnsi="Arial" w:cs="Arial"/>
                <w:sz w:val="22"/>
                <w:szCs w:val="22"/>
              </w:rPr>
            </w:pPr>
          </w:p>
        </w:tc>
      </w:tr>
      <w:tr w:rsidR="00AE7830" w:rsidRPr="002D457D" w14:paraId="200875E4" w14:textId="77777777" w:rsidTr="00E5703A">
        <w:trPr>
          <w:trHeight w:val="340"/>
        </w:trPr>
        <w:tc>
          <w:tcPr>
            <w:tcW w:w="3087" w:type="dxa"/>
            <w:shd w:val="clear" w:color="auto" w:fill="E6E6E6"/>
            <w:vAlign w:val="center"/>
          </w:tcPr>
          <w:p w14:paraId="56C16971" w14:textId="77777777" w:rsidR="00AE7830" w:rsidRPr="002D457D" w:rsidRDefault="00AE7830" w:rsidP="00AE7830">
            <w:pPr>
              <w:rPr>
                <w:rFonts w:ascii="Arial" w:hAnsi="Arial" w:cs="Arial"/>
                <w:sz w:val="22"/>
                <w:szCs w:val="22"/>
              </w:rPr>
            </w:pPr>
            <w:r w:rsidRPr="002D457D">
              <w:rPr>
                <w:rFonts w:ascii="Arial" w:hAnsi="Arial" w:cs="Arial"/>
                <w:sz w:val="22"/>
                <w:szCs w:val="22"/>
              </w:rPr>
              <w:t>Signed:</w:t>
            </w:r>
          </w:p>
        </w:tc>
        <w:tc>
          <w:tcPr>
            <w:tcW w:w="7560" w:type="dxa"/>
            <w:shd w:val="clear" w:color="auto" w:fill="auto"/>
            <w:vAlign w:val="center"/>
          </w:tcPr>
          <w:p w14:paraId="54F6EDAA" w14:textId="77777777" w:rsidR="00AE7830" w:rsidRPr="002D457D" w:rsidRDefault="00AE7830" w:rsidP="00AE7830">
            <w:pPr>
              <w:rPr>
                <w:rFonts w:ascii="Arial" w:hAnsi="Arial" w:cs="Arial"/>
                <w:sz w:val="22"/>
                <w:szCs w:val="22"/>
              </w:rPr>
            </w:pPr>
          </w:p>
        </w:tc>
      </w:tr>
      <w:tr w:rsidR="00AE7830" w:rsidRPr="002D457D" w14:paraId="5240BBCE" w14:textId="77777777" w:rsidTr="00E5703A">
        <w:trPr>
          <w:trHeight w:val="340"/>
        </w:trPr>
        <w:tc>
          <w:tcPr>
            <w:tcW w:w="3087" w:type="dxa"/>
            <w:shd w:val="clear" w:color="auto" w:fill="E6E6E6"/>
            <w:vAlign w:val="center"/>
          </w:tcPr>
          <w:p w14:paraId="7F9F6B37" w14:textId="77777777" w:rsidR="00AE7830" w:rsidRPr="002D457D" w:rsidRDefault="00AE7830" w:rsidP="00AE7830">
            <w:pPr>
              <w:rPr>
                <w:rFonts w:ascii="Arial" w:hAnsi="Arial" w:cs="Arial"/>
                <w:sz w:val="22"/>
                <w:szCs w:val="22"/>
              </w:rPr>
            </w:pPr>
            <w:r w:rsidRPr="002D457D">
              <w:rPr>
                <w:rFonts w:ascii="Arial" w:hAnsi="Arial" w:cs="Arial"/>
                <w:sz w:val="22"/>
                <w:szCs w:val="22"/>
              </w:rPr>
              <w:t>Service:</w:t>
            </w:r>
          </w:p>
        </w:tc>
        <w:tc>
          <w:tcPr>
            <w:tcW w:w="7560" w:type="dxa"/>
            <w:shd w:val="clear" w:color="auto" w:fill="auto"/>
            <w:vAlign w:val="center"/>
          </w:tcPr>
          <w:p w14:paraId="21E11072" w14:textId="77777777" w:rsidR="00AE7830" w:rsidRPr="002D457D" w:rsidRDefault="00AE7830" w:rsidP="00AE7830">
            <w:pPr>
              <w:rPr>
                <w:rFonts w:ascii="Arial" w:hAnsi="Arial" w:cs="Arial"/>
                <w:sz w:val="22"/>
                <w:szCs w:val="22"/>
              </w:rPr>
            </w:pPr>
          </w:p>
        </w:tc>
      </w:tr>
      <w:tr w:rsidR="00AE7830" w:rsidRPr="002D457D" w14:paraId="1DB8568B" w14:textId="77777777" w:rsidTr="00E5703A">
        <w:trPr>
          <w:trHeight w:val="340"/>
        </w:trPr>
        <w:tc>
          <w:tcPr>
            <w:tcW w:w="3087" w:type="dxa"/>
            <w:shd w:val="clear" w:color="auto" w:fill="E6E6E6"/>
            <w:vAlign w:val="center"/>
          </w:tcPr>
          <w:p w14:paraId="1871B83D" w14:textId="77777777" w:rsidR="00AE7830" w:rsidRPr="002D457D" w:rsidRDefault="00AE7830" w:rsidP="00AE7830">
            <w:pPr>
              <w:rPr>
                <w:rFonts w:ascii="Arial" w:hAnsi="Arial" w:cs="Arial"/>
                <w:sz w:val="22"/>
                <w:szCs w:val="22"/>
              </w:rPr>
            </w:pPr>
            <w:r w:rsidRPr="002D457D">
              <w:rPr>
                <w:rFonts w:ascii="Arial" w:hAnsi="Arial" w:cs="Arial"/>
                <w:sz w:val="22"/>
                <w:szCs w:val="22"/>
              </w:rPr>
              <w:t>Date:</w:t>
            </w:r>
          </w:p>
        </w:tc>
        <w:tc>
          <w:tcPr>
            <w:tcW w:w="7560" w:type="dxa"/>
            <w:shd w:val="clear" w:color="auto" w:fill="auto"/>
            <w:vAlign w:val="center"/>
          </w:tcPr>
          <w:p w14:paraId="5DB5ACF0" w14:textId="77777777" w:rsidR="00AE7830" w:rsidRPr="002D457D" w:rsidRDefault="00AE7830" w:rsidP="00AE7830">
            <w:pPr>
              <w:rPr>
                <w:rFonts w:ascii="Arial" w:hAnsi="Arial" w:cs="Arial"/>
                <w:sz w:val="22"/>
                <w:szCs w:val="22"/>
              </w:rPr>
            </w:pPr>
          </w:p>
        </w:tc>
      </w:tr>
      <w:tr w:rsidR="00AE7830" w:rsidRPr="002D457D" w14:paraId="5A94FE7D" w14:textId="77777777" w:rsidTr="00E5703A">
        <w:trPr>
          <w:trHeight w:val="340"/>
        </w:trPr>
        <w:tc>
          <w:tcPr>
            <w:tcW w:w="3087" w:type="dxa"/>
            <w:shd w:val="clear" w:color="auto" w:fill="E6E6E6"/>
            <w:vAlign w:val="center"/>
          </w:tcPr>
          <w:p w14:paraId="43DCE6CA" w14:textId="77777777" w:rsidR="00AE7830" w:rsidRPr="002D457D" w:rsidRDefault="00AE7830" w:rsidP="00AE7830">
            <w:pPr>
              <w:rPr>
                <w:rFonts w:ascii="Arial" w:hAnsi="Arial" w:cs="Arial"/>
                <w:sz w:val="22"/>
                <w:szCs w:val="22"/>
              </w:rPr>
            </w:pPr>
            <w:r w:rsidRPr="002D457D">
              <w:rPr>
                <w:rFonts w:ascii="Arial" w:hAnsi="Arial" w:cs="Arial"/>
                <w:sz w:val="22"/>
                <w:szCs w:val="22"/>
              </w:rPr>
              <w:t>Line Managers name:</w:t>
            </w:r>
          </w:p>
        </w:tc>
        <w:tc>
          <w:tcPr>
            <w:tcW w:w="7560" w:type="dxa"/>
            <w:shd w:val="clear" w:color="auto" w:fill="auto"/>
            <w:vAlign w:val="center"/>
          </w:tcPr>
          <w:p w14:paraId="0C8EBA7D" w14:textId="77777777" w:rsidR="00AE7830" w:rsidRPr="002D457D" w:rsidRDefault="00AE7830" w:rsidP="00AE7830">
            <w:pPr>
              <w:rPr>
                <w:rFonts w:ascii="Arial" w:hAnsi="Arial" w:cs="Arial"/>
                <w:sz w:val="22"/>
                <w:szCs w:val="22"/>
              </w:rPr>
            </w:pPr>
          </w:p>
        </w:tc>
      </w:tr>
    </w:tbl>
    <w:p w14:paraId="20F3DA47" w14:textId="77777777" w:rsidR="00AE7830" w:rsidRPr="00040D8B" w:rsidRDefault="00AE7830" w:rsidP="00040D8B">
      <w:pPr>
        <w:rPr>
          <w:rFonts w:ascii="Arial" w:hAnsi="Arial" w:cs="Arial"/>
          <w:sz w:val="22"/>
          <w:szCs w:val="22"/>
        </w:rPr>
      </w:pPr>
    </w:p>
    <w:sectPr w:rsidR="00AE7830" w:rsidRPr="00040D8B" w:rsidSect="00C82212">
      <w:headerReference w:type="default" r:id="rId8"/>
      <w:footerReference w:type="even" r:id="rId9"/>
      <w:footerReference w:type="default" r:id="rId10"/>
      <w:pgSz w:w="12240" w:h="15840"/>
      <w:pgMar w:top="0" w:right="1134" w:bottom="1440" w:left="1134" w:header="284"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26958" w14:textId="77777777" w:rsidR="003A6A8D" w:rsidRDefault="003A6A8D">
      <w:r>
        <w:separator/>
      </w:r>
    </w:p>
  </w:endnote>
  <w:endnote w:type="continuationSeparator" w:id="0">
    <w:p w14:paraId="621A71DB" w14:textId="77777777" w:rsidR="003A6A8D" w:rsidRDefault="003A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8F67" w14:textId="77777777" w:rsidR="00F14B1C" w:rsidRDefault="00F14B1C" w:rsidP="00E31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C1E49" w14:textId="77777777" w:rsidR="00F14B1C" w:rsidRDefault="00F14B1C" w:rsidP="00AE7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226D" w14:textId="77777777" w:rsidR="007A6968" w:rsidRPr="00EC0E72" w:rsidRDefault="007A6968" w:rsidP="007A6968">
    <w:pPr>
      <w:rPr>
        <w:rFonts w:ascii="Calibri" w:hAnsi="Calibri" w:cs="Calibri"/>
        <w:color w:val="943634"/>
        <w:sz w:val="22"/>
        <w:szCs w:val="22"/>
      </w:rPr>
    </w:pPr>
    <w:r w:rsidRPr="00EC0E72">
      <w:rPr>
        <w:rFonts w:ascii="Calibri" w:hAnsi="Calibri" w:cs="Calibri"/>
        <w:color w:val="943634"/>
        <w:sz w:val="22"/>
        <w:szCs w:val="22"/>
      </w:rPr>
      <w:t>Social Care and Safeguarding Department, Education and Children's Services</w:t>
    </w:r>
  </w:p>
  <w:p w14:paraId="3AD6A7C9" w14:textId="77777777" w:rsidR="007A6968" w:rsidRPr="00EC0E72" w:rsidRDefault="007A6968" w:rsidP="007A6968">
    <w:pPr>
      <w:rPr>
        <w:rFonts w:ascii="Calibri" w:hAnsi="Calibri" w:cs="Calibri"/>
        <w:color w:val="943634"/>
        <w:sz w:val="22"/>
        <w:szCs w:val="22"/>
      </w:rPr>
    </w:pPr>
    <w:r w:rsidRPr="00EC0E72">
      <w:rPr>
        <w:rFonts w:ascii="Calibri" w:hAnsi="Calibri" w:cs="Calibri"/>
        <w:color w:val="943634"/>
        <w:sz w:val="22"/>
        <w:szCs w:val="22"/>
      </w:rPr>
      <w:t>MST Team</w:t>
    </w:r>
    <w:r w:rsidR="00A272A6">
      <w:rPr>
        <w:rFonts w:ascii="Calibri" w:hAnsi="Calibri" w:cs="Calibri"/>
        <w:color w:val="943634"/>
        <w:sz w:val="22"/>
        <w:szCs w:val="22"/>
      </w:rPr>
      <w:t xml:space="preserve"> (Standard)</w:t>
    </w:r>
    <w:r w:rsidRPr="00EC0E72">
      <w:rPr>
        <w:rFonts w:ascii="Calibri" w:hAnsi="Calibri" w:cs="Calibri"/>
        <w:color w:val="943634"/>
        <w:sz w:val="22"/>
        <w:szCs w:val="22"/>
      </w:rPr>
      <w:t xml:space="preserve">, </w:t>
    </w:r>
    <w:r w:rsidR="00A272A6">
      <w:rPr>
        <w:rFonts w:ascii="Calibri" w:hAnsi="Calibri" w:cs="Calibri"/>
        <w:color w:val="943634"/>
        <w:sz w:val="22"/>
        <w:szCs w:val="22"/>
      </w:rPr>
      <w:t>Halford House, 1</w:t>
    </w:r>
    <w:r w:rsidR="00A272A6" w:rsidRPr="00A272A6">
      <w:rPr>
        <w:rFonts w:ascii="Calibri" w:hAnsi="Calibri" w:cs="Calibri"/>
        <w:color w:val="943634"/>
        <w:sz w:val="22"/>
        <w:szCs w:val="22"/>
        <w:vertAlign w:val="superscript"/>
      </w:rPr>
      <w:t>st</w:t>
    </w:r>
    <w:r w:rsidR="00A272A6">
      <w:rPr>
        <w:rFonts w:ascii="Calibri" w:hAnsi="Calibri" w:cs="Calibri"/>
        <w:color w:val="943634"/>
        <w:sz w:val="22"/>
        <w:szCs w:val="22"/>
      </w:rPr>
      <w:t xml:space="preserve"> </w:t>
    </w:r>
    <w:r w:rsidRPr="00EC0E72">
      <w:rPr>
        <w:rFonts w:ascii="Calibri" w:hAnsi="Calibri" w:cs="Calibri"/>
        <w:color w:val="943634"/>
        <w:sz w:val="22"/>
        <w:szCs w:val="22"/>
      </w:rPr>
      <w:t xml:space="preserve">floor, </w:t>
    </w:r>
    <w:r w:rsidR="00A272A6">
      <w:rPr>
        <w:rFonts w:ascii="Calibri" w:hAnsi="Calibri" w:cs="Calibri"/>
        <w:color w:val="943634"/>
        <w:sz w:val="22"/>
        <w:szCs w:val="22"/>
      </w:rPr>
      <w:t>91, Charles Street, Leicester LE1 1HL</w:t>
    </w:r>
    <w:r w:rsidR="00197A06">
      <w:rPr>
        <w:rFonts w:ascii="Calibri" w:hAnsi="Calibri" w:cs="Calibri"/>
        <w:color w:val="943634"/>
        <w:sz w:val="22"/>
        <w:szCs w:val="22"/>
      </w:rPr>
      <w:t xml:space="preserve"> </w:t>
    </w:r>
    <w:r w:rsidRPr="00EC0E72">
      <w:rPr>
        <w:rFonts w:ascii="Calibri" w:hAnsi="Calibri" w:cs="Calibri"/>
        <w:color w:val="943634"/>
        <w:sz w:val="22"/>
        <w:szCs w:val="22"/>
      </w:rPr>
      <w:t xml:space="preserve">Tel: 0116 </w:t>
    </w:r>
    <w:r w:rsidR="00197A06">
      <w:rPr>
        <w:rFonts w:ascii="Calibri" w:hAnsi="Calibri" w:cs="Calibri"/>
        <w:color w:val="943634"/>
        <w:sz w:val="22"/>
        <w:szCs w:val="22"/>
      </w:rPr>
      <w:t>454 6532</w:t>
    </w:r>
  </w:p>
  <w:p w14:paraId="57EF8AFB" w14:textId="77777777" w:rsidR="00F14B1C" w:rsidRPr="002D7872" w:rsidRDefault="00F14B1C" w:rsidP="007A6968">
    <w:pPr>
      <w:pStyle w:val="Footer"/>
      <w:ind w:right="360"/>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9999A" w14:textId="77777777" w:rsidR="003A6A8D" w:rsidRDefault="003A6A8D">
      <w:r>
        <w:separator/>
      </w:r>
    </w:p>
  </w:footnote>
  <w:footnote w:type="continuationSeparator" w:id="0">
    <w:p w14:paraId="091A7138" w14:textId="77777777" w:rsidR="003A6A8D" w:rsidRDefault="003A6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43A7" w14:textId="71C628DF" w:rsidR="00F14B1C" w:rsidRDefault="006662FF" w:rsidP="00C82212">
    <w:pPr>
      <w:pStyle w:val="Header"/>
    </w:pPr>
    <w:r w:rsidRPr="007A6968">
      <w:rPr>
        <w:noProof/>
        <w:lang w:val="en-GB" w:eastAsia="en-GB"/>
      </w:rPr>
      <w:drawing>
        <wp:inline distT="0" distB="0" distL="0" distR="0" wp14:anchorId="783DD664" wp14:editId="456C9613">
          <wp:extent cx="1552575" cy="7810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r w:rsidR="00635816">
      <w:rPr>
        <w:noProof/>
        <w:lang w:val="en-GB" w:eastAsia="en-GB"/>
      </w:rPr>
      <w:t xml:space="preserve">                                                                                                  </w:t>
    </w:r>
    <w:r w:rsidRPr="007A6968">
      <w:rPr>
        <w:noProof/>
        <w:lang w:val="en-GB" w:eastAsia="en-GB"/>
      </w:rPr>
      <w:drawing>
        <wp:inline distT="0" distB="0" distL="0" distR="0" wp14:anchorId="77569F7A" wp14:editId="0D7207F0">
          <wp:extent cx="685800" cy="952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inline>
      </w:drawing>
    </w:r>
    <w:r w:rsidR="00635816">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67CF"/>
    <w:multiLevelType w:val="multilevel"/>
    <w:tmpl w:val="59F2F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A01B4"/>
    <w:multiLevelType w:val="hybridMultilevel"/>
    <w:tmpl w:val="A9803FEA"/>
    <w:lvl w:ilvl="0" w:tplc="42980D2C">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95903"/>
    <w:multiLevelType w:val="hybridMultilevel"/>
    <w:tmpl w:val="FE0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C5B96"/>
    <w:multiLevelType w:val="hybridMultilevel"/>
    <w:tmpl w:val="AAAE8A2A"/>
    <w:lvl w:ilvl="0" w:tplc="04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64EC6FCB"/>
    <w:multiLevelType w:val="hybridMultilevel"/>
    <w:tmpl w:val="1418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8C05CB"/>
    <w:multiLevelType w:val="hybridMultilevel"/>
    <w:tmpl w:val="A54036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83"/>
    <w:rsid w:val="00002623"/>
    <w:rsid w:val="00011D08"/>
    <w:rsid w:val="00040D8B"/>
    <w:rsid w:val="000671C5"/>
    <w:rsid w:val="000A632C"/>
    <w:rsid w:val="000D300F"/>
    <w:rsid w:val="000F0108"/>
    <w:rsid w:val="00133C9A"/>
    <w:rsid w:val="00170905"/>
    <w:rsid w:val="00197A06"/>
    <w:rsid w:val="001A6384"/>
    <w:rsid w:val="002078D3"/>
    <w:rsid w:val="0021799B"/>
    <w:rsid w:val="00274929"/>
    <w:rsid w:val="00275E87"/>
    <w:rsid w:val="002D457D"/>
    <w:rsid w:val="002D7872"/>
    <w:rsid w:val="00326315"/>
    <w:rsid w:val="003A6A8D"/>
    <w:rsid w:val="003E739E"/>
    <w:rsid w:val="003F4902"/>
    <w:rsid w:val="00422FD0"/>
    <w:rsid w:val="004319AB"/>
    <w:rsid w:val="004D635A"/>
    <w:rsid w:val="005063CB"/>
    <w:rsid w:val="00534A83"/>
    <w:rsid w:val="005F4CF3"/>
    <w:rsid w:val="006112CF"/>
    <w:rsid w:val="00623809"/>
    <w:rsid w:val="00635816"/>
    <w:rsid w:val="006662FF"/>
    <w:rsid w:val="006B141F"/>
    <w:rsid w:val="006C0CD0"/>
    <w:rsid w:val="006C1D35"/>
    <w:rsid w:val="00707CF6"/>
    <w:rsid w:val="0075516F"/>
    <w:rsid w:val="00757DE3"/>
    <w:rsid w:val="007A6968"/>
    <w:rsid w:val="007E583B"/>
    <w:rsid w:val="0082732E"/>
    <w:rsid w:val="00827ECC"/>
    <w:rsid w:val="00893C0C"/>
    <w:rsid w:val="008A38AE"/>
    <w:rsid w:val="00982A50"/>
    <w:rsid w:val="00982A7A"/>
    <w:rsid w:val="0098312B"/>
    <w:rsid w:val="00996FD2"/>
    <w:rsid w:val="009E3979"/>
    <w:rsid w:val="00A272A6"/>
    <w:rsid w:val="00A3220B"/>
    <w:rsid w:val="00A412E7"/>
    <w:rsid w:val="00AA3890"/>
    <w:rsid w:val="00AE7830"/>
    <w:rsid w:val="00B01653"/>
    <w:rsid w:val="00B35246"/>
    <w:rsid w:val="00B634B9"/>
    <w:rsid w:val="00BA1718"/>
    <w:rsid w:val="00BE62F1"/>
    <w:rsid w:val="00C82212"/>
    <w:rsid w:val="00D14649"/>
    <w:rsid w:val="00D27244"/>
    <w:rsid w:val="00D4526C"/>
    <w:rsid w:val="00D475F8"/>
    <w:rsid w:val="00D47746"/>
    <w:rsid w:val="00E27B96"/>
    <w:rsid w:val="00E31DE6"/>
    <w:rsid w:val="00E51BEF"/>
    <w:rsid w:val="00E5703A"/>
    <w:rsid w:val="00E67F69"/>
    <w:rsid w:val="00EA4F5B"/>
    <w:rsid w:val="00ED4D27"/>
    <w:rsid w:val="00EF2B63"/>
    <w:rsid w:val="00F14B1C"/>
    <w:rsid w:val="00F24949"/>
    <w:rsid w:val="00F67C45"/>
    <w:rsid w:val="00F838CC"/>
    <w:rsid w:val="00F854B5"/>
    <w:rsid w:val="00FE372D"/>
    <w:rsid w:val="00FF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CF4A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9"/>
    <w:semiHidden/>
    <w:unhideWhenUsed/>
    <w:qFormat/>
    <w:rsid w:val="005F4CF3"/>
    <w:pPr>
      <w:keepNext/>
      <w:jc w:val="both"/>
      <w:outlineLvl w:val="1"/>
    </w:pPr>
    <w:rPr>
      <w:rFonts w:ascii="Arial" w:hAnsi="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85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34A83"/>
    <w:pPr>
      <w:tabs>
        <w:tab w:val="center" w:pos="4320"/>
        <w:tab w:val="right" w:pos="8640"/>
      </w:tabs>
    </w:pPr>
  </w:style>
  <w:style w:type="paragraph" w:styleId="Footer">
    <w:name w:val="footer"/>
    <w:basedOn w:val="Normal"/>
    <w:rsid w:val="00534A83"/>
    <w:pPr>
      <w:tabs>
        <w:tab w:val="center" w:pos="4320"/>
        <w:tab w:val="right" w:pos="8640"/>
      </w:tabs>
    </w:pPr>
  </w:style>
  <w:style w:type="character" w:styleId="PageNumber">
    <w:name w:val="page number"/>
    <w:basedOn w:val="DefaultParagraphFont"/>
    <w:rsid w:val="00AE7830"/>
  </w:style>
  <w:style w:type="character" w:styleId="Hyperlink">
    <w:name w:val="Hyperlink"/>
    <w:rsid w:val="003F4902"/>
    <w:rPr>
      <w:color w:val="1122CC"/>
      <w:u w:val="single"/>
    </w:rPr>
  </w:style>
  <w:style w:type="character" w:customStyle="1" w:styleId="Heading2Char">
    <w:name w:val="Heading 2 Char"/>
    <w:link w:val="Heading2"/>
    <w:uiPriority w:val="99"/>
    <w:semiHidden/>
    <w:rsid w:val="005F4CF3"/>
    <w:rPr>
      <w:rFonts w:ascii="Arial" w:hAnsi="Arial"/>
      <w:b/>
      <w:sz w:val="24"/>
      <w:szCs w:val="22"/>
      <w:lang w:val="en-US" w:eastAsia="en-US"/>
    </w:rPr>
  </w:style>
  <w:style w:type="paragraph" w:styleId="ListParagraph">
    <w:name w:val="List Paragraph"/>
    <w:basedOn w:val="Normal"/>
    <w:uiPriority w:val="99"/>
    <w:qFormat/>
    <w:rsid w:val="005F4CF3"/>
    <w:pPr>
      <w:ind w:left="720"/>
    </w:pPr>
    <w:rPr>
      <w:rFonts w:ascii="Arial" w:hAnsi="Arial"/>
      <w:sz w:val="22"/>
      <w:szCs w:val="22"/>
    </w:rPr>
  </w:style>
  <w:style w:type="paragraph" w:styleId="BalloonText">
    <w:name w:val="Balloon Text"/>
    <w:basedOn w:val="Normal"/>
    <w:link w:val="BalloonTextChar"/>
    <w:rsid w:val="007E583B"/>
    <w:rPr>
      <w:rFonts w:ascii="Tahoma" w:hAnsi="Tahoma" w:cs="Tahoma"/>
      <w:sz w:val="16"/>
      <w:szCs w:val="16"/>
    </w:rPr>
  </w:style>
  <w:style w:type="character" w:customStyle="1" w:styleId="BalloonTextChar">
    <w:name w:val="Balloon Text Char"/>
    <w:link w:val="BalloonText"/>
    <w:rsid w:val="007E583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190125">
      <w:bodyDiv w:val="1"/>
      <w:marLeft w:val="0"/>
      <w:marRight w:val="0"/>
      <w:marTop w:val="0"/>
      <w:marBottom w:val="50"/>
      <w:divBdr>
        <w:top w:val="none" w:sz="0" w:space="0" w:color="auto"/>
        <w:left w:val="none" w:sz="0" w:space="0" w:color="auto"/>
        <w:bottom w:val="none" w:sz="0" w:space="0" w:color="auto"/>
        <w:right w:val="none" w:sz="0" w:space="0" w:color="auto"/>
      </w:divBdr>
      <w:divsChild>
        <w:div w:id="1150440835">
          <w:marLeft w:val="0"/>
          <w:marRight w:val="0"/>
          <w:marTop w:val="0"/>
          <w:marBottom w:val="0"/>
          <w:divBdr>
            <w:top w:val="none" w:sz="0" w:space="0" w:color="auto"/>
            <w:left w:val="none" w:sz="0" w:space="0" w:color="auto"/>
            <w:bottom w:val="none" w:sz="0" w:space="0" w:color="auto"/>
            <w:right w:val="none" w:sz="0" w:space="0" w:color="auto"/>
          </w:divBdr>
          <w:divsChild>
            <w:div w:id="988828986">
              <w:marLeft w:val="0"/>
              <w:marRight w:val="0"/>
              <w:marTop w:val="0"/>
              <w:marBottom w:val="0"/>
              <w:divBdr>
                <w:top w:val="none" w:sz="0" w:space="0" w:color="auto"/>
                <w:left w:val="none" w:sz="0" w:space="0" w:color="auto"/>
                <w:bottom w:val="none" w:sz="0" w:space="0" w:color="auto"/>
                <w:right w:val="none" w:sz="0" w:space="0" w:color="auto"/>
              </w:divBdr>
              <w:divsChild>
                <w:div w:id="1015496773">
                  <w:marLeft w:val="0"/>
                  <w:marRight w:val="0"/>
                  <w:marTop w:val="0"/>
                  <w:marBottom w:val="0"/>
                  <w:divBdr>
                    <w:top w:val="none" w:sz="0" w:space="0" w:color="auto"/>
                    <w:left w:val="none" w:sz="0" w:space="0" w:color="auto"/>
                    <w:bottom w:val="none" w:sz="0" w:space="0" w:color="auto"/>
                    <w:right w:val="none" w:sz="0" w:space="0" w:color="auto"/>
                  </w:divBdr>
                  <w:divsChild>
                    <w:div w:id="73406157">
                      <w:marLeft w:val="0"/>
                      <w:marRight w:val="0"/>
                      <w:marTop w:val="0"/>
                      <w:marBottom w:val="0"/>
                      <w:divBdr>
                        <w:top w:val="none" w:sz="0" w:space="0" w:color="auto"/>
                        <w:left w:val="none" w:sz="0" w:space="0" w:color="auto"/>
                        <w:bottom w:val="none" w:sz="0" w:space="0" w:color="auto"/>
                        <w:right w:val="none" w:sz="0" w:space="0" w:color="auto"/>
                      </w:divBdr>
                      <w:divsChild>
                        <w:div w:id="601958800">
                          <w:marLeft w:val="0"/>
                          <w:marRight w:val="0"/>
                          <w:marTop w:val="352"/>
                          <w:marBottom w:val="0"/>
                          <w:divBdr>
                            <w:top w:val="none" w:sz="0" w:space="0" w:color="auto"/>
                            <w:left w:val="none" w:sz="0" w:space="0" w:color="auto"/>
                            <w:bottom w:val="none" w:sz="0" w:space="0" w:color="auto"/>
                            <w:right w:val="none" w:sz="0" w:space="0" w:color="auto"/>
                          </w:divBdr>
                          <w:divsChild>
                            <w:div w:id="1337611751">
                              <w:marLeft w:val="2210"/>
                              <w:marRight w:val="4420"/>
                              <w:marTop w:val="0"/>
                              <w:marBottom w:val="0"/>
                              <w:divBdr>
                                <w:top w:val="none" w:sz="0" w:space="0" w:color="auto"/>
                                <w:left w:val="none" w:sz="0" w:space="0" w:color="auto"/>
                                <w:bottom w:val="none" w:sz="0" w:space="0" w:color="auto"/>
                                <w:right w:val="none" w:sz="0" w:space="0" w:color="auto"/>
                              </w:divBdr>
                              <w:divsChild>
                                <w:div w:id="878708251">
                                  <w:marLeft w:val="0"/>
                                  <w:marRight w:val="0"/>
                                  <w:marTop w:val="0"/>
                                  <w:marBottom w:val="0"/>
                                  <w:divBdr>
                                    <w:top w:val="none" w:sz="0" w:space="0" w:color="auto"/>
                                    <w:left w:val="none" w:sz="0" w:space="0" w:color="auto"/>
                                    <w:bottom w:val="none" w:sz="0" w:space="0" w:color="auto"/>
                                    <w:right w:val="none" w:sz="0" w:space="0" w:color="auto"/>
                                  </w:divBdr>
                                  <w:divsChild>
                                    <w:div w:id="397560688">
                                      <w:marLeft w:val="0"/>
                                      <w:marRight w:val="0"/>
                                      <w:marTop w:val="0"/>
                                      <w:marBottom w:val="0"/>
                                      <w:divBdr>
                                        <w:top w:val="none" w:sz="0" w:space="0" w:color="auto"/>
                                        <w:left w:val="none" w:sz="0" w:space="0" w:color="auto"/>
                                        <w:bottom w:val="none" w:sz="0" w:space="0" w:color="auto"/>
                                        <w:right w:val="none" w:sz="0" w:space="0" w:color="auto"/>
                                      </w:divBdr>
                                      <w:divsChild>
                                        <w:div w:id="2085906176">
                                          <w:marLeft w:val="0"/>
                                          <w:marRight w:val="0"/>
                                          <w:marTop w:val="0"/>
                                          <w:marBottom w:val="0"/>
                                          <w:divBdr>
                                            <w:top w:val="none" w:sz="0" w:space="0" w:color="auto"/>
                                            <w:left w:val="none" w:sz="0" w:space="0" w:color="auto"/>
                                            <w:bottom w:val="none" w:sz="0" w:space="0" w:color="auto"/>
                                            <w:right w:val="none" w:sz="0" w:space="0" w:color="auto"/>
                                          </w:divBdr>
                                          <w:divsChild>
                                            <w:div w:id="1230650562">
                                              <w:marLeft w:val="0"/>
                                              <w:marRight w:val="0"/>
                                              <w:marTop w:val="0"/>
                                              <w:marBottom w:val="0"/>
                                              <w:divBdr>
                                                <w:top w:val="none" w:sz="0" w:space="0" w:color="auto"/>
                                                <w:left w:val="none" w:sz="0" w:space="0" w:color="auto"/>
                                                <w:bottom w:val="none" w:sz="0" w:space="0" w:color="auto"/>
                                                <w:right w:val="none" w:sz="0" w:space="0" w:color="auto"/>
                                              </w:divBdr>
                                              <w:divsChild>
                                                <w:div w:id="2060274852">
                                                  <w:marLeft w:val="0"/>
                                                  <w:marRight w:val="0"/>
                                                  <w:marTop w:val="0"/>
                                                  <w:marBottom w:val="0"/>
                                                  <w:divBdr>
                                                    <w:top w:val="none" w:sz="0" w:space="0" w:color="auto"/>
                                                    <w:left w:val="none" w:sz="0" w:space="0" w:color="auto"/>
                                                    <w:bottom w:val="none" w:sz="0" w:space="0" w:color="auto"/>
                                                    <w:right w:val="none" w:sz="0" w:space="0" w:color="auto"/>
                                                  </w:divBdr>
                                                  <w:divsChild>
                                                    <w:div w:id="2169084">
                                                      <w:marLeft w:val="0"/>
                                                      <w:marRight w:val="0"/>
                                                      <w:marTop w:val="268"/>
                                                      <w:marBottom w:val="0"/>
                                                      <w:divBdr>
                                                        <w:top w:val="none" w:sz="0" w:space="0" w:color="auto"/>
                                                        <w:left w:val="none" w:sz="0" w:space="0" w:color="auto"/>
                                                        <w:bottom w:val="none" w:sz="0" w:space="0" w:color="auto"/>
                                                        <w:right w:val="none" w:sz="0" w:space="0" w:color="auto"/>
                                                      </w:divBdr>
                                                      <w:divsChild>
                                                        <w:div w:id="5561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5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t@leicester.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2999</Characters>
  <Application>Microsoft Office Word</Application>
  <DocSecurity>0</DocSecurity>
  <Lines>24</Lines>
  <Paragraphs>6</Paragraphs>
  <ScaleCrop>false</ScaleCrop>
  <Company/>
  <LinksUpToDate>false</LinksUpToDate>
  <CharactersWithSpaces>3477</CharactersWithSpaces>
  <SharedDoc>false</SharedDoc>
  <HLinks>
    <vt:vector size="6" baseType="variant">
      <vt:variant>
        <vt:i4>7929862</vt:i4>
      </vt:variant>
      <vt:variant>
        <vt:i4>0</vt:i4>
      </vt:variant>
      <vt:variant>
        <vt:i4>0</vt:i4>
      </vt:variant>
      <vt:variant>
        <vt:i4>5</vt:i4>
      </vt:variant>
      <vt:variant>
        <vt:lpwstr>mailto:mst@leicester.gov.uk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2021-09-16T11:45:00Z</dcterms:created>
  <dcterms:modified xsi:type="dcterms:W3CDTF">2021-09-16T11:45:00Z</dcterms:modified>
</cp:coreProperties>
</file>