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02"/>
        <w:gridCol w:w="7101"/>
      </w:tblGrid>
      <w:tr w:rsidR="002636B9" w14:paraId="252363F1" w14:textId="77777777" w:rsidTr="00C24C01">
        <w:tc>
          <w:tcPr>
            <w:tcW w:w="3202" w:type="dxa"/>
          </w:tcPr>
          <w:p w14:paraId="0141C088" w14:textId="77777777" w:rsidR="002636B9" w:rsidRPr="002636B9" w:rsidRDefault="002636B9" w:rsidP="002636B9">
            <w:pPr>
              <w:spacing w:after="0" w:line="240" w:lineRule="auto"/>
              <w:rPr>
                <w:rFonts w:eastAsia="Times New Roman" w:cs="Arial"/>
                <w:b/>
                <w:sz w:val="24"/>
                <w:szCs w:val="20"/>
                <w:lang w:eastAsia="en-GB"/>
              </w:rPr>
            </w:pPr>
            <w:r w:rsidRPr="002636B9">
              <w:rPr>
                <w:rFonts w:eastAsia="Times New Roman" w:cs="Arial"/>
                <w:b/>
                <w:sz w:val="24"/>
                <w:szCs w:val="20"/>
                <w:lang w:eastAsia="en-GB"/>
              </w:rPr>
              <w:t>Applicant Name</w:t>
            </w:r>
            <w:r w:rsidR="00A52662">
              <w:rPr>
                <w:rFonts w:eastAsia="Times New Roman" w:cs="Arial"/>
                <w:b/>
                <w:sz w:val="24"/>
                <w:szCs w:val="20"/>
                <w:lang w:eastAsia="en-GB"/>
              </w:rPr>
              <w:t xml:space="preserve"> and Position in Household</w:t>
            </w:r>
          </w:p>
        </w:tc>
        <w:tc>
          <w:tcPr>
            <w:tcW w:w="7101" w:type="dxa"/>
          </w:tcPr>
          <w:p w14:paraId="5283CB84" w14:textId="77777777" w:rsidR="002636B9" w:rsidRDefault="002636B9" w:rsidP="001B3D26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  <w:r>
              <w:rPr>
                <w:rFonts w:eastAsia="Times New Roman" w:cs="Arial"/>
                <w:sz w:val="24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Arial"/>
                <w:sz w:val="24"/>
                <w:szCs w:val="20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0"/>
                <w:lang w:eastAsia="en-GB"/>
              </w:rPr>
            </w:r>
            <w:r>
              <w:rPr>
                <w:rFonts w:eastAsia="Times New Roman" w:cs="Arial"/>
                <w:sz w:val="24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sz w:val="24"/>
                <w:szCs w:val="20"/>
                <w:lang w:eastAsia="en-GB"/>
              </w:rPr>
              <w:fldChar w:fldCharType="end"/>
            </w:r>
            <w:bookmarkEnd w:id="0"/>
          </w:p>
        </w:tc>
      </w:tr>
      <w:tr w:rsidR="002636B9" w14:paraId="7168295A" w14:textId="77777777" w:rsidTr="00C24C01">
        <w:tc>
          <w:tcPr>
            <w:tcW w:w="3202" w:type="dxa"/>
          </w:tcPr>
          <w:p w14:paraId="59BDE373" w14:textId="77777777" w:rsidR="002636B9" w:rsidRPr="002636B9" w:rsidRDefault="002636B9" w:rsidP="001B3D26">
            <w:pPr>
              <w:spacing w:after="0" w:line="240" w:lineRule="auto"/>
              <w:rPr>
                <w:rFonts w:eastAsia="Times New Roman" w:cs="Arial"/>
                <w:b/>
                <w:sz w:val="24"/>
                <w:szCs w:val="20"/>
                <w:lang w:eastAsia="en-GB"/>
              </w:rPr>
            </w:pPr>
            <w:r w:rsidRPr="002636B9">
              <w:rPr>
                <w:rFonts w:eastAsia="Times New Roman" w:cs="Arial"/>
                <w:b/>
                <w:sz w:val="24"/>
                <w:szCs w:val="20"/>
                <w:lang w:eastAsia="en-GB"/>
              </w:rPr>
              <w:t xml:space="preserve">Fostering Social Worker </w:t>
            </w:r>
          </w:p>
        </w:tc>
        <w:tc>
          <w:tcPr>
            <w:tcW w:w="7101" w:type="dxa"/>
          </w:tcPr>
          <w:p w14:paraId="64CB96E1" w14:textId="77777777" w:rsidR="002636B9" w:rsidRDefault="002636B9" w:rsidP="001B3D26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  <w:r>
              <w:rPr>
                <w:rFonts w:eastAsia="Times New Roman" w:cs="Arial"/>
                <w:sz w:val="24"/>
                <w:szCs w:val="20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Times New Roman" w:cs="Arial"/>
                <w:sz w:val="24"/>
                <w:szCs w:val="20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0"/>
                <w:lang w:eastAsia="en-GB"/>
              </w:rPr>
            </w:r>
            <w:r>
              <w:rPr>
                <w:rFonts w:eastAsia="Times New Roman" w:cs="Arial"/>
                <w:sz w:val="24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sz w:val="24"/>
                <w:szCs w:val="20"/>
                <w:lang w:eastAsia="en-GB"/>
              </w:rPr>
              <w:fldChar w:fldCharType="end"/>
            </w:r>
            <w:bookmarkEnd w:id="1"/>
          </w:p>
        </w:tc>
      </w:tr>
      <w:tr w:rsidR="002636B9" w14:paraId="0EEEAEFD" w14:textId="77777777" w:rsidTr="00C24C01">
        <w:tc>
          <w:tcPr>
            <w:tcW w:w="3202" w:type="dxa"/>
          </w:tcPr>
          <w:p w14:paraId="440745F3" w14:textId="77777777" w:rsidR="002636B9" w:rsidRPr="002636B9" w:rsidRDefault="002636B9" w:rsidP="001B3D26">
            <w:pPr>
              <w:spacing w:after="0" w:line="240" w:lineRule="auto"/>
              <w:rPr>
                <w:rFonts w:eastAsia="Times New Roman" w:cs="Arial"/>
                <w:b/>
                <w:sz w:val="24"/>
                <w:szCs w:val="20"/>
                <w:lang w:eastAsia="en-GB"/>
              </w:rPr>
            </w:pPr>
            <w:r w:rsidRPr="002636B9">
              <w:rPr>
                <w:rFonts w:eastAsia="Times New Roman" w:cs="Arial"/>
                <w:b/>
                <w:sz w:val="24"/>
                <w:szCs w:val="20"/>
                <w:lang w:eastAsia="en-GB"/>
              </w:rPr>
              <w:t>Date Report Completed</w:t>
            </w:r>
          </w:p>
        </w:tc>
        <w:tc>
          <w:tcPr>
            <w:tcW w:w="7101" w:type="dxa"/>
          </w:tcPr>
          <w:p w14:paraId="6613569D" w14:textId="77777777" w:rsidR="002636B9" w:rsidRDefault="002636B9" w:rsidP="001B3D26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  <w:r>
              <w:rPr>
                <w:rFonts w:eastAsia="Times New Roman" w:cs="Arial"/>
                <w:sz w:val="24"/>
                <w:szCs w:val="2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Times New Roman" w:cs="Arial"/>
                <w:sz w:val="24"/>
                <w:szCs w:val="20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0"/>
                <w:lang w:eastAsia="en-GB"/>
              </w:rPr>
            </w:r>
            <w:r>
              <w:rPr>
                <w:rFonts w:eastAsia="Times New Roman" w:cs="Arial"/>
                <w:sz w:val="24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0"/>
                <w:lang w:eastAsia="en-GB"/>
              </w:rPr>
              <w:t> </w:t>
            </w:r>
            <w:r>
              <w:rPr>
                <w:rFonts w:eastAsia="Times New Roman" w:cs="Arial"/>
                <w:sz w:val="24"/>
                <w:szCs w:val="20"/>
                <w:lang w:eastAsia="en-GB"/>
              </w:rPr>
              <w:fldChar w:fldCharType="end"/>
            </w:r>
            <w:bookmarkEnd w:id="2"/>
          </w:p>
        </w:tc>
      </w:tr>
    </w:tbl>
    <w:p w14:paraId="75BBCD3D" w14:textId="77777777" w:rsidR="002636B9" w:rsidRDefault="002636B9" w:rsidP="001B3D26">
      <w:pPr>
        <w:spacing w:after="0" w:line="240" w:lineRule="auto"/>
        <w:rPr>
          <w:rFonts w:eastAsia="Times New Roman" w:cs="Arial"/>
          <w:sz w:val="24"/>
          <w:szCs w:val="20"/>
          <w:lang w:eastAsia="en-GB"/>
        </w:rPr>
      </w:pPr>
    </w:p>
    <w:p w14:paraId="40BD993E" w14:textId="77777777" w:rsidR="001B3D26" w:rsidRPr="007C1BEE" w:rsidRDefault="001B3D26" w:rsidP="002636B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7C1BEE">
        <w:rPr>
          <w:rFonts w:eastAsia="Times New Roman" w:cs="Arial"/>
          <w:sz w:val="20"/>
          <w:szCs w:val="20"/>
          <w:lang w:eastAsia="en-GB"/>
        </w:rPr>
        <w:t xml:space="preserve">I confirm that the DBS certificate is genuine; this was confirmed by checking that the crown seal watermark was repeated down the </w:t>
      </w:r>
      <w:proofErr w:type="gramStart"/>
      <w:r w:rsidRPr="007C1BEE">
        <w:rPr>
          <w:rFonts w:eastAsia="Times New Roman" w:cs="Arial"/>
          <w:sz w:val="20"/>
          <w:szCs w:val="20"/>
          <w:lang w:eastAsia="en-GB"/>
        </w:rPr>
        <w:t>right hand</w:t>
      </w:r>
      <w:proofErr w:type="gramEnd"/>
      <w:r w:rsidRPr="007C1BEE">
        <w:rPr>
          <w:rFonts w:eastAsia="Times New Roman" w:cs="Arial"/>
          <w:sz w:val="20"/>
          <w:szCs w:val="20"/>
          <w:lang w:eastAsia="en-GB"/>
        </w:rPr>
        <w:t xml:space="preserve"> side of the certificate and visible both sides when held to the light.  ‘Disclosure’ was printed in a wave like pattern on the background of the certificate.  A copy is attached.</w:t>
      </w:r>
    </w:p>
    <w:p w14:paraId="44ACB192" w14:textId="77777777" w:rsidR="001B3D26" w:rsidRPr="001B3D26" w:rsidRDefault="001B3D26" w:rsidP="001B3D26">
      <w:pPr>
        <w:spacing w:after="0" w:line="240" w:lineRule="auto"/>
        <w:rPr>
          <w:rFonts w:eastAsia="Times New Roman" w:cs="Arial"/>
          <w:sz w:val="24"/>
          <w:szCs w:val="20"/>
          <w:lang w:eastAsia="en-GB"/>
        </w:rPr>
      </w:pPr>
    </w:p>
    <w:p w14:paraId="302503E8" w14:textId="5B91F989" w:rsidR="001B3D26" w:rsidRPr="00B119D7" w:rsidRDefault="00B119D7" w:rsidP="00B119D7">
      <w:pPr>
        <w:spacing w:after="0" w:line="240" w:lineRule="auto"/>
        <w:rPr>
          <w:rFonts w:eastAsia="Times New Roman" w:cs="Arial"/>
          <w:b/>
          <w:sz w:val="24"/>
          <w:szCs w:val="20"/>
          <w:lang w:eastAsia="en-GB"/>
        </w:rPr>
      </w:pPr>
      <w:r>
        <w:rPr>
          <w:rFonts w:eastAsia="Times New Roman" w:cs="Arial"/>
          <w:b/>
          <w:sz w:val="24"/>
          <w:szCs w:val="20"/>
          <w:lang w:eastAsia="en-GB"/>
        </w:rPr>
        <w:t>1</w:t>
      </w:r>
      <w:r w:rsidR="002636B9" w:rsidRPr="00B119D7">
        <w:rPr>
          <w:rFonts w:eastAsia="Times New Roman" w:cs="Arial"/>
          <w:b/>
          <w:sz w:val="24"/>
          <w:szCs w:val="20"/>
          <w:lang w:eastAsia="en-GB"/>
        </w:rPr>
        <w:t xml:space="preserve"> </w:t>
      </w:r>
      <w:r w:rsidR="004213CD" w:rsidRPr="00B119D7">
        <w:rPr>
          <w:rFonts w:eastAsia="Times New Roman" w:cs="Arial"/>
          <w:b/>
          <w:sz w:val="24"/>
          <w:szCs w:val="20"/>
          <w:lang w:eastAsia="en-GB"/>
        </w:rPr>
        <w:tab/>
      </w:r>
      <w:r w:rsidR="001B3D26" w:rsidRPr="00B119D7">
        <w:rPr>
          <w:rFonts w:eastAsia="Times New Roman" w:cs="Arial"/>
          <w:b/>
          <w:sz w:val="24"/>
          <w:szCs w:val="20"/>
          <w:lang w:eastAsia="en-GB"/>
        </w:rPr>
        <w:t>Offence</w:t>
      </w:r>
      <w:r w:rsidRPr="00B119D7">
        <w:rPr>
          <w:rFonts w:eastAsia="Times New Roman" w:cs="Arial"/>
          <w:b/>
          <w:sz w:val="24"/>
          <w:szCs w:val="20"/>
          <w:lang w:eastAsia="en-GB"/>
        </w:rPr>
        <w:t>(s)</w:t>
      </w:r>
      <w:r w:rsidR="001B3D26" w:rsidRPr="00B119D7">
        <w:rPr>
          <w:rFonts w:eastAsia="Times New Roman" w:cs="Arial"/>
          <w:b/>
          <w:sz w:val="24"/>
          <w:szCs w:val="20"/>
          <w:lang w:eastAsia="en-GB"/>
        </w:rPr>
        <w:t>:</w:t>
      </w:r>
    </w:p>
    <w:p w14:paraId="1713BB44" w14:textId="1BE8CFC4" w:rsidR="001B3D26" w:rsidRDefault="001B3D26" w:rsidP="001B3D26">
      <w:pPr>
        <w:spacing w:after="0" w:line="240" w:lineRule="auto"/>
        <w:rPr>
          <w:rFonts w:eastAsia="Times New Roman" w:cs="Arial"/>
          <w:i/>
          <w:sz w:val="20"/>
          <w:szCs w:val="20"/>
          <w:lang w:eastAsia="en-GB"/>
        </w:rPr>
      </w:pPr>
      <w:r w:rsidRPr="001B3D26">
        <w:rPr>
          <w:rFonts w:eastAsia="Times New Roman" w:cs="Arial"/>
          <w:i/>
          <w:sz w:val="20"/>
          <w:szCs w:val="20"/>
          <w:lang w:eastAsia="en-GB"/>
        </w:rPr>
        <w:t>(as shown on the DBS certificate)</w:t>
      </w:r>
    </w:p>
    <w:p w14:paraId="4D7758EF" w14:textId="3B675F44" w:rsidR="00B119D7" w:rsidRDefault="00B119D7" w:rsidP="001B3D26">
      <w:pPr>
        <w:spacing w:after="0" w:line="240" w:lineRule="auto"/>
        <w:rPr>
          <w:rFonts w:eastAsia="Times New Roman" w:cs="Arial"/>
          <w:i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1"/>
      </w:tblGrid>
      <w:tr w:rsidR="007C1BEE" w14:paraId="569A381B" w14:textId="77777777" w:rsidTr="007C1BEE">
        <w:tc>
          <w:tcPr>
            <w:tcW w:w="10411" w:type="dxa"/>
          </w:tcPr>
          <w:p w14:paraId="162D6A0A" w14:textId="77777777" w:rsidR="007C1BEE" w:rsidRDefault="007C1BEE" w:rsidP="001B3D26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</w:p>
          <w:p w14:paraId="113D0A47" w14:textId="77777777" w:rsidR="007C1BEE" w:rsidRDefault="007C1BEE" w:rsidP="001B3D26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</w:p>
          <w:p w14:paraId="7BAA7CA1" w14:textId="77777777" w:rsidR="007C1BEE" w:rsidRDefault="007C1BEE" w:rsidP="001B3D26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</w:p>
          <w:p w14:paraId="71DFF5AB" w14:textId="77777777" w:rsidR="007C1BEE" w:rsidRDefault="007C1BEE" w:rsidP="001B3D26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</w:p>
          <w:p w14:paraId="3750A887" w14:textId="77777777" w:rsidR="007C1BEE" w:rsidRDefault="007C1BEE" w:rsidP="001B3D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eastAsia="en-GB"/>
              </w:rPr>
            </w:pPr>
          </w:p>
          <w:p w14:paraId="3113E0F3" w14:textId="77777777" w:rsidR="007C1BEE" w:rsidRDefault="007C1BEE" w:rsidP="001B3D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eastAsia="en-GB"/>
              </w:rPr>
            </w:pPr>
          </w:p>
          <w:p w14:paraId="65C1CB1E" w14:textId="2C5E19E3" w:rsidR="007C1BEE" w:rsidRPr="007C1BEE" w:rsidRDefault="007C1BEE" w:rsidP="001B3D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eastAsia="en-GB"/>
              </w:rPr>
            </w:pPr>
          </w:p>
        </w:tc>
      </w:tr>
    </w:tbl>
    <w:p w14:paraId="07BE77AB" w14:textId="77777777" w:rsidR="00B119D7" w:rsidRDefault="00B119D7" w:rsidP="001B3D26">
      <w:pPr>
        <w:spacing w:after="0" w:line="240" w:lineRule="auto"/>
        <w:rPr>
          <w:rFonts w:eastAsia="Times New Roman" w:cs="Arial"/>
          <w:i/>
          <w:sz w:val="20"/>
          <w:szCs w:val="20"/>
          <w:lang w:eastAsia="en-GB"/>
        </w:rPr>
      </w:pPr>
    </w:p>
    <w:p w14:paraId="4E6E0664" w14:textId="283B19E8" w:rsidR="00B119D7" w:rsidRPr="00B119D7" w:rsidRDefault="00B119D7" w:rsidP="00B119D7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="Arial"/>
          <w:b/>
          <w:bCs/>
          <w:iCs/>
          <w:sz w:val="24"/>
          <w:szCs w:val="24"/>
          <w:lang w:eastAsia="en-GB"/>
        </w:rPr>
      </w:pPr>
      <w:r w:rsidRPr="00B119D7">
        <w:rPr>
          <w:rFonts w:eastAsia="Times New Roman" w:cs="Arial"/>
          <w:b/>
          <w:bCs/>
          <w:iCs/>
          <w:sz w:val="24"/>
          <w:szCs w:val="24"/>
          <w:lang w:eastAsia="en-GB"/>
        </w:rPr>
        <w:t>Previous Senior Management Decision(s)</w:t>
      </w:r>
    </w:p>
    <w:p w14:paraId="27169411" w14:textId="2B8BEA33" w:rsidR="00B119D7" w:rsidRPr="00B119D7" w:rsidRDefault="00B119D7" w:rsidP="00B119D7">
      <w:pPr>
        <w:spacing w:after="0" w:line="240" w:lineRule="auto"/>
        <w:rPr>
          <w:rFonts w:eastAsia="Times New Roman" w:cs="Arial"/>
          <w:i/>
          <w:sz w:val="20"/>
          <w:szCs w:val="20"/>
          <w:lang w:eastAsia="en-GB"/>
        </w:rPr>
      </w:pPr>
      <w:r>
        <w:rPr>
          <w:rFonts w:eastAsia="Times New Roman" w:cs="Arial"/>
          <w:i/>
          <w:sz w:val="20"/>
          <w:szCs w:val="20"/>
          <w:lang w:eastAsia="en-GB"/>
        </w:rPr>
        <w:t>(for DBS renewals previous senior management decision, actions and when completed)</w:t>
      </w:r>
    </w:p>
    <w:p w14:paraId="6B03ED54" w14:textId="37E0A525" w:rsidR="001B3D26" w:rsidRDefault="001B3D26" w:rsidP="001B3D26">
      <w:pPr>
        <w:spacing w:after="0" w:line="240" w:lineRule="auto"/>
        <w:rPr>
          <w:rFonts w:eastAsia="Times New Roman" w:cs="Arial"/>
          <w:sz w:val="24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1"/>
      </w:tblGrid>
      <w:tr w:rsidR="007C1BEE" w14:paraId="27268A18" w14:textId="77777777" w:rsidTr="007C1BEE">
        <w:tc>
          <w:tcPr>
            <w:tcW w:w="10411" w:type="dxa"/>
          </w:tcPr>
          <w:p w14:paraId="02D3C12F" w14:textId="77777777" w:rsidR="007C1BEE" w:rsidRDefault="007C1BEE" w:rsidP="001B3D26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6CF3B9E0" w14:textId="77777777" w:rsidR="007C1BEE" w:rsidRDefault="007C1BEE" w:rsidP="001B3D26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661A925F" w14:textId="77777777" w:rsidR="007C1BEE" w:rsidRDefault="007C1BEE" w:rsidP="001B3D26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31BBF8C5" w14:textId="62A988B1" w:rsidR="007C1BEE" w:rsidRDefault="007C1BEE" w:rsidP="001B3D26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1CEDD3E8" w14:textId="6AE72A72" w:rsidR="007C1BEE" w:rsidRDefault="007C1BEE" w:rsidP="001B3D26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415435F9" w14:textId="77777777" w:rsidR="007C1BEE" w:rsidRDefault="007C1BEE" w:rsidP="001B3D26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54BE649C" w14:textId="246E2CDE" w:rsidR="007C1BEE" w:rsidRDefault="007C1BEE" w:rsidP="001B3D26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</w:tc>
      </w:tr>
    </w:tbl>
    <w:p w14:paraId="10B49040" w14:textId="77777777" w:rsidR="001B3D26" w:rsidRPr="001B3D26" w:rsidRDefault="001B3D26" w:rsidP="001B3D26">
      <w:pPr>
        <w:spacing w:after="0" w:line="240" w:lineRule="auto"/>
        <w:rPr>
          <w:rFonts w:eastAsia="Times New Roman" w:cs="Arial"/>
          <w:sz w:val="24"/>
          <w:szCs w:val="20"/>
          <w:lang w:eastAsia="en-GB"/>
        </w:rPr>
      </w:pPr>
    </w:p>
    <w:p w14:paraId="7A0EADE7" w14:textId="4976D5C8" w:rsidR="001B3D26" w:rsidRPr="001B3D26" w:rsidRDefault="002636B9" w:rsidP="001B3D26">
      <w:pPr>
        <w:spacing w:after="0" w:line="240" w:lineRule="auto"/>
        <w:rPr>
          <w:rFonts w:eastAsia="Times New Roman" w:cs="Arial"/>
          <w:b/>
          <w:sz w:val="24"/>
          <w:szCs w:val="20"/>
          <w:lang w:eastAsia="en-GB"/>
        </w:rPr>
      </w:pPr>
      <w:r>
        <w:rPr>
          <w:rFonts w:eastAsia="Times New Roman" w:cs="Arial"/>
          <w:b/>
          <w:sz w:val="24"/>
          <w:szCs w:val="20"/>
          <w:lang w:eastAsia="en-GB"/>
        </w:rPr>
        <w:t>1.</w:t>
      </w:r>
      <w:r w:rsidR="00B119D7">
        <w:rPr>
          <w:rFonts w:eastAsia="Times New Roman" w:cs="Arial"/>
          <w:b/>
          <w:sz w:val="24"/>
          <w:szCs w:val="20"/>
          <w:lang w:eastAsia="en-GB"/>
        </w:rPr>
        <w:t>2</w:t>
      </w:r>
      <w:r>
        <w:rPr>
          <w:rFonts w:eastAsia="Times New Roman" w:cs="Arial"/>
          <w:b/>
          <w:sz w:val="24"/>
          <w:szCs w:val="20"/>
          <w:lang w:eastAsia="en-GB"/>
        </w:rPr>
        <w:t xml:space="preserve"> </w:t>
      </w:r>
      <w:r w:rsidR="004213CD">
        <w:rPr>
          <w:rFonts w:eastAsia="Times New Roman" w:cs="Arial"/>
          <w:b/>
          <w:sz w:val="24"/>
          <w:szCs w:val="20"/>
          <w:lang w:eastAsia="en-GB"/>
        </w:rPr>
        <w:tab/>
      </w:r>
      <w:r w:rsidR="001B3D26" w:rsidRPr="001B3D26">
        <w:rPr>
          <w:rFonts w:eastAsia="Times New Roman" w:cs="Arial"/>
          <w:b/>
          <w:sz w:val="24"/>
          <w:szCs w:val="20"/>
          <w:lang w:eastAsia="en-GB"/>
        </w:rPr>
        <w:t>Information surrounding the offence:</w:t>
      </w:r>
    </w:p>
    <w:p w14:paraId="20328223" w14:textId="77777777" w:rsidR="001B3D26" w:rsidRPr="001B3D26" w:rsidRDefault="001B3D26" w:rsidP="001B3D26">
      <w:pPr>
        <w:spacing w:after="0" w:line="240" w:lineRule="auto"/>
        <w:rPr>
          <w:rFonts w:eastAsia="Times New Roman" w:cs="Arial"/>
          <w:i/>
          <w:sz w:val="20"/>
          <w:szCs w:val="20"/>
          <w:lang w:eastAsia="en-GB"/>
        </w:rPr>
      </w:pPr>
      <w:r w:rsidRPr="001B3D26">
        <w:rPr>
          <w:rFonts w:eastAsia="Times New Roman" w:cs="Arial"/>
          <w:i/>
          <w:sz w:val="20"/>
          <w:szCs w:val="20"/>
          <w:lang w:eastAsia="en-GB"/>
        </w:rPr>
        <w:t>(age of applicant at time, living circumstances, who was present/involved, applicants account of what happened)</w:t>
      </w:r>
    </w:p>
    <w:p w14:paraId="4CB73F12" w14:textId="13437948" w:rsidR="001B3D26" w:rsidRDefault="001B3D26" w:rsidP="004213CD">
      <w:pPr>
        <w:spacing w:after="0" w:line="240" w:lineRule="auto"/>
        <w:rPr>
          <w:rFonts w:eastAsia="Times New Roman" w:cs="Arial"/>
          <w:sz w:val="24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1"/>
      </w:tblGrid>
      <w:tr w:rsidR="007C1BEE" w14:paraId="74730DC6" w14:textId="77777777" w:rsidTr="007C1BEE">
        <w:tc>
          <w:tcPr>
            <w:tcW w:w="10411" w:type="dxa"/>
          </w:tcPr>
          <w:p w14:paraId="5F6AADB8" w14:textId="77777777" w:rsidR="007C1BEE" w:rsidRDefault="007C1BEE" w:rsidP="004213CD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3C07F1D4" w14:textId="77777777" w:rsidR="007C1BEE" w:rsidRDefault="007C1BEE" w:rsidP="004213CD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66961286" w14:textId="77777777" w:rsidR="007C1BEE" w:rsidRDefault="007C1BEE" w:rsidP="004213CD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218BB555" w14:textId="77777777" w:rsidR="007C1BEE" w:rsidRDefault="007C1BEE" w:rsidP="004213CD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712504C2" w14:textId="77777777" w:rsidR="007C1BEE" w:rsidRDefault="007C1BEE" w:rsidP="004213CD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5EAF4C7D" w14:textId="77777777" w:rsidR="007C1BEE" w:rsidRDefault="007C1BEE" w:rsidP="004213CD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70D9F403" w14:textId="34348A6D" w:rsidR="007C1BEE" w:rsidRDefault="007C1BEE" w:rsidP="004213CD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</w:tc>
      </w:tr>
    </w:tbl>
    <w:p w14:paraId="1E907F39" w14:textId="77777777" w:rsidR="007C1BEE" w:rsidRPr="001B3D26" w:rsidRDefault="007C1BEE" w:rsidP="004213CD">
      <w:pPr>
        <w:spacing w:after="0" w:line="240" w:lineRule="auto"/>
        <w:rPr>
          <w:rFonts w:eastAsia="Times New Roman" w:cs="Arial"/>
          <w:sz w:val="24"/>
          <w:szCs w:val="20"/>
          <w:lang w:eastAsia="en-GB"/>
        </w:rPr>
      </w:pPr>
    </w:p>
    <w:p w14:paraId="2CFB84E2" w14:textId="77777777" w:rsidR="001B3D26" w:rsidRPr="001B3D26" w:rsidRDefault="001B3D26" w:rsidP="004213CD">
      <w:pPr>
        <w:spacing w:after="0" w:line="240" w:lineRule="auto"/>
        <w:rPr>
          <w:rFonts w:eastAsia="Times New Roman" w:cs="Arial"/>
          <w:sz w:val="24"/>
          <w:szCs w:val="20"/>
          <w:lang w:eastAsia="en-GB"/>
        </w:rPr>
      </w:pPr>
    </w:p>
    <w:p w14:paraId="4825A8CB" w14:textId="29851F84" w:rsidR="001B3D26" w:rsidRPr="001B3D26" w:rsidRDefault="008450C9" w:rsidP="001B3D26">
      <w:pPr>
        <w:spacing w:after="0" w:line="240" w:lineRule="auto"/>
        <w:rPr>
          <w:rFonts w:eastAsia="Times New Roman" w:cs="Arial"/>
          <w:sz w:val="24"/>
          <w:szCs w:val="20"/>
          <w:lang w:eastAsia="en-GB"/>
        </w:rPr>
      </w:pPr>
      <w:r>
        <w:rPr>
          <w:rFonts w:eastAsia="Times New Roman" w:cs="Arial"/>
          <w:b/>
          <w:sz w:val="24"/>
          <w:szCs w:val="20"/>
          <w:lang w:eastAsia="en-GB"/>
        </w:rPr>
        <w:t>1.</w:t>
      </w:r>
      <w:r w:rsidR="00B119D7">
        <w:rPr>
          <w:rFonts w:eastAsia="Times New Roman" w:cs="Arial"/>
          <w:b/>
          <w:sz w:val="24"/>
          <w:szCs w:val="20"/>
          <w:lang w:eastAsia="en-GB"/>
        </w:rPr>
        <w:t>3</w:t>
      </w:r>
      <w:r w:rsidR="002636B9">
        <w:rPr>
          <w:rFonts w:eastAsia="Times New Roman" w:cs="Arial"/>
          <w:b/>
          <w:sz w:val="24"/>
          <w:szCs w:val="20"/>
          <w:lang w:eastAsia="en-GB"/>
        </w:rPr>
        <w:t xml:space="preserve"> </w:t>
      </w:r>
      <w:r w:rsidR="004213CD">
        <w:rPr>
          <w:rFonts w:eastAsia="Times New Roman" w:cs="Arial"/>
          <w:b/>
          <w:sz w:val="24"/>
          <w:szCs w:val="20"/>
          <w:lang w:eastAsia="en-GB"/>
        </w:rPr>
        <w:tab/>
      </w:r>
      <w:r w:rsidR="001B3D26" w:rsidRPr="001B3D26">
        <w:rPr>
          <w:rFonts w:eastAsia="Times New Roman" w:cs="Arial"/>
          <w:b/>
          <w:sz w:val="24"/>
          <w:szCs w:val="20"/>
          <w:lang w:eastAsia="en-GB"/>
        </w:rPr>
        <w:t>Other relevant information</w:t>
      </w:r>
      <w:r w:rsidR="001B3D26" w:rsidRPr="001B3D26">
        <w:rPr>
          <w:rFonts w:eastAsia="Times New Roman" w:cs="Arial"/>
          <w:sz w:val="24"/>
          <w:szCs w:val="20"/>
          <w:lang w:eastAsia="en-GB"/>
        </w:rPr>
        <w:t>:</w:t>
      </w:r>
    </w:p>
    <w:p w14:paraId="67C953A7" w14:textId="77777777" w:rsidR="001B3D26" w:rsidRPr="001B3D26" w:rsidRDefault="001B3D26" w:rsidP="001B3D26">
      <w:pPr>
        <w:spacing w:after="0" w:line="240" w:lineRule="auto"/>
        <w:rPr>
          <w:rFonts w:eastAsia="Times New Roman" w:cs="Arial"/>
          <w:i/>
          <w:sz w:val="20"/>
          <w:szCs w:val="20"/>
          <w:lang w:eastAsia="en-GB"/>
        </w:rPr>
      </w:pPr>
      <w:r w:rsidRPr="001B3D26">
        <w:rPr>
          <w:rFonts w:eastAsia="Times New Roman" w:cs="Arial"/>
          <w:i/>
          <w:sz w:val="20"/>
          <w:szCs w:val="20"/>
          <w:lang w:eastAsia="en-GB"/>
        </w:rPr>
        <w:t>(any other significant information about applicant, lifestyle, circumstances that might have impacted on decision making)</w:t>
      </w:r>
    </w:p>
    <w:p w14:paraId="319B1AB1" w14:textId="77777777" w:rsidR="001B3D26" w:rsidRDefault="001B3D26" w:rsidP="001B3D26">
      <w:pPr>
        <w:spacing w:after="0" w:line="240" w:lineRule="auto"/>
        <w:rPr>
          <w:rFonts w:eastAsia="Times New Roman" w:cs="Arial"/>
          <w:sz w:val="24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1"/>
      </w:tblGrid>
      <w:tr w:rsidR="007C1BEE" w14:paraId="24022DAC" w14:textId="77777777" w:rsidTr="007C1BEE">
        <w:tc>
          <w:tcPr>
            <w:tcW w:w="10411" w:type="dxa"/>
          </w:tcPr>
          <w:p w14:paraId="226ED4C6" w14:textId="77777777" w:rsidR="007C1BEE" w:rsidRDefault="007C1BEE" w:rsidP="001B3D26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4DAFF819" w14:textId="77777777" w:rsidR="007C1BEE" w:rsidRDefault="007C1BEE" w:rsidP="001B3D26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5A258717" w14:textId="77777777" w:rsidR="007C1BEE" w:rsidRDefault="007C1BEE" w:rsidP="001B3D26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14FEB613" w14:textId="77777777" w:rsidR="007C1BEE" w:rsidRDefault="007C1BEE" w:rsidP="001B3D26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11D5920D" w14:textId="77777777" w:rsidR="007C1BEE" w:rsidRDefault="007C1BEE" w:rsidP="001B3D26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46BEE273" w14:textId="0A9BB0AD" w:rsidR="007C1BEE" w:rsidRDefault="007C1BEE" w:rsidP="001B3D26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</w:tc>
      </w:tr>
    </w:tbl>
    <w:p w14:paraId="265BB6CB" w14:textId="77777777" w:rsidR="002636B9" w:rsidRPr="001B3D26" w:rsidRDefault="002636B9" w:rsidP="001B3D26">
      <w:pPr>
        <w:spacing w:after="0" w:line="240" w:lineRule="auto"/>
        <w:rPr>
          <w:rFonts w:eastAsia="Times New Roman" w:cs="Arial"/>
          <w:sz w:val="24"/>
          <w:szCs w:val="20"/>
          <w:lang w:eastAsia="en-GB"/>
        </w:rPr>
      </w:pPr>
    </w:p>
    <w:p w14:paraId="27804FF5" w14:textId="77777777" w:rsidR="008450C9" w:rsidRDefault="004213CD" w:rsidP="001B3D26">
      <w:pPr>
        <w:spacing w:after="0" w:line="240" w:lineRule="auto"/>
        <w:rPr>
          <w:rFonts w:eastAsia="Times New Roman" w:cs="Arial"/>
          <w:b/>
          <w:sz w:val="24"/>
          <w:szCs w:val="20"/>
          <w:lang w:eastAsia="en-GB"/>
        </w:rPr>
      </w:pPr>
      <w:r>
        <w:rPr>
          <w:rFonts w:eastAsia="Times New Roman" w:cs="Arial"/>
          <w:b/>
          <w:sz w:val="24"/>
          <w:szCs w:val="20"/>
          <w:lang w:eastAsia="en-GB"/>
        </w:rPr>
        <w:t>2</w:t>
      </w:r>
      <w:r>
        <w:rPr>
          <w:rFonts w:eastAsia="Times New Roman" w:cs="Arial"/>
          <w:b/>
          <w:sz w:val="24"/>
          <w:szCs w:val="20"/>
          <w:lang w:eastAsia="en-GB"/>
        </w:rPr>
        <w:tab/>
      </w:r>
      <w:r w:rsidR="008450C9">
        <w:rPr>
          <w:rFonts w:eastAsia="Times New Roman" w:cs="Arial"/>
          <w:b/>
          <w:sz w:val="24"/>
          <w:szCs w:val="20"/>
          <w:lang w:eastAsia="en-GB"/>
        </w:rPr>
        <w:t>Disclosure:</w:t>
      </w:r>
    </w:p>
    <w:p w14:paraId="0088250D" w14:textId="77777777" w:rsidR="001B3D26" w:rsidRPr="001B3D26" w:rsidRDefault="008450C9" w:rsidP="001B3D26">
      <w:pPr>
        <w:spacing w:after="0" w:line="240" w:lineRule="auto"/>
        <w:rPr>
          <w:rFonts w:eastAsia="Times New Roman" w:cs="Arial"/>
          <w:b/>
          <w:sz w:val="24"/>
          <w:szCs w:val="20"/>
          <w:lang w:eastAsia="en-GB"/>
        </w:rPr>
      </w:pPr>
      <w:r>
        <w:rPr>
          <w:rFonts w:eastAsia="Times New Roman" w:cs="Arial"/>
          <w:b/>
          <w:sz w:val="24"/>
          <w:szCs w:val="20"/>
          <w:lang w:eastAsia="en-GB"/>
        </w:rPr>
        <w:t>2.1</w:t>
      </w:r>
      <w:r w:rsidR="002636B9">
        <w:rPr>
          <w:rFonts w:eastAsia="Times New Roman" w:cs="Arial"/>
          <w:b/>
          <w:sz w:val="24"/>
          <w:szCs w:val="20"/>
          <w:lang w:eastAsia="en-GB"/>
        </w:rPr>
        <w:t xml:space="preserve"> </w:t>
      </w:r>
      <w:r w:rsidR="004213CD">
        <w:rPr>
          <w:rFonts w:eastAsia="Times New Roman" w:cs="Arial"/>
          <w:b/>
          <w:sz w:val="24"/>
          <w:szCs w:val="20"/>
          <w:lang w:eastAsia="en-GB"/>
        </w:rPr>
        <w:tab/>
      </w:r>
      <w:r w:rsidR="001B3D26" w:rsidRPr="001B3D26">
        <w:rPr>
          <w:rFonts w:eastAsia="Times New Roman" w:cs="Arial"/>
          <w:b/>
          <w:sz w:val="24"/>
          <w:szCs w:val="20"/>
          <w:lang w:eastAsia="en-GB"/>
        </w:rPr>
        <w:t>Was the offence declared prior to the check:</w:t>
      </w:r>
    </w:p>
    <w:p w14:paraId="02021C4C" w14:textId="77777777" w:rsidR="001B3D26" w:rsidRPr="001B3D26" w:rsidRDefault="001B3D26" w:rsidP="001B3D26">
      <w:pPr>
        <w:spacing w:after="0" w:line="240" w:lineRule="auto"/>
        <w:rPr>
          <w:rFonts w:eastAsia="Times New Roman" w:cs="Arial"/>
          <w:i/>
          <w:sz w:val="20"/>
          <w:szCs w:val="20"/>
          <w:lang w:eastAsia="en-GB"/>
        </w:rPr>
      </w:pPr>
      <w:r w:rsidRPr="001B3D26">
        <w:rPr>
          <w:rFonts w:eastAsia="Times New Roman" w:cs="Arial"/>
          <w:i/>
          <w:sz w:val="20"/>
          <w:szCs w:val="20"/>
          <w:lang w:eastAsia="en-GB"/>
        </w:rPr>
        <w:t>(Did applicant declare offence on application? Discuss with IET? Declare at IV?)</w:t>
      </w:r>
    </w:p>
    <w:p w14:paraId="26044868" w14:textId="06164FE6" w:rsidR="001B3D26" w:rsidRDefault="001B3D26" w:rsidP="001B3D26">
      <w:pPr>
        <w:spacing w:after="0" w:line="240" w:lineRule="auto"/>
        <w:rPr>
          <w:rFonts w:eastAsia="Times New Roman" w:cs="Arial"/>
          <w:sz w:val="24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1"/>
      </w:tblGrid>
      <w:tr w:rsidR="007C1BEE" w14:paraId="4738E0FC" w14:textId="77777777" w:rsidTr="007C1BEE">
        <w:tc>
          <w:tcPr>
            <w:tcW w:w="10411" w:type="dxa"/>
          </w:tcPr>
          <w:p w14:paraId="0B86719A" w14:textId="77777777" w:rsidR="007C1BEE" w:rsidRDefault="007C1BEE" w:rsidP="001B3D26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64D876F0" w14:textId="77777777" w:rsidR="007C1BEE" w:rsidRDefault="007C1BEE" w:rsidP="001B3D26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441B979C" w14:textId="77777777" w:rsidR="007C1BEE" w:rsidRDefault="007C1BEE" w:rsidP="001B3D26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576C26E2" w14:textId="77777777" w:rsidR="007C1BEE" w:rsidRDefault="007C1BEE" w:rsidP="001B3D26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42F1A1B4" w14:textId="77777777" w:rsidR="007C1BEE" w:rsidRDefault="007C1BEE" w:rsidP="001B3D26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7F003D34" w14:textId="6B1C979F" w:rsidR="007C1BEE" w:rsidRDefault="007C1BEE" w:rsidP="001B3D26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</w:tc>
      </w:tr>
    </w:tbl>
    <w:p w14:paraId="0D5A96FC" w14:textId="77777777" w:rsidR="001B3D26" w:rsidRPr="001B3D26" w:rsidRDefault="001B3D26" w:rsidP="001B3D26">
      <w:pPr>
        <w:spacing w:after="0" w:line="240" w:lineRule="auto"/>
        <w:rPr>
          <w:rFonts w:eastAsia="Times New Roman" w:cs="Arial"/>
          <w:sz w:val="24"/>
          <w:szCs w:val="20"/>
          <w:lang w:eastAsia="en-GB"/>
        </w:rPr>
      </w:pPr>
    </w:p>
    <w:p w14:paraId="675EFA87" w14:textId="77777777" w:rsidR="001B3D26" w:rsidRPr="001B3D26" w:rsidRDefault="002636B9" w:rsidP="001B3D26">
      <w:pPr>
        <w:spacing w:after="0" w:line="240" w:lineRule="auto"/>
        <w:rPr>
          <w:rFonts w:eastAsia="Times New Roman" w:cs="Arial"/>
          <w:b/>
          <w:sz w:val="24"/>
          <w:szCs w:val="20"/>
          <w:lang w:eastAsia="en-GB"/>
        </w:rPr>
      </w:pPr>
      <w:r>
        <w:rPr>
          <w:rFonts w:eastAsia="Times New Roman" w:cs="Arial"/>
          <w:b/>
          <w:sz w:val="24"/>
          <w:szCs w:val="20"/>
          <w:lang w:eastAsia="en-GB"/>
        </w:rPr>
        <w:t xml:space="preserve">2.2 </w:t>
      </w:r>
      <w:r w:rsidR="004213CD">
        <w:rPr>
          <w:rFonts w:eastAsia="Times New Roman" w:cs="Arial"/>
          <w:b/>
          <w:sz w:val="24"/>
          <w:szCs w:val="20"/>
          <w:lang w:eastAsia="en-GB"/>
        </w:rPr>
        <w:tab/>
      </w:r>
      <w:r w:rsidR="001B3D26" w:rsidRPr="001B3D26">
        <w:rPr>
          <w:rFonts w:eastAsia="Times New Roman" w:cs="Arial"/>
          <w:b/>
          <w:sz w:val="24"/>
          <w:szCs w:val="20"/>
          <w:lang w:eastAsia="en-GB"/>
        </w:rPr>
        <w:t>Applicant’s attitude towards the offence:</w:t>
      </w:r>
    </w:p>
    <w:p w14:paraId="41BDFF59" w14:textId="77777777" w:rsidR="001B3D26" w:rsidRPr="001B3D26" w:rsidRDefault="001B3D26" w:rsidP="001B3D26">
      <w:pPr>
        <w:spacing w:after="0" w:line="240" w:lineRule="auto"/>
        <w:rPr>
          <w:rFonts w:eastAsia="Times New Roman" w:cs="Arial"/>
          <w:i/>
          <w:sz w:val="20"/>
          <w:szCs w:val="20"/>
          <w:lang w:eastAsia="en-GB"/>
        </w:rPr>
      </w:pPr>
      <w:r w:rsidRPr="001B3D26">
        <w:rPr>
          <w:rFonts w:eastAsia="Times New Roman" w:cs="Arial"/>
          <w:i/>
          <w:sz w:val="20"/>
          <w:szCs w:val="20"/>
          <w:lang w:eastAsia="en-GB"/>
        </w:rPr>
        <w:t>(Does applicant show insight/ understanding?  Are they remorseful / reflective about their actions?  Do they accept responsibility?  Any insight into why events occurred?  If parents how has this impacted their parenting style/messages that they give children?)</w:t>
      </w:r>
    </w:p>
    <w:p w14:paraId="30F9C383" w14:textId="77777777" w:rsidR="001B3D26" w:rsidRPr="001B3D26" w:rsidRDefault="001B3D26" w:rsidP="001B3D26">
      <w:pPr>
        <w:spacing w:after="0" w:line="240" w:lineRule="auto"/>
        <w:rPr>
          <w:rFonts w:eastAsia="Times New Roman" w:cs="Arial"/>
          <w:sz w:val="24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1"/>
      </w:tblGrid>
      <w:tr w:rsidR="007C1BEE" w14:paraId="0AE101DE" w14:textId="77777777" w:rsidTr="007C1BEE">
        <w:tc>
          <w:tcPr>
            <w:tcW w:w="10411" w:type="dxa"/>
          </w:tcPr>
          <w:p w14:paraId="374E8387" w14:textId="77777777" w:rsidR="007C1BEE" w:rsidRDefault="007C1BEE" w:rsidP="001B3D26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7E1C9F11" w14:textId="77777777" w:rsidR="007C1BEE" w:rsidRDefault="007C1BEE" w:rsidP="001B3D26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02A7AD8B" w14:textId="77777777" w:rsidR="007C1BEE" w:rsidRDefault="007C1BEE" w:rsidP="001B3D26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65FA88E9" w14:textId="77777777" w:rsidR="007C1BEE" w:rsidRDefault="007C1BEE" w:rsidP="001B3D26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165D384D" w14:textId="77777777" w:rsidR="007C1BEE" w:rsidRDefault="007C1BEE" w:rsidP="001B3D26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33A2E2BB" w14:textId="5763450F" w:rsidR="007C1BEE" w:rsidRDefault="007C1BEE" w:rsidP="001B3D26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</w:tc>
      </w:tr>
    </w:tbl>
    <w:p w14:paraId="78CE4BAF" w14:textId="77777777" w:rsidR="001B3D26" w:rsidRPr="001B3D26" w:rsidRDefault="001B3D26" w:rsidP="001B3D26">
      <w:pPr>
        <w:spacing w:after="0" w:line="240" w:lineRule="auto"/>
        <w:rPr>
          <w:rFonts w:eastAsia="Times New Roman" w:cs="Arial"/>
          <w:sz w:val="24"/>
          <w:szCs w:val="20"/>
          <w:lang w:eastAsia="en-GB"/>
        </w:rPr>
      </w:pPr>
    </w:p>
    <w:p w14:paraId="1D3A6346" w14:textId="77777777" w:rsidR="001B3D26" w:rsidRPr="001B3D26" w:rsidRDefault="008450C9" w:rsidP="001B3D26">
      <w:pPr>
        <w:spacing w:after="0" w:line="240" w:lineRule="auto"/>
        <w:rPr>
          <w:rFonts w:eastAsia="Times New Roman" w:cs="Arial"/>
          <w:b/>
          <w:sz w:val="24"/>
          <w:szCs w:val="20"/>
          <w:lang w:eastAsia="en-GB"/>
        </w:rPr>
      </w:pPr>
      <w:r>
        <w:rPr>
          <w:rFonts w:eastAsia="Times New Roman" w:cs="Arial"/>
          <w:b/>
          <w:sz w:val="24"/>
          <w:szCs w:val="20"/>
          <w:lang w:eastAsia="en-GB"/>
        </w:rPr>
        <w:t xml:space="preserve">3 </w:t>
      </w:r>
      <w:r w:rsidR="002636B9">
        <w:rPr>
          <w:rFonts w:eastAsia="Times New Roman" w:cs="Arial"/>
          <w:b/>
          <w:sz w:val="24"/>
          <w:szCs w:val="20"/>
          <w:lang w:eastAsia="en-GB"/>
        </w:rPr>
        <w:t xml:space="preserve"> </w:t>
      </w:r>
      <w:r w:rsidR="004213CD">
        <w:rPr>
          <w:rFonts w:eastAsia="Times New Roman" w:cs="Arial"/>
          <w:b/>
          <w:sz w:val="24"/>
          <w:szCs w:val="20"/>
          <w:lang w:eastAsia="en-GB"/>
        </w:rPr>
        <w:tab/>
      </w:r>
      <w:r w:rsidR="001B3D26" w:rsidRPr="001B3D26">
        <w:rPr>
          <w:rFonts w:eastAsia="Times New Roman" w:cs="Arial"/>
          <w:b/>
          <w:sz w:val="24"/>
          <w:szCs w:val="20"/>
          <w:lang w:eastAsia="en-GB"/>
        </w:rPr>
        <w:t>Implications for the fostering application:</w:t>
      </w:r>
    </w:p>
    <w:p w14:paraId="63FF4114" w14:textId="31A46BB0" w:rsidR="001B3D26" w:rsidRPr="001B3D26" w:rsidRDefault="001B3D26" w:rsidP="001B3D2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/>
          <w:color w:val="000000"/>
          <w:sz w:val="20"/>
          <w:szCs w:val="20"/>
          <w:lang w:eastAsia="en-GB"/>
        </w:rPr>
      </w:pPr>
      <w:r w:rsidRPr="001B3D26">
        <w:rPr>
          <w:rFonts w:eastAsia="Times New Roman" w:cs="Arial"/>
          <w:i/>
          <w:color w:val="000000"/>
          <w:sz w:val="20"/>
          <w:szCs w:val="20"/>
          <w:lang w:eastAsia="en-GB"/>
        </w:rPr>
        <w:t>(Is there any reason why application should not proceed?  If proceeding on what basis – very old conviction? Applicants age at the time? Contrast in lifestyles from time of conviction and now?  Evidence of learning/reflection?</w:t>
      </w:r>
      <w:r w:rsidR="00B119D7">
        <w:rPr>
          <w:rFonts w:eastAsia="Times New Roman" w:cs="Arial"/>
          <w:i/>
          <w:color w:val="000000"/>
          <w:sz w:val="20"/>
          <w:szCs w:val="20"/>
          <w:lang w:eastAsia="en-GB"/>
        </w:rPr>
        <w:t>)</w:t>
      </w:r>
      <w:r w:rsidRPr="001B3D26">
        <w:rPr>
          <w:rFonts w:eastAsia="Times New Roman" w:cs="Arial"/>
          <w:i/>
          <w:color w:val="000000"/>
          <w:sz w:val="20"/>
          <w:szCs w:val="20"/>
          <w:lang w:eastAsia="en-GB"/>
        </w:rPr>
        <w:t xml:space="preserve"> </w:t>
      </w:r>
    </w:p>
    <w:p w14:paraId="52709580" w14:textId="1145B260" w:rsidR="001B3D26" w:rsidRDefault="001B3D26" w:rsidP="001B3D26">
      <w:pPr>
        <w:spacing w:after="0" w:line="360" w:lineRule="auto"/>
        <w:jc w:val="both"/>
        <w:rPr>
          <w:rFonts w:eastAsia="Times New Roman" w:cs="Arial"/>
          <w:sz w:val="24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1"/>
      </w:tblGrid>
      <w:tr w:rsidR="007C1BEE" w14:paraId="1EF447B6" w14:textId="77777777" w:rsidTr="007C1BEE">
        <w:tc>
          <w:tcPr>
            <w:tcW w:w="10411" w:type="dxa"/>
          </w:tcPr>
          <w:p w14:paraId="0BBDF461" w14:textId="77777777" w:rsidR="007C1BEE" w:rsidRDefault="007C1BEE" w:rsidP="001B3D26">
            <w:pPr>
              <w:spacing w:after="0" w:line="360" w:lineRule="auto"/>
              <w:jc w:val="both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007FBB2F" w14:textId="77777777" w:rsidR="007C1BEE" w:rsidRDefault="007C1BEE" w:rsidP="001B3D26">
            <w:pPr>
              <w:spacing w:after="0" w:line="360" w:lineRule="auto"/>
              <w:jc w:val="both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1314CBD8" w14:textId="77777777" w:rsidR="007C1BEE" w:rsidRDefault="007C1BEE" w:rsidP="001B3D26">
            <w:pPr>
              <w:spacing w:after="0" w:line="360" w:lineRule="auto"/>
              <w:jc w:val="both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7440317B" w14:textId="77777777" w:rsidR="007C1BEE" w:rsidRDefault="007C1BEE" w:rsidP="001B3D26">
            <w:pPr>
              <w:spacing w:after="0" w:line="360" w:lineRule="auto"/>
              <w:jc w:val="both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0FE6A929" w14:textId="1FDCCA0E" w:rsidR="007C1BEE" w:rsidRDefault="007C1BEE" w:rsidP="001B3D26">
            <w:pPr>
              <w:spacing w:after="0" w:line="360" w:lineRule="auto"/>
              <w:jc w:val="both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</w:tc>
      </w:tr>
    </w:tbl>
    <w:p w14:paraId="4424254B" w14:textId="77777777" w:rsidR="004213CD" w:rsidRPr="001B3D26" w:rsidRDefault="004213CD" w:rsidP="001B3D26">
      <w:pPr>
        <w:spacing w:after="0" w:line="360" w:lineRule="auto"/>
        <w:jc w:val="both"/>
        <w:rPr>
          <w:rFonts w:eastAsia="Times New Roman" w:cs="Arial"/>
          <w:sz w:val="24"/>
          <w:szCs w:val="20"/>
          <w:lang w:eastAsia="en-GB"/>
        </w:rPr>
      </w:pPr>
    </w:p>
    <w:p w14:paraId="39B78743" w14:textId="77777777" w:rsidR="001B3D26" w:rsidRPr="001B3D26" w:rsidRDefault="004213CD" w:rsidP="001B3D26">
      <w:pPr>
        <w:spacing w:after="0" w:line="360" w:lineRule="auto"/>
        <w:jc w:val="both"/>
        <w:rPr>
          <w:rFonts w:eastAsia="Times New Roman" w:cs="Arial"/>
          <w:sz w:val="24"/>
          <w:szCs w:val="20"/>
          <w:lang w:eastAsia="en-GB"/>
        </w:rPr>
      </w:pPr>
      <w:r w:rsidRPr="004213CD">
        <w:rPr>
          <w:rFonts w:eastAsia="Times New Roman" w:cs="Arial"/>
          <w:b/>
          <w:sz w:val="24"/>
          <w:szCs w:val="20"/>
          <w:lang w:eastAsia="en-GB"/>
        </w:rPr>
        <w:t>4</w:t>
      </w:r>
      <w:r w:rsidRPr="004213CD">
        <w:rPr>
          <w:rFonts w:eastAsia="Times New Roman" w:cs="Arial"/>
          <w:b/>
          <w:sz w:val="24"/>
          <w:szCs w:val="20"/>
          <w:lang w:eastAsia="en-GB"/>
        </w:rPr>
        <w:tab/>
        <w:t>Risk Assessment and future impact on any child / young person placed</w:t>
      </w:r>
      <w:r>
        <w:rPr>
          <w:rFonts w:eastAsia="Times New Roman" w:cs="Arial"/>
          <w:sz w:val="24"/>
          <w:szCs w:val="20"/>
          <w:lang w:eastAsia="en-GB"/>
        </w:rPr>
        <w:t>:</w:t>
      </w:r>
    </w:p>
    <w:p w14:paraId="50CCE716" w14:textId="77777777" w:rsidR="001B3D26" w:rsidRDefault="001B3D26" w:rsidP="001B3D26">
      <w:pPr>
        <w:spacing w:after="0" w:line="360" w:lineRule="auto"/>
        <w:jc w:val="both"/>
        <w:rPr>
          <w:rFonts w:eastAsia="Times New Roman" w:cs="Arial"/>
          <w:sz w:val="24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1"/>
      </w:tblGrid>
      <w:tr w:rsidR="007C1BEE" w14:paraId="415C0A20" w14:textId="77777777" w:rsidTr="007C1BEE">
        <w:tc>
          <w:tcPr>
            <w:tcW w:w="10411" w:type="dxa"/>
          </w:tcPr>
          <w:p w14:paraId="4AD66474" w14:textId="77777777" w:rsidR="007C1BEE" w:rsidRDefault="007C1BEE" w:rsidP="001B3D26">
            <w:pPr>
              <w:spacing w:after="0" w:line="360" w:lineRule="auto"/>
              <w:jc w:val="both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170A4505" w14:textId="77777777" w:rsidR="007C1BEE" w:rsidRDefault="007C1BEE" w:rsidP="001B3D26">
            <w:pPr>
              <w:spacing w:after="0" w:line="360" w:lineRule="auto"/>
              <w:jc w:val="both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1430ACE1" w14:textId="77777777" w:rsidR="007C1BEE" w:rsidRDefault="007C1BEE" w:rsidP="001B3D26">
            <w:pPr>
              <w:spacing w:after="0" w:line="360" w:lineRule="auto"/>
              <w:jc w:val="both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7D85571B" w14:textId="77777777" w:rsidR="007C1BEE" w:rsidRDefault="007C1BEE" w:rsidP="001B3D26">
            <w:pPr>
              <w:spacing w:after="0" w:line="360" w:lineRule="auto"/>
              <w:jc w:val="both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5D638D52" w14:textId="77777777" w:rsidR="007C1BEE" w:rsidRDefault="007C1BEE" w:rsidP="001B3D26">
            <w:pPr>
              <w:spacing w:after="0" w:line="360" w:lineRule="auto"/>
              <w:jc w:val="both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  <w:p w14:paraId="6386B1B3" w14:textId="7F6B95EC" w:rsidR="007C1BEE" w:rsidRDefault="007C1BEE" w:rsidP="001B3D26">
            <w:pPr>
              <w:spacing w:after="0" w:line="360" w:lineRule="auto"/>
              <w:jc w:val="both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</w:tc>
      </w:tr>
    </w:tbl>
    <w:p w14:paraId="34A15F8B" w14:textId="77777777" w:rsidR="00B119D7" w:rsidRPr="001B3D26" w:rsidRDefault="00B119D7" w:rsidP="001B3D26">
      <w:pPr>
        <w:spacing w:after="0" w:line="360" w:lineRule="auto"/>
        <w:jc w:val="both"/>
        <w:rPr>
          <w:rFonts w:eastAsia="Times New Roman" w:cs="Arial"/>
          <w:sz w:val="24"/>
          <w:szCs w:val="20"/>
          <w:lang w:eastAsia="en-GB"/>
        </w:rPr>
      </w:pPr>
    </w:p>
    <w:p w14:paraId="66EEA1CC" w14:textId="77777777" w:rsidR="001B3D26" w:rsidRPr="001B3D26" w:rsidRDefault="004213CD" w:rsidP="001B3D26">
      <w:pPr>
        <w:spacing w:after="0" w:line="240" w:lineRule="auto"/>
        <w:rPr>
          <w:rFonts w:eastAsia="Times New Roman" w:cs="Arial"/>
          <w:b/>
          <w:sz w:val="24"/>
          <w:szCs w:val="20"/>
          <w:lang w:eastAsia="en-GB"/>
        </w:rPr>
      </w:pPr>
      <w:r>
        <w:rPr>
          <w:rFonts w:eastAsia="Times New Roman" w:cs="Arial"/>
          <w:b/>
          <w:sz w:val="24"/>
          <w:szCs w:val="20"/>
          <w:lang w:eastAsia="en-GB"/>
        </w:rPr>
        <w:t>5</w:t>
      </w:r>
      <w:r>
        <w:rPr>
          <w:rFonts w:eastAsia="Times New Roman" w:cs="Arial"/>
          <w:b/>
          <w:sz w:val="24"/>
          <w:szCs w:val="20"/>
          <w:lang w:eastAsia="en-GB"/>
        </w:rPr>
        <w:tab/>
      </w:r>
      <w:r w:rsidR="001B3D26" w:rsidRPr="001B3D26">
        <w:rPr>
          <w:rFonts w:eastAsia="Times New Roman" w:cs="Arial"/>
          <w:b/>
          <w:sz w:val="24"/>
          <w:szCs w:val="20"/>
          <w:lang w:eastAsia="en-GB"/>
        </w:rPr>
        <w:t>Recommendation:</w:t>
      </w:r>
    </w:p>
    <w:p w14:paraId="6BC20199" w14:textId="3C9EBB99" w:rsidR="001B3D26" w:rsidRPr="001B3D26" w:rsidRDefault="00B119D7" w:rsidP="001B3D2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color w:val="000000"/>
          <w:sz w:val="20"/>
          <w:szCs w:val="20"/>
          <w:lang w:eastAsia="en-GB"/>
        </w:rPr>
      </w:pPr>
      <w:r>
        <w:rPr>
          <w:rFonts w:eastAsia="Times New Roman" w:cs="Arial"/>
          <w:i/>
          <w:color w:val="000000"/>
          <w:sz w:val="20"/>
          <w:szCs w:val="20"/>
          <w:lang w:eastAsia="en-GB"/>
        </w:rPr>
        <w:t>(</w:t>
      </w:r>
      <w:r w:rsidR="001B3D26" w:rsidRPr="001B3D26">
        <w:rPr>
          <w:rFonts w:eastAsia="Times New Roman" w:cs="Arial"/>
          <w:i/>
          <w:color w:val="000000"/>
          <w:sz w:val="20"/>
          <w:szCs w:val="20"/>
          <w:lang w:eastAsia="en-GB"/>
        </w:rPr>
        <w:t>Previous offending behaviour should have been scrutinised and applications should not be progressed if any member of the household has been cautioned for, or convicted of: Offences against children, driving disqualification within the last 5 years or any offence involving harm to another in the last 10 year</w:t>
      </w:r>
      <w:r>
        <w:rPr>
          <w:rFonts w:eastAsia="Times New Roman" w:cs="Arial"/>
          <w:i/>
          <w:color w:val="000000"/>
          <w:sz w:val="20"/>
          <w:szCs w:val="20"/>
          <w:lang w:eastAsia="en-GB"/>
        </w:rPr>
        <w:t>s)</w:t>
      </w:r>
      <w:r w:rsidR="001B3D26" w:rsidRPr="001B3D26">
        <w:rPr>
          <w:rFonts w:eastAsia="Times New Roman" w:cs="Arial"/>
          <w:i/>
          <w:color w:val="000000"/>
          <w:sz w:val="20"/>
          <w:szCs w:val="20"/>
          <w:lang w:eastAsia="en-GB"/>
        </w:rPr>
        <w:t xml:space="preserve">. </w:t>
      </w:r>
    </w:p>
    <w:p w14:paraId="0CC43968" w14:textId="2DDB36BB" w:rsidR="00AA1BAB" w:rsidRDefault="00AA1BAB" w:rsidP="00B162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1"/>
      </w:tblGrid>
      <w:tr w:rsidR="007C1BEE" w14:paraId="661C18A2" w14:textId="77777777" w:rsidTr="007C1BEE">
        <w:tc>
          <w:tcPr>
            <w:tcW w:w="10411" w:type="dxa"/>
          </w:tcPr>
          <w:p w14:paraId="4D27C497" w14:textId="77777777" w:rsidR="007C1BEE" w:rsidRDefault="007C1BEE" w:rsidP="00B162A6"/>
          <w:p w14:paraId="6A2750E6" w14:textId="77777777" w:rsidR="007C1BEE" w:rsidRDefault="007C1BEE" w:rsidP="00B162A6"/>
          <w:p w14:paraId="13708CA3" w14:textId="77777777" w:rsidR="007C1BEE" w:rsidRDefault="007C1BEE" w:rsidP="00B162A6"/>
          <w:p w14:paraId="4BE10FA9" w14:textId="77777777" w:rsidR="007C1BEE" w:rsidRDefault="007C1BEE" w:rsidP="00B162A6"/>
          <w:p w14:paraId="0F169339" w14:textId="77777777" w:rsidR="007C1BEE" w:rsidRDefault="007C1BEE" w:rsidP="00B162A6"/>
          <w:p w14:paraId="6C53CE3E" w14:textId="14229E10" w:rsidR="007C1BEE" w:rsidRDefault="007C1BEE" w:rsidP="00B162A6"/>
        </w:tc>
      </w:tr>
    </w:tbl>
    <w:p w14:paraId="4E8D65EC" w14:textId="218BFCF5" w:rsidR="00B119D7" w:rsidRDefault="00B119D7" w:rsidP="00B162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0"/>
        <w:gridCol w:w="6941"/>
      </w:tblGrid>
      <w:tr w:rsidR="00B119D7" w14:paraId="2EF02033" w14:textId="77777777" w:rsidTr="009666DE">
        <w:tc>
          <w:tcPr>
            <w:tcW w:w="3470" w:type="dxa"/>
          </w:tcPr>
          <w:p w14:paraId="2A479A28" w14:textId="565150A2" w:rsidR="00B119D7" w:rsidRPr="00B119D7" w:rsidRDefault="00B119D7" w:rsidP="00B162A6">
            <w:pPr>
              <w:rPr>
                <w:b/>
                <w:bCs/>
                <w:sz w:val="24"/>
                <w:szCs w:val="24"/>
              </w:rPr>
            </w:pPr>
            <w:r w:rsidRPr="00B119D7">
              <w:rPr>
                <w:b/>
                <w:bCs/>
                <w:sz w:val="24"/>
                <w:szCs w:val="24"/>
              </w:rPr>
              <w:t>Author’s signature</w:t>
            </w:r>
            <w:r w:rsidR="007C1BE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1" w:type="dxa"/>
          </w:tcPr>
          <w:p w14:paraId="2D6FA3EA" w14:textId="77777777" w:rsidR="00B119D7" w:rsidRDefault="00B119D7" w:rsidP="00B162A6"/>
        </w:tc>
      </w:tr>
      <w:tr w:rsidR="007C1BEE" w14:paraId="517E1384" w14:textId="77777777" w:rsidTr="009666DE">
        <w:tc>
          <w:tcPr>
            <w:tcW w:w="3470" w:type="dxa"/>
          </w:tcPr>
          <w:p w14:paraId="0458DE0F" w14:textId="088F4B72" w:rsidR="007C1BEE" w:rsidRPr="00B119D7" w:rsidRDefault="007C1BEE" w:rsidP="00B162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Date:</w:t>
            </w:r>
            <w:bookmarkStart w:id="3" w:name="_GoBack"/>
            <w:bookmarkEnd w:id="3"/>
          </w:p>
        </w:tc>
        <w:tc>
          <w:tcPr>
            <w:tcW w:w="6941" w:type="dxa"/>
          </w:tcPr>
          <w:p w14:paraId="604BA822" w14:textId="77777777" w:rsidR="007C1BEE" w:rsidRDefault="007C1BEE" w:rsidP="00B162A6"/>
        </w:tc>
      </w:tr>
    </w:tbl>
    <w:p w14:paraId="1273FDE7" w14:textId="77777777" w:rsidR="00B119D7" w:rsidRDefault="00B119D7" w:rsidP="00B162A6"/>
    <w:sectPr w:rsidR="00B119D7" w:rsidSect="008450C9">
      <w:headerReference w:type="default" r:id="rId8"/>
      <w:footerReference w:type="default" r:id="rId9"/>
      <w:pgSz w:w="11906" w:h="16838"/>
      <w:pgMar w:top="720" w:right="991" w:bottom="720" w:left="720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3022A" w14:textId="77777777" w:rsidR="002417E4" w:rsidRDefault="002417E4" w:rsidP="00AA1BAB">
      <w:pPr>
        <w:spacing w:after="0" w:line="240" w:lineRule="auto"/>
      </w:pPr>
      <w:r>
        <w:separator/>
      </w:r>
    </w:p>
  </w:endnote>
  <w:endnote w:type="continuationSeparator" w:id="0">
    <w:p w14:paraId="037E60E5" w14:textId="77777777" w:rsidR="002417E4" w:rsidRDefault="002417E4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34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56F83" w14:textId="3876C659" w:rsidR="00B119D7" w:rsidRDefault="00B119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3A734C" w14:textId="77777777" w:rsidR="00AA1BAB" w:rsidRDefault="00AA1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AF0C5" w14:textId="77777777" w:rsidR="002417E4" w:rsidRDefault="002417E4" w:rsidP="00AA1BAB">
      <w:pPr>
        <w:spacing w:after="0" w:line="240" w:lineRule="auto"/>
      </w:pPr>
      <w:r>
        <w:separator/>
      </w:r>
    </w:p>
  </w:footnote>
  <w:footnote w:type="continuationSeparator" w:id="0">
    <w:p w14:paraId="7138745F" w14:textId="77777777" w:rsidR="002417E4" w:rsidRDefault="002417E4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CC853" w14:textId="77777777" w:rsidR="00AA1BAB" w:rsidRDefault="002636B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7BD12FF2" wp14:editId="2329413D">
          <wp:simplePos x="0" y="0"/>
          <wp:positionH relativeFrom="page">
            <wp:posOffset>9144</wp:posOffset>
          </wp:positionH>
          <wp:positionV relativeFrom="page">
            <wp:posOffset>-9144</wp:posOffset>
          </wp:positionV>
          <wp:extent cx="7543800" cy="1206500"/>
          <wp:effectExtent l="0" t="0" r="0" b="0"/>
          <wp:wrapThrough wrapText="bothSides">
            <wp:wrapPolygon edited="0">
              <wp:start x="0" y="0"/>
              <wp:lineTo x="0" y="21145"/>
              <wp:lineTo x="21545" y="21145"/>
              <wp:lineTo x="2154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632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B8916A" wp14:editId="43AF313A">
              <wp:simplePos x="0" y="0"/>
              <wp:positionH relativeFrom="column">
                <wp:posOffset>-127000</wp:posOffset>
              </wp:positionH>
              <wp:positionV relativeFrom="paragraph">
                <wp:posOffset>-252730</wp:posOffset>
              </wp:positionV>
              <wp:extent cx="5247640" cy="5905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3004DDF" w14:textId="0D52A128" w:rsidR="00AA1BAB" w:rsidRPr="002636B9" w:rsidRDefault="00B119D7" w:rsidP="00554D69">
                          <w:pPr>
                            <w:rPr>
                              <w:rFonts w:cs="Arial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Kent Fostering Positive </w:t>
                          </w:r>
                          <w:r w:rsidR="002636B9" w:rsidRPr="002636B9">
                            <w:rPr>
                              <w:rFonts w:cs="Arial"/>
                              <w:b/>
                              <w:color w:val="FFFFFF"/>
                              <w:sz w:val="36"/>
                              <w:szCs w:val="36"/>
                            </w:rPr>
                            <w:t>DBS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891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0pt;margin-top:-19.9pt;width:413.2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" filled="f" stroked="f">
              <v:textbox>
                <w:txbxContent>
                  <w:p w14:paraId="33004DDF" w14:textId="0D52A128" w:rsidR="00AA1BAB" w:rsidRPr="002636B9" w:rsidRDefault="00B119D7" w:rsidP="00554D69">
                    <w:pPr>
                      <w:rPr>
                        <w:rFonts w:cs="Arial"/>
                        <w:b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6"/>
                        <w:szCs w:val="36"/>
                      </w:rPr>
                      <w:t xml:space="preserve">Kent Fostering Positive </w:t>
                    </w:r>
                    <w:r w:rsidR="002636B9" w:rsidRPr="002636B9">
                      <w:rPr>
                        <w:rFonts w:cs="Arial"/>
                        <w:b/>
                        <w:color w:val="FFFFFF"/>
                        <w:sz w:val="36"/>
                        <w:szCs w:val="36"/>
                      </w:rPr>
                      <w:t>DBS Report</w:t>
                    </w:r>
                  </w:p>
                </w:txbxContent>
              </v:textbox>
            </v:shape>
          </w:pict>
        </mc:Fallback>
      </mc:AlternateContent>
    </w:r>
  </w:p>
  <w:p w14:paraId="1FCDE555" w14:textId="77777777" w:rsidR="00AA1BAB" w:rsidRDefault="00AA1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75A16"/>
    <w:multiLevelType w:val="hybridMultilevel"/>
    <w:tmpl w:val="4DF4DA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C6A25"/>
    <w:multiLevelType w:val="multilevel"/>
    <w:tmpl w:val="C8B8AFF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BAB"/>
    <w:rsid w:val="0002057D"/>
    <w:rsid w:val="001B3D26"/>
    <w:rsid w:val="002417E4"/>
    <w:rsid w:val="002636B9"/>
    <w:rsid w:val="004213CD"/>
    <w:rsid w:val="0051517D"/>
    <w:rsid w:val="00554D69"/>
    <w:rsid w:val="0055796B"/>
    <w:rsid w:val="005F1B5A"/>
    <w:rsid w:val="007C1BEE"/>
    <w:rsid w:val="008450C9"/>
    <w:rsid w:val="008F673C"/>
    <w:rsid w:val="00A52662"/>
    <w:rsid w:val="00A531DE"/>
    <w:rsid w:val="00AA1BAB"/>
    <w:rsid w:val="00B119D7"/>
    <w:rsid w:val="00B162A6"/>
    <w:rsid w:val="00B4058A"/>
    <w:rsid w:val="00B53BC4"/>
    <w:rsid w:val="00C24C01"/>
    <w:rsid w:val="00C56323"/>
    <w:rsid w:val="00C822D4"/>
    <w:rsid w:val="00D36B77"/>
    <w:rsid w:val="00D672D2"/>
    <w:rsid w:val="00E11C07"/>
    <w:rsid w:val="00E705F5"/>
    <w:rsid w:val="00F2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31060680"/>
  <w15:docId w15:val="{0CBA95E2-E8E5-4601-9088-87C236E1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63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4301-7BA6-45F2-8B3E-510ACED8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4F7F79A4</Template>
  <TotalTime>4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Anita - ST HR</dc:creator>
  <cp:lastModifiedBy>Cordrey, Maria - CY SCS</cp:lastModifiedBy>
  <cp:revision>3</cp:revision>
  <dcterms:created xsi:type="dcterms:W3CDTF">2020-04-08T11:48:00Z</dcterms:created>
  <dcterms:modified xsi:type="dcterms:W3CDTF">2020-04-09T11:26:00Z</dcterms:modified>
</cp:coreProperties>
</file>