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88F1" w14:textId="75C1238C" w:rsidR="001514C0" w:rsidRPr="00D44ABB" w:rsidRDefault="00EE7860" w:rsidP="00972110">
      <w:pPr>
        <w:spacing w:after="0" w:line="240" w:lineRule="auto"/>
        <w:rPr>
          <w:rFonts w:cstheme="minorHAnsi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FD2A13E" wp14:editId="60C620AA">
            <wp:simplePos x="0" y="0"/>
            <wp:positionH relativeFrom="column">
              <wp:posOffset>-790576</wp:posOffset>
            </wp:positionH>
            <wp:positionV relativeFrom="paragraph">
              <wp:posOffset>-16510</wp:posOffset>
            </wp:positionV>
            <wp:extent cx="6848475" cy="8176260"/>
            <wp:effectExtent l="0" t="0" r="0" b="533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860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772A6" wp14:editId="12141A49">
                <wp:simplePos x="0" y="0"/>
                <wp:positionH relativeFrom="column">
                  <wp:posOffset>-609600</wp:posOffset>
                </wp:positionH>
                <wp:positionV relativeFrom="paragraph">
                  <wp:posOffset>-1249045</wp:posOffset>
                </wp:positionV>
                <wp:extent cx="5247640" cy="906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CA3E5" w14:textId="77777777" w:rsidR="00972110" w:rsidRPr="00EE7860" w:rsidRDefault="00972110" w:rsidP="0097211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E7860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Kent Fostering Service</w:t>
                            </w:r>
                          </w:p>
                          <w:p w14:paraId="39B83E71" w14:textId="77777777" w:rsidR="00972110" w:rsidRPr="00EE7860" w:rsidRDefault="00DE08FD" w:rsidP="00972110">
                            <w:pP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E786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Carer to Carer </w:t>
                            </w:r>
                            <w:r w:rsidR="00972110" w:rsidRPr="00EE786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Respite Placement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72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-98.35pt;width:413.2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" filled="f" stroked="f">
                <v:textbox>
                  <w:txbxContent>
                    <w:p w14:paraId="04CCA3E5" w14:textId="77777777" w:rsidR="00972110" w:rsidRPr="00EE7860" w:rsidRDefault="00972110" w:rsidP="00972110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EE7860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Kent Fostering Service</w:t>
                      </w:r>
                    </w:p>
                    <w:p w14:paraId="39B83E71" w14:textId="77777777" w:rsidR="00972110" w:rsidRPr="00EE7860" w:rsidRDefault="00DE08FD" w:rsidP="00972110">
                      <w:pP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EE786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Carer to Carer </w:t>
                      </w:r>
                      <w:r w:rsidR="00972110" w:rsidRPr="00EE786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Respite Placement Process</w:t>
                      </w:r>
                    </w:p>
                  </w:txbxContent>
                </v:textbox>
              </v:shape>
            </w:pict>
          </mc:Fallback>
        </mc:AlternateContent>
      </w:r>
      <w:r w:rsidRPr="00EE7860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5168" behindDoc="0" locked="0" layoutInCell="1" allowOverlap="1" wp14:anchorId="7C779449" wp14:editId="0CDAB2FC">
            <wp:simplePos x="0" y="0"/>
            <wp:positionH relativeFrom="page">
              <wp:posOffset>0</wp:posOffset>
            </wp:positionH>
            <wp:positionV relativeFrom="page">
              <wp:posOffset>-74930</wp:posOffset>
            </wp:positionV>
            <wp:extent cx="7648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4C0" w:rsidRPr="00D44A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C1CA" w14:textId="77777777" w:rsidR="00972110" w:rsidRDefault="00972110" w:rsidP="00972110">
      <w:pPr>
        <w:spacing w:after="0" w:line="240" w:lineRule="auto"/>
      </w:pPr>
      <w:r>
        <w:separator/>
      </w:r>
    </w:p>
  </w:endnote>
  <w:endnote w:type="continuationSeparator" w:id="0">
    <w:p w14:paraId="5BBD3E1B" w14:textId="77777777" w:rsidR="00972110" w:rsidRDefault="00972110" w:rsidP="0097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6AFA" w14:textId="77777777" w:rsidR="00B113DC" w:rsidRDefault="00B11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883D" w14:textId="77777777" w:rsidR="00B113DC" w:rsidRDefault="00B113DC" w:rsidP="00B113DC">
    <w:pPr>
      <w:pStyle w:val="Footer"/>
      <w:rPr>
        <w:rFonts w:ascii="Arial" w:eastAsia="Calibri" w:hAnsi="Arial" w:cs="Times New Roman"/>
      </w:rPr>
    </w:pPr>
    <w:r>
      <w:rPr>
        <w:sz w:val="16"/>
        <w:szCs w:val="16"/>
      </w:rPr>
      <w:t>© Copyright Kent County Council 2020.  All rights reserved 19.10,20</w:t>
    </w:r>
  </w:p>
  <w:p w14:paraId="7F7758BC" w14:textId="77777777" w:rsidR="00B113DC" w:rsidRDefault="00B113DC" w:rsidP="00B113DC">
    <w:pPr>
      <w:pStyle w:val="Footer"/>
    </w:pPr>
  </w:p>
  <w:p w14:paraId="6C870155" w14:textId="2554CCE2" w:rsidR="00146535" w:rsidRDefault="00146535">
    <w:pPr>
      <w:pStyle w:val="Footer"/>
    </w:pPr>
  </w:p>
  <w:p w14:paraId="61107B89" w14:textId="5F9A42BD" w:rsidR="00146535" w:rsidRDefault="00146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C214" w14:textId="77777777" w:rsidR="00B113DC" w:rsidRDefault="00B11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EA99" w14:textId="77777777" w:rsidR="00972110" w:rsidRDefault="00972110" w:rsidP="00972110">
      <w:pPr>
        <w:spacing w:after="0" w:line="240" w:lineRule="auto"/>
      </w:pPr>
      <w:r>
        <w:separator/>
      </w:r>
    </w:p>
  </w:footnote>
  <w:footnote w:type="continuationSeparator" w:id="0">
    <w:p w14:paraId="52F48B99" w14:textId="77777777" w:rsidR="00972110" w:rsidRDefault="00972110" w:rsidP="0097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FF8D" w14:textId="77777777" w:rsidR="00B113DC" w:rsidRDefault="00B11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FCBA" w14:textId="77777777" w:rsidR="00B113DC" w:rsidRDefault="00B11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2B97" w14:textId="77777777" w:rsidR="00B113DC" w:rsidRDefault="00B11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429"/>
    <w:multiLevelType w:val="hybridMultilevel"/>
    <w:tmpl w:val="54522306"/>
    <w:lvl w:ilvl="0" w:tplc="EC18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E5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4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4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2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8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8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F7221F"/>
    <w:multiLevelType w:val="hybridMultilevel"/>
    <w:tmpl w:val="818C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63E8"/>
    <w:multiLevelType w:val="hybridMultilevel"/>
    <w:tmpl w:val="32429C40"/>
    <w:lvl w:ilvl="0" w:tplc="E1A2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A9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E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6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4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A4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2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A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BB"/>
    <w:rsid w:val="000112DE"/>
    <w:rsid w:val="00146535"/>
    <w:rsid w:val="001514C0"/>
    <w:rsid w:val="001E4B52"/>
    <w:rsid w:val="002F636C"/>
    <w:rsid w:val="003B2C4F"/>
    <w:rsid w:val="0041099D"/>
    <w:rsid w:val="00457D8B"/>
    <w:rsid w:val="004E5F31"/>
    <w:rsid w:val="005C7CC2"/>
    <w:rsid w:val="00761997"/>
    <w:rsid w:val="007F4389"/>
    <w:rsid w:val="008F1423"/>
    <w:rsid w:val="00961E18"/>
    <w:rsid w:val="00972110"/>
    <w:rsid w:val="009E0FE6"/>
    <w:rsid w:val="00A31781"/>
    <w:rsid w:val="00A4584B"/>
    <w:rsid w:val="00B113DC"/>
    <w:rsid w:val="00B82979"/>
    <w:rsid w:val="00BF4F9B"/>
    <w:rsid w:val="00C15DB1"/>
    <w:rsid w:val="00D224CD"/>
    <w:rsid w:val="00D44ABB"/>
    <w:rsid w:val="00D70408"/>
    <w:rsid w:val="00DE08FD"/>
    <w:rsid w:val="00E0376D"/>
    <w:rsid w:val="00EE7860"/>
    <w:rsid w:val="00FA6EAD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2D2527"/>
  <w15:chartTrackingRefBased/>
  <w15:docId w15:val="{EE08D9F3-C9CE-48E3-A4DC-5B4D74F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A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ABB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B2C4F"/>
    <w:pPr>
      <w:ind w:left="720"/>
      <w:contextualSpacing/>
    </w:pPr>
  </w:style>
  <w:style w:type="paragraph" w:styleId="Header">
    <w:name w:val="header"/>
    <w:basedOn w:val="Normal"/>
    <w:link w:val="HeaderChar"/>
    <w:rsid w:val="0097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21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7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D7E9C-CB4D-4097-B635-B32217FC148A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D3F1DBA-9AD4-4288-BE02-231230CC01DB}">
      <dgm:prSet phldrT="[Text]"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Foster Carer completes the Holiday Request Form and the Carer to Carer Profile. at least 4-weeks before the break is due (unless an emergency).</a:t>
          </a:r>
        </a:p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51240C21-C54C-4B82-A32C-32B51225DEB8}" type="parTrans" cxnId="{32FEF78A-3F06-42C8-8F4E-11157B4D072A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CB8A74-A69E-4492-AB74-370C8FB018DB}" type="sibTrans" cxnId="{32FEF78A-3F06-42C8-8F4E-11157B4D072A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1F514D2C-BA2C-40DF-9B26-E6604F180BAF}">
      <dgm:prSet phldrT="[Text]"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Respite Placement Matching Form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 </a:t>
          </a:r>
          <a:r>
            <a:rPr lang="en-GB" sz="1300">
              <a:latin typeface="+mn-lt"/>
              <a:cs typeface="Arial" panose="020B0604020202020204" pitchFamily="34" charset="0"/>
            </a:rPr>
            <a:t>is completed by Duty Fostering Social  Worker and any risks are identified.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Qualified FSW, Snr Prac or TM sign off the match.</a:t>
          </a:r>
        </a:p>
      </dgm:t>
    </dgm:pt>
    <dgm:pt modelId="{23DCF710-D680-4EBB-B93D-0F4E333241C9}" type="parTrans" cxnId="{B277E34C-A795-4BD2-91E4-D0136746A1D8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FECE5F-8655-496E-B4B2-C07C5A93FC7C}" type="sibTrans" cxnId="{B277E34C-A795-4BD2-91E4-D0136746A1D8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513C23D4-2EBE-429B-BFF5-A17C8D6DD9DC}">
      <dgm:prSet phldrT="[Text]"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Duty Worker creates Liberi Temporary Placement Plan and copies information from Respite Placement Matching Form and Carer to Carer Profile into the Form. Set up Carers Payments. </a:t>
          </a:r>
        </a:p>
      </dgm:t>
    </dgm:pt>
    <dgm:pt modelId="{6DD75311-D9A5-4C2C-833B-FC602AD0D5ED}" type="parTrans" cxnId="{034E6E19-599B-41ED-BBAD-F387F6518216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2AD19D-CFFF-422C-92F1-8B2AD76B1E35}" type="sibTrans" cxnId="{034E6E19-599B-41ED-BBAD-F387F6518216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9A7C8EAC-8EC2-4C92-AE07-D952BB73FA56}">
      <dgm:prSet phldrT="[Text]"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Management oversight and Audit of respite placements to be undertaken on a regular basis.</a:t>
          </a:r>
        </a:p>
      </dgm:t>
    </dgm:pt>
    <dgm:pt modelId="{6BC64524-778F-44A1-9C1F-10627E37E796}" type="parTrans" cxnId="{D17E15E2-754F-4CDB-B554-33430A044AC0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8A1B24-CF82-4F7A-9350-716BD54C0321}" type="sibTrans" cxnId="{D17E15E2-754F-4CDB-B554-33430A044AC0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78D943-69FD-42E4-B602-70046479B255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Foster Carer emails the Holiday Request and Carer to Carer profile to their Fostering Team duty email box, copying in their Fostering Social Worker and the child/young person's Social Worker.</a:t>
          </a:r>
        </a:p>
      </dgm:t>
    </dgm:pt>
    <dgm:pt modelId="{238CF3F6-2A6B-4B5A-9CD8-9C3EAA1A7FE5}" type="parTrans" cxnId="{BF89FBD9-60EF-4F31-8C09-E4FEF5B26D0A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15D879-2B25-4A51-B2AC-22BF29190C7F}" type="sibTrans" cxnId="{BF89FBD9-60EF-4F31-8C09-E4FEF5B26D0A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5920F161-4594-4D74-8920-6AB0B03560F5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Fostering Duty worker records request on the Respite Vacancy Tool and opens child respite folder on K Drive to ensure that all respite is recorded and tracked.</a:t>
          </a:r>
        </a:p>
      </dgm:t>
    </dgm:pt>
    <dgm:pt modelId="{A10608D5-507B-4B04-80CA-62FB33AFEFB9}" type="parTrans" cxnId="{6DF7DEC7-E0C7-42C6-9497-6AC3094A3E7C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DD0EBC-4045-4D44-8D3F-7A3A6351EB2A}" type="sibTrans" cxnId="{6DF7DEC7-E0C7-42C6-9497-6AC3094A3E7C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DF41D0EF-BDBF-4998-9D24-F1C880878C66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Consultation with Fostering Social Workers and Social Workers of children in placement.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Contact CIC Duty or Team Manager if the Social Worker is unavailable.</a:t>
          </a:r>
        </a:p>
      </dgm:t>
    </dgm:pt>
    <dgm:pt modelId="{44538F13-24CB-4256-90AF-06984BE02F1F}" type="parTrans" cxnId="{65D77084-BCD8-40F0-A288-0C964D855313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6F98FA-3A61-4144-A8F5-32CC52BDAA85}" type="sibTrans" cxnId="{65D77084-BCD8-40F0-A288-0C964D855313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E4248BC9-FDA9-4115-96B7-CB6CA6C6F2B4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Fostering Duty Social Worker quality assures the Carer to Carer profile and refers back to Carer / FSW if required.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Duty Worker commences the search for a respite placement.</a:t>
          </a:r>
        </a:p>
      </dgm:t>
    </dgm:pt>
    <dgm:pt modelId="{42A4D181-A0FD-457A-8226-9899CB3FD135}" type="parTrans" cxnId="{C4AE01CA-905D-4C3A-A7EC-8497C9F77855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6EC8C1-CB16-4189-9A1E-25EE765D6F9E}" type="sibTrans" cxnId="{C4AE01CA-905D-4C3A-A7EC-8497C9F77855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44FFCF99-1EA0-43B7-9E79-3FFA97EF3B38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Respite Placement Matching Form is started by the Duty Fostering Social Worker.</a:t>
          </a:r>
        </a:p>
      </dgm:t>
    </dgm:pt>
    <dgm:pt modelId="{7526E6B1-1E85-4251-96C8-03ADF48AA12C}" type="parTrans" cxnId="{FE37235E-62C2-4CB3-AF9D-A67BB9232A07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D3F684-C74E-4B6C-87E6-80FF65EA54F5}" type="sibTrans" cxnId="{FE37235E-62C2-4CB3-AF9D-A67BB9232A07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6C44EA18-2388-46BA-B985-5330A4E4EFC5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All documents are uploaded to Liberi and  document alert is sent to the FSW's for Main and Respite Carers and Childs Social Worker.</a:t>
          </a:r>
        </a:p>
      </dgm:t>
    </dgm:pt>
    <dgm:pt modelId="{283C2F22-C255-431D-BBC4-D061135D8056}" type="parTrans" cxnId="{16817FE6-9EFA-48A8-8264-39C249649DD0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B0A762-21D0-4F7A-8BC7-3962072B55B5}" type="sibTrans" cxnId="{16817FE6-9EFA-48A8-8264-39C249649DD0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7CA75619-E052-4CFC-BADE-D46EA318B199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Duty Worker securely e-mails the Carer to Carer Profile &amp; Respite Placement Matching Form, the Safe Care Plan and CLA 1 &amp; 2 to the Respite Carer. </a:t>
          </a:r>
          <a:endParaRPr lang="en-GB" sz="1300" b="1">
            <a:solidFill>
              <a:srgbClr val="FF0000"/>
            </a:solidFill>
            <a:latin typeface="+mn-lt"/>
            <a:cs typeface="Arial" panose="020B0604020202020204" pitchFamily="34" charset="0"/>
          </a:endParaRPr>
        </a:p>
      </dgm:t>
    </dgm:pt>
    <dgm:pt modelId="{01F09174-D12A-4700-8453-087688DEFADF}" type="parTrans" cxnId="{29D5A07C-20E7-4EAA-8A65-26972DAE26FD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60FA4F-C2A3-469B-A3CA-A19E2715C953}" type="sibTrans" cxnId="{29D5A07C-20E7-4EAA-8A65-26972DAE26FD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FAD72AB1-1EE9-473D-91BC-6BEB872E7AC6}">
      <dgm:prSet custT="1"/>
      <dgm:spPr/>
      <dgm:t>
        <a:bodyPr/>
        <a:lstStyle/>
        <a:p>
          <a:pPr algn="ctr"/>
          <a:r>
            <a:rPr lang="en-GB" sz="1300">
              <a:latin typeface="+mn-lt"/>
            </a:rPr>
            <a:t>Duty Worker to finalise the Respite Vacancy Tool and send email confirmation of respite to FSW's and CIC SW's.</a:t>
          </a:r>
        </a:p>
      </dgm:t>
    </dgm:pt>
    <dgm:pt modelId="{5C61A33B-B987-4451-BACE-AC99A4DBD6A4}" type="parTrans" cxnId="{A86AB14D-EB31-4B7F-BDD9-BCFFA0C3B150}">
      <dgm:prSet/>
      <dgm:spPr/>
      <dgm:t>
        <a:bodyPr/>
        <a:lstStyle/>
        <a:p>
          <a:endParaRPr lang="en-GB"/>
        </a:p>
      </dgm:t>
    </dgm:pt>
    <dgm:pt modelId="{AC415352-9CF3-4945-9F12-A957FBCE206C}" type="sibTrans" cxnId="{A86AB14D-EB31-4B7F-BDD9-BCFFA0C3B150}">
      <dgm:prSet custT="1"/>
      <dgm:spPr/>
      <dgm:t>
        <a:bodyPr/>
        <a:lstStyle/>
        <a:p>
          <a:pPr algn="ctr"/>
          <a:endParaRPr lang="en-GB" sz="1300">
            <a:latin typeface="+mn-lt"/>
          </a:endParaRPr>
        </a:p>
      </dgm:t>
    </dgm:pt>
    <dgm:pt modelId="{4A158C4B-0BB3-4545-9E50-B80B9A4D5294}" type="pres">
      <dgm:prSet presAssocID="{189D7E9C-CB4D-4097-B635-B32217FC148A}" presName="Name0" presStyleCnt="0">
        <dgm:presLayoutVars>
          <dgm:dir/>
          <dgm:resizeHandles val="exact"/>
        </dgm:presLayoutVars>
      </dgm:prSet>
      <dgm:spPr/>
    </dgm:pt>
    <dgm:pt modelId="{B80792D5-0374-4EE9-8DFF-A60C6EB7A6F2}" type="pres">
      <dgm:prSet presAssocID="{AD3F1DBA-9AD4-4288-BE02-231230CC01DB}" presName="node" presStyleLbl="node1" presStyleIdx="0" presStyleCnt="12" custScaleX="126254" custScaleY="206349">
        <dgm:presLayoutVars>
          <dgm:bulletEnabled val="1"/>
        </dgm:presLayoutVars>
      </dgm:prSet>
      <dgm:spPr/>
    </dgm:pt>
    <dgm:pt modelId="{D6EE78C4-7CE0-4A57-9827-8DAEC8431CF2}" type="pres">
      <dgm:prSet presAssocID="{EBCB8A74-A69E-4492-AB74-370C8FB018DB}" presName="sibTrans" presStyleLbl="sibTrans1D1" presStyleIdx="0" presStyleCnt="11"/>
      <dgm:spPr/>
    </dgm:pt>
    <dgm:pt modelId="{EA1560FB-1EF2-4BB1-B57F-19A26255FA0D}" type="pres">
      <dgm:prSet presAssocID="{EBCB8A74-A69E-4492-AB74-370C8FB018DB}" presName="connectorText" presStyleLbl="sibTrans1D1" presStyleIdx="0" presStyleCnt="11"/>
      <dgm:spPr/>
    </dgm:pt>
    <dgm:pt modelId="{3B7F2E42-9E8C-48A8-BFB9-6BE9F1A26944}" type="pres">
      <dgm:prSet presAssocID="{0C78D943-69FD-42E4-B602-70046479B255}" presName="node" presStyleLbl="node1" presStyleIdx="1" presStyleCnt="12" custScaleX="117654" custScaleY="207648">
        <dgm:presLayoutVars>
          <dgm:bulletEnabled val="1"/>
        </dgm:presLayoutVars>
      </dgm:prSet>
      <dgm:spPr/>
    </dgm:pt>
    <dgm:pt modelId="{773AC3F4-2203-4233-AEE4-939F9E993160}" type="pres">
      <dgm:prSet presAssocID="{E515D879-2B25-4A51-B2AC-22BF29190C7F}" presName="sibTrans" presStyleLbl="sibTrans1D1" presStyleIdx="1" presStyleCnt="11"/>
      <dgm:spPr/>
    </dgm:pt>
    <dgm:pt modelId="{8BC43209-E22C-46D9-AEC8-7533C3A52AB1}" type="pres">
      <dgm:prSet presAssocID="{E515D879-2B25-4A51-B2AC-22BF29190C7F}" presName="connectorText" presStyleLbl="sibTrans1D1" presStyleIdx="1" presStyleCnt="11"/>
      <dgm:spPr/>
    </dgm:pt>
    <dgm:pt modelId="{1D348449-82B0-4067-AA51-A29C31664028}" type="pres">
      <dgm:prSet presAssocID="{5920F161-4594-4D74-8920-6AB0B03560F5}" presName="node" presStyleLbl="node1" presStyleIdx="2" presStyleCnt="12" custScaleX="110198" custScaleY="204384" custLinFactNeighborX="-2362" custLinFactNeighborY="-15">
        <dgm:presLayoutVars>
          <dgm:bulletEnabled val="1"/>
        </dgm:presLayoutVars>
      </dgm:prSet>
      <dgm:spPr/>
    </dgm:pt>
    <dgm:pt modelId="{39E31119-9F8D-4880-B21D-5B15671EFED3}" type="pres">
      <dgm:prSet presAssocID="{1CDD0EBC-4045-4D44-8D3F-7A3A6351EB2A}" presName="sibTrans" presStyleLbl="sibTrans1D1" presStyleIdx="2" presStyleCnt="11"/>
      <dgm:spPr/>
    </dgm:pt>
    <dgm:pt modelId="{013DC2A6-0251-4821-B36A-54780E49E449}" type="pres">
      <dgm:prSet presAssocID="{1CDD0EBC-4045-4D44-8D3F-7A3A6351EB2A}" presName="connectorText" presStyleLbl="sibTrans1D1" presStyleIdx="2" presStyleCnt="11"/>
      <dgm:spPr/>
    </dgm:pt>
    <dgm:pt modelId="{92C02A72-9D3A-4D77-95C3-34BDD552E885}" type="pres">
      <dgm:prSet presAssocID="{E4248BC9-FDA9-4115-96B7-CB6CA6C6F2B4}" presName="node" presStyleLbl="node1" presStyleIdx="3" presStyleCnt="12" custScaleX="118462" custScaleY="176818">
        <dgm:presLayoutVars>
          <dgm:bulletEnabled val="1"/>
        </dgm:presLayoutVars>
      </dgm:prSet>
      <dgm:spPr/>
    </dgm:pt>
    <dgm:pt modelId="{4E88C7A1-70D6-40CE-8115-5BE2F171322D}" type="pres">
      <dgm:prSet presAssocID="{9E6EC8C1-CB16-4189-9A1E-25EE765D6F9E}" presName="sibTrans" presStyleLbl="sibTrans1D1" presStyleIdx="3" presStyleCnt="11"/>
      <dgm:spPr/>
    </dgm:pt>
    <dgm:pt modelId="{74EFEFEA-AFF3-4BAD-85E4-B682673E990A}" type="pres">
      <dgm:prSet presAssocID="{9E6EC8C1-CB16-4189-9A1E-25EE765D6F9E}" presName="connectorText" presStyleLbl="sibTrans1D1" presStyleIdx="3" presStyleCnt="11"/>
      <dgm:spPr/>
    </dgm:pt>
    <dgm:pt modelId="{B1FB73DE-97FB-4903-91B9-211FDAF72A08}" type="pres">
      <dgm:prSet presAssocID="{44FFCF99-1EA0-43B7-9E79-3FFA97EF3B38}" presName="node" presStyleLbl="node1" presStyleIdx="4" presStyleCnt="12" custScaleX="109741" custScaleY="178786">
        <dgm:presLayoutVars>
          <dgm:bulletEnabled val="1"/>
        </dgm:presLayoutVars>
      </dgm:prSet>
      <dgm:spPr/>
    </dgm:pt>
    <dgm:pt modelId="{1282C4A9-09BD-40A1-B257-30BE59FBADC0}" type="pres">
      <dgm:prSet presAssocID="{7FD3F684-C74E-4B6C-87E6-80FF65EA54F5}" presName="sibTrans" presStyleLbl="sibTrans1D1" presStyleIdx="4" presStyleCnt="11"/>
      <dgm:spPr/>
    </dgm:pt>
    <dgm:pt modelId="{9FFE7E6D-18ED-4D33-82B6-B877FC6C53A8}" type="pres">
      <dgm:prSet presAssocID="{7FD3F684-C74E-4B6C-87E6-80FF65EA54F5}" presName="connectorText" presStyleLbl="sibTrans1D1" presStyleIdx="4" presStyleCnt="11"/>
      <dgm:spPr/>
    </dgm:pt>
    <dgm:pt modelId="{DEA12E3D-74A2-4C5E-B138-606DD17D2E78}" type="pres">
      <dgm:prSet presAssocID="{DF41D0EF-BDBF-4998-9D24-F1C880878C66}" presName="node" presStyleLbl="node1" presStyleIdx="5" presStyleCnt="12" custScaleX="129294" custScaleY="171808">
        <dgm:presLayoutVars>
          <dgm:bulletEnabled val="1"/>
        </dgm:presLayoutVars>
      </dgm:prSet>
      <dgm:spPr/>
    </dgm:pt>
    <dgm:pt modelId="{12700144-0B6F-4346-B093-99E1C7B2DC55}" type="pres">
      <dgm:prSet presAssocID="{256F98FA-3A61-4144-A8F5-32CC52BDAA85}" presName="sibTrans" presStyleLbl="sibTrans1D1" presStyleIdx="5" presStyleCnt="11"/>
      <dgm:spPr/>
    </dgm:pt>
    <dgm:pt modelId="{E99C3156-DE22-4BCC-BF43-03FBE6526E16}" type="pres">
      <dgm:prSet presAssocID="{256F98FA-3A61-4144-A8F5-32CC52BDAA85}" presName="connectorText" presStyleLbl="sibTrans1D1" presStyleIdx="5" presStyleCnt="11"/>
      <dgm:spPr/>
    </dgm:pt>
    <dgm:pt modelId="{22347FF0-342A-4F45-8F87-1F509F1CFBDD}" type="pres">
      <dgm:prSet presAssocID="{1F514D2C-BA2C-40DF-9B26-E6604F180BAF}" presName="node" presStyleLbl="node1" presStyleIdx="6" presStyleCnt="12" custScaleX="121786" custScaleY="169969">
        <dgm:presLayoutVars>
          <dgm:bulletEnabled val="1"/>
        </dgm:presLayoutVars>
      </dgm:prSet>
      <dgm:spPr/>
    </dgm:pt>
    <dgm:pt modelId="{A4A4B611-4199-4EC9-BEB9-2D764CC60E4C}" type="pres">
      <dgm:prSet presAssocID="{79FECE5F-8655-496E-B4B2-C07C5A93FC7C}" presName="sibTrans" presStyleLbl="sibTrans1D1" presStyleIdx="6" presStyleCnt="11"/>
      <dgm:spPr/>
    </dgm:pt>
    <dgm:pt modelId="{52090355-1E46-4752-99BD-68A3EB390A71}" type="pres">
      <dgm:prSet presAssocID="{79FECE5F-8655-496E-B4B2-C07C5A93FC7C}" presName="connectorText" presStyleLbl="sibTrans1D1" presStyleIdx="6" presStyleCnt="11"/>
      <dgm:spPr/>
    </dgm:pt>
    <dgm:pt modelId="{909824FA-C299-455F-A433-6ED14C8FD369}" type="pres">
      <dgm:prSet presAssocID="{6C44EA18-2388-46BA-B985-5330A4E4EFC5}" presName="node" presStyleLbl="node1" presStyleIdx="7" presStyleCnt="12" custScaleX="108686" custScaleY="167500">
        <dgm:presLayoutVars>
          <dgm:bulletEnabled val="1"/>
        </dgm:presLayoutVars>
      </dgm:prSet>
      <dgm:spPr/>
    </dgm:pt>
    <dgm:pt modelId="{BC95699B-6E14-4B83-8883-0243CF116539}" type="pres">
      <dgm:prSet presAssocID="{A2B0A762-21D0-4F7A-8BC7-3962072B55B5}" presName="sibTrans" presStyleLbl="sibTrans1D1" presStyleIdx="7" presStyleCnt="11"/>
      <dgm:spPr/>
    </dgm:pt>
    <dgm:pt modelId="{2DB74C27-F7C8-4515-BD74-D724ABCF4479}" type="pres">
      <dgm:prSet presAssocID="{A2B0A762-21D0-4F7A-8BC7-3962072B55B5}" presName="connectorText" presStyleLbl="sibTrans1D1" presStyleIdx="7" presStyleCnt="11"/>
      <dgm:spPr/>
    </dgm:pt>
    <dgm:pt modelId="{26F6BBBD-D8F4-4311-A70D-A8FCE1B8FB89}" type="pres">
      <dgm:prSet presAssocID="{7CA75619-E052-4CFC-BADE-D46EA318B199}" presName="node" presStyleLbl="node1" presStyleIdx="8" presStyleCnt="12" custScaleX="127724" custScaleY="164299">
        <dgm:presLayoutVars>
          <dgm:bulletEnabled val="1"/>
        </dgm:presLayoutVars>
      </dgm:prSet>
      <dgm:spPr/>
    </dgm:pt>
    <dgm:pt modelId="{87CFBDE9-1562-49F5-BCA2-1E1487FAF1DF}" type="pres">
      <dgm:prSet presAssocID="{C060FA4F-C2A3-469B-A3CA-A19E2715C953}" presName="sibTrans" presStyleLbl="sibTrans1D1" presStyleIdx="8" presStyleCnt="11"/>
      <dgm:spPr/>
    </dgm:pt>
    <dgm:pt modelId="{1FFE8437-1A8E-492E-8F2F-F5CB273976BD}" type="pres">
      <dgm:prSet presAssocID="{C060FA4F-C2A3-469B-A3CA-A19E2715C953}" presName="connectorText" presStyleLbl="sibTrans1D1" presStyleIdx="8" presStyleCnt="11"/>
      <dgm:spPr/>
    </dgm:pt>
    <dgm:pt modelId="{1C10160B-527A-414C-A16A-EE385777145E}" type="pres">
      <dgm:prSet presAssocID="{513C23D4-2EBE-429B-BFF5-A17C8D6DD9DC}" presName="node" presStyleLbl="node1" presStyleIdx="9" presStyleCnt="12" custScaleX="120389" custScaleY="168267">
        <dgm:presLayoutVars>
          <dgm:bulletEnabled val="1"/>
        </dgm:presLayoutVars>
      </dgm:prSet>
      <dgm:spPr/>
    </dgm:pt>
    <dgm:pt modelId="{1673FA89-61EC-47CC-98E6-4F788B5D7ECC}" type="pres">
      <dgm:prSet presAssocID="{BC2AD19D-CFFF-422C-92F1-8B2AD76B1E35}" presName="sibTrans" presStyleLbl="sibTrans1D1" presStyleIdx="9" presStyleCnt="11"/>
      <dgm:spPr/>
    </dgm:pt>
    <dgm:pt modelId="{6F7D8194-F758-4569-8E48-D04FD040B086}" type="pres">
      <dgm:prSet presAssocID="{BC2AD19D-CFFF-422C-92F1-8B2AD76B1E35}" presName="connectorText" presStyleLbl="sibTrans1D1" presStyleIdx="9" presStyleCnt="11"/>
      <dgm:spPr/>
    </dgm:pt>
    <dgm:pt modelId="{4E7B9D69-958A-49A7-A9D7-517E8BD08A09}" type="pres">
      <dgm:prSet presAssocID="{FAD72AB1-1EE9-473D-91BC-6BEB872E7AC6}" presName="node" presStyleLbl="node1" presStyleIdx="10" presStyleCnt="12" custScaleY="173878">
        <dgm:presLayoutVars>
          <dgm:bulletEnabled val="1"/>
        </dgm:presLayoutVars>
      </dgm:prSet>
      <dgm:spPr/>
    </dgm:pt>
    <dgm:pt modelId="{65712FA5-4686-4FA9-8B99-DD8810897348}" type="pres">
      <dgm:prSet presAssocID="{AC415352-9CF3-4945-9F12-A957FBCE206C}" presName="sibTrans" presStyleLbl="sibTrans1D1" presStyleIdx="10" presStyleCnt="11"/>
      <dgm:spPr/>
    </dgm:pt>
    <dgm:pt modelId="{B17CCCDF-B791-4833-89D6-B79364F7D108}" type="pres">
      <dgm:prSet presAssocID="{AC415352-9CF3-4945-9F12-A957FBCE206C}" presName="connectorText" presStyleLbl="sibTrans1D1" presStyleIdx="10" presStyleCnt="11"/>
      <dgm:spPr/>
    </dgm:pt>
    <dgm:pt modelId="{D2167406-D705-47CC-8A8E-5808DF426D90}" type="pres">
      <dgm:prSet presAssocID="{9A7C8EAC-8EC2-4C92-AE07-D952BB73FA56}" presName="node" presStyleLbl="node1" presStyleIdx="11" presStyleCnt="12" custScaleX="113127" custScaleY="175686">
        <dgm:presLayoutVars>
          <dgm:bulletEnabled val="1"/>
        </dgm:presLayoutVars>
      </dgm:prSet>
      <dgm:spPr/>
    </dgm:pt>
  </dgm:ptLst>
  <dgm:cxnLst>
    <dgm:cxn modelId="{151B8902-662C-4B99-9846-855E1189D998}" type="presOf" srcId="{A2B0A762-21D0-4F7A-8BC7-3962072B55B5}" destId="{BC95699B-6E14-4B83-8883-0243CF116539}" srcOrd="0" destOrd="0" presId="urn:microsoft.com/office/officeart/2005/8/layout/bProcess3"/>
    <dgm:cxn modelId="{7A100210-7C1E-4EA1-ACE5-70EBA1CF6D4E}" type="presOf" srcId="{EBCB8A74-A69E-4492-AB74-370C8FB018DB}" destId="{EA1560FB-1EF2-4BB1-B57F-19A26255FA0D}" srcOrd="1" destOrd="0" presId="urn:microsoft.com/office/officeart/2005/8/layout/bProcess3"/>
    <dgm:cxn modelId="{BDC6DE11-21B2-4222-9188-5CAF2D85B139}" type="presOf" srcId="{E4248BC9-FDA9-4115-96B7-CB6CA6C6F2B4}" destId="{92C02A72-9D3A-4D77-95C3-34BDD552E885}" srcOrd="0" destOrd="0" presId="urn:microsoft.com/office/officeart/2005/8/layout/bProcess3"/>
    <dgm:cxn modelId="{3413BB13-E106-4475-89B7-61B803F08505}" type="presOf" srcId="{513C23D4-2EBE-429B-BFF5-A17C8D6DD9DC}" destId="{1C10160B-527A-414C-A16A-EE385777145E}" srcOrd="0" destOrd="0" presId="urn:microsoft.com/office/officeart/2005/8/layout/bProcess3"/>
    <dgm:cxn modelId="{EBA44818-8B5A-4565-8B19-E2A6B6FFA929}" type="presOf" srcId="{9A7C8EAC-8EC2-4C92-AE07-D952BB73FA56}" destId="{D2167406-D705-47CC-8A8E-5808DF426D90}" srcOrd="0" destOrd="0" presId="urn:microsoft.com/office/officeart/2005/8/layout/bProcess3"/>
    <dgm:cxn modelId="{034E6E19-599B-41ED-BBAD-F387F6518216}" srcId="{189D7E9C-CB4D-4097-B635-B32217FC148A}" destId="{513C23D4-2EBE-429B-BFF5-A17C8D6DD9DC}" srcOrd="9" destOrd="0" parTransId="{6DD75311-D9A5-4C2C-833B-FC602AD0D5ED}" sibTransId="{BC2AD19D-CFFF-422C-92F1-8B2AD76B1E35}"/>
    <dgm:cxn modelId="{3041A819-E4B0-4B45-BC6B-6FB3414E8B22}" type="presOf" srcId="{C060FA4F-C2A3-469B-A3CA-A19E2715C953}" destId="{87CFBDE9-1562-49F5-BCA2-1E1487FAF1DF}" srcOrd="0" destOrd="0" presId="urn:microsoft.com/office/officeart/2005/8/layout/bProcess3"/>
    <dgm:cxn modelId="{E3200E1B-1F3D-4CDE-93BA-59675D7EEA95}" type="presOf" srcId="{AD3F1DBA-9AD4-4288-BE02-231230CC01DB}" destId="{B80792D5-0374-4EE9-8DFF-A60C6EB7A6F2}" srcOrd="0" destOrd="0" presId="urn:microsoft.com/office/officeart/2005/8/layout/bProcess3"/>
    <dgm:cxn modelId="{91FCFA24-BA77-4F5B-BF75-41193D644C9C}" type="presOf" srcId="{A2B0A762-21D0-4F7A-8BC7-3962072B55B5}" destId="{2DB74C27-F7C8-4515-BD74-D724ABCF4479}" srcOrd="1" destOrd="0" presId="urn:microsoft.com/office/officeart/2005/8/layout/bProcess3"/>
    <dgm:cxn modelId="{64549539-7363-4405-BE4A-723A7A4B5CED}" type="presOf" srcId="{EBCB8A74-A69E-4492-AB74-370C8FB018DB}" destId="{D6EE78C4-7CE0-4A57-9827-8DAEC8431CF2}" srcOrd="0" destOrd="0" presId="urn:microsoft.com/office/officeart/2005/8/layout/bProcess3"/>
    <dgm:cxn modelId="{FE37235E-62C2-4CB3-AF9D-A67BB9232A07}" srcId="{189D7E9C-CB4D-4097-B635-B32217FC148A}" destId="{44FFCF99-1EA0-43B7-9E79-3FFA97EF3B38}" srcOrd="4" destOrd="0" parTransId="{7526E6B1-1E85-4251-96C8-03ADF48AA12C}" sibTransId="{7FD3F684-C74E-4B6C-87E6-80FF65EA54F5}"/>
    <dgm:cxn modelId="{D4402A66-3C4B-48DA-95B9-1CBBDDD1DA58}" type="presOf" srcId="{7FD3F684-C74E-4B6C-87E6-80FF65EA54F5}" destId="{1282C4A9-09BD-40A1-B257-30BE59FBADC0}" srcOrd="0" destOrd="0" presId="urn:microsoft.com/office/officeart/2005/8/layout/bProcess3"/>
    <dgm:cxn modelId="{01708048-C3EC-43A7-B1FD-6A4312D7D0E2}" type="presOf" srcId="{5920F161-4594-4D74-8920-6AB0B03560F5}" destId="{1D348449-82B0-4067-AA51-A29C31664028}" srcOrd="0" destOrd="0" presId="urn:microsoft.com/office/officeart/2005/8/layout/bProcess3"/>
    <dgm:cxn modelId="{546FF169-EB2B-4374-95AB-D186406DC0F4}" type="presOf" srcId="{0C78D943-69FD-42E4-B602-70046479B255}" destId="{3B7F2E42-9E8C-48A8-BFB9-6BE9F1A26944}" srcOrd="0" destOrd="0" presId="urn:microsoft.com/office/officeart/2005/8/layout/bProcess3"/>
    <dgm:cxn modelId="{B277E34C-A795-4BD2-91E4-D0136746A1D8}" srcId="{189D7E9C-CB4D-4097-B635-B32217FC148A}" destId="{1F514D2C-BA2C-40DF-9B26-E6604F180BAF}" srcOrd="6" destOrd="0" parTransId="{23DCF710-D680-4EBB-B93D-0F4E333241C9}" sibTransId="{79FECE5F-8655-496E-B4B2-C07C5A93FC7C}"/>
    <dgm:cxn modelId="{A992424D-6C08-41BE-BF09-72E4B816BF95}" type="presOf" srcId="{79FECE5F-8655-496E-B4B2-C07C5A93FC7C}" destId="{52090355-1E46-4752-99BD-68A3EB390A71}" srcOrd="1" destOrd="0" presId="urn:microsoft.com/office/officeart/2005/8/layout/bProcess3"/>
    <dgm:cxn modelId="{15A0656D-D9A5-40D9-A5D7-1599D0F6DEC8}" type="presOf" srcId="{AC415352-9CF3-4945-9F12-A957FBCE206C}" destId="{B17CCCDF-B791-4833-89D6-B79364F7D108}" srcOrd="1" destOrd="0" presId="urn:microsoft.com/office/officeart/2005/8/layout/bProcess3"/>
    <dgm:cxn modelId="{DD96956D-154C-4B3C-94F4-FEFCABC5C565}" type="presOf" srcId="{E515D879-2B25-4A51-B2AC-22BF29190C7F}" destId="{8BC43209-E22C-46D9-AEC8-7533C3A52AB1}" srcOrd="1" destOrd="0" presId="urn:microsoft.com/office/officeart/2005/8/layout/bProcess3"/>
    <dgm:cxn modelId="{A86AB14D-EB31-4B7F-BDD9-BCFFA0C3B150}" srcId="{189D7E9C-CB4D-4097-B635-B32217FC148A}" destId="{FAD72AB1-1EE9-473D-91BC-6BEB872E7AC6}" srcOrd="10" destOrd="0" parTransId="{5C61A33B-B987-4451-BACE-AC99A4DBD6A4}" sibTransId="{AC415352-9CF3-4945-9F12-A957FBCE206C}"/>
    <dgm:cxn modelId="{64B88F4E-5AFB-409E-A343-CF2A3ED60BF5}" type="presOf" srcId="{9E6EC8C1-CB16-4189-9A1E-25EE765D6F9E}" destId="{4E88C7A1-70D6-40CE-8115-5BE2F171322D}" srcOrd="0" destOrd="0" presId="urn:microsoft.com/office/officeart/2005/8/layout/bProcess3"/>
    <dgm:cxn modelId="{2F21B052-16CC-439E-B11B-936E923E8B27}" type="presOf" srcId="{C060FA4F-C2A3-469B-A3CA-A19E2715C953}" destId="{1FFE8437-1A8E-492E-8F2F-F5CB273976BD}" srcOrd="1" destOrd="0" presId="urn:microsoft.com/office/officeart/2005/8/layout/bProcess3"/>
    <dgm:cxn modelId="{6F388A53-80E0-409C-AF91-F5A81542E156}" type="presOf" srcId="{6C44EA18-2388-46BA-B985-5330A4E4EFC5}" destId="{909824FA-C299-455F-A433-6ED14C8FD369}" srcOrd="0" destOrd="0" presId="urn:microsoft.com/office/officeart/2005/8/layout/bProcess3"/>
    <dgm:cxn modelId="{7F010F76-A87D-4353-B4FF-51E7B3242C1A}" type="presOf" srcId="{DF41D0EF-BDBF-4998-9D24-F1C880878C66}" destId="{DEA12E3D-74A2-4C5E-B138-606DD17D2E78}" srcOrd="0" destOrd="0" presId="urn:microsoft.com/office/officeart/2005/8/layout/bProcess3"/>
    <dgm:cxn modelId="{29D5A07C-20E7-4EAA-8A65-26972DAE26FD}" srcId="{189D7E9C-CB4D-4097-B635-B32217FC148A}" destId="{7CA75619-E052-4CFC-BADE-D46EA318B199}" srcOrd="8" destOrd="0" parTransId="{01F09174-D12A-4700-8453-087688DEFADF}" sibTransId="{C060FA4F-C2A3-469B-A3CA-A19E2715C953}"/>
    <dgm:cxn modelId="{9FD55C83-3925-42BE-A265-0084DFBE45E7}" type="presOf" srcId="{1F514D2C-BA2C-40DF-9B26-E6604F180BAF}" destId="{22347FF0-342A-4F45-8F87-1F509F1CFBDD}" srcOrd="0" destOrd="0" presId="urn:microsoft.com/office/officeart/2005/8/layout/bProcess3"/>
    <dgm:cxn modelId="{65D77084-BCD8-40F0-A288-0C964D855313}" srcId="{189D7E9C-CB4D-4097-B635-B32217FC148A}" destId="{DF41D0EF-BDBF-4998-9D24-F1C880878C66}" srcOrd="5" destOrd="0" parTransId="{44538F13-24CB-4256-90AF-06984BE02F1F}" sibTransId="{256F98FA-3A61-4144-A8F5-32CC52BDAA85}"/>
    <dgm:cxn modelId="{32FEF78A-3F06-42C8-8F4E-11157B4D072A}" srcId="{189D7E9C-CB4D-4097-B635-B32217FC148A}" destId="{AD3F1DBA-9AD4-4288-BE02-231230CC01DB}" srcOrd="0" destOrd="0" parTransId="{51240C21-C54C-4B82-A32C-32B51225DEB8}" sibTransId="{EBCB8A74-A69E-4492-AB74-370C8FB018DB}"/>
    <dgm:cxn modelId="{EC0B238C-4178-4F4D-8415-0AA9778390CD}" type="presOf" srcId="{FAD72AB1-1EE9-473D-91BC-6BEB872E7AC6}" destId="{4E7B9D69-958A-49A7-A9D7-517E8BD08A09}" srcOrd="0" destOrd="0" presId="urn:microsoft.com/office/officeart/2005/8/layout/bProcess3"/>
    <dgm:cxn modelId="{F223729B-D068-4B51-94E6-6F94BA422C9E}" type="presOf" srcId="{256F98FA-3A61-4144-A8F5-32CC52BDAA85}" destId="{12700144-0B6F-4346-B093-99E1C7B2DC55}" srcOrd="0" destOrd="0" presId="urn:microsoft.com/office/officeart/2005/8/layout/bProcess3"/>
    <dgm:cxn modelId="{EFE8569D-FC42-405D-96A9-FD3E9DA13C55}" type="presOf" srcId="{256F98FA-3A61-4144-A8F5-32CC52BDAA85}" destId="{E99C3156-DE22-4BCC-BF43-03FBE6526E16}" srcOrd="1" destOrd="0" presId="urn:microsoft.com/office/officeart/2005/8/layout/bProcess3"/>
    <dgm:cxn modelId="{FAD697A9-CF42-4211-9068-E4A604545E11}" type="presOf" srcId="{E515D879-2B25-4A51-B2AC-22BF29190C7F}" destId="{773AC3F4-2203-4233-AEE4-939F9E993160}" srcOrd="0" destOrd="0" presId="urn:microsoft.com/office/officeart/2005/8/layout/bProcess3"/>
    <dgm:cxn modelId="{FC9CB6A9-D95B-49EA-974F-4DEF090DF3A2}" type="presOf" srcId="{7CA75619-E052-4CFC-BADE-D46EA318B199}" destId="{26F6BBBD-D8F4-4311-A70D-A8FCE1B8FB89}" srcOrd="0" destOrd="0" presId="urn:microsoft.com/office/officeart/2005/8/layout/bProcess3"/>
    <dgm:cxn modelId="{0613CEBD-0827-4C7E-81E7-19D60C72AAF7}" type="presOf" srcId="{BC2AD19D-CFFF-422C-92F1-8B2AD76B1E35}" destId="{6F7D8194-F758-4569-8E48-D04FD040B086}" srcOrd="1" destOrd="0" presId="urn:microsoft.com/office/officeart/2005/8/layout/bProcess3"/>
    <dgm:cxn modelId="{6DF7DEC7-E0C7-42C6-9497-6AC3094A3E7C}" srcId="{189D7E9C-CB4D-4097-B635-B32217FC148A}" destId="{5920F161-4594-4D74-8920-6AB0B03560F5}" srcOrd="2" destOrd="0" parTransId="{A10608D5-507B-4B04-80CA-62FB33AFEFB9}" sibTransId="{1CDD0EBC-4045-4D44-8D3F-7A3A6351EB2A}"/>
    <dgm:cxn modelId="{53CB5AC9-E313-4061-B0AC-B17500868ACA}" type="presOf" srcId="{1CDD0EBC-4045-4D44-8D3F-7A3A6351EB2A}" destId="{013DC2A6-0251-4821-B36A-54780E49E449}" srcOrd="1" destOrd="0" presId="urn:microsoft.com/office/officeart/2005/8/layout/bProcess3"/>
    <dgm:cxn modelId="{C4AE01CA-905D-4C3A-A7EC-8497C9F77855}" srcId="{189D7E9C-CB4D-4097-B635-B32217FC148A}" destId="{E4248BC9-FDA9-4115-96B7-CB6CA6C6F2B4}" srcOrd="3" destOrd="0" parTransId="{42A4D181-A0FD-457A-8226-9899CB3FD135}" sibTransId="{9E6EC8C1-CB16-4189-9A1E-25EE765D6F9E}"/>
    <dgm:cxn modelId="{7FD5DFD6-4484-437B-ACB9-E89261C62C5D}" type="presOf" srcId="{BC2AD19D-CFFF-422C-92F1-8B2AD76B1E35}" destId="{1673FA89-61EC-47CC-98E6-4F788B5D7ECC}" srcOrd="0" destOrd="0" presId="urn:microsoft.com/office/officeart/2005/8/layout/bProcess3"/>
    <dgm:cxn modelId="{BF89FBD9-60EF-4F31-8C09-E4FEF5B26D0A}" srcId="{189D7E9C-CB4D-4097-B635-B32217FC148A}" destId="{0C78D943-69FD-42E4-B602-70046479B255}" srcOrd="1" destOrd="0" parTransId="{238CF3F6-2A6B-4B5A-9CD8-9C3EAA1A7FE5}" sibTransId="{E515D879-2B25-4A51-B2AC-22BF29190C7F}"/>
    <dgm:cxn modelId="{1BAA5DDD-7367-48A1-8B58-F8CEEBA6C43C}" type="presOf" srcId="{AC415352-9CF3-4945-9F12-A957FBCE206C}" destId="{65712FA5-4686-4FA9-8B99-DD8810897348}" srcOrd="0" destOrd="0" presId="urn:microsoft.com/office/officeart/2005/8/layout/bProcess3"/>
    <dgm:cxn modelId="{411167DF-2E15-49A9-BA3F-392A04FA7D23}" type="presOf" srcId="{189D7E9C-CB4D-4097-B635-B32217FC148A}" destId="{4A158C4B-0BB3-4545-9E50-B80B9A4D5294}" srcOrd="0" destOrd="0" presId="urn:microsoft.com/office/officeart/2005/8/layout/bProcess3"/>
    <dgm:cxn modelId="{D17E15E2-754F-4CDB-B554-33430A044AC0}" srcId="{189D7E9C-CB4D-4097-B635-B32217FC148A}" destId="{9A7C8EAC-8EC2-4C92-AE07-D952BB73FA56}" srcOrd="11" destOrd="0" parTransId="{6BC64524-778F-44A1-9C1F-10627E37E796}" sibTransId="{2F8A1B24-CF82-4F7A-9350-716BD54C0321}"/>
    <dgm:cxn modelId="{16817FE6-9EFA-48A8-8264-39C249649DD0}" srcId="{189D7E9C-CB4D-4097-B635-B32217FC148A}" destId="{6C44EA18-2388-46BA-B985-5330A4E4EFC5}" srcOrd="7" destOrd="0" parTransId="{283C2F22-C255-431D-BBC4-D061135D8056}" sibTransId="{A2B0A762-21D0-4F7A-8BC7-3962072B55B5}"/>
    <dgm:cxn modelId="{BB6C64EE-9731-46C5-9F21-BDBA7C346DEC}" type="presOf" srcId="{9E6EC8C1-CB16-4189-9A1E-25EE765D6F9E}" destId="{74EFEFEA-AFF3-4BAD-85E4-B682673E990A}" srcOrd="1" destOrd="0" presId="urn:microsoft.com/office/officeart/2005/8/layout/bProcess3"/>
    <dgm:cxn modelId="{F69A95F1-3DA8-4873-8499-9A349E54785D}" type="presOf" srcId="{1CDD0EBC-4045-4D44-8D3F-7A3A6351EB2A}" destId="{39E31119-9F8D-4880-B21D-5B15671EFED3}" srcOrd="0" destOrd="0" presId="urn:microsoft.com/office/officeart/2005/8/layout/bProcess3"/>
    <dgm:cxn modelId="{6961ABF1-1829-4C57-B0BA-DFC246C542B8}" type="presOf" srcId="{7FD3F684-C74E-4B6C-87E6-80FF65EA54F5}" destId="{9FFE7E6D-18ED-4D33-82B6-B877FC6C53A8}" srcOrd="1" destOrd="0" presId="urn:microsoft.com/office/officeart/2005/8/layout/bProcess3"/>
    <dgm:cxn modelId="{07D737F3-AE12-480E-A072-A860110971CE}" type="presOf" srcId="{79FECE5F-8655-496E-B4B2-C07C5A93FC7C}" destId="{A4A4B611-4199-4EC9-BEB9-2D764CC60E4C}" srcOrd="0" destOrd="0" presId="urn:microsoft.com/office/officeart/2005/8/layout/bProcess3"/>
    <dgm:cxn modelId="{107DA5F9-6E8A-4328-83AC-403638786E9B}" type="presOf" srcId="{44FFCF99-1EA0-43B7-9E79-3FFA97EF3B38}" destId="{B1FB73DE-97FB-4903-91B9-211FDAF72A08}" srcOrd="0" destOrd="0" presId="urn:microsoft.com/office/officeart/2005/8/layout/bProcess3"/>
    <dgm:cxn modelId="{0D976DC0-A33D-491D-B8F7-BBEE5E9FE219}" type="presParOf" srcId="{4A158C4B-0BB3-4545-9E50-B80B9A4D5294}" destId="{B80792D5-0374-4EE9-8DFF-A60C6EB7A6F2}" srcOrd="0" destOrd="0" presId="urn:microsoft.com/office/officeart/2005/8/layout/bProcess3"/>
    <dgm:cxn modelId="{1089967B-2ACA-4233-850F-A661656C351C}" type="presParOf" srcId="{4A158C4B-0BB3-4545-9E50-B80B9A4D5294}" destId="{D6EE78C4-7CE0-4A57-9827-8DAEC8431CF2}" srcOrd="1" destOrd="0" presId="urn:microsoft.com/office/officeart/2005/8/layout/bProcess3"/>
    <dgm:cxn modelId="{937B996E-B2A4-446B-AFCD-DD8A08931C5D}" type="presParOf" srcId="{D6EE78C4-7CE0-4A57-9827-8DAEC8431CF2}" destId="{EA1560FB-1EF2-4BB1-B57F-19A26255FA0D}" srcOrd="0" destOrd="0" presId="urn:microsoft.com/office/officeart/2005/8/layout/bProcess3"/>
    <dgm:cxn modelId="{DC4BF1E8-E545-44C9-AB4F-6BC5911E2EB9}" type="presParOf" srcId="{4A158C4B-0BB3-4545-9E50-B80B9A4D5294}" destId="{3B7F2E42-9E8C-48A8-BFB9-6BE9F1A26944}" srcOrd="2" destOrd="0" presId="urn:microsoft.com/office/officeart/2005/8/layout/bProcess3"/>
    <dgm:cxn modelId="{B637FE56-F0C8-4AE5-9320-4D5CFAA2D099}" type="presParOf" srcId="{4A158C4B-0BB3-4545-9E50-B80B9A4D5294}" destId="{773AC3F4-2203-4233-AEE4-939F9E993160}" srcOrd="3" destOrd="0" presId="urn:microsoft.com/office/officeart/2005/8/layout/bProcess3"/>
    <dgm:cxn modelId="{74F2385C-B0EA-49B0-9E92-FFEC52519F19}" type="presParOf" srcId="{773AC3F4-2203-4233-AEE4-939F9E993160}" destId="{8BC43209-E22C-46D9-AEC8-7533C3A52AB1}" srcOrd="0" destOrd="0" presId="urn:microsoft.com/office/officeart/2005/8/layout/bProcess3"/>
    <dgm:cxn modelId="{1C3AA40B-7A62-4028-BE48-A059B3B8A7A1}" type="presParOf" srcId="{4A158C4B-0BB3-4545-9E50-B80B9A4D5294}" destId="{1D348449-82B0-4067-AA51-A29C31664028}" srcOrd="4" destOrd="0" presId="urn:microsoft.com/office/officeart/2005/8/layout/bProcess3"/>
    <dgm:cxn modelId="{207CC124-A81A-4523-A73E-0B824F98C8E3}" type="presParOf" srcId="{4A158C4B-0BB3-4545-9E50-B80B9A4D5294}" destId="{39E31119-9F8D-4880-B21D-5B15671EFED3}" srcOrd="5" destOrd="0" presId="urn:microsoft.com/office/officeart/2005/8/layout/bProcess3"/>
    <dgm:cxn modelId="{89A4BC80-DDB2-403E-B3BD-668E9BD28D58}" type="presParOf" srcId="{39E31119-9F8D-4880-B21D-5B15671EFED3}" destId="{013DC2A6-0251-4821-B36A-54780E49E449}" srcOrd="0" destOrd="0" presId="urn:microsoft.com/office/officeart/2005/8/layout/bProcess3"/>
    <dgm:cxn modelId="{3317BEA9-86C1-439A-BCAC-61A0F088CF25}" type="presParOf" srcId="{4A158C4B-0BB3-4545-9E50-B80B9A4D5294}" destId="{92C02A72-9D3A-4D77-95C3-34BDD552E885}" srcOrd="6" destOrd="0" presId="urn:microsoft.com/office/officeart/2005/8/layout/bProcess3"/>
    <dgm:cxn modelId="{72835C0D-8F0B-4DB0-95A1-8446B663E1D5}" type="presParOf" srcId="{4A158C4B-0BB3-4545-9E50-B80B9A4D5294}" destId="{4E88C7A1-70D6-40CE-8115-5BE2F171322D}" srcOrd="7" destOrd="0" presId="urn:microsoft.com/office/officeart/2005/8/layout/bProcess3"/>
    <dgm:cxn modelId="{A0F619F3-421E-4808-B9F3-F506E5C3B8AB}" type="presParOf" srcId="{4E88C7A1-70D6-40CE-8115-5BE2F171322D}" destId="{74EFEFEA-AFF3-4BAD-85E4-B682673E990A}" srcOrd="0" destOrd="0" presId="urn:microsoft.com/office/officeart/2005/8/layout/bProcess3"/>
    <dgm:cxn modelId="{982A5A58-2643-4CC1-8CAC-63B590B2737F}" type="presParOf" srcId="{4A158C4B-0BB3-4545-9E50-B80B9A4D5294}" destId="{B1FB73DE-97FB-4903-91B9-211FDAF72A08}" srcOrd="8" destOrd="0" presId="urn:microsoft.com/office/officeart/2005/8/layout/bProcess3"/>
    <dgm:cxn modelId="{662C497B-F6C8-4463-8554-781837D33C1F}" type="presParOf" srcId="{4A158C4B-0BB3-4545-9E50-B80B9A4D5294}" destId="{1282C4A9-09BD-40A1-B257-30BE59FBADC0}" srcOrd="9" destOrd="0" presId="urn:microsoft.com/office/officeart/2005/8/layout/bProcess3"/>
    <dgm:cxn modelId="{4F3E4034-AFFB-4F66-8CC3-50160BD71F63}" type="presParOf" srcId="{1282C4A9-09BD-40A1-B257-30BE59FBADC0}" destId="{9FFE7E6D-18ED-4D33-82B6-B877FC6C53A8}" srcOrd="0" destOrd="0" presId="urn:microsoft.com/office/officeart/2005/8/layout/bProcess3"/>
    <dgm:cxn modelId="{8D201BA2-ECAD-4EB5-B07B-0F65F1DF1797}" type="presParOf" srcId="{4A158C4B-0BB3-4545-9E50-B80B9A4D5294}" destId="{DEA12E3D-74A2-4C5E-B138-606DD17D2E78}" srcOrd="10" destOrd="0" presId="urn:microsoft.com/office/officeart/2005/8/layout/bProcess3"/>
    <dgm:cxn modelId="{BC2E7B05-6841-4B9C-8FE8-778A29C8C58B}" type="presParOf" srcId="{4A158C4B-0BB3-4545-9E50-B80B9A4D5294}" destId="{12700144-0B6F-4346-B093-99E1C7B2DC55}" srcOrd="11" destOrd="0" presId="urn:microsoft.com/office/officeart/2005/8/layout/bProcess3"/>
    <dgm:cxn modelId="{A582A243-888E-4C04-9858-1253BEB4865F}" type="presParOf" srcId="{12700144-0B6F-4346-B093-99E1C7B2DC55}" destId="{E99C3156-DE22-4BCC-BF43-03FBE6526E16}" srcOrd="0" destOrd="0" presId="urn:microsoft.com/office/officeart/2005/8/layout/bProcess3"/>
    <dgm:cxn modelId="{81A2BA56-6488-4BA5-9C77-10C2B4A09DFA}" type="presParOf" srcId="{4A158C4B-0BB3-4545-9E50-B80B9A4D5294}" destId="{22347FF0-342A-4F45-8F87-1F509F1CFBDD}" srcOrd="12" destOrd="0" presId="urn:microsoft.com/office/officeart/2005/8/layout/bProcess3"/>
    <dgm:cxn modelId="{6DDB8C80-87C0-4DC2-87B5-598BA003769B}" type="presParOf" srcId="{4A158C4B-0BB3-4545-9E50-B80B9A4D5294}" destId="{A4A4B611-4199-4EC9-BEB9-2D764CC60E4C}" srcOrd="13" destOrd="0" presId="urn:microsoft.com/office/officeart/2005/8/layout/bProcess3"/>
    <dgm:cxn modelId="{D5E79A81-903C-4270-B6E9-F5836946C7A0}" type="presParOf" srcId="{A4A4B611-4199-4EC9-BEB9-2D764CC60E4C}" destId="{52090355-1E46-4752-99BD-68A3EB390A71}" srcOrd="0" destOrd="0" presId="urn:microsoft.com/office/officeart/2005/8/layout/bProcess3"/>
    <dgm:cxn modelId="{8F371F1E-E528-49CB-96D5-4832A560404A}" type="presParOf" srcId="{4A158C4B-0BB3-4545-9E50-B80B9A4D5294}" destId="{909824FA-C299-455F-A433-6ED14C8FD369}" srcOrd="14" destOrd="0" presId="urn:microsoft.com/office/officeart/2005/8/layout/bProcess3"/>
    <dgm:cxn modelId="{4EAE9C04-6200-4953-9A86-1DB14719A37E}" type="presParOf" srcId="{4A158C4B-0BB3-4545-9E50-B80B9A4D5294}" destId="{BC95699B-6E14-4B83-8883-0243CF116539}" srcOrd="15" destOrd="0" presId="urn:microsoft.com/office/officeart/2005/8/layout/bProcess3"/>
    <dgm:cxn modelId="{BD7F629D-D62D-4342-ACA7-F20186C16470}" type="presParOf" srcId="{BC95699B-6E14-4B83-8883-0243CF116539}" destId="{2DB74C27-F7C8-4515-BD74-D724ABCF4479}" srcOrd="0" destOrd="0" presId="urn:microsoft.com/office/officeart/2005/8/layout/bProcess3"/>
    <dgm:cxn modelId="{5C4FA6B6-E9C5-44A6-A9A7-D0C52D5D1975}" type="presParOf" srcId="{4A158C4B-0BB3-4545-9E50-B80B9A4D5294}" destId="{26F6BBBD-D8F4-4311-A70D-A8FCE1B8FB89}" srcOrd="16" destOrd="0" presId="urn:microsoft.com/office/officeart/2005/8/layout/bProcess3"/>
    <dgm:cxn modelId="{11372D78-28F3-49B0-B92A-79018F87D9BF}" type="presParOf" srcId="{4A158C4B-0BB3-4545-9E50-B80B9A4D5294}" destId="{87CFBDE9-1562-49F5-BCA2-1E1487FAF1DF}" srcOrd="17" destOrd="0" presId="urn:microsoft.com/office/officeart/2005/8/layout/bProcess3"/>
    <dgm:cxn modelId="{604F646A-316D-48BC-BD02-E0AEE75A9452}" type="presParOf" srcId="{87CFBDE9-1562-49F5-BCA2-1E1487FAF1DF}" destId="{1FFE8437-1A8E-492E-8F2F-F5CB273976BD}" srcOrd="0" destOrd="0" presId="urn:microsoft.com/office/officeart/2005/8/layout/bProcess3"/>
    <dgm:cxn modelId="{CBBFE6F1-55A8-4991-96CC-F1461C8BA419}" type="presParOf" srcId="{4A158C4B-0BB3-4545-9E50-B80B9A4D5294}" destId="{1C10160B-527A-414C-A16A-EE385777145E}" srcOrd="18" destOrd="0" presId="urn:microsoft.com/office/officeart/2005/8/layout/bProcess3"/>
    <dgm:cxn modelId="{0E6D4281-B231-420E-9CF2-4B2840ACE497}" type="presParOf" srcId="{4A158C4B-0BB3-4545-9E50-B80B9A4D5294}" destId="{1673FA89-61EC-47CC-98E6-4F788B5D7ECC}" srcOrd="19" destOrd="0" presId="urn:microsoft.com/office/officeart/2005/8/layout/bProcess3"/>
    <dgm:cxn modelId="{7CD177B1-EEA5-4D4F-96B7-3908AA8CA936}" type="presParOf" srcId="{1673FA89-61EC-47CC-98E6-4F788B5D7ECC}" destId="{6F7D8194-F758-4569-8E48-D04FD040B086}" srcOrd="0" destOrd="0" presId="urn:microsoft.com/office/officeart/2005/8/layout/bProcess3"/>
    <dgm:cxn modelId="{BD9235EE-62E4-42CE-851D-7CDB95036AD3}" type="presParOf" srcId="{4A158C4B-0BB3-4545-9E50-B80B9A4D5294}" destId="{4E7B9D69-958A-49A7-A9D7-517E8BD08A09}" srcOrd="20" destOrd="0" presId="urn:microsoft.com/office/officeart/2005/8/layout/bProcess3"/>
    <dgm:cxn modelId="{D45B7182-FFA8-4DBC-94A0-7CD46166A2D5}" type="presParOf" srcId="{4A158C4B-0BB3-4545-9E50-B80B9A4D5294}" destId="{65712FA5-4686-4FA9-8B99-DD8810897348}" srcOrd="21" destOrd="0" presId="urn:microsoft.com/office/officeart/2005/8/layout/bProcess3"/>
    <dgm:cxn modelId="{00E2AFD1-81E5-46E2-ADBF-7DE9C105B700}" type="presParOf" srcId="{65712FA5-4686-4FA9-8B99-DD8810897348}" destId="{B17CCCDF-B791-4833-89D6-B79364F7D108}" srcOrd="0" destOrd="0" presId="urn:microsoft.com/office/officeart/2005/8/layout/bProcess3"/>
    <dgm:cxn modelId="{D93657E2-963A-41B7-A42A-13A1855272B2}" type="presParOf" srcId="{4A158C4B-0BB3-4545-9E50-B80B9A4D5294}" destId="{D2167406-D705-47CC-8A8E-5808DF426D90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EE78C4-7CE0-4A57-9827-8DAEC8431CF2}">
      <dsp:nvSpPr>
        <dsp:cNvPr id="0" name=""/>
        <dsp:cNvSpPr/>
      </dsp:nvSpPr>
      <dsp:spPr>
        <a:xfrm>
          <a:off x="2203711" y="959886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363964" y="1003756"/>
        <a:ext cx="18479" cy="3699"/>
      </dsp:txXfrm>
    </dsp:sp>
    <dsp:sp modelId="{B80792D5-0374-4EE9-8DFF-A60C6EB7A6F2}">
      <dsp:nvSpPr>
        <dsp:cNvPr id="0" name=""/>
        <dsp:cNvSpPr/>
      </dsp:nvSpPr>
      <dsp:spPr>
        <a:xfrm>
          <a:off x="176755" y="10869"/>
          <a:ext cx="2028756" cy="1989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Foster Carer completes the Holiday Request Form and the Carer to Carer Profile. at least 4-weeks before the break is due (unless an emergency).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176755" y="10869"/>
        <a:ext cx="2028756" cy="1989474"/>
      </dsp:txXfrm>
    </dsp:sp>
    <dsp:sp modelId="{773AC3F4-2203-4233-AEE4-939F9E993160}">
      <dsp:nvSpPr>
        <dsp:cNvPr id="0" name=""/>
        <dsp:cNvSpPr/>
      </dsp:nvSpPr>
      <dsp:spPr>
        <a:xfrm>
          <a:off x="4463859" y="959741"/>
          <a:ext cx="3010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64"/>
              </a:moveTo>
              <a:lnTo>
                <a:pt x="167614" y="45864"/>
              </a:lnTo>
              <a:lnTo>
                <a:pt x="167614" y="45720"/>
              </a:lnTo>
              <a:lnTo>
                <a:pt x="30102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4606083" y="1003612"/>
        <a:ext cx="16581" cy="3699"/>
      </dsp:txXfrm>
    </dsp:sp>
    <dsp:sp modelId="{3B7F2E42-9E8C-48A8-BFB9-6BE9F1A26944}">
      <dsp:nvSpPr>
        <dsp:cNvPr id="0" name=""/>
        <dsp:cNvSpPr/>
      </dsp:nvSpPr>
      <dsp:spPr>
        <a:xfrm>
          <a:off x="2575095" y="4607"/>
          <a:ext cx="1890563" cy="2001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Foster Carer emails the Holiday Request and Carer to Carer profile to their Fostering Team duty email box, copying in their Fostering Social Worker and the child/young person's Social Worker.</a:t>
          </a:r>
        </a:p>
      </dsp:txBody>
      <dsp:txXfrm>
        <a:off x="2575095" y="4607"/>
        <a:ext cx="1890563" cy="2001998"/>
      </dsp:txXfrm>
    </dsp:sp>
    <dsp:sp modelId="{39E31119-9F8D-4880-B21D-5B15671EFED3}">
      <dsp:nvSpPr>
        <dsp:cNvPr id="0" name=""/>
        <dsp:cNvSpPr/>
      </dsp:nvSpPr>
      <dsp:spPr>
        <a:xfrm>
          <a:off x="1128529" y="1988926"/>
          <a:ext cx="4554135" cy="364349"/>
        </a:xfrm>
        <a:custGeom>
          <a:avLst/>
          <a:gdLst/>
          <a:ahLst/>
          <a:cxnLst/>
          <a:rect l="0" t="0" r="0" b="0"/>
          <a:pathLst>
            <a:path>
              <a:moveTo>
                <a:pt x="4554135" y="0"/>
              </a:moveTo>
              <a:lnTo>
                <a:pt x="4554135" y="199274"/>
              </a:lnTo>
              <a:lnTo>
                <a:pt x="0" y="199274"/>
              </a:lnTo>
              <a:lnTo>
                <a:pt x="0" y="36434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3291316" y="2169251"/>
        <a:ext cx="228561" cy="3699"/>
      </dsp:txXfrm>
    </dsp:sp>
    <dsp:sp modelId="{1D348449-82B0-4067-AA51-A29C31664028}">
      <dsp:nvSpPr>
        <dsp:cNvPr id="0" name=""/>
        <dsp:cNvSpPr/>
      </dsp:nvSpPr>
      <dsp:spPr>
        <a:xfrm>
          <a:off x="4797288" y="20197"/>
          <a:ext cx="1770754" cy="1970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Fostering Duty worker records request on the Respite Vacancy Tool and opens child respite folder on K Drive to ensure that all respite is recorded and tracked.</a:t>
          </a:r>
        </a:p>
      </dsp:txBody>
      <dsp:txXfrm>
        <a:off x="4797288" y="20197"/>
        <a:ext cx="1770754" cy="1970528"/>
      </dsp:txXfrm>
    </dsp:sp>
    <dsp:sp modelId="{4E88C7A1-70D6-40CE-8115-5BE2F171322D}">
      <dsp:nvSpPr>
        <dsp:cNvPr id="0" name=""/>
        <dsp:cNvSpPr/>
      </dsp:nvSpPr>
      <dsp:spPr>
        <a:xfrm>
          <a:off x="2078503" y="319233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238755" y="3236204"/>
        <a:ext cx="18479" cy="3699"/>
      </dsp:txXfrm>
    </dsp:sp>
    <dsp:sp modelId="{92C02A72-9D3A-4D77-95C3-34BDD552E885}">
      <dsp:nvSpPr>
        <dsp:cNvPr id="0" name=""/>
        <dsp:cNvSpPr/>
      </dsp:nvSpPr>
      <dsp:spPr>
        <a:xfrm>
          <a:off x="176755" y="2385675"/>
          <a:ext cx="1903547" cy="1704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Fostering Duty Social Worker quality assures the Carer to Carer profile and refers back to Carer / FSW if required.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Duty Worker commences the search for a respite placement.</a:t>
          </a:r>
        </a:p>
      </dsp:txBody>
      <dsp:txXfrm>
        <a:off x="176755" y="2385675"/>
        <a:ext cx="1903547" cy="1704756"/>
      </dsp:txXfrm>
    </dsp:sp>
    <dsp:sp modelId="{1282C4A9-09BD-40A1-B257-30BE59FBADC0}">
      <dsp:nvSpPr>
        <dsp:cNvPr id="0" name=""/>
        <dsp:cNvSpPr/>
      </dsp:nvSpPr>
      <dsp:spPr>
        <a:xfrm>
          <a:off x="4211498" y="319233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4371750" y="3236204"/>
        <a:ext cx="18479" cy="3699"/>
      </dsp:txXfrm>
    </dsp:sp>
    <dsp:sp modelId="{B1FB73DE-97FB-4903-91B9-211FDAF72A08}">
      <dsp:nvSpPr>
        <dsp:cNvPr id="0" name=""/>
        <dsp:cNvSpPr/>
      </dsp:nvSpPr>
      <dsp:spPr>
        <a:xfrm>
          <a:off x="2449886" y="2376188"/>
          <a:ext cx="1763411" cy="1723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Respite Placement Matching Form is started by the Duty Fostering Social Worker.</a:t>
          </a:r>
        </a:p>
      </dsp:txBody>
      <dsp:txXfrm>
        <a:off x="2449886" y="2376188"/>
        <a:ext cx="1763411" cy="1723730"/>
      </dsp:txXfrm>
    </dsp:sp>
    <dsp:sp modelId="{12700144-0B6F-4346-B093-99E1C7B2DC55}">
      <dsp:nvSpPr>
        <dsp:cNvPr id="0" name=""/>
        <dsp:cNvSpPr/>
      </dsp:nvSpPr>
      <dsp:spPr>
        <a:xfrm>
          <a:off x="1155236" y="4064481"/>
          <a:ext cx="4466448" cy="372621"/>
        </a:xfrm>
        <a:custGeom>
          <a:avLst/>
          <a:gdLst/>
          <a:ahLst/>
          <a:cxnLst/>
          <a:rect l="0" t="0" r="0" b="0"/>
          <a:pathLst>
            <a:path>
              <a:moveTo>
                <a:pt x="4466448" y="0"/>
              </a:moveTo>
              <a:lnTo>
                <a:pt x="4466448" y="203410"/>
              </a:lnTo>
              <a:lnTo>
                <a:pt x="0" y="203410"/>
              </a:lnTo>
              <a:lnTo>
                <a:pt x="0" y="37262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3276344" y="4248942"/>
        <a:ext cx="224230" cy="3699"/>
      </dsp:txXfrm>
    </dsp:sp>
    <dsp:sp modelId="{DEA12E3D-74A2-4C5E-B138-606DD17D2E78}">
      <dsp:nvSpPr>
        <dsp:cNvPr id="0" name=""/>
        <dsp:cNvSpPr/>
      </dsp:nvSpPr>
      <dsp:spPr>
        <a:xfrm>
          <a:off x="4582881" y="2409827"/>
          <a:ext cx="2077605" cy="1656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Consultation with Fostering Social Workers and Social Workers of children in placement.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Contact CIC Duty or Team Manager if the Social Worker is unavailable.</a:t>
          </a:r>
        </a:p>
      </dsp:txBody>
      <dsp:txXfrm>
        <a:off x="4582881" y="2409827"/>
        <a:ext cx="2077605" cy="1656453"/>
      </dsp:txXfrm>
    </dsp:sp>
    <dsp:sp modelId="{A4A4B611-4199-4EC9-BEB9-2D764CC60E4C}">
      <dsp:nvSpPr>
        <dsp:cNvPr id="0" name=""/>
        <dsp:cNvSpPr/>
      </dsp:nvSpPr>
      <dsp:spPr>
        <a:xfrm>
          <a:off x="2131916" y="524314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292168" y="5287015"/>
        <a:ext cx="18479" cy="3699"/>
      </dsp:txXfrm>
    </dsp:sp>
    <dsp:sp modelId="{22347FF0-342A-4F45-8F87-1F509F1CFBDD}">
      <dsp:nvSpPr>
        <dsp:cNvPr id="0" name=""/>
        <dsp:cNvSpPr/>
      </dsp:nvSpPr>
      <dsp:spPr>
        <a:xfrm>
          <a:off x="176755" y="4469503"/>
          <a:ext cx="1956960" cy="1638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Respite Placement Matching Form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 </a:t>
          </a:r>
          <a:r>
            <a:rPr lang="en-GB" sz="1300" kern="1200">
              <a:latin typeface="+mn-lt"/>
              <a:cs typeface="Arial" panose="020B0604020202020204" pitchFamily="34" charset="0"/>
            </a:rPr>
            <a:t>is completed by Duty Fostering Social  Worker and any risks are identified.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Qualified FSW, Snr Prac or TM sign off the match.</a:t>
          </a:r>
        </a:p>
      </dsp:txBody>
      <dsp:txXfrm>
        <a:off x="176755" y="4469503"/>
        <a:ext cx="1956960" cy="1638723"/>
      </dsp:txXfrm>
    </dsp:sp>
    <dsp:sp modelId="{BC95699B-6E14-4B83-8883-0243CF116539}">
      <dsp:nvSpPr>
        <dsp:cNvPr id="0" name=""/>
        <dsp:cNvSpPr/>
      </dsp:nvSpPr>
      <dsp:spPr>
        <a:xfrm>
          <a:off x="4247958" y="524314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4408210" y="5287015"/>
        <a:ext cx="18479" cy="3699"/>
      </dsp:txXfrm>
    </dsp:sp>
    <dsp:sp modelId="{909824FA-C299-455F-A433-6ED14C8FD369}">
      <dsp:nvSpPr>
        <dsp:cNvPr id="0" name=""/>
        <dsp:cNvSpPr/>
      </dsp:nvSpPr>
      <dsp:spPr>
        <a:xfrm>
          <a:off x="2503299" y="4481405"/>
          <a:ext cx="1746458" cy="1614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All documents are uploaded to Liberi and  document alert is sent to the FSW's for Main and Respite Carers and Childs Social Worker.</a:t>
          </a:r>
        </a:p>
      </dsp:txBody>
      <dsp:txXfrm>
        <a:off x="2503299" y="4481405"/>
        <a:ext cx="1746458" cy="1614918"/>
      </dsp:txXfrm>
    </dsp:sp>
    <dsp:sp modelId="{87CFBDE9-1562-49F5-BCA2-1E1487FAF1DF}">
      <dsp:nvSpPr>
        <dsp:cNvPr id="0" name=""/>
        <dsp:cNvSpPr/>
      </dsp:nvSpPr>
      <dsp:spPr>
        <a:xfrm>
          <a:off x="1144012" y="6079093"/>
          <a:ext cx="4501518" cy="402080"/>
        </a:xfrm>
        <a:custGeom>
          <a:avLst/>
          <a:gdLst/>
          <a:ahLst/>
          <a:cxnLst/>
          <a:rect l="0" t="0" r="0" b="0"/>
          <a:pathLst>
            <a:path>
              <a:moveTo>
                <a:pt x="4501518" y="0"/>
              </a:moveTo>
              <a:lnTo>
                <a:pt x="4501518" y="218140"/>
              </a:lnTo>
              <a:lnTo>
                <a:pt x="0" y="218140"/>
              </a:lnTo>
              <a:lnTo>
                <a:pt x="0" y="40208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3281714" y="6278284"/>
        <a:ext cx="226113" cy="3699"/>
      </dsp:txXfrm>
    </dsp:sp>
    <dsp:sp modelId="{26F6BBBD-D8F4-4311-A70D-A8FCE1B8FB89}">
      <dsp:nvSpPr>
        <dsp:cNvPr id="0" name=""/>
        <dsp:cNvSpPr/>
      </dsp:nvSpPr>
      <dsp:spPr>
        <a:xfrm>
          <a:off x="4619341" y="4496836"/>
          <a:ext cx="2052377" cy="15840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Duty Worker securely e-mails the Carer to Carer Profile &amp; Respite Placement Matching Form, the Safe Care Plan and CLA 1 &amp; 2 to the Respite Carer. </a:t>
          </a:r>
          <a:endParaRPr lang="en-GB" sz="1300" b="1" kern="1200">
            <a:solidFill>
              <a:srgbClr val="FF0000"/>
            </a:solidFill>
            <a:latin typeface="+mn-lt"/>
            <a:cs typeface="Arial" panose="020B0604020202020204" pitchFamily="34" charset="0"/>
          </a:endParaRPr>
        </a:p>
      </dsp:txBody>
      <dsp:txXfrm>
        <a:off x="4619341" y="4496836"/>
        <a:ext cx="2052377" cy="1584057"/>
      </dsp:txXfrm>
    </dsp:sp>
    <dsp:sp modelId="{1673FA89-61EC-47CC-98E6-4F788B5D7ECC}">
      <dsp:nvSpPr>
        <dsp:cNvPr id="0" name=""/>
        <dsp:cNvSpPr/>
      </dsp:nvSpPr>
      <dsp:spPr>
        <a:xfrm>
          <a:off x="2109468" y="7279011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269720" y="7322881"/>
        <a:ext cx="18479" cy="3699"/>
      </dsp:txXfrm>
    </dsp:sp>
    <dsp:sp modelId="{1C10160B-527A-414C-A16A-EE385777145E}">
      <dsp:nvSpPr>
        <dsp:cNvPr id="0" name=""/>
        <dsp:cNvSpPr/>
      </dsp:nvSpPr>
      <dsp:spPr>
        <a:xfrm>
          <a:off x="176755" y="6513574"/>
          <a:ext cx="1934512" cy="1622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Duty Worker creates Liberi Temporary Placement Plan and copies information from Respite Placement Matching Form and Carer to Carer Profile into the Form. Set up Carers Payments. </a:t>
          </a:r>
        </a:p>
      </dsp:txBody>
      <dsp:txXfrm>
        <a:off x="176755" y="6513574"/>
        <a:ext cx="1934512" cy="1622313"/>
      </dsp:txXfrm>
    </dsp:sp>
    <dsp:sp modelId="{65712FA5-4686-4FA9-8B99-DD8810897348}">
      <dsp:nvSpPr>
        <dsp:cNvPr id="0" name=""/>
        <dsp:cNvSpPr/>
      </dsp:nvSpPr>
      <dsp:spPr>
        <a:xfrm>
          <a:off x="4085936" y="7279011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</a:endParaRPr>
        </a:p>
      </dsp:txBody>
      <dsp:txXfrm>
        <a:off x="4246188" y="7322881"/>
        <a:ext cx="18479" cy="3699"/>
      </dsp:txXfrm>
    </dsp:sp>
    <dsp:sp modelId="{4E7B9D69-958A-49A7-A9D7-517E8BD08A09}">
      <dsp:nvSpPr>
        <dsp:cNvPr id="0" name=""/>
        <dsp:cNvSpPr/>
      </dsp:nvSpPr>
      <dsp:spPr>
        <a:xfrm>
          <a:off x="2480851" y="6486525"/>
          <a:ext cx="1606884" cy="16764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</a:rPr>
            <a:t>Duty Worker to finalise the Respite Vacancy Tool and send email confirmation of respite to FSW's and CIC SW's.</a:t>
          </a:r>
        </a:p>
      </dsp:txBody>
      <dsp:txXfrm>
        <a:off x="2480851" y="6486525"/>
        <a:ext cx="1606884" cy="1676411"/>
      </dsp:txXfrm>
    </dsp:sp>
    <dsp:sp modelId="{D2167406-D705-47CC-8A8E-5808DF426D90}">
      <dsp:nvSpPr>
        <dsp:cNvPr id="0" name=""/>
        <dsp:cNvSpPr/>
      </dsp:nvSpPr>
      <dsp:spPr>
        <a:xfrm>
          <a:off x="4457319" y="6477809"/>
          <a:ext cx="1817820" cy="1693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Management oversight and Audit of respite placements to be undertaken on a regular basis.</a:t>
          </a:r>
        </a:p>
      </dsp:txBody>
      <dsp:txXfrm>
        <a:off x="4457319" y="6477809"/>
        <a:ext cx="1817820" cy="1693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Nicola - CY SCS</dc:creator>
  <cp:keywords/>
  <dc:description/>
  <cp:lastModifiedBy>Maria Cordrey - CY SCS</cp:lastModifiedBy>
  <cp:revision>5</cp:revision>
  <dcterms:created xsi:type="dcterms:W3CDTF">2020-09-11T15:47:00Z</dcterms:created>
  <dcterms:modified xsi:type="dcterms:W3CDTF">2020-10-19T15:44:00Z</dcterms:modified>
</cp:coreProperties>
</file>