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9A1C" w14:textId="77777777" w:rsidR="00C01A5B" w:rsidRDefault="004415FC">
      <w:pPr>
        <w:spacing w:after="248" w:line="259" w:lineRule="auto"/>
        <w:ind w:left="60" w:firstLine="0"/>
      </w:pPr>
      <w:r>
        <w:rPr>
          <w:noProof/>
        </w:rPr>
        <w:drawing>
          <wp:inline distT="0" distB="0" distL="0" distR="0" wp14:anchorId="1234C38D" wp14:editId="0D3EC57A">
            <wp:extent cx="889000" cy="889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889000" cy="889000"/>
                    </a:xfrm>
                    <a:prstGeom prst="rect">
                      <a:avLst/>
                    </a:prstGeom>
                  </pic:spPr>
                </pic:pic>
              </a:graphicData>
            </a:graphic>
          </wp:inline>
        </w:drawing>
      </w:r>
    </w:p>
    <w:p w14:paraId="52BD1E14" w14:textId="77777777" w:rsidR="00C01A5B" w:rsidRDefault="004415FC">
      <w:pPr>
        <w:spacing w:after="92" w:line="259" w:lineRule="auto"/>
        <w:ind w:left="0" w:firstLine="0"/>
      </w:pPr>
      <w:r>
        <w:rPr>
          <w:color w:val="0000FF"/>
          <w:sz w:val="39"/>
        </w:rPr>
        <w:t>Safe Care Plan</w:t>
      </w:r>
    </w:p>
    <w:p w14:paraId="3C37D369" w14:textId="77777777" w:rsidR="00C01A5B" w:rsidRDefault="004415FC">
      <w:pPr>
        <w:spacing w:after="32" w:line="259" w:lineRule="auto"/>
        <w:ind w:left="-5" w:right="3173"/>
      </w:pPr>
      <w:r>
        <w:t xml:space="preserve">Carer Name (Id): </w:t>
      </w:r>
      <w:r>
        <w:rPr>
          <w:b w:val="0"/>
        </w:rPr>
        <w:t>________________________________________</w:t>
      </w:r>
    </w:p>
    <w:p w14:paraId="44B63D6F" w14:textId="77777777" w:rsidR="00C01A5B" w:rsidRDefault="004415FC">
      <w:pPr>
        <w:spacing w:after="32" w:line="259" w:lineRule="auto"/>
        <w:ind w:left="-5" w:right="3173"/>
      </w:pPr>
      <w:r>
        <w:t xml:space="preserve">Date Of Plan: </w:t>
      </w:r>
      <w:r>
        <w:rPr>
          <w:b w:val="0"/>
        </w:rPr>
        <w:t>________________________________________</w:t>
      </w:r>
    </w:p>
    <w:p w14:paraId="1E5FA072" w14:textId="77777777" w:rsidR="00C01A5B" w:rsidRDefault="004415FC">
      <w:pPr>
        <w:spacing w:after="262" w:line="259" w:lineRule="auto"/>
        <w:ind w:left="-5" w:right="3173"/>
      </w:pPr>
      <w:r>
        <w:t xml:space="preserve">Date Of Next Inspection: </w:t>
      </w:r>
      <w:r>
        <w:rPr>
          <w:b w:val="0"/>
        </w:rPr>
        <w:t xml:space="preserve">________________________________________ </w:t>
      </w:r>
      <w:r>
        <w:t xml:space="preserve">Report Completed By: </w:t>
      </w:r>
      <w:r>
        <w:rPr>
          <w:b w:val="0"/>
        </w:rPr>
        <w:t>________________________________________</w:t>
      </w:r>
    </w:p>
    <w:p w14:paraId="559AF614" w14:textId="77777777" w:rsidR="00C01A5B" w:rsidRDefault="004415FC">
      <w:pPr>
        <w:ind w:left="-5" w:right="11"/>
      </w:pPr>
      <w:r>
        <w:t>Showing Affection</w:t>
      </w:r>
    </w:p>
    <w:p w14:paraId="34DF2DBD" w14:textId="77777777" w:rsidR="00C01A5B" w:rsidRDefault="004415FC">
      <w:pPr>
        <w:spacing w:after="1904"/>
        <w:ind w:left="-5" w:right="11"/>
      </w:pPr>
      <w:r>
        <w:t>Foster carers will show warmth and affection to each child appropriate to their age, level of understanding and needs. For older children foster carers will seek their approval before offering phys</w:t>
      </w:r>
      <w:r>
        <w:t xml:space="preserve">ical contact such as hugs, </w:t>
      </w:r>
      <w:proofErr w:type="gramStart"/>
      <w:r>
        <w:t>kisses</w:t>
      </w:r>
      <w:proofErr w:type="gramEnd"/>
      <w:r>
        <w:t xml:space="preserve"> or cuddles. Verbal praise, words of affection and facial expressions should always be used to develop a child's sense of worth and </w:t>
      </w:r>
      <w:proofErr w:type="spellStart"/>
      <w:r>
        <w:t>self esteem</w:t>
      </w:r>
      <w:proofErr w:type="spellEnd"/>
      <w:r>
        <w:t xml:space="preserve">. Foster carer will teach children they can say 'no' at </w:t>
      </w:r>
      <w:proofErr w:type="spellStart"/>
      <w:r>
        <w:t>anytime</w:t>
      </w:r>
      <w:proofErr w:type="spellEnd"/>
      <w:r>
        <w:t xml:space="preserve"> to any person wh</w:t>
      </w:r>
      <w:r>
        <w:t>o wants to give them physical affection.</w:t>
      </w:r>
    </w:p>
    <w:p w14:paraId="70EA88A5" w14:textId="77777777" w:rsidR="00C01A5B" w:rsidRDefault="004415FC">
      <w:pPr>
        <w:ind w:left="-5" w:right="11"/>
      </w:pPr>
      <w:r>
        <w:t>Bathrooms &amp;Toilets</w:t>
      </w:r>
    </w:p>
    <w:p w14:paraId="70890BBD" w14:textId="77777777" w:rsidR="00C01A5B" w:rsidRDefault="004415FC">
      <w:pPr>
        <w:spacing w:after="1670"/>
        <w:ind w:left="-5" w:right="11"/>
      </w:pPr>
      <w:r>
        <w:t>Younger children will be assisted appropriately with their toileting and personal care. Older children will be allowed privacy and dignity whilst using the bathroom and toilet and allowed to use t</w:t>
      </w:r>
      <w:r>
        <w:t>he bathroom lock.</w:t>
      </w:r>
    </w:p>
    <w:p w14:paraId="54943DC8" w14:textId="77777777" w:rsidR="00C01A5B" w:rsidRDefault="004415FC">
      <w:pPr>
        <w:ind w:left="-5" w:right="11"/>
      </w:pPr>
      <w:r>
        <w:t xml:space="preserve">The way you </w:t>
      </w:r>
      <w:proofErr w:type="gramStart"/>
      <w:r>
        <w:t>dress</w:t>
      </w:r>
      <w:proofErr w:type="gramEnd"/>
    </w:p>
    <w:p w14:paraId="5612FFB1" w14:textId="77777777" w:rsidR="00C01A5B" w:rsidRDefault="004415FC">
      <w:pPr>
        <w:spacing w:after="1670"/>
        <w:ind w:left="-5" w:right="11"/>
      </w:pPr>
      <w:r>
        <w:t xml:space="preserve">All members of the </w:t>
      </w:r>
      <w:proofErr w:type="gramStart"/>
      <w:r>
        <w:t>carers</w:t>
      </w:r>
      <w:proofErr w:type="gramEnd"/>
      <w:r>
        <w:t xml:space="preserve"> household will be appropriately clothed at all times. If carers have to get up during the night to assist a looked after child they will wear suitable night attire, </w:t>
      </w:r>
      <w:proofErr w:type="gramStart"/>
      <w:r>
        <w:t>e.g.</w:t>
      </w:r>
      <w:proofErr w:type="gramEnd"/>
      <w:r>
        <w:t xml:space="preserve"> dressing gown.</w:t>
      </w:r>
    </w:p>
    <w:p w14:paraId="31E80191" w14:textId="77777777" w:rsidR="00C01A5B" w:rsidRDefault="004415FC">
      <w:pPr>
        <w:ind w:left="-5" w:right="11"/>
      </w:pPr>
      <w:r>
        <w:t>The foste</w:t>
      </w:r>
      <w:r>
        <w:t>r carers bedroom</w:t>
      </w:r>
    </w:p>
    <w:p w14:paraId="2C90F078" w14:textId="77777777" w:rsidR="00C01A5B" w:rsidRDefault="004415FC">
      <w:pPr>
        <w:spacing w:after="1670"/>
        <w:ind w:left="-5" w:right="11"/>
      </w:pPr>
      <w:r>
        <w:t>Looked after children will not be allowed in the foster carers bedroom unless agreed at placement planning (</w:t>
      </w:r>
      <w:proofErr w:type="gramStart"/>
      <w:r>
        <w:t>e.g.</w:t>
      </w:r>
      <w:proofErr w:type="gramEnd"/>
      <w:r>
        <w:t xml:space="preserve"> baby placement). If children are ill during the </w:t>
      </w:r>
      <w:proofErr w:type="gramStart"/>
      <w:r>
        <w:t>night time</w:t>
      </w:r>
      <w:proofErr w:type="gramEnd"/>
      <w:r>
        <w:t xml:space="preserve"> and or not staying in their own bed, they must be taken down stairs</w:t>
      </w:r>
      <w:r>
        <w:t xml:space="preserve"> to be attended to or nurse and not taken into foster carers bedroom.</w:t>
      </w:r>
    </w:p>
    <w:p w14:paraId="4F65E86F" w14:textId="77777777" w:rsidR="00C01A5B" w:rsidRDefault="004415FC">
      <w:pPr>
        <w:ind w:left="-5" w:right="11"/>
      </w:pPr>
      <w:r>
        <w:t>Children’s bedrooms</w:t>
      </w:r>
    </w:p>
    <w:p w14:paraId="1392D70C" w14:textId="77777777" w:rsidR="00C01A5B" w:rsidRDefault="004415FC">
      <w:pPr>
        <w:spacing w:after="1662"/>
        <w:ind w:left="-5" w:right="11"/>
      </w:pPr>
      <w:r>
        <w:t xml:space="preserve">All children placed will have their own bedroom, unless they are </w:t>
      </w:r>
      <w:proofErr w:type="gramStart"/>
      <w:r>
        <w:t>siblings</w:t>
      </w:r>
      <w:proofErr w:type="gramEnd"/>
      <w:r>
        <w:t xml:space="preserve"> and a risk assessment has been completed. Foster carers will knock on all older children's b</w:t>
      </w:r>
      <w:r>
        <w:t xml:space="preserve">edroom doors before entering. Foster Carers will </w:t>
      </w:r>
      <w:r>
        <w:lastRenderedPageBreak/>
        <w:t>encourage children to keep their bedroom doors open if playing inside during the day or they have friends in their bedroom with them.</w:t>
      </w:r>
    </w:p>
    <w:p w14:paraId="0350B058" w14:textId="77777777" w:rsidR="00C01A5B" w:rsidRDefault="004415FC">
      <w:pPr>
        <w:ind w:left="-5" w:right="11"/>
      </w:pPr>
      <w:r>
        <w:t>How do we manage behaviour?</w:t>
      </w:r>
    </w:p>
    <w:p w14:paraId="4989D04C" w14:textId="77777777" w:rsidR="00C01A5B" w:rsidRDefault="004415FC">
      <w:pPr>
        <w:spacing w:after="1670"/>
        <w:ind w:left="-5" w:right="11"/>
      </w:pPr>
      <w:r>
        <w:t>Foster carer will contribute to placement pla</w:t>
      </w:r>
      <w:r>
        <w:t>nning, delegated authority, risk assessments and behaviour management plans.</w:t>
      </w:r>
    </w:p>
    <w:p w14:paraId="4708D385" w14:textId="77777777" w:rsidR="00C01A5B" w:rsidRDefault="004415FC">
      <w:pPr>
        <w:spacing w:after="1669"/>
        <w:ind w:left="-5" w:right="11"/>
      </w:pPr>
      <w:r>
        <w:t>Bedtime</w:t>
      </w:r>
    </w:p>
    <w:p w14:paraId="38A772FA" w14:textId="77777777" w:rsidR="00C01A5B" w:rsidRDefault="004415FC">
      <w:pPr>
        <w:ind w:left="-5" w:right="11"/>
      </w:pPr>
      <w:r>
        <w:t>When you go out?</w:t>
      </w:r>
    </w:p>
    <w:p w14:paraId="0AF2BC9C" w14:textId="77777777" w:rsidR="00C01A5B" w:rsidRDefault="004415FC">
      <w:pPr>
        <w:spacing w:after="1670"/>
        <w:ind w:left="-5" w:right="11"/>
      </w:pPr>
      <w:r>
        <w:t xml:space="preserve">Foster Carers will closely monitor new placement interactions with their family pets. Foster carers will provide </w:t>
      </w:r>
      <w:proofErr w:type="gramStart"/>
      <w:r>
        <w:t>age appropriate</w:t>
      </w:r>
      <w:proofErr w:type="gramEnd"/>
      <w:r>
        <w:t xml:space="preserve"> supervision and child care arrangements, please read policy and procedures. For missing children foster carers must comply with</w:t>
      </w:r>
      <w:r>
        <w:t xml:space="preserve"> Looked after Children who go missing form foster care protocol.</w:t>
      </w:r>
    </w:p>
    <w:p w14:paraId="1D3A73B5" w14:textId="77777777" w:rsidR="00C01A5B" w:rsidRDefault="004415FC">
      <w:pPr>
        <w:ind w:left="-5" w:right="11"/>
      </w:pPr>
      <w:r>
        <w:t>Activities</w:t>
      </w:r>
    </w:p>
    <w:p w14:paraId="6675A1B8" w14:textId="77777777" w:rsidR="00C01A5B" w:rsidRDefault="004415FC">
      <w:pPr>
        <w:spacing w:after="1669"/>
        <w:ind w:left="-5" w:right="11"/>
      </w:pPr>
      <w:r>
        <w:t>Foster carers must provide new bicycle helmets for all children in their care.</w:t>
      </w:r>
    </w:p>
    <w:p w14:paraId="49CA0E2C" w14:textId="77777777" w:rsidR="00C01A5B" w:rsidRDefault="004415FC">
      <w:pPr>
        <w:ind w:left="-5" w:right="11"/>
      </w:pPr>
      <w:r>
        <w:t>When they go out</w:t>
      </w:r>
    </w:p>
    <w:p w14:paraId="678E9143" w14:textId="77777777" w:rsidR="00C01A5B" w:rsidRDefault="004415FC">
      <w:pPr>
        <w:spacing w:after="1670"/>
        <w:ind w:left="-5" w:right="11"/>
      </w:pPr>
      <w:r>
        <w:t xml:space="preserve">Looked after children who are of an age to have overnight stays at their </w:t>
      </w:r>
      <w:proofErr w:type="gramStart"/>
      <w:r>
        <w:t>friends, an</w:t>
      </w:r>
      <w:r>
        <w:t>d</w:t>
      </w:r>
      <w:proofErr w:type="gramEnd"/>
      <w:r>
        <w:t xml:space="preserve"> encouraged to do so once carer has visited friends home and spoken to parents. This household does not have to be police checked. Foster carers contributes to Delegated Authority.</w:t>
      </w:r>
    </w:p>
    <w:p w14:paraId="6367AB07" w14:textId="77777777" w:rsidR="00C01A5B" w:rsidRDefault="004415FC">
      <w:pPr>
        <w:ind w:left="-5" w:right="11"/>
      </w:pPr>
      <w:r>
        <w:t>Taking photos and videos</w:t>
      </w:r>
    </w:p>
    <w:p w14:paraId="1B1916C5" w14:textId="77777777" w:rsidR="00C01A5B" w:rsidRDefault="004415FC">
      <w:pPr>
        <w:ind w:left="-5" w:right="11"/>
      </w:pPr>
      <w:r>
        <w:t>Foster carer will seek advice from the child's so</w:t>
      </w:r>
      <w:r>
        <w:t>cial worker at the placement planning meeting about taking photographs for children's memory boxes. Foster carers must never take images of children partially naked, naked or in the bath.</w:t>
      </w:r>
    </w:p>
    <w:p w14:paraId="2C8B3445" w14:textId="77777777" w:rsidR="00C01A5B" w:rsidRDefault="004415FC">
      <w:pPr>
        <w:ind w:left="-5" w:right="11"/>
      </w:pPr>
      <w:r>
        <w:lastRenderedPageBreak/>
        <w:t>Travelling by car</w:t>
      </w:r>
    </w:p>
    <w:p w14:paraId="73611773" w14:textId="77777777" w:rsidR="00C01A5B" w:rsidRDefault="004415FC">
      <w:pPr>
        <w:spacing w:after="1670"/>
        <w:ind w:left="-5" w:right="11"/>
      </w:pPr>
      <w:r>
        <w:t xml:space="preserve">Foster Carers will </w:t>
      </w:r>
      <w:proofErr w:type="gramStart"/>
      <w:r>
        <w:t>insure</w:t>
      </w:r>
      <w:proofErr w:type="gramEnd"/>
      <w:r>
        <w:t xml:space="preserve"> their vehicle for busine</w:t>
      </w:r>
      <w:r>
        <w:t>ss use, properly maintain our vehicle and use appropriate child car seats, baby carriers and seat belts whilst transporting children.</w:t>
      </w:r>
    </w:p>
    <w:p w14:paraId="6ECD958E" w14:textId="77777777" w:rsidR="00C01A5B" w:rsidRDefault="004415FC">
      <w:pPr>
        <w:ind w:left="-5" w:right="11"/>
      </w:pPr>
      <w:r>
        <w:t>Internet and mobile phone safety</w:t>
      </w:r>
    </w:p>
    <w:p w14:paraId="5FEF4F50" w14:textId="77777777" w:rsidR="00C01A5B" w:rsidRDefault="004415FC">
      <w:pPr>
        <w:spacing w:after="1670"/>
        <w:ind w:left="-5" w:right="11"/>
      </w:pPr>
      <w:r>
        <w:t>Foster carers will seek advice from the child's social worker at placement planning meeti</w:t>
      </w:r>
      <w:r>
        <w:t>ng about the use of mobile phones. Foster carers will have parental controls on televisions/laptops/computers/smart phones/</w:t>
      </w:r>
      <w:proofErr w:type="spellStart"/>
      <w:r>
        <w:t>ipads</w:t>
      </w:r>
      <w:proofErr w:type="spellEnd"/>
      <w:r>
        <w:t xml:space="preserve"> etc. Foster carers will attend or undertake online training about social media, computer safety and security. Foster Carers wil</w:t>
      </w:r>
      <w:r>
        <w:t>l not use social media to disclose a child's identity or whereabouts, to do so is a serious breach of the foster carer agreement. Foster Carers must also read and adhere to the Data Protection and Human Rights Act Policy.</w:t>
      </w:r>
    </w:p>
    <w:p w14:paraId="7AC28B19" w14:textId="77777777" w:rsidR="00C01A5B" w:rsidRDefault="004415FC">
      <w:pPr>
        <w:ind w:left="-5" w:right="11"/>
      </w:pPr>
      <w:r>
        <w:t>Sex and sexuality education, perso</w:t>
      </w:r>
      <w:r>
        <w:t>nal relationships</w:t>
      </w:r>
    </w:p>
    <w:p w14:paraId="145F3286" w14:textId="77777777" w:rsidR="00C01A5B" w:rsidRDefault="004415FC">
      <w:pPr>
        <w:spacing w:after="1670"/>
        <w:ind w:left="-5" w:right="11"/>
      </w:pPr>
      <w:r>
        <w:t xml:space="preserve">Foster carers will support looked after children with their sexuality/or sexual health advice in the most </w:t>
      </w:r>
      <w:proofErr w:type="gramStart"/>
      <w:r>
        <w:t>age appropriate</w:t>
      </w:r>
      <w:proofErr w:type="gramEnd"/>
      <w:r>
        <w:t xml:space="preserve"> manner. Foster Carers will ask the child's social worker for advice if needed and direct older children to the agenc</w:t>
      </w:r>
      <w:r>
        <w:t>y guide.</w:t>
      </w:r>
    </w:p>
    <w:p w14:paraId="2321FCA6" w14:textId="77777777" w:rsidR="00C01A5B" w:rsidRDefault="004415FC">
      <w:pPr>
        <w:spacing w:after="1669"/>
        <w:ind w:left="-5" w:right="11"/>
      </w:pPr>
      <w:r>
        <w:t>The family pet (s)</w:t>
      </w:r>
    </w:p>
    <w:p w14:paraId="69E62818" w14:textId="77777777" w:rsidR="00C01A5B" w:rsidRDefault="004415FC">
      <w:pPr>
        <w:ind w:left="-5" w:right="11"/>
      </w:pPr>
      <w:r>
        <w:t>Managing Medication, Health Appointments, Incidents, Stress and Smoking</w:t>
      </w:r>
    </w:p>
    <w:p w14:paraId="3D9D1EF9" w14:textId="77777777" w:rsidR="00C01A5B" w:rsidRDefault="004415FC">
      <w:pPr>
        <w:spacing w:after="1670"/>
        <w:ind w:left="-5" w:right="11"/>
      </w:pPr>
      <w:r>
        <w:t>Foster carer will log prescribed and over the counter medication. Foster carers need approval for alternative medication. Foster carers will report all chil</w:t>
      </w:r>
      <w:r>
        <w:t xml:space="preserve">dren's attendance at their GP, hospital appointments, and accident and emergency and complete agency incident form within 24 hours. Foster Carers must not smoke in their house or in front of children. Looked after children who smoke must have arrangements </w:t>
      </w:r>
      <w:r>
        <w:t>made at their planning meeting.</w:t>
      </w:r>
    </w:p>
    <w:p w14:paraId="4FBA12C5" w14:textId="77777777" w:rsidR="00C01A5B" w:rsidRDefault="004415FC">
      <w:pPr>
        <w:ind w:left="-5" w:right="11"/>
      </w:pPr>
      <w:r>
        <w:t>Personal Care</w:t>
      </w:r>
    </w:p>
    <w:p w14:paraId="306EE104" w14:textId="77777777" w:rsidR="00C01A5B" w:rsidRDefault="004415FC">
      <w:pPr>
        <w:ind w:left="-5" w:right="11"/>
      </w:pPr>
      <w:r>
        <w:t>Names and use of language</w:t>
      </w:r>
    </w:p>
    <w:p w14:paraId="28BB1AF0" w14:textId="77777777" w:rsidR="00C01A5B" w:rsidRDefault="004415FC">
      <w:pPr>
        <w:spacing w:after="1670"/>
        <w:ind w:left="-5" w:right="11"/>
      </w:pPr>
      <w:r>
        <w:t xml:space="preserve">Foster carers will call the child what they wish to be called or what the </w:t>
      </w:r>
      <w:proofErr w:type="spellStart"/>
      <w:r>
        <w:t>childs</w:t>
      </w:r>
      <w:proofErr w:type="spellEnd"/>
      <w:r>
        <w:t xml:space="preserve"> parent calls them. Foster Carers are not allowed to create pet names or nick names for </w:t>
      </w:r>
      <w:proofErr w:type="gramStart"/>
      <w:r>
        <w:t>children, but</w:t>
      </w:r>
      <w:proofErr w:type="gramEnd"/>
      <w:r>
        <w:t xml:space="preserve"> ca</w:t>
      </w:r>
      <w:r>
        <w:t>n use such names that the child may have been already using.</w:t>
      </w:r>
    </w:p>
    <w:p w14:paraId="2D0543C7" w14:textId="77777777" w:rsidR="00C01A5B" w:rsidRDefault="004415FC">
      <w:pPr>
        <w:ind w:left="-5" w:right="11"/>
      </w:pPr>
      <w:r>
        <w:lastRenderedPageBreak/>
        <w:t>A safe environment</w:t>
      </w:r>
    </w:p>
    <w:p w14:paraId="3E05F3EC" w14:textId="77777777" w:rsidR="00C01A5B" w:rsidRDefault="004415FC">
      <w:pPr>
        <w:spacing w:after="1669"/>
        <w:ind w:left="-5" w:right="11"/>
      </w:pPr>
      <w:r>
        <w:t>Foster carer to keep all dangerous items or hazardous products in locked cupboards.</w:t>
      </w:r>
    </w:p>
    <w:p w14:paraId="056B7B48" w14:textId="77777777" w:rsidR="00C01A5B" w:rsidRDefault="004415FC">
      <w:pPr>
        <w:spacing w:after="1669"/>
        <w:ind w:left="-5" w:right="11"/>
      </w:pPr>
      <w:r>
        <w:t>Visitors to the fostering household</w:t>
      </w:r>
    </w:p>
    <w:p w14:paraId="076524C5" w14:textId="77777777" w:rsidR="00C01A5B" w:rsidRDefault="004415FC">
      <w:pPr>
        <w:spacing w:after="1669"/>
        <w:ind w:left="-5" w:right="11"/>
      </w:pPr>
      <w:r>
        <w:t>Missing Person Plan</w:t>
      </w:r>
    </w:p>
    <w:p w14:paraId="4E40421A" w14:textId="77777777" w:rsidR="00C01A5B" w:rsidRDefault="004415FC">
      <w:pPr>
        <w:ind w:left="-5" w:right="11"/>
      </w:pPr>
      <w:r>
        <w:t>Any Other Comments</w:t>
      </w:r>
    </w:p>
    <w:sectPr w:rsidR="00C01A5B">
      <w:pgSz w:w="11900" w:h="16840"/>
      <w:pgMar w:top="780" w:right="723" w:bottom="7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5B"/>
    <w:rsid w:val="004415FC"/>
    <w:rsid w:val="00C01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CDCE"/>
  <w15:docId w15:val="{F2165AA6-4A2F-40F8-86B7-18300E70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hanging="1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Jellybaby Fostering | Safe Care Plan</dc:title>
  <dc:subject/>
  <dc:creator>Sharon Gray</dc:creator>
  <cp:keywords/>
  <cp:lastModifiedBy>Sharon Gray</cp:lastModifiedBy>
  <cp:revision>2</cp:revision>
  <dcterms:created xsi:type="dcterms:W3CDTF">2023-02-16T10:51:00Z</dcterms:created>
  <dcterms:modified xsi:type="dcterms:W3CDTF">2023-02-16T10:51:00Z</dcterms:modified>
</cp:coreProperties>
</file>