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32E79" w14:textId="4DEAB5E5" w:rsidR="0044054C" w:rsidRDefault="0044054C" w:rsidP="001616C5">
      <w:pPr>
        <w:jc w:val="center"/>
        <w:rPr>
          <w:rFonts w:ascii="Arial" w:hAnsi="Arial" w:cs="Arial"/>
          <w:b/>
          <w:sz w:val="28"/>
          <w:szCs w:val="28"/>
        </w:rPr>
      </w:pPr>
      <w:r>
        <w:rPr>
          <w:noProof/>
          <w:lang w:eastAsia="en-GB"/>
        </w:rPr>
        <w:drawing>
          <wp:anchor distT="0" distB="0" distL="114300" distR="114300" simplePos="0" relativeHeight="251658240" behindDoc="1" locked="0" layoutInCell="1" allowOverlap="1" wp14:anchorId="7D972424" wp14:editId="754B39F1">
            <wp:simplePos x="0" y="0"/>
            <wp:positionH relativeFrom="column">
              <wp:posOffset>70485</wp:posOffset>
            </wp:positionH>
            <wp:positionV relativeFrom="paragraph">
              <wp:posOffset>-83185</wp:posOffset>
            </wp:positionV>
            <wp:extent cx="752475" cy="624840"/>
            <wp:effectExtent l="0" t="0" r="9525" b="3810"/>
            <wp:wrapTight wrapText="bothSides">
              <wp:wrapPolygon edited="0">
                <wp:start x="0" y="0"/>
                <wp:lineTo x="0" y="21073"/>
                <wp:lineTo x="21327" y="21073"/>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720E2" w14:textId="55CA534E" w:rsidR="001616C5" w:rsidRPr="001616C5" w:rsidRDefault="001616C5" w:rsidP="0044054C">
      <w:pPr>
        <w:jc w:val="center"/>
        <w:rPr>
          <w:rFonts w:ascii="Arial" w:hAnsi="Arial" w:cs="Arial"/>
          <w:b/>
          <w:sz w:val="28"/>
          <w:szCs w:val="28"/>
        </w:rPr>
      </w:pPr>
      <w:r w:rsidRPr="001616C5">
        <w:rPr>
          <w:rFonts w:ascii="Arial" w:hAnsi="Arial" w:cs="Arial"/>
          <w:b/>
          <w:sz w:val="28"/>
          <w:szCs w:val="28"/>
        </w:rPr>
        <w:t xml:space="preserve">Social Work Progression Guidance </w:t>
      </w:r>
    </w:p>
    <w:p w14:paraId="7D9720E4" w14:textId="53C8E1E6" w:rsidR="00496372" w:rsidRPr="004A12DD" w:rsidRDefault="001616C5" w:rsidP="00496372">
      <w:pPr>
        <w:spacing w:after="0" w:line="240" w:lineRule="auto"/>
        <w:jc w:val="both"/>
        <w:rPr>
          <w:rStyle w:val="Hyperlink"/>
          <w:rFonts w:ascii="Arial" w:hAnsi="Arial" w:cs="Arial"/>
          <w:sz w:val="24"/>
          <w:szCs w:val="24"/>
        </w:rPr>
      </w:pPr>
      <w:r w:rsidRPr="001616C5">
        <w:rPr>
          <w:rFonts w:ascii="Arial" w:hAnsi="Arial" w:cs="Arial"/>
          <w:color w:val="000000"/>
          <w:sz w:val="24"/>
          <w:szCs w:val="24"/>
        </w:rPr>
        <w:t xml:space="preserve">Halton Borough Council is committed to developing the careers of Social Workers. Progression is directly linked with continued professional development (CPD) and is linked to Halton Borough Council’s (HBC) progression structure that rewards Social Workers for their knowledge, experience, potential and enthusiasm for social work in Halton. </w:t>
      </w:r>
      <w:r w:rsidR="00496372" w:rsidRPr="00496372">
        <w:rPr>
          <w:rFonts w:ascii="Arial" w:hAnsi="Arial" w:cs="Arial"/>
          <w:color w:val="000000"/>
          <w:sz w:val="24"/>
          <w:szCs w:val="24"/>
        </w:rPr>
        <w:t xml:space="preserve">Structures of progression are underpinned by the </w:t>
      </w:r>
      <w:hyperlink r:id="rId12" w:history="1">
        <w:r w:rsidR="00496372" w:rsidRPr="00554366">
          <w:rPr>
            <w:rStyle w:val="Hyperlink"/>
            <w:rFonts w:ascii="Arial" w:hAnsi="Arial" w:cs="Arial"/>
            <w:sz w:val="24"/>
            <w:szCs w:val="24"/>
          </w:rPr>
          <w:t>Professional Capabilities Framework</w:t>
        </w:r>
      </w:hyperlink>
      <w:r w:rsidR="00496372" w:rsidRPr="00496372">
        <w:rPr>
          <w:rFonts w:ascii="Arial" w:hAnsi="Arial" w:cs="Arial"/>
          <w:color w:val="000000"/>
          <w:sz w:val="24"/>
          <w:szCs w:val="24"/>
        </w:rPr>
        <w:t xml:space="preserve"> (PCF) and </w:t>
      </w:r>
      <w:r w:rsidR="004A12DD">
        <w:rPr>
          <w:rStyle w:val="Hyperlink"/>
          <w:rFonts w:ascii="Arial" w:hAnsi="Arial" w:cs="Arial"/>
          <w:sz w:val="24"/>
          <w:szCs w:val="24"/>
        </w:rPr>
        <w:fldChar w:fldCharType="begin"/>
      </w:r>
      <w:r w:rsidR="001847D3">
        <w:rPr>
          <w:rStyle w:val="Hyperlink"/>
          <w:rFonts w:ascii="Arial" w:hAnsi="Arial" w:cs="Arial"/>
          <w:sz w:val="24"/>
          <w:szCs w:val="24"/>
        </w:rPr>
        <w:instrText>HYPERLINK "https://www.basw.co.uk/resources/knowledge-and-skills-statement-child-and-family-practitioners"</w:instrText>
      </w:r>
      <w:r w:rsidR="004A12DD">
        <w:rPr>
          <w:rStyle w:val="Hyperlink"/>
          <w:rFonts w:ascii="Arial" w:hAnsi="Arial" w:cs="Arial"/>
          <w:sz w:val="24"/>
          <w:szCs w:val="24"/>
        </w:rPr>
        <w:fldChar w:fldCharType="separate"/>
      </w:r>
      <w:r w:rsidR="00496372" w:rsidRPr="004A12DD">
        <w:rPr>
          <w:rStyle w:val="Hyperlink"/>
          <w:rFonts w:ascii="Arial" w:hAnsi="Arial" w:cs="Arial"/>
          <w:sz w:val="24"/>
          <w:szCs w:val="24"/>
        </w:rPr>
        <w:t xml:space="preserve">Knowledge and Skills </w:t>
      </w:r>
      <w:r w:rsidR="00141129" w:rsidRPr="004A12DD">
        <w:rPr>
          <w:rStyle w:val="Hyperlink"/>
          <w:rFonts w:ascii="Arial" w:hAnsi="Arial" w:cs="Arial"/>
          <w:sz w:val="24"/>
          <w:szCs w:val="24"/>
        </w:rPr>
        <w:t xml:space="preserve">Statements </w:t>
      </w:r>
      <w:r w:rsidR="00496372" w:rsidRPr="004A12DD">
        <w:rPr>
          <w:rStyle w:val="Hyperlink"/>
          <w:rFonts w:ascii="Arial" w:hAnsi="Arial" w:cs="Arial"/>
          <w:sz w:val="24"/>
          <w:szCs w:val="24"/>
        </w:rPr>
        <w:t>for Child and Family Social Work.</w:t>
      </w:r>
    </w:p>
    <w:p w14:paraId="7D9720E5" w14:textId="2B2CE1DC" w:rsidR="001616C5" w:rsidRDefault="004A12DD" w:rsidP="00496372">
      <w:pPr>
        <w:spacing w:after="0" w:line="240" w:lineRule="auto"/>
        <w:jc w:val="both"/>
        <w:rPr>
          <w:rFonts w:ascii="Arial" w:hAnsi="Arial" w:cs="Arial"/>
          <w:color w:val="000000"/>
          <w:kern w:val="28"/>
          <w:sz w:val="24"/>
          <w:szCs w:val="24"/>
        </w:rPr>
      </w:pPr>
      <w:r>
        <w:rPr>
          <w:rStyle w:val="Hyperlink"/>
          <w:rFonts w:ascii="Arial" w:hAnsi="Arial" w:cs="Arial"/>
          <w:sz w:val="24"/>
          <w:szCs w:val="24"/>
        </w:rPr>
        <w:fldChar w:fldCharType="end"/>
      </w:r>
    </w:p>
    <w:p w14:paraId="7D9720E6" w14:textId="77777777" w:rsidR="00220653" w:rsidRPr="00220653" w:rsidRDefault="00496372" w:rsidP="00496372">
      <w:p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purpose of this guidance</w:t>
      </w:r>
      <w:r w:rsidR="00220653" w:rsidRPr="00220653">
        <w:rPr>
          <w:rFonts w:ascii="Arial" w:eastAsia="Times New Roman" w:hAnsi="Arial" w:cs="Arial"/>
          <w:color w:val="000000"/>
          <w:sz w:val="24"/>
          <w:szCs w:val="24"/>
          <w:lang w:eastAsia="en-GB"/>
        </w:rPr>
        <w:t xml:space="preserve"> is </w:t>
      </w:r>
      <w:r w:rsidR="00125FFD">
        <w:rPr>
          <w:rFonts w:ascii="Arial" w:eastAsia="Times New Roman" w:hAnsi="Arial" w:cs="Arial"/>
          <w:color w:val="000000"/>
          <w:sz w:val="24"/>
          <w:szCs w:val="24"/>
          <w:lang w:eastAsia="en-GB"/>
        </w:rPr>
        <w:t>to explain the process for all Social W</w:t>
      </w:r>
      <w:r w:rsidR="00220653" w:rsidRPr="00220653">
        <w:rPr>
          <w:rFonts w:ascii="Arial" w:eastAsia="Times New Roman" w:hAnsi="Arial" w:cs="Arial"/>
          <w:color w:val="000000"/>
          <w:sz w:val="24"/>
          <w:szCs w:val="24"/>
          <w:lang w:eastAsia="en-GB"/>
        </w:rPr>
        <w:t>orkers</w:t>
      </w:r>
      <w:r w:rsidR="00220653">
        <w:rPr>
          <w:rFonts w:ascii="Arial" w:eastAsia="Times New Roman" w:hAnsi="Arial" w:cs="Arial"/>
          <w:color w:val="000000"/>
          <w:sz w:val="24"/>
          <w:szCs w:val="24"/>
          <w:lang w:eastAsia="en-GB"/>
        </w:rPr>
        <w:t xml:space="preserve"> across </w:t>
      </w:r>
      <w:r w:rsidR="00AB7DCE">
        <w:rPr>
          <w:rFonts w:ascii="Arial" w:eastAsia="Times New Roman" w:hAnsi="Arial" w:cs="Arial"/>
          <w:color w:val="000000"/>
          <w:sz w:val="24"/>
          <w:szCs w:val="24"/>
          <w:lang w:eastAsia="en-GB"/>
        </w:rPr>
        <w:t xml:space="preserve">Childrens Social Care </w:t>
      </w:r>
      <w:r w:rsidR="00220653" w:rsidRPr="00220653">
        <w:rPr>
          <w:rFonts w:ascii="Arial" w:eastAsia="Times New Roman" w:hAnsi="Arial" w:cs="Arial"/>
          <w:color w:val="000000"/>
          <w:sz w:val="24"/>
          <w:szCs w:val="24"/>
          <w:lang w:eastAsia="en-GB"/>
        </w:rPr>
        <w:t>how to progress through the incremental salary scales.</w:t>
      </w:r>
    </w:p>
    <w:p w14:paraId="7D9720E7" w14:textId="77777777" w:rsidR="00220653" w:rsidRPr="001616C5" w:rsidRDefault="00220653" w:rsidP="00496372">
      <w:pPr>
        <w:spacing w:after="0" w:line="240" w:lineRule="auto"/>
        <w:jc w:val="both"/>
        <w:rPr>
          <w:rFonts w:ascii="Arial" w:hAnsi="Arial" w:cs="Arial"/>
          <w:color w:val="0000FF"/>
          <w:kern w:val="28"/>
          <w:sz w:val="24"/>
          <w:szCs w:val="24"/>
          <w:u w:val="single"/>
        </w:rPr>
      </w:pPr>
    </w:p>
    <w:p w14:paraId="7D9720E9" w14:textId="77777777" w:rsidR="001B40DF" w:rsidRDefault="001B40DF" w:rsidP="0044054C">
      <w:pPr>
        <w:spacing w:after="0" w:line="240" w:lineRule="auto"/>
        <w:jc w:val="both"/>
        <w:rPr>
          <w:rFonts w:ascii="Arial" w:hAnsi="Arial" w:cs="Arial"/>
          <w:b/>
          <w:kern w:val="28"/>
          <w:sz w:val="28"/>
          <w:szCs w:val="28"/>
        </w:rPr>
      </w:pPr>
      <w:r w:rsidRPr="001B40DF">
        <w:rPr>
          <w:rFonts w:ascii="Arial" w:hAnsi="Arial" w:cs="Arial"/>
          <w:b/>
          <w:kern w:val="28"/>
          <w:sz w:val="28"/>
          <w:szCs w:val="28"/>
        </w:rPr>
        <w:t>Progression Stages</w:t>
      </w:r>
    </w:p>
    <w:p w14:paraId="7D9720EA" w14:textId="77777777" w:rsidR="001B40DF" w:rsidRDefault="001B40DF" w:rsidP="00496372">
      <w:pPr>
        <w:spacing w:after="0" w:line="240" w:lineRule="auto"/>
        <w:jc w:val="both"/>
        <w:rPr>
          <w:rFonts w:ascii="Arial" w:hAnsi="Arial" w:cs="Arial"/>
          <w:b/>
          <w:kern w:val="28"/>
          <w:sz w:val="24"/>
          <w:szCs w:val="24"/>
        </w:rPr>
      </w:pPr>
    </w:p>
    <w:p w14:paraId="7D9720EB" w14:textId="72E8993D" w:rsidR="001B40DF" w:rsidRDefault="001B40DF" w:rsidP="00496372">
      <w:pPr>
        <w:spacing w:after="0" w:line="240" w:lineRule="auto"/>
        <w:jc w:val="both"/>
        <w:rPr>
          <w:rFonts w:ascii="Arial" w:hAnsi="Arial" w:cs="Arial"/>
          <w:b/>
          <w:kern w:val="28"/>
          <w:sz w:val="24"/>
          <w:szCs w:val="24"/>
        </w:rPr>
      </w:pPr>
      <w:r>
        <w:rPr>
          <w:rFonts w:ascii="Arial" w:hAnsi="Arial" w:cs="Arial"/>
          <w:b/>
          <w:kern w:val="28"/>
          <w:sz w:val="24"/>
          <w:szCs w:val="24"/>
        </w:rPr>
        <w:t xml:space="preserve">Level 1 </w:t>
      </w:r>
      <w:r w:rsidR="00AB7DCE">
        <w:rPr>
          <w:rFonts w:ascii="Arial" w:hAnsi="Arial" w:cs="Arial"/>
          <w:b/>
          <w:kern w:val="28"/>
          <w:sz w:val="24"/>
          <w:szCs w:val="24"/>
        </w:rPr>
        <w:t>– Newly Qualified Social Worker:</w:t>
      </w:r>
      <w:r w:rsidR="00DE7CDA">
        <w:rPr>
          <w:rFonts w:ascii="Arial" w:hAnsi="Arial" w:cs="Arial"/>
          <w:b/>
          <w:kern w:val="28"/>
          <w:sz w:val="24"/>
          <w:szCs w:val="24"/>
        </w:rPr>
        <w:t xml:space="preserve"> SCP 24</w:t>
      </w:r>
    </w:p>
    <w:p w14:paraId="7D9720EC" w14:textId="77777777" w:rsidR="001B40DF" w:rsidRPr="001B40DF" w:rsidRDefault="001B40DF" w:rsidP="00496372">
      <w:pPr>
        <w:spacing w:after="0" w:line="240" w:lineRule="auto"/>
        <w:jc w:val="both"/>
        <w:rPr>
          <w:rFonts w:ascii="Arial" w:hAnsi="Arial" w:cs="Arial"/>
          <w:kern w:val="28"/>
          <w:sz w:val="24"/>
          <w:szCs w:val="24"/>
        </w:rPr>
      </w:pPr>
    </w:p>
    <w:p w14:paraId="7D9720ED" w14:textId="41ACB0BC" w:rsidR="00220653" w:rsidRDefault="001B40DF" w:rsidP="00496372">
      <w:pPr>
        <w:spacing w:after="0" w:line="240" w:lineRule="auto"/>
        <w:jc w:val="both"/>
        <w:rPr>
          <w:rFonts w:ascii="Arial" w:hAnsi="Arial" w:cs="Arial"/>
          <w:sz w:val="24"/>
          <w:szCs w:val="24"/>
        </w:rPr>
      </w:pPr>
      <w:r w:rsidRPr="001B40DF">
        <w:rPr>
          <w:rFonts w:ascii="Arial" w:hAnsi="Arial" w:cs="Arial"/>
          <w:sz w:val="24"/>
          <w:szCs w:val="24"/>
        </w:rPr>
        <w:t>Within Children’s Services, Newly Qualified Social Worker (N</w:t>
      </w:r>
      <w:r w:rsidR="00125FFD">
        <w:rPr>
          <w:rFonts w:ascii="Arial" w:hAnsi="Arial" w:cs="Arial"/>
          <w:sz w:val="24"/>
          <w:szCs w:val="24"/>
        </w:rPr>
        <w:t>QSW) is a defined status.  All Newly Q</w:t>
      </w:r>
      <w:r w:rsidRPr="001B40DF">
        <w:rPr>
          <w:rFonts w:ascii="Arial" w:hAnsi="Arial" w:cs="Arial"/>
          <w:sz w:val="24"/>
          <w:szCs w:val="24"/>
        </w:rPr>
        <w:t xml:space="preserve">ualified Social Workers in Halton must successfully complete the </w:t>
      </w:r>
      <w:hyperlink r:id="rId13" w:history="1">
        <w:r w:rsidRPr="001847D3">
          <w:rPr>
            <w:rStyle w:val="Hyperlink"/>
            <w:rFonts w:ascii="Arial" w:hAnsi="Arial" w:cs="Arial"/>
            <w:sz w:val="24"/>
            <w:szCs w:val="24"/>
          </w:rPr>
          <w:t>Assessed and Supported Year in Employment</w:t>
        </w:r>
      </w:hyperlink>
      <w:r w:rsidRPr="001B40DF">
        <w:rPr>
          <w:rFonts w:ascii="Arial" w:hAnsi="Arial" w:cs="Arial"/>
          <w:sz w:val="24"/>
          <w:szCs w:val="24"/>
        </w:rPr>
        <w:t xml:space="preserve"> (ASYE) to remain employed by Halton Borough Council.</w:t>
      </w:r>
      <w:r w:rsidR="002D0A04">
        <w:rPr>
          <w:rFonts w:ascii="Arial" w:hAnsi="Arial" w:cs="Arial"/>
          <w:sz w:val="24"/>
          <w:szCs w:val="24"/>
        </w:rPr>
        <w:t xml:space="preserve"> </w:t>
      </w:r>
      <w:r w:rsidR="002D0A04" w:rsidRPr="002D0A04">
        <w:rPr>
          <w:rFonts w:ascii="Arial" w:hAnsi="Arial" w:cs="Arial"/>
          <w:sz w:val="24"/>
          <w:szCs w:val="24"/>
        </w:rPr>
        <w:t xml:space="preserve">As part of this programme the NQSW is required to demonstrate their professional capability against the </w:t>
      </w:r>
      <w:hyperlink r:id="rId14" w:history="1">
        <w:r w:rsidR="002D0A04" w:rsidRPr="002D0A04">
          <w:rPr>
            <w:rStyle w:val="Hyperlink"/>
            <w:rFonts w:ascii="Arial" w:hAnsi="Arial" w:cs="Arial"/>
            <w:sz w:val="24"/>
            <w:szCs w:val="24"/>
          </w:rPr>
          <w:t>ASYE* level descriptor of the Professional Capabilities Framework</w:t>
        </w:r>
      </w:hyperlink>
      <w:r w:rsidR="002D0A04" w:rsidRPr="002D0A04">
        <w:rPr>
          <w:rFonts w:ascii="Arial" w:hAnsi="Arial" w:cs="Arial"/>
          <w:sz w:val="24"/>
          <w:szCs w:val="24"/>
        </w:rPr>
        <w:t xml:space="preserve"> (PCF) and </w:t>
      </w:r>
      <w:hyperlink r:id="rId15" w:history="1">
        <w:r w:rsidR="002D0A04" w:rsidRPr="001B750D">
          <w:rPr>
            <w:rStyle w:val="Hyperlink"/>
            <w:rFonts w:ascii="Arial" w:hAnsi="Arial" w:cs="Arial"/>
            <w:sz w:val="24"/>
            <w:szCs w:val="24"/>
          </w:rPr>
          <w:t xml:space="preserve">Knowledge and Skills </w:t>
        </w:r>
        <w:r w:rsidR="00141129" w:rsidRPr="001B750D">
          <w:rPr>
            <w:rStyle w:val="Hyperlink"/>
            <w:rFonts w:ascii="Arial" w:hAnsi="Arial" w:cs="Arial"/>
            <w:sz w:val="24"/>
            <w:szCs w:val="24"/>
          </w:rPr>
          <w:t xml:space="preserve">Statements </w:t>
        </w:r>
        <w:r w:rsidR="002D0A04" w:rsidRPr="001B750D">
          <w:rPr>
            <w:rStyle w:val="Hyperlink"/>
            <w:rFonts w:ascii="Arial" w:hAnsi="Arial" w:cs="Arial"/>
            <w:sz w:val="24"/>
            <w:szCs w:val="24"/>
          </w:rPr>
          <w:t>for Child and Family Social Work</w:t>
        </w:r>
      </w:hyperlink>
      <w:r w:rsidR="00AB7DCE" w:rsidRPr="001B750D">
        <w:rPr>
          <w:rStyle w:val="Hyperlink"/>
          <w:rFonts w:ascii="Arial" w:hAnsi="Arial" w:cs="Arial"/>
          <w:sz w:val="24"/>
          <w:szCs w:val="24"/>
        </w:rPr>
        <w:t xml:space="preserve"> (</w:t>
      </w:r>
      <w:r w:rsidR="00AB7DCE">
        <w:rPr>
          <w:rFonts w:ascii="Arial" w:hAnsi="Arial" w:cs="Arial"/>
          <w:sz w:val="24"/>
          <w:szCs w:val="24"/>
        </w:rPr>
        <w:t>KSS).</w:t>
      </w:r>
    </w:p>
    <w:p w14:paraId="7D9720EE" w14:textId="77777777" w:rsidR="0092045E" w:rsidRDefault="0092045E" w:rsidP="00496372">
      <w:pPr>
        <w:spacing w:after="0" w:line="240" w:lineRule="auto"/>
        <w:jc w:val="both"/>
        <w:rPr>
          <w:rFonts w:ascii="Arial" w:hAnsi="Arial" w:cs="Arial"/>
          <w:sz w:val="24"/>
          <w:szCs w:val="24"/>
        </w:rPr>
      </w:pPr>
    </w:p>
    <w:p w14:paraId="7D9720EF" w14:textId="77777777" w:rsidR="0092045E" w:rsidRDefault="0092045E" w:rsidP="00496372">
      <w:pPr>
        <w:spacing w:after="0" w:line="240" w:lineRule="auto"/>
        <w:jc w:val="both"/>
        <w:rPr>
          <w:rFonts w:ascii="Arial" w:hAnsi="Arial" w:cs="Arial"/>
          <w:sz w:val="24"/>
          <w:szCs w:val="24"/>
        </w:rPr>
      </w:pPr>
      <w:r w:rsidRPr="00AB7DCE">
        <w:rPr>
          <w:rFonts w:ascii="Arial" w:hAnsi="Arial" w:cs="Arial"/>
          <w:sz w:val="24"/>
          <w:szCs w:val="24"/>
        </w:rPr>
        <w:t>On completion of</w:t>
      </w:r>
      <w:r w:rsidR="009364FA">
        <w:rPr>
          <w:rFonts w:ascii="Arial" w:hAnsi="Arial" w:cs="Arial"/>
          <w:sz w:val="24"/>
          <w:szCs w:val="24"/>
        </w:rPr>
        <w:t xml:space="preserve"> the ASYE as a Newly Q</w:t>
      </w:r>
      <w:r w:rsidR="00F817EC">
        <w:rPr>
          <w:rFonts w:ascii="Arial" w:hAnsi="Arial" w:cs="Arial"/>
          <w:sz w:val="24"/>
          <w:szCs w:val="24"/>
        </w:rPr>
        <w:t>ualified Social W</w:t>
      </w:r>
      <w:r w:rsidRPr="00AB7DCE">
        <w:rPr>
          <w:rFonts w:ascii="Arial" w:hAnsi="Arial" w:cs="Arial"/>
          <w:sz w:val="24"/>
          <w:szCs w:val="24"/>
        </w:rPr>
        <w:t xml:space="preserve">orker (NQSW), a </w:t>
      </w:r>
      <w:r w:rsidR="004B4335">
        <w:rPr>
          <w:rFonts w:ascii="Arial" w:hAnsi="Arial" w:cs="Arial"/>
          <w:sz w:val="24"/>
          <w:szCs w:val="24"/>
        </w:rPr>
        <w:t>P</w:t>
      </w:r>
      <w:r>
        <w:rPr>
          <w:rFonts w:ascii="Arial" w:hAnsi="Arial" w:cs="Arial"/>
          <w:sz w:val="24"/>
          <w:szCs w:val="24"/>
        </w:rPr>
        <w:t xml:space="preserve">rogression </w:t>
      </w:r>
      <w:r w:rsidR="004B4335">
        <w:rPr>
          <w:rFonts w:ascii="Arial" w:hAnsi="Arial" w:cs="Arial"/>
          <w:sz w:val="24"/>
          <w:szCs w:val="24"/>
        </w:rPr>
        <w:t>P</w:t>
      </w:r>
      <w:r w:rsidRPr="00AB7DCE">
        <w:rPr>
          <w:rFonts w:ascii="Arial" w:hAnsi="Arial" w:cs="Arial"/>
          <w:sz w:val="24"/>
          <w:szCs w:val="24"/>
        </w:rPr>
        <w:t>anel will be arranged to</w:t>
      </w:r>
      <w:r w:rsidR="00125FFD">
        <w:rPr>
          <w:rFonts w:ascii="Arial" w:hAnsi="Arial" w:cs="Arial"/>
          <w:sz w:val="24"/>
          <w:szCs w:val="24"/>
        </w:rPr>
        <w:t xml:space="preserve"> explore the competence of the Social W</w:t>
      </w:r>
      <w:r w:rsidRPr="00AB7DCE">
        <w:rPr>
          <w:rFonts w:ascii="Arial" w:hAnsi="Arial" w:cs="Arial"/>
          <w:sz w:val="24"/>
          <w:szCs w:val="24"/>
        </w:rPr>
        <w:t>orker in line with the ASYE framework.</w:t>
      </w:r>
    </w:p>
    <w:p w14:paraId="7D9720F0" w14:textId="77777777" w:rsidR="0092045E" w:rsidRDefault="0092045E" w:rsidP="00496372">
      <w:pPr>
        <w:spacing w:after="0" w:line="240" w:lineRule="auto"/>
        <w:jc w:val="both"/>
        <w:rPr>
          <w:rFonts w:ascii="Arial" w:hAnsi="Arial" w:cs="Arial"/>
          <w:sz w:val="24"/>
          <w:szCs w:val="24"/>
        </w:rPr>
      </w:pPr>
    </w:p>
    <w:p w14:paraId="7D9720F1" w14:textId="77777777" w:rsidR="00491C3E" w:rsidRDefault="00F817EC" w:rsidP="00491C3E">
      <w:pPr>
        <w:spacing w:after="0" w:line="240" w:lineRule="auto"/>
        <w:jc w:val="both"/>
        <w:rPr>
          <w:rFonts w:ascii="Arial" w:hAnsi="Arial" w:cs="Arial"/>
          <w:kern w:val="28"/>
          <w:sz w:val="24"/>
          <w:szCs w:val="24"/>
        </w:rPr>
      </w:pPr>
      <w:r>
        <w:rPr>
          <w:rFonts w:ascii="Arial" w:hAnsi="Arial" w:cs="Arial"/>
          <w:color w:val="000000"/>
          <w:kern w:val="28"/>
          <w:sz w:val="24"/>
          <w:szCs w:val="24"/>
        </w:rPr>
        <w:t>A Social W</w:t>
      </w:r>
      <w:r w:rsidR="00491C3E" w:rsidRPr="001616C5">
        <w:rPr>
          <w:rFonts w:ascii="Arial" w:hAnsi="Arial" w:cs="Arial"/>
          <w:color w:val="000000"/>
          <w:kern w:val="28"/>
          <w:sz w:val="24"/>
          <w:szCs w:val="24"/>
        </w:rPr>
        <w:t>orker’s readiness to be considered for progression will be decided</w:t>
      </w:r>
      <w:r w:rsidR="00125FFD">
        <w:rPr>
          <w:rFonts w:ascii="Arial" w:hAnsi="Arial" w:cs="Arial"/>
          <w:color w:val="000000"/>
          <w:kern w:val="28"/>
          <w:sz w:val="24"/>
          <w:szCs w:val="24"/>
        </w:rPr>
        <w:t xml:space="preserve"> by their Principal Manager in conjunction with the Social W</w:t>
      </w:r>
      <w:r w:rsidR="00491C3E" w:rsidRPr="001616C5">
        <w:rPr>
          <w:rFonts w:ascii="Arial" w:hAnsi="Arial" w:cs="Arial"/>
          <w:color w:val="000000"/>
          <w:kern w:val="28"/>
          <w:sz w:val="24"/>
          <w:szCs w:val="24"/>
        </w:rPr>
        <w:t>orker</w:t>
      </w:r>
      <w:r w:rsidR="00491C3E">
        <w:rPr>
          <w:rFonts w:ascii="Arial" w:hAnsi="Arial" w:cs="Arial"/>
          <w:color w:val="000000"/>
          <w:kern w:val="28"/>
          <w:sz w:val="24"/>
          <w:szCs w:val="24"/>
        </w:rPr>
        <w:t xml:space="preserve"> and their direct line manager</w:t>
      </w:r>
      <w:r w:rsidR="00491C3E" w:rsidRPr="001616C5">
        <w:rPr>
          <w:rFonts w:ascii="Arial" w:hAnsi="Arial" w:cs="Arial"/>
          <w:color w:val="000000"/>
          <w:kern w:val="28"/>
          <w:sz w:val="24"/>
          <w:szCs w:val="24"/>
        </w:rPr>
        <w:t xml:space="preserve"> through the completion of </w:t>
      </w:r>
      <w:r w:rsidR="00491C3E" w:rsidRPr="001616C5">
        <w:rPr>
          <w:rFonts w:ascii="Arial" w:hAnsi="Arial" w:cs="Arial"/>
          <w:kern w:val="28"/>
          <w:sz w:val="24"/>
          <w:szCs w:val="24"/>
        </w:rPr>
        <w:t xml:space="preserve">a </w:t>
      </w:r>
      <w:r w:rsidR="004B4335">
        <w:rPr>
          <w:rFonts w:ascii="Arial" w:hAnsi="Arial" w:cs="Arial"/>
          <w:kern w:val="28"/>
          <w:sz w:val="24"/>
          <w:szCs w:val="24"/>
        </w:rPr>
        <w:t>Reflective Career Review (Appendix 2)</w:t>
      </w:r>
      <w:r w:rsidR="00527C52">
        <w:rPr>
          <w:rFonts w:ascii="Arial" w:hAnsi="Arial" w:cs="Arial"/>
          <w:kern w:val="28"/>
          <w:sz w:val="24"/>
          <w:szCs w:val="24"/>
        </w:rPr>
        <w:t>. This will be assessed by the Progression P</w:t>
      </w:r>
      <w:r w:rsidR="00491C3E">
        <w:rPr>
          <w:rFonts w:ascii="Arial" w:hAnsi="Arial" w:cs="Arial"/>
          <w:kern w:val="28"/>
          <w:sz w:val="24"/>
          <w:szCs w:val="24"/>
        </w:rPr>
        <w:t>anel against the relevant PCF level and KSS</w:t>
      </w:r>
      <w:r w:rsidR="00141129">
        <w:rPr>
          <w:rFonts w:ascii="Arial" w:hAnsi="Arial" w:cs="Arial"/>
          <w:kern w:val="28"/>
          <w:sz w:val="24"/>
          <w:szCs w:val="24"/>
        </w:rPr>
        <w:t xml:space="preserve"> for Child and Family Social Work</w:t>
      </w:r>
      <w:r w:rsidR="00491C3E">
        <w:rPr>
          <w:rFonts w:ascii="Arial" w:hAnsi="Arial" w:cs="Arial"/>
          <w:kern w:val="28"/>
          <w:sz w:val="24"/>
          <w:szCs w:val="24"/>
        </w:rPr>
        <w:t>.</w:t>
      </w:r>
    </w:p>
    <w:p w14:paraId="7D9720F2" w14:textId="77777777" w:rsidR="00491C3E" w:rsidRDefault="00491C3E" w:rsidP="00491C3E">
      <w:pPr>
        <w:spacing w:after="0" w:line="240" w:lineRule="auto"/>
        <w:jc w:val="both"/>
        <w:rPr>
          <w:rFonts w:ascii="Arial" w:hAnsi="Arial" w:cs="Arial"/>
          <w:kern w:val="28"/>
          <w:sz w:val="24"/>
          <w:szCs w:val="24"/>
        </w:rPr>
      </w:pPr>
    </w:p>
    <w:p w14:paraId="7D9720F3" w14:textId="77777777" w:rsidR="00491C3E" w:rsidRDefault="00527C52" w:rsidP="00491C3E">
      <w:pPr>
        <w:spacing w:after="0" w:line="240" w:lineRule="auto"/>
        <w:jc w:val="both"/>
        <w:rPr>
          <w:rFonts w:ascii="Arial" w:hAnsi="Arial" w:cs="Arial"/>
          <w:kern w:val="28"/>
          <w:sz w:val="24"/>
          <w:szCs w:val="24"/>
        </w:rPr>
      </w:pPr>
      <w:r>
        <w:rPr>
          <w:rFonts w:ascii="Arial" w:hAnsi="Arial" w:cs="Arial"/>
          <w:kern w:val="28"/>
          <w:sz w:val="24"/>
          <w:szCs w:val="24"/>
        </w:rPr>
        <w:t>The Progression Panel will consist of the Social W</w:t>
      </w:r>
      <w:r w:rsidR="00491C3E">
        <w:rPr>
          <w:rFonts w:ascii="Arial" w:hAnsi="Arial" w:cs="Arial"/>
          <w:kern w:val="28"/>
          <w:sz w:val="24"/>
          <w:szCs w:val="24"/>
        </w:rPr>
        <w:t>orker’s Divisional Manager</w:t>
      </w:r>
      <w:r w:rsidR="00491C3E" w:rsidRPr="00936212">
        <w:rPr>
          <w:rFonts w:ascii="Arial" w:hAnsi="Arial" w:cs="Arial"/>
          <w:kern w:val="28"/>
          <w:sz w:val="24"/>
          <w:szCs w:val="24"/>
        </w:rPr>
        <w:t>, Practice M</w:t>
      </w:r>
      <w:r w:rsidR="00455E37">
        <w:rPr>
          <w:rFonts w:ascii="Arial" w:hAnsi="Arial" w:cs="Arial"/>
          <w:kern w:val="28"/>
          <w:sz w:val="24"/>
          <w:szCs w:val="24"/>
        </w:rPr>
        <w:t>anager for Social Work Professional Development</w:t>
      </w:r>
      <w:r w:rsidR="00491C3E" w:rsidRPr="00936212">
        <w:rPr>
          <w:rFonts w:ascii="Arial" w:hAnsi="Arial" w:cs="Arial"/>
          <w:kern w:val="28"/>
          <w:sz w:val="24"/>
          <w:szCs w:val="24"/>
        </w:rPr>
        <w:t>, University Representative</w:t>
      </w:r>
      <w:r w:rsidR="002E48BE">
        <w:rPr>
          <w:rFonts w:ascii="Arial" w:hAnsi="Arial" w:cs="Arial"/>
          <w:kern w:val="28"/>
          <w:sz w:val="24"/>
          <w:szCs w:val="24"/>
        </w:rPr>
        <w:t xml:space="preserve"> (ASYE P</w:t>
      </w:r>
      <w:r w:rsidR="00491C3E">
        <w:rPr>
          <w:rFonts w:ascii="Arial" w:hAnsi="Arial" w:cs="Arial"/>
          <w:kern w:val="28"/>
          <w:sz w:val="24"/>
          <w:szCs w:val="24"/>
        </w:rPr>
        <w:t xml:space="preserve">anel  only) </w:t>
      </w:r>
      <w:r w:rsidR="00491C3E" w:rsidRPr="00936212">
        <w:rPr>
          <w:rFonts w:ascii="Arial" w:hAnsi="Arial" w:cs="Arial"/>
          <w:kern w:val="28"/>
          <w:sz w:val="24"/>
          <w:szCs w:val="24"/>
        </w:rPr>
        <w:t>and the Social Work</w:t>
      </w:r>
      <w:r w:rsidR="00491C3E">
        <w:rPr>
          <w:rFonts w:ascii="Arial" w:hAnsi="Arial" w:cs="Arial"/>
          <w:kern w:val="28"/>
          <w:sz w:val="24"/>
          <w:szCs w:val="24"/>
        </w:rPr>
        <w:t>er</w:t>
      </w:r>
      <w:r w:rsidR="002E48BE">
        <w:rPr>
          <w:rFonts w:ascii="Arial" w:hAnsi="Arial" w:cs="Arial"/>
          <w:kern w:val="28"/>
          <w:sz w:val="24"/>
          <w:szCs w:val="24"/>
        </w:rPr>
        <w:t>’s</w:t>
      </w:r>
      <w:r w:rsidR="00491C3E">
        <w:rPr>
          <w:rFonts w:ascii="Arial" w:hAnsi="Arial" w:cs="Arial"/>
          <w:kern w:val="28"/>
          <w:sz w:val="24"/>
          <w:szCs w:val="24"/>
        </w:rPr>
        <w:t xml:space="preserve"> Line</w:t>
      </w:r>
      <w:r w:rsidR="00491C3E" w:rsidRPr="00936212">
        <w:rPr>
          <w:rFonts w:ascii="Arial" w:hAnsi="Arial" w:cs="Arial"/>
          <w:kern w:val="28"/>
          <w:sz w:val="24"/>
          <w:szCs w:val="24"/>
        </w:rPr>
        <w:t xml:space="preserve"> Manager, both Practice Lead and Principal Manager.</w:t>
      </w:r>
    </w:p>
    <w:p w14:paraId="7D9720F4" w14:textId="77777777" w:rsidR="00491C3E" w:rsidRPr="00496372" w:rsidRDefault="00491C3E" w:rsidP="00491C3E">
      <w:pPr>
        <w:spacing w:after="0" w:line="240" w:lineRule="auto"/>
        <w:jc w:val="both"/>
        <w:rPr>
          <w:rFonts w:ascii="Arial" w:hAnsi="Arial" w:cs="Arial"/>
          <w:b/>
          <w:kern w:val="28"/>
          <w:sz w:val="24"/>
          <w:szCs w:val="24"/>
        </w:rPr>
      </w:pPr>
      <w:r>
        <w:rPr>
          <w:rFonts w:ascii="Arial" w:hAnsi="Arial" w:cs="Arial"/>
          <w:b/>
          <w:kern w:val="28"/>
          <w:sz w:val="24"/>
          <w:szCs w:val="24"/>
        </w:rPr>
        <w:t xml:space="preserve"> </w:t>
      </w:r>
    </w:p>
    <w:p w14:paraId="7D9720F5" w14:textId="77777777" w:rsidR="0092045E" w:rsidRPr="00AB7DCE" w:rsidRDefault="00F817EC" w:rsidP="00496372">
      <w:pPr>
        <w:spacing w:after="0" w:line="240" w:lineRule="auto"/>
        <w:jc w:val="both"/>
        <w:rPr>
          <w:rFonts w:ascii="Arial" w:hAnsi="Arial" w:cs="Arial"/>
          <w:sz w:val="24"/>
          <w:szCs w:val="24"/>
        </w:rPr>
      </w:pPr>
      <w:r>
        <w:rPr>
          <w:rFonts w:ascii="Arial" w:hAnsi="Arial" w:cs="Arial"/>
          <w:sz w:val="24"/>
          <w:szCs w:val="24"/>
        </w:rPr>
        <w:t>If the Social W</w:t>
      </w:r>
      <w:r w:rsidR="0092045E" w:rsidRPr="00AB7DCE">
        <w:rPr>
          <w:rFonts w:ascii="Arial" w:hAnsi="Arial" w:cs="Arial"/>
          <w:sz w:val="24"/>
          <w:szCs w:val="24"/>
        </w:rPr>
        <w:t>orker is able to evidence progress in line with the KSS</w:t>
      </w:r>
      <w:r w:rsidR="00141129">
        <w:rPr>
          <w:rFonts w:ascii="Arial" w:hAnsi="Arial" w:cs="Arial"/>
          <w:sz w:val="24"/>
          <w:szCs w:val="24"/>
        </w:rPr>
        <w:t xml:space="preserve"> for Child and Family Social Work</w:t>
      </w:r>
      <w:r w:rsidR="0092045E" w:rsidRPr="00AB7DCE">
        <w:rPr>
          <w:rFonts w:ascii="Arial" w:hAnsi="Arial" w:cs="Arial"/>
          <w:sz w:val="24"/>
          <w:szCs w:val="24"/>
        </w:rPr>
        <w:t xml:space="preserve"> and PCF as</w:t>
      </w:r>
      <w:r w:rsidR="00125FFD">
        <w:rPr>
          <w:rFonts w:ascii="Arial" w:hAnsi="Arial" w:cs="Arial"/>
          <w:sz w:val="24"/>
          <w:szCs w:val="24"/>
        </w:rPr>
        <w:t xml:space="preserve"> an E</w:t>
      </w:r>
      <w:r>
        <w:rPr>
          <w:rFonts w:ascii="Arial" w:hAnsi="Arial" w:cs="Arial"/>
          <w:sz w:val="24"/>
          <w:szCs w:val="24"/>
        </w:rPr>
        <w:t>xperienced Social W</w:t>
      </w:r>
      <w:r w:rsidR="0092045E" w:rsidRPr="00AB7DCE">
        <w:rPr>
          <w:rFonts w:ascii="Arial" w:hAnsi="Arial" w:cs="Arial"/>
          <w:sz w:val="24"/>
          <w:szCs w:val="24"/>
        </w:rPr>
        <w:t>orker in lin</w:t>
      </w:r>
      <w:r>
        <w:rPr>
          <w:rFonts w:ascii="Arial" w:hAnsi="Arial" w:cs="Arial"/>
          <w:sz w:val="24"/>
          <w:szCs w:val="24"/>
        </w:rPr>
        <w:t xml:space="preserve">e with their </w:t>
      </w:r>
      <w:r w:rsidR="00B237CA">
        <w:rPr>
          <w:rFonts w:ascii="Arial" w:hAnsi="Arial" w:cs="Arial"/>
          <w:sz w:val="24"/>
          <w:szCs w:val="24"/>
        </w:rPr>
        <w:t>Employee Development Review (</w:t>
      </w:r>
      <w:r>
        <w:rPr>
          <w:rFonts w:ascii="Arial" w:hAnsi="Arial" w:cs="Arial"/>
          <w:sz w:val="24"/>
          <w:szCs w:val="24"/>
        </w:rPr>
        <w:t>EDR</w:t>
      </w:r>
      <w:r w:rsidR="00B237CA">
        <w:rPr>
          <w:rFonts w:ascii="Arial" w:hAnsi="Arial" w:cs="Arial"/>
          <w:sz w:val="24"/>
          <w:szCs w:val="24"/>
        </w:rPr>
        <w:t>)</w:t>
      </w:r>
      <w:r>
        <w:rPr>
          <w:rFonts w:ascii="Arial" w:hAnsi="Arial" w:cs="Arial"/>
          <w:sz w:val="24"/>
          <w:szCs w:val="24"/>
        </w:rPr>
        <w:t xml:space="preserve"> and Personal Action P</w:t>
      </w:r>
      <w:r w:rsidR="0092045E" w:rsidRPr="00AB7DCE">
        <w:rPr>
          <w:rFonts w:ascii="Arial" w:hAnsi="Arial" w:cs="Arial"/>
          <w:sz w:val="24"/>
          <w:szCs w:val="24"/>
        </w:rPr>
        <w:t>lan</w:t>
      </w:r>
      <w:r>
        <w:rPr>
          <w:rFonts w:ascii="Arial" w:hAnsi="Arial" w:cs="Arial"/>
          <w:sz w:val="24"/>
          <w:szCs w:val="24"/>
        </w:rPr>
        <w:t xml:space="preserve"> (PAP)</w:t>
      </w:r>
      <w:r w:rsidR="00125FFD">
        <w:rPr>
          <w:rFonts w:ascii="Arial" w:hAnsi="Arial" w:cs="Arial"/>
          <w:sz w:val="24"/>
          <w:szCs w:val="24"/>
        </w:rPr>
        <w:t xml:space="preserve"> then a </w:t>
      </w:r>
      <w:r w:rsidR="002E48BE" w:rsidRPr="002E48BE">
        <w:rPr>
          <w:rFonts w:ascii="Arial" w:hAnsi="Arial" w:cs="Arial"/>
          <w:sz w:val="24"/>
          <w:szCs w:val="24"/>
        </w:rPr>
        <w:t xml:space="preserve">Reflective Career Review </w:t>
      </w:r>
      <w:r w:rsidR="002E48BE">
        <w:rPr>
          <w:rFonts w:ascii="Arial" w:hAnsi="Arial" w:cs="Arial"/>
          <w:sz w:val="24"/>
          <w:szCs w:val="24"/>
        </w:rPr>
        <w:t>(Appendix 2</w:t>
      </w:r>
      <w:r w:rsidR="00E90209">
        <w:rPr>
          <w:rFonts w:ascii="Arial" w:hAnsi="Arial" w:cs="Arial"/>
          <w:sz w:val="24"/>
          <w:szCs w:val="24"/>
        </w:rPr>
        <w:t>)</w:t>
      </w:r>
      <w:r w:rsidR="00125FFD">
        <w:rPr>
          <w:rFonts w:ascii="Arial" w:hAnsi="Arial" w:cs="Arial"/>
          <w:sz w:val="24"/>
          <w:szCs w:val="24"/>
        </w:rPr>
        <w:t xml:space="preserve"> must be produced for</w:t>
      </w:r>
      <w:r w:rsidR="0092045E" w:rsidRPr="00AB7DCE">
        <w:rPr>
          <w:rFonts w:ascii="Arial" w:hAnsi="Arial" w:cs="Arial"/>
          <w:sz w:val="24"/>
          <w:szCs w:val="24"/>
        </w:rPr>
        <w:t xml:space="preserve"> this panel with management oversight and agreement.</w:t>
      </w:r>
      <w:r w:rsidR="002E48BE">
        <w:rPr>
          <w:rFonts w:ascii="Arial" w:hAnsi="Arial" w:cs="Arial"/>
          <w:sz w:val="24"/>
          <w:szCs w:val="24"/>
        </w:rPr>
        <w:t xml:space="preserve"> The Reflective Career Review</w:t>
      </w:r>
      <w:r w:rsidR="0092045E">
        <w:rPr>
          <w:rFonts w:ascii="Arial" w:hAnsi="Arial" w:cs="Arial"/>
          <w:sz w:val="24"/>
          <w:szCs w:val="24"/>
        </w:rPr>
        <w:t xml:space="preserve"> will be assessed against the PCF and KSS</w:t>
      </w:r>
      <w:r w:rsidR="00141129" w:rsidRPr="00141129">
        <w:rPr>
          <w:rFonts w:ascii="Arial" w:hAnsi="Arial" w:cs="Arial"/>
          <w:kern w:val="28"/>
          <w:sz w:val="24"/>
          <w:szCs w:val="24"/>
        </w:rPr>
        <w:t xml:space="preserve"> </w:t>
      </w:r>
      <w:r w:rsidR="00141129">
        <w:rPr>
          <w:rFonts w:ascii="Arial" w:hAnsi="Arial" w:cs="Arial"/>
          <w:kern w:val="28"/>
          <w:sz w:val="24"/>
          <w:szCs w:val="24"/>
        </w:rPr>
        <w:t>for Child and Family Social Work</w:t>
      </w:r>
      <w:r w:rsidR="00141129">
        <w:rPr>
          <w:rFonts w:ascii="Arial" w:hAnsi="Arial" w:cs="Arial"/>
          <w:sz w:val="24"/>
          <w:szCs w:val="24"/>
        </w:rPr>
        <w:t>.</w:t>
      </w:r>
    </w:p>
    <w:p w14:paraId="7D9720F6" w14:textId="77777777" w:rsidR="0092045E" w:rsidRPr="00AB7DCE" w:rsidRDefault="0092045E" w:rsidP="00496372">
      <w:pPr>
        <w:spacing w:after="0" w:line="240" w:lineRule="auto"/>
        <w:jc w:val="both"/>
        <w:rPr>
          <w:rFonts w:ascii="Arial" w:hAnsi="Arial" w:cs="Arial"/>
          <w:sz w:val="24"/>
          <w:szCs w:val="24"/>
        </w:rPr>
      </w:pPr>
    </w:p>
    <w:p w14:paraId="7D9720F7" w14:textId="77777777" w:rsidR="0092045E" w:rsidRDefault="0092045E" w:rsidP="00496372">
      <w:pPr>
        <w:spacing w:after="0" w:line="240" w:lineRule="auto"/>
        <w:jc w:val="both"/>
        <w:rPr>
          <w:rFonts w:ascii="Arial" w:hAnsi="Arial" w:cs="Arial"/>
          <w:sz w:val="24"/>
          <w:szCs w:val="24"/>
        </w:rPr>
      </w:pPr>
      <w:r w:rsidRPr="00AB7DCE">
        <w:rPr>
          <w:rFonts w:ascii="Arial" w:hAnsi="Arial" w:cs="Arial"/>
          <w:sz w:val="24"/>
          <w:szCs w:val="24"/>
        </w:rPr>
        <w:t>This panel will suffice as both an ag</w:t>
      </w:r>
      <w:r w:rsidR="00527C52">
        <w:rPr>
          <w:rFonts w:ascii="Arial" w:hAnsi="Arial" w:cs="Arial"/>
          <w:sz w:val="24"/>
          <w:szCs w:val="24"/>
        </w:rPr>
        <w:t>reement to pass the ASYE and a Progression P</w:t>
      </w:r>
      <w:r w:rsidRPr="00AB7DCE">
        <w:rPr>
          <w:rFonts w:ascii="Arial" w:hAnsi="Arial" w:cs="Arial"/>
          <w:sz w:val="24"/>
          <w:szCs w:val="24"/>
        </w:rPr>
        <w:t>anel where appropriate.</w:t>
      </w:r>
    </w:p>
    <w:p w14:paraId="7D9720F8" w14:textId="77777777" w:rsidR="003942A0" w:rsidRDefault="003942A0" w:rsidP="00496372">
      <w:pPr>
        <w:spacing w:after="0" w:line="240" w:lineRule="auto"/>
        <w:jc w:val="both"/>
        <w:rPr>
          <w:rFonts w:ascii="Arial" w:hAnsi="Arial" w:cs="Arial"/>
          <w:sz w:val="24"/>
          <w:szCs w:val="24"/>
        </w:rPr>
      </w:pPr>
    </w:p>
    <w:p w14:paraId="7D9720F9" w14:textId="34875048" w:rsidR="003942A0" w:rsidRDefault="002E48BE" w:rsidP="00496372">
      <w:pPr>
        <w:spacing w:after="0" w:line="240" w:lineRule="auto"/>
        <w:jc w:val="both"/>
        <w:rPr>
          <w:rFonts w:ascii="Arial" w:hAnsi="Arial" w:cs="Arial"/>
          <w:sz w:val="24"/>
          <w:szCs w:val="24"/>
        </w:rPr>
      </w:pPr>
      <w:r>
        <w:rPr>
          <w:rFonts w:ascii="Arial" w:hAnsi="Arial" w:cs="Arial"/>
          <w:sz w:val="24"/>
          <w:szCs w:val="24"/>
        </w:rPr>
        <w:t>If ASYE and Progression Panel have been successful the Social Worker will</w:t>
      </w:r>
      <w:r w:rsidR="003942A0">
        <w:rPr>
          <w:rFonts w:ascii="Arial" w:hAnsi="Arial" w:cs="Arial"/>
          <w:sz w:val="24"/>
          <w:szCs w:val="24"/>
        </w:rPr>
        <w:t xml:space="preserve"> progress to Level 3 -E</w:t>
      </w:r>
      <w:r w:rsidR="004A51AC">
        <w:rPr>
          <w:rFonts w:ascii="Arial" w:hAnsi="Arial" w:cs="Arial"/>
          <w:sz w:val="24"/>
          <w:szCs w:val="24"/>
        </w:rPr>
        <w:t>xperienced Social Worker (SCP 28</w:t>
      </w:r>
      <w:r w:rsidR="003942A0">
        <w:rPr>
          <w:rFonts w:ascii="Arial" w:hAnsi="Arial" w:cs="Arial"/>
          <w:sz w:val="24"/>
          <w:szCs w:val="24"/>
        </w:rPr>
        <w:t>).</w:t>
      </w:r>
    </w:p>
    <w:p w14:paraId="7D9720FA" w14:textId="77777777" w:rsidR="00F817EC" w:rsidRDefault="00F817EC" w:rsidP="00496372">
      <w:pPr>
        <w:spacing w:after="0" w:line="240" w:lineRule="auto"/>
        <w:jc w:val="both"/>
        <w:rPr>
          <w:rFonts w:ascii="Arial" w:hAnsi="Arial" w:cs="Arial"/>
          <w:sz w:val="24"/>
          <w:szCs w:val="24"/>
        </w:rPr>
      </w:pPr>
    </w:p>
    <w:p w14:paraId="7D9720FB" w14:textId="3D325602" w:rsidR="003942A0" w:rsidRDefault="003942A0" w:rsidP="00496372">
      <w:pPr>
        <w:spacing w:after="0" w:line="240" w:lineRule="auto"/>
        <w:jc w:val="both"/>
        <w:rPr>
          <w:rFonts w:ascii="Arial" w:hAnsi="Arial" w:cs="Arial"/>
          <w:sz w:val="24"/>
          <w:szCs w:val="24"/>
        </w:rPr>
      </w:pPr>
      <w:r>
        <w:rPr>
          <w:rFonts w:ascii="Arial" w:hAnsi="Arial" w:cs="Arial"/>
          <w:sz w:val="24"/>
          <w:szCs w:val="24"/>
        </w:rPr>
        <w:t xml:space="preserve">If successfully passed ASYE but it is felt by the </w:t>
      </w:r>
      <w:r w:rsidR="002E48BE">
        <w:rPr>
          <w:rFonts w:ascii="Arial" w:hAnsi="Arial" w:cs="Arial"/>
          <w:sz w:val="24"/>
          <w:szCs w:val="24"/>
        </w:rPr>
        <w:t>Social W</w:t>
      </w:r>
      <w:r>
        <w:rPr>
          <w:rFonts w:ascii="Arial" w:hAnsi="Arial" w:cs="Arial"/>
          <w:sz w:val="24"/>
          <w:szCs w:val="24"/>
        </w:rPr>
        <w:t>orker’s Line Manager and P</w:t>
      </w:r>
      <w:r w:rsidR="002E48BE">
        <w:rPr>
          <w:rFonts w:ascii="Arial" w:hAnsi="Arial" w:cs="Arial"/>
          <w:sz w:val="24"/>
          <w:szCs w:val="24"/>
        </w:rPr>
        <w:t>rincipal Manager that the Social Worker</w:t>
      </w:r>
      <w:r>
        <w:rPr>
          <w:rFonts w:ascii="Arial" w:hAnsi="Arial" w:cs="Arial"/>
          <w:sz w:val="24"/>
          <w:szCs w:val="24"/>
        </w:rPr>
        <w:t xml:space="preserve"> needs further time to consolidate their practice and knowledge in line with the PCF and KSS</w:t>
      </w:r>
      <w:r w:rsidR="00141129">
        <w:rPr>
          <w:rFonts w:ascii="Arial" w:hAnsi="Arial" w:cs="Arial"/>
          <w:sz w:val="24"/>
          <w:szCs w:val="24"/>
        </w:rPr>
        <w:t xml:space="preserve"> </w:t>
      </w:r>
      <w:r w:rsidR="00141129">
        <w:rPr>
          <w:rFonts w:ascii="Arial" w:hAnsi="Arial" w:cs="Arial"/>
          <w:kern w:val="28"/>
          <w:sz w:val="24"/>
          <w:szCs w:val="24"/>
        </w:rPr>
        <w:t>for Child and Family Social Work</w:t>
      </w:r>
      <w:r>
        <w:rPr>
          <w:rFonts w:ascii="Arial" w:hAnsi="Arial" w:cs="Arial"/>
          <w:sz w:val="24"/>
          <w:szCs w:val="24"/>
        </w:rPr>
        <w:t xml:space="preserve"> they will progress to Level 2 - </w:t>
      </w:r>
      <w:r w:rsidR="004A51AC">
        <w:rPr>
          <w:rFonts w:ascii="Arial" w:hAnsi="Arial" w:cs="Arial"/>
          <w:sz w:val="24"/>
          <w:szCs w:val="24"/>
        </w:rPr>
        <w:t>Social Worker (SCP 25</w:t>
      </w:r>
      <w:r>
        <w:rPr>
          <w:rFonts w:ascii="Arial" w:hAnsi="Arial" w:cs="Arial"/>
          <w:sz w:val="24"/>
          <w:szCs w:val="24"/>
        </w:rPr>
        <w:t xml:space="preserve">). This decision must be </w:t>
      </w:r>
      <w:r w:rsidR="00224C70">
        <w:rPr>
          <w:rFonts w:ascii="Arial" w:hAnsi="Arial" w:cs="Arial"/>
          <w:sz w:val="24"/>
          <w:szCs w:val="24"/>
        </w:rPr>
        <w:t xml:space="preserve">clearly stated and </w:t>
      </w:r>
      <w:r>
        <w:rPr>
          <w:rFonts w:ascii="Arial" w:hAnsi="Arial" w:cs="Arial"/>
          <w:sz w:val="24"/>
          <w:szCs w:val="24"/>
        </w:rPr>
        <w:t>recorded</w:t>
      </w:r>
      <w:r w:rsidR="00224C70">
        <w:rPr>
          <w:rFonts w:ascii="Arial" w:hAnsi="Arial" w:cs="Arial"/>
          <w:sz w:val="24"/>
          <w:szCs w:val="24"/>
        </w:rPr>
        <w:t xml:space="preserve"> at the panel whilst </w:t>
      </w:r>
      <w:r w:rsidR="00224C70">
        <w:rPr>
          <w:rFonts w:ascii="Arial" w:hAnsi="Arial" w:cs="Arial"/>
          <w:sz w:val="24"/>
          <w:szCs w:val="24"/>
        </w:rPr>
        <w:lastRenderedPageBreak/>
        <w:t xml:space="preserve">also being recorded </w:t>
      </w:r>
      <w:r>
        <w:rPr>
          <w:rFonts w:ascii="Arial" w:hAnsi="Arial" w:cs="Arial"/>
          <w:sz w:val="24"/>
          <w:szCs w:val="24"/>
        </w:rPr>
        <w:t xml:space="preserve">in supervision and </w:t>
      </w:r>
      <w:r w:rsidR="00B237CA">
        <w:rPr>
          <w:rFonts w:ascii="Arial" w:hAnsi="Arial" w:cs="Arial"/>
          <w:sz w:val="24"/>
          <w:szCs w:val="24"/>
        </w:rPr>
        <w:t xml:space="preserve">in </w:t>
      </w:r>
      <w:r>
        <w:rPr>
          <w:rFonts w:ascii="Arial" w:hAnsi="Arial" w:cs="Arial"/>
          <w:sz w:val="24"/>
          <w:szCs w:val="24"/>
        </w:rPr>
        <w:t xml:space="preserve">the </w:t>
      </w:r>
      <w:r w:rsidR="002E48BE">
        <w:rPr>
          <w:rFonts w:ascii="Arial" w:hAnsi="Arial" w:cs="Arial"/>
          <w:sz w:val="24"/>
          <w:szCs w:val="24"/>
        </w:rPr>
        <w:t>Social W</w:t>
      </w:r>
      <w:r>
        <w:rPr>
          <w:rFonts w:ascii="Arial" w:hAnsi="Arial" w:cs="Arial"/>
          <w:sz w:val="24"/>
          <w:szCs w:val="24"/>
        </w:rPr>
        <w:t>orker’s EDR with areas for development clearly identified.</w:t>
      </w:r>
      <w:r w:rsidR="00455E37" w:rsidRPr="00455E37">
        <w:t xml:space="preserve"> </w:t>
      </w:r>
      <w:r w:rsidR="00455E37" w:rsidRPr="00455E37">
        <w:rPr>
          <w:rFonts w:ascii="Arial" w:hAnsi="Arial" w:cs="Arial"/>
          <w:sz w:val="24"/>
          <w:szCs w:val="24"/>
        </w:rPr>
        <w:t>There may also be occasions where Social Workers reflect upon their practice experience and request to defer their progression to Experienced Social Worker as they identify they would like to further consolidate their practice.  The reasons for this request will be discussed in the panel and clearly recorded.  Social Workers will be supported by their managers to help identify opportunities to gain the knowledge and skills required to progress to Experienced Social Worker.</w:t>
      </w:r>
    </w:p>
    <w:p w14:paraId="7D9720FC" w14:textId="77777777" w:rsidR="00491C3E" w:rsidRDefault="00491C3E" w:rsidP="00496372">
      <w:pPr>
        <w:spacing w:after="0" w:line="240" w:lineRule="auto"/>
        <w:jc w:val="both"/>
        <w:rPr>
          <w:rFonts w:ascii="Arial" w:hAnsi="Arial" w:cs="Arial"/>
          <w:sz w:val="24"/>
          <w:szCs w:val="24"/>
        </w:rPr>
      </w:pPr>
    </w:p>
    <w:p w14:paraId="7D9720FE" w14:textId="01C175E4" w:rsidR="00AB7DCE" w:rsidRPr="00AB7DCE" w:rsidRDefault="004A51AC" w:rsidP="00496372">
      <w:pPr>
        <w:spacing w:after="0" w:line="240" w:lineRule="auto"/>
        <w:jc w:val="both"/>
        <w:rPr>
          <w:rFonts w:ascii="Arial" w:hAnsi="Arial" w:cs="Arial"/>
          <w:sz w:val="24"/>
          <w:szCs w:val="24"/>
        </w:rPr>
      </w:pPr>
      <w:r>
        <w:rPr>
          <w:rFonts w:ascii="Arial" w:eastAsiaTheme="majorEastAsia" w:hAnsi="Arial" w:cs="Arial"/>
          <w:b/>
          <w:bCs/>
          <w:sz w:val="24"/>
          <w:szCs w:val="24"/>
          <w:lang w:eastAsia="en-GB"/>
        </w:rPr>
        <w:t>Level 2 – Social Worker: SCP 25-27</w:t>
      </w:r>
    </w:p>
    <w:p w14:paraId="7D9720FF" w14:textId="77777777" w:rsidR="00AB7DCE" w:rsidRDefault="00AB7DCE" w:rsidP="00496372">
      <w:pPr>
        <w:spacing w:after="0" w:line="240" w:lineRule="auto"/>
        <w:jc w:val="both"/>
        <w:rPr>
          <w:rFonts w:ascii="Arial" w:eastAsia="Times New Roman" w:hAnsi="Arial" w:cs="Arial"/>
          <w:kern w:val="28"/>
          <w:sz w:val="24"/>
          <w:szCs w:val="24"/>
        </w:rPr>
      </w:pPr>
    </w:p>
    <w:p w14:paraId="7D972100" w14:textId="01A7945F" w:rsidR="00455E37" w:rsidRPr="00AB7DCE" w:rsidRDefault="00455E37" w:rsidP="00455E37">
      <w:pPr>
        <w:spacing w:after="0" w:line="240" w:lineRule="auto"/>
        <w:jc w:val="both"/>
        <w:rPr>
          <w:rFonts w:ascii="Arial" w:hAnsi="Arial" w:cs="Arial"/>
          <w:sz w:val="24"/>
          <w:szCs w:val="24"/>
        </w:rPr>
      </w:pPr>
      <w:r>
        <w:rPr>
          <w:rFonts w:ascii="Arial" w:hAnsi="Arial" w:cs="Arial"/>
          <w:sz w:val="24"/>
          <w:szCs w:val="24"/>
        </w:rPr>
        <w:t xml:space="preserve">For those Social Workers who have successfully completed their ASYE and have not completed Progression to Experienced Social Worker they </w:t>
      </w:r>
      <w:r w:rsidRPr="00AB7DCE">
        <w:rPr>
          <w:rFonts w:ascii="Arial" w:hAnsi="Arial" w:cs="Arial"/>
          <w:sz w:val="24"/>
          <w:szCs w:val="24"/>
        </w:rPr>
        <w:t>will p</w:t>
      </w:r>
      <w:r w:rsidR="004A51AC">
        <w:rPr>
          <w:rFonts w:ascii="Arial" w:hAnsi="Arial" w:cs="Arial"/>
          <w:sz w:val="24"/>
          <w:szCs w:val="24"/>
        </w:rPr>
        <w:t>rogress to SCP 25</w:t>
      </w:r>
      <w:r>
        <w:rPr>
          <w:rFonts w:ascii="Arial" w:hAnsi="Arial" w:cs="Arial"/>
          <w:sz w:val="24"/>
          <w:szCs w:val="24"/>
        </w:rPr>
        <w:t xml:space="preserve"> and mo</w:t>
      </w:r>
      <w:r w:rsidR="004A51AC">
        <w:rPr>
          <w:rFonts w:ascii="Arial" w:hAnsi="Arial" w:cs="Arial"/>
          <w:sz w:val="24"/>
          <w:szCs w:val="24"/>
        </w:rPr>
        <w:t>ve through the banding to SCP 27</w:t>
      </w:r>
      <w:r>
        <w:rPr>
          <w:rFonts w:ascii="Arial" w:hAnsi="Arial" w:cs="Arial"/>
          <w:sz w:val="24"/>
          <w:szCs w:val="24"/>
        </w:rPr>
        <w:t>.</w:t>
      </w:r>
    </w:p>
    <w:p w14:paraId="7D972101" w14:textId="77777777" w:rsidR="00AB7DCE" w:rsidRPr="00AB7DCE" w:rsidRDefault="00AB7DCE" w:rsidP="00496372">
      <w:pPr>
        <w:spacing w:after="0" w:line="240" w:lineRule="auto"/>
        <w:jc w:val="both"/>
        <w:rPr>
          <w:rFonts w:ascii="Arial" w:hAnsi="Arial" w:cs="Arial"/>
          <w:sz w:val="24"/>
          <w:szCs w:val="24"/>
        </w:rPr>
      </w:pPr>
    </w:p>
    <w:p w14:paraId="7D972102" w14:textId="1EA3DE80" w:rsidR="00F22617" w:rsidRDefault="00F817EC" w:rsidP="00F22617">
      <w:pPr>
        <w:spacing w:after="0" w:line="240" w:lineRule="auto"/>
        <w:jc w:val="both"/>
        <w:rPr>
          <w:rFonts w:ascii="Arial" w:hAnsi="Arial" w:cs="Arial"/>
          <w:color w:val="FF0000"/>
          <w:kern w:val="28"/>
          <w:sz w:val="24"/>
          <w:szCs w:val="24"/>
        </w:rPr>
      </w:pPr>
      <w:r>
        <w:rPr>
          <w:rFonts w:ascii="Arial" w:hAnsi="Arial" w:cs="Arial"/>
          <w:color w:val="000000"/>
          <w:kern w:val="28"/>
          <w:sz w:val="24"/>
          <w:szCs w:val="24"/>
        </w:rPr>
        <w:t>A Social W</w:t>
      </w:r>
      <w:r w:rsidR="00F22617" w:rsidRPr="001616C5">
        <w:rPr>
          <w:rFonts w:ascii="Arial" w:hAnsi="Arial" w:cs="Arial"/>
          <w:color w:val="000000"/>
          <w:kern w:val="28"/>
          <w:sz w:val="24"/>
          <w:szCs w:val="24"/>
        </w:rPr>
        <w:t xml:space="preserve">orker’s readiness to </w:t>
      </w:r>
      <w:r w:rsidR="00F22617">
        <w:rPr>
          <w:rFonts w:ascii="Arial" w:hAnsi="Arial" w:cs="Arial"/>
          <w:sz w:val="24"/>
          <w:szCs w:val="24"/>
        </w:rPr>
        <w:t>progress to Experienced Social Worker (S</w:t>
      </w:r>
      <w:r w:rsidR="004A51AC">
        <w:rPr>
          <w:rFonts w:ascii="Arial" w:hAnsi="Arial" w:cs="Arial"/>
          <w:sz w:val="24"/>
          <w:szCs w:val="24"/>
        </w:rPr>
        <w:t>CP 28</w:t>
      </w:r>
      <w:r w:rsidR="00F22617">
        <w:rPr>
          <w:rFonts w:ascii="Arial" w:hAnsi="Arial" w:cs="Arial"/>
          <w:sz w:val="24"/>
          <w:szCs w:val="24"/>
        </w:rPr>
        <w:t xml:space="preserve">) </w:t>
      </w:r>
      <w:r w:rsidR="00F22617" w:rsidRPr="001616C5">
        <w:rPr>
          <w:rFonts w:ascii="Arial" w:hAnsi="Arial" w:cs="Arial"/>
          <w:color w:val="000000"/>
          <w:kern w:val="28"/>
          <w:sz w:val="24"/>
          <w:szCs w:val="24"/>
        </w:rPr>
        <w:t>will be decided</w:t>
      </w:r>
      <w:r>
        <w:rPr>
          <w:rFonts w:ascii="Arial" w:hAnsi="Arial" w:cs="Arial"/>
          <w:color w:val="000000"/>
          <w:kern w:val="28"/>
          <w:sz w:val="24"/>
          <w:szCs w:val="24"/>
        </w:rPr>
        <w:t xml:space="preserve"> by their Principal M</w:t>
      </w:r>
      <w:r w:rsidR="00F22617" w:rsidRPr="001616C5">
        <w:rPr>
          <w:rFonts w:ascii="Arial" w:hAnsi="Arial" w:cs="Arial"/>
          <w:color w:val="000000"/>
          <w:kern w:val="28"/>
          <w:sz w:val="24"/>
          <w:szCs w:val="24"/>
        </w:rPr>
        <w:t xml:space="preserve">anager in </w:t>
      </w:r>
      <w:r w:rsidR="00F22617">
        <w:rPr>
          <w:rFonts w:ascii="Arial" w:hAnsi="Arial" w:cs="Arial"/>
          <w:color w:val="000000"/>
          <w:kern w:val="28"/>
          <w:sz w:val="24"/>
          <w:szCs w:val="24"/>
        </w:rPr>
        <w:t>conjunct</w:t>
      </w:r>
      <w:r w:rsidR="00F22617" w:rsidRPr="001616C5">
        <w:rPr>
          <w:rFonts w:ascii="Arial" w:hAnsi="Arial" w:cs="Arial"/>
          <w:color w:val="000000"/>
          <w:kern w:val="28"/>
          <w:sz w:val="24"/>
          <w:szCs w:val="24"/>
        </w:rPr>
        <w:t>ion</w:t>
      </w:r>
      <w:r>
        <w:rPr>
          <w:rFonts w:ascii="Arial" w:hAnsi="Arial" w:cs="Arial"/>
          <w:color w:val="000000"/>
          <w:kern w:val="28"/>
          <w:sz w:val="24"/>
          <w:szCs w:val="24"/>
        </w:rPr>
        <w:t xml:space="preserve"> with the Social W</w:t>
      </w:r>
      <w:r w:rsidR="00F22617" w:rsidRPr="001616C5">
        <w:rPr>
          <w:rFonts w:ascii="Arial" w:hAnsi="Arial" w:cs="Arial"/>
          <w:color w:val="000000"/>
          <w:kern w:val="28"/>
          <w:sz w:val="24"/>
          <w:szCs w:val="24"/>
        </w:rPr>
        <w:t>orker</w:t>
      </w:r>
      <w:r w:rsidR="00F22617">
        <w:rPr>
          <w:rFonts w:ascii="Arial" w:hAnsi="Arial" w:cs="Arial"/>
          <w:color w:val="000000"/>
          <w:kern w:val="28"/>
          <w:sz w:val="24"/>
          <w:szCs w:val="24"/>
        </w:rPr>
        <w:t xml:space="preserve"> and their direct line manager</w:t>
      </w:r>
      <w:r w:rsidR="00F22617" w:rsidRPr="001616C5">
        <w:rPr>
          <w:rFonts w:ascii="Arial" w:hAnsi="Arial" w:cs="Arial"/>
          <w:color w:val="000000"/>
          <w:kern w:val="28"/>
          <w:sz w:val="24"/>
          <w:szCs w:val="24"/>
        </w:rPr>
        <w:t xml:space="preserve"> through the completion of </w:t>
      </w:r>
      <w:r w:rsidR="00F22617" w:rsidRPr="001616C5">
        <w:rPr>
          <w:rFonts w:ascii="Arial" w:hAnsi="Arial" w:cs="Arial"/>
          <w:kern w:val="28"/>
          <w:sz w:val="24"/>
          <w:szCs w:val="24"/>
        </w:rPr>
        <w:t xml:space="preserve">a </w:t>
      </w:r>
      <w:r w:rsidR="002E48BE">
        <w:rPr>
          <w:rFonts w:ascii="Arial" w:hAnsi="Arial" w:cs="Arial"/>
          <w:kern w:val="28"/>
          <w:sz w:val="24"/>
          <w:szCs w:val="24"/>
        </w:rPr>
        <w:t>Reflective Career Review (Appendix 2</w:t>
      </w:r>
      <w:r w:rsidR="00E90209">
        <w:rPr>
          <w:rFonts w:ascii="Arial" w:hAnsi="Arial" w:cs="Arial"/>
          <w:kern w:val="28"/>
          <w:sz w:val="24"/>
          <w:szCs w:val="24"/>
        </w:rPr>
        <w:t>)</w:t>
      </w:r>
      <w:r w:rsidR="00794DE8">
        <w:rPr>
          <w:rFonts w:ascii="Arial" w:hAnsi="Arial" w:cs="Arial"/>
          <w:kern w:val="28"/>
          <w:sz w:val="24"/>
          <w:szCs w:val="24"/>
        </w:rPr>
        <w:t>. This will be assessed by the Progression P</w:t>
      </w:r>
      <w:r w:rsidR="00F22617">
        <w:rPr>
          <w:rFonts w:ascii="Arial" w:hAnsi="Arial" w:cs="Arial"/>
          <w:kern w:val="28"/>
          <w:sz w:val="24"/>
          <w:szCs w:val="24"/>
        </w:rPr>
        <w:t>anel against the relevant PCF level and KSS. If progression is being requested more than 12 months post successful completion of ASYE a direct observation of the Social Worker’s practice</w:t>
      </w:r>
      <w:r w:rsidR="002E48BE">
        <w:rPr>
          <w:rFonts w:ascii="Arial" w:hAnsi="Arial" w:cs="Arial"/>
          <w:kern w:val="28"/>
          <w:sz w:val="24"/>
          <w:szCs w:val="24"/>
        </w:rPr>
        <w:t xml:space="preserve"> (Appendix 3</w:t>
      </w:r>
      <w:r w:rsidR="00125FFD">
        <w:rPr>
          <w:rFonts w:ascii="Arial" w:hAnsi="Arial" w:cs="Arial"/>
          <w:kern w:val="28"/>
          <w:sz w:val="24"/>
          <w:szCs w:val="24"/>
        </w:rPr>
        <w:t>)</w:t>
      </w:r>
      <w:r w:rsidR="00F22617">
        <w:rPr>
          <w:rFonts w:ascii="Arial" w:hAnsi="Arial" w:cs="Arial"/>
          <w:kern w:val="28"/>
          <w:sz w:val="24"/>
          <w:szCs w:val="24"/>
        </w:rPr>
        <w:t xml:space="preserve"> should be undertaken by their Line Manager and this must be submitted alongside their </w:t>
      </w:r>
      <w:r w:rsidR="00B237CA">
        <w:rPr>
          <w:rFonts w:ascii="Arial" w:hAnsi="Arial" w:cs="Arial"/>
          <w:kern w:val="28"/>
          <w:sz w:val="24"/>
          <w:szCs w:val="24"/>
        </w:rPr>
        <w:t>Reflective Career Review.</w:t>
      </w:r>
    </w:p>
    <w:p w14:paraId="7D972103" w14:textId="77777777" w:rsidR="00924D4C" w:rsidRDefault="00924D4C" w:rsidP="00F22617">
      <w:pPr>
        <w:spacing w:after="0" w:line="240" w:lineRule="auto"/>
        <w:jc w:val="both"/>
        <w:rPr>
          <w:rFonts w:ascii="Arial" w:hAnsi="Arial" w:cs="Arial"/>
          <w:color w:val="FF0000"/>
          <w:kern w:val="28"/>
          <w:sz w:val="24"/>
          <w:szCs w:val="24"/>
        </w:rPr>
      </w:pPr>
    </w:p>
    <w:p w14:paraId="7D972104" w14:textId="77777777" w:rsidR="00924D4C" w:rsidRDefault="00794DE8" w:rsidP="00924D4C">
      <w:pPr>
        <w:spacing w:after="0" w:line="240" w:lineRule="auto"/>
        <w:jc w:val="both"/>
        <w:rPr>
          <w:rFonts w:ascii="Arial" w:hAnsi="Arial" w:cs="Arial"/>
          <w:kern w:val="28"/>
          <w:sz w:val="24"/>
          <w:szCs w:val="24"/>
        </w:rPr>
      </w:pPr>
      <w:r>
        <w:rPr>
          <w:rFonts w:ascii="Arial" w:hAnsi="Arial" w:cs="Arial"/>
          <w:kern w:val="28"/>
          <w:sz w:val="24"/>
          <w:szCs w:val="24"/>
        </w:rPr>
        <w:t>The Progression P</w:t>
      </w:r>
      <w:r w:rsidR="00924D4C">
        <w:rPr>
          <w:rFonts w:ascii="Arial" w:hAnsi="Arial" w:cs="Arial"/>
          <w:kern w:val="28"/>
          <w:sz w:val="24"/>
          <w:szCs w:val="24"/>
        </w:rPr>
        <w:t xml:space="preserve">anel will </w:t>
      </w:r>
      <w:r w:rsidR="00F817EC">
        <w:rPr>
          <w:rFonts w:ascii="Arial" w:hAnsi="Arial" w:cs="Arial"/>
          <w:kern w:val="28"/>
          <w:sz w:val="24"/>
          <w:szCs w:val="24"/>
        </w:rPr>
        <w:t>consist of the Social W</w:t>
      </w:r>
      <w:r w:rsidR="00924D4C">
        <w:rPr>
          <w:rFonts w:ascii="Arial" w:hAnsi="Arial" w:cs="Arial"/>
          <w:kern w:val="28"/>
          <w:sz w:val="24"/>
          <w:szCs w:val="24"/>
        </w:rPr>
        <w:t>orker’s Divisional Manager</w:t>
      </w:r>
      <w:r w:rsidR="00924D4C" w:rsidRPr="00936212">
        <w:rPr>
          <w:rFonts w:ascii="Arial" w:hAnsi="Arial" w:cs="Arial"/>
          <w:kern w:val="28"/>
          <w:sz w:val="24"/>
          <w:szCs w:val="24"/>
        </w:rPr>
        <w:t>, Practice Man</w:t>
      </w:r>
      <w:r w:rsidR="00924D4C">
        <w:rPr>
          <w:rFonts w:ascii="Arial" w:hAnsi="Arial" w:cs="Arial"/>
          <w:kern w:val="28"/>
          <w:sz w:val="24"/>
          <w:szCs w:val="24"/>
        </w:rPr>
        <w:t xml:space="preserve">ager for </w:t>
      </w:r>
      <w:r w:rsidR="00455E37">
        <w:rPr>
          <w:rFonts w:ascii="Arial" w:hAnsi="Arial" w:cs="Arial"/>
          <w:kern w:val="28"/>
          <w:sz w:val="24"/>
          <w:szCs w:val="24"/>
        </w:rPr>
        <w:t xml:space="preserve">Social Work Professional Development </w:t>
      </w:r>
      <w:r w:rsidR="00924D4C" w:rsidRPr="00936212">
        <w:rPr>
          <w:rFonts w:ascii="Arial" w:hAnsi="Arial" w:cs="Arial"/>
          <w:kern w:val="28"/>
          <w:sz w:val="24"/>
          <w:szCs w:val="24"/>
        </w:rPr>
        <w:t>and the Social Work</w:t>
      </w:r>
      <w:r w:rsidR="00924D4C">
        <w:rPr>
          <w:rFonts w:ascii="Arial" w:hAnsi="Arial" w:cs="Arial"/>
          <w:kern w:val="28"/>
          <w:sz w:val="24"/>
          <w:szCs w:val="24"/>
        </w:rPr>
        <w:t>er Line</w:t>
      </w:r>
      <w:r w:rsidR="00924D4C" w:rsidRPr="00936212">
        <w:rPr>
          <w:rFonts w:ascii="Arial" w:hAnsi="Arial" w:cs="Arial"/>
          <w:kern w:val="28"/>
          <w:sz w:val="24"/>
          <w:szCs w:val="24"/>
        </w:rPr>
        <w:t xml:space="preserve"> Manager, both Practice Lead and Principal Manager.</w:t>
      </w:r>
    </w:p>
    <w:p w14:paraId="7D972105" w14:textId="77777777" w:rsidR="00924D4C" w:rsidRPr="00496372" w:rsidRDefault="00924D4C" w:rsidP="00924D4C">
      <w:pPr>
        <w:spacing w:after="0" w:line="240" w:lineRule="auto"/>
        <w:jc w:val="both"/>
        <w:rPr>
          <w:rFonts w:ascii="Arial" w:hAnsi="Arial" w:cs="Arial"/>
          <w:b/>
          <w:kern w:val="28"/>
          <w:sz w:val="24"/>
          <w:szCs w:val="24"/>
        </w:rPr>
      </w:pPr>
      <w:r>
        <w:rPr>
          <w:rFonts w:ascii="Arial" w:hAnsi="Arial" w:cs="Arial"/>
          <w:b/>
          <w:kern w:val="28"/>
          <w:sz w:val="24"/>
          <w:szCs w:val="24"/>
        </w:rPr>
        <w:t xml:space="preserve"> </w:t>
      </w:r>
    </w:p>
    <w:p w14:paraId="7D972106" w14:textId="2EA95F67" w:rsidR="001065EE" w:rsidRPr="00FF0AD6" w:rsidRDefault="00491C3E" w:rsidP="00DC152C">
      <w:pPr>
        <w:spacing w:after="0" w:line="240" w:lineRule="auto"/>
        <w:jc w:val="both"/>
        <w:rPr>
          <w:rFonts w:ascii="Arial" w:eastAsiaTheme="majorEastAsia" w:hAnsi="Arial" w:cs="Arial"/>
          <w:bCs/>
          <w:color w:val="FF0000"/>
          <w:sz w:val="24"/>
          <w:szCs w:val="24"/>
          <w:lang w:eastAsia="en-GB"/>
        </w:rPr>
      </w:pPr>
      <w:r w:rsidRPr="00491C3E">
        <w:rPr>
          <w:rFonts w:ascii="Arial" w:eastAsiaTheme="majorEastAsia" w:hAnsi="Arial" w:cs="Arial"/>
          <w:bCs/>
          <w:sz w:val="24"/>
          <w:szCs w:val="24"/>
          <w:lang w:eastAsia="en-GB"/>
        </w:rPr>
        <w:t>If a Social Worker progressi</w:t>
      </w:r>
      <w:r w:rsidR="002E48BE">
        <w:rPr>
          <w:rFonts w:ascii="Arial" w:eastAsiaTheme="majorEastAsia" w:hAnsi="Arial" w:cs="Arial"/>
          <w:bCs/>
          <w:sz w:val="24"/>
          <w:szCs w:val="24"/>
          <w:lang w:eastAsia="en-GB"/>
        </w:rPr>
        <w:t>on has not been presented to a Progression P</w:t>
      </w:r>
      <w:r w:rsidRPr="00491C3E">
        <w:rPr>
          <w:rFonts w:ascii="Arial" w:eastAsiaTheme="majorEastAsia" w:hAnsi="Arial" w:cs="Arial"/>
          <w:bCs/>
          <w:sz w:val="24"/>
          <w:szCs w:val="24"/>
          <w:lang w:eastAsia="en-GB"/>
        </w:rPr>
        <w:t xml:space="preserve">anel after they have completed 3 years post qualifying experience than the matter should be referred to their Divisional Manager as this may highlight deficits in the </w:t>
      </w:r>
      <w:r w:rsidR="002E48BE">
        <w:rPr>
          <w:rFonts w:ascii="Arial" w:eastAsiaTheme="majorEastAsia" w:hAnsi="Arial" w:cs="Arial"/>
          <w:bCs/>
          <w:sz w:val="24"/>
          <w:szCs w:val="24"/>
          <w:lang w:eastAsia="en-GB"/>
        </w:rPr>
        <w:t>Social W</w:t>
      </w:r>
      <w:r w:rsidRPr="00491C3E">
        <w:rPr>
          <w:rFonts w:ascii="Arial" w:eastAsiaTheme="majorEastAsia" w:hAnsi="Arial" w:cs="Arial"/>
          <w:bCs/>
          <w:sz w:val="24"/>
          <w:szCs w:val="24"/>
          <w:lang w:eastAsia="en-GB"/>
        </w:rPr>
        <w:t xml:space="preserve">orkers ability, knowledge </w:t>
      </w:r>
      <w:r w:rsidR="00924D4C">
        <w:rPr>
          <w:rFonts w:ascii="Arial" w:eastAsiaTheme="majorEastAsia" w:hAnsi="Arial" w:cs="Arial"/>
          <w:bCs/>
          <w:sz w:val="24"/>
          <w:szCs w:val="24"/>
          <w:lang w:eastAsia="en-GB"/>
        </w:rPr>
        <w:t>and/</w:t>
      </w:r>
      <w:r w:rsidRPr="00491C3E">
        <w:rPr>
          <w:rFonts w:ascii="Arial" w:eastAsiaTheme="majorEastAsia" w:hAnsi="Arial" w:cs="Arial"/>
          <w:bCs/>
          <w:sz w:val="24"/>
          <w:szCs w:val="24"/>
          <w:lang w:eastAsia="en-GB"/>
        </w:rPr>
        <w:t>or professional practice and may impede their abilit</w:t>
      </w:r>
      <w:r w:rsidR="00FF0AD6">
        <w:rPr>
          <w:rFonts w:ascii="Arial" w:eastAsiaTheme="majorEastAsia" w:hAnsi="Arial" w:cs="Arial"/>
          <w:bCs/>
          <w:sz w:val="24"/>
          <w:szCs w:val="24"/>
          <w:lang w:eastAsia="en-GB"/>
        </w:rPr>
        <w:t>y to remain registered with Social Work England</w:t>
      </w:r>
      <w:r w:rsidRPr="00FF0AD6">
        <w:rPr>
          <w:rFonts w:ascii="Arial" w:eastAsiaTheme="majorEastAsia" w:hAnsi="Arial" w:cs="Arial"/>
          <w:bCs/>
          <w:sz w:val="24"/>
          <w:szCs w:val="24"/>
          <w:lang w:eastAsia="en-GB"/>
        </w:rPr>
        <w:t>.</w:t>
      </w:r>
    </w:p>
    <w:p w14:paraId="7D972108" w14:textId="77777777" w:rsidR="00455E37" w:rsidRDefault="00455E37" w:rsidP="00DC152C">
      <w:pPr>
        <w:spacing w:after="0" w:line="240" w:lineRule="auto"/>
        <w:jc w:val="both"/>
        <w:rPr>
          <w:rFonts w:ascii="Arial" w:eastAsiaTheme="majorEastAsia" w:hAnsi="Arial" w:cs="Arial"/>
          <w:bCs/>
          <w:sz w:val="24"/>
          <w:szCs w:val="24"/>
          <w:lang w:eastAsia="en-GB"/>
        </w:rPr>
      </w:pPr>
    </w:p>
    <w:p w14:paraId="7D972109" w14:textId="20974AA6" w:rsidR="0092045E" w:rsidRPr="0092045E" w:rsidRDefault="0092045E" w:rsidP="00DC152C">
      <w:pPr>
        <w:spacing w:after="0" w:line="240" w:lineRule="auto"/>
        <w:jc w:val="both"/>
        <w:rPr>
          <w:rFonts w:ascii="Arial" w:hAnsi="Arial" w:cs="Arial"/>
          <w:sz w:val="24"/>
          <w:szCs w:val="24"/>
        </w:rPr>
      </w:pPr>
      <w:r w:rsidRPr="0092045E">
        <w:rPr>
          <w:rFonts w:ascii="Arial" w:eastAsiaTheme="majorEastAsia" w:hAnsi="Arial" w:cs="Arial"/>
          <w:b/>
          <w:bCs/>
          <w:sz w:val="24"/>
          <w:szCs w:val="24"/>
          <w:lang w:eastAsia="en-GB"/>
        </w:rPr>
        <w:t>Level 3 – E</w:t>
      </w:r>
      <w:r w:rsidR="004A51AC">
        <w:rPr>
          <w:rFonts w:ascii="Arial" w:eastAsiaTheme="majorEastAsia" w:hAnsi="Arial" w:cs="Arial"/>
          <w:b/>
          <w:bCs/>
          <w:sz w:val="24"/>
          <w:szCs w:val="24"/>
          <w:lang w:eastAsia="en-GB"/>
        </w:rPr>
        <w:t>xperienced Social Worker: SCP 28-31</w:t>
      </w:r>
    </w:p>
    <w:p w14:paraId="7D97210A" w14:textId="77777777" w:rsidR="0092045E" w:rsidRPr="0092045E" w:rsidRDefault="0092045E" w:rsidP="00496372">
      <w:pPr>
        <w:autoSpaceDE w:val="0"/>
        <w:autoSpaceDN w:val="0"/>
        <w:adjustRightInd w:val="0"/>
        <w:spacing w:after="0" w:line="240" w:lineRule="auto"/>
        <w:jc w:val="both"/>
        <w:outlineLvl w:val="0"/>
        <w:rPr>
          <w:rFonts w:eastAsia="Times New Roman" w:cs="Arial"/>
          <w:b/>
          <w:color w:val="000000"/>
          <w:lang w:eastAsia="en-GB"/>
        </w:rPr>
      </w:pPr>
    </w:p>
    <w:p w14:paraId="7D97210B" w14:textId="77777777" w:rsidR="0092045E" w:rsidRPr="00496372" w:rsidRDefault="00E24F53" w:rsidP="00496372">
      <w:pPr>
        <w:spacing w:after="0" w:line="240" w:lineRule="auto"/>
        <w:jc w:val="both"/>
        <w:rPr>
          <w:rFonts w:ascii="Arial" w:hAnsi="Arial" w:cs="Arial"/>
          <w:sz w:val="24"/>
          <w:szCs w:val="24"/>
        </w:rPr>
      </w:pPr>
      <w:r>
        <w:rPr>
          <w:rFonts w:ascii="Arial" w:hAnsi="Arial" w:cs="Arial"/>
          <w:sz w:val="24"/>
          <w:szCs w:val="24"/>
        </w:rPr>
        <w:t>An E</w:t>
      </w:r>
      <w:r w:rsidR="00F817EC">
        <w:rPr>
          <w:rFonts w:ascii="Arial" w:hAnsi="Arial" w:cs="Arial"/>
          <w:sz w:val="24"/>
          <w:szCs w:val="24"/>
        </w:rPr>
        <w:t>xperienced S</w:t>
      </w:r>
      <w:r w:rsidR="0092045E" w:rsidRPr="00496372">
        <w:rPr>
          <w:rFonts w:ascii="Arial" w:hAnsi="Arial" w:cs="Arial"/>
          <w:sz w:val="24"/>
          <w:szCs w:val="24"/>
        </w:rPr>
        <w:t>ocial</w:t>
      </w:r>
      <w:r w:rsidR="00F817EC">
        <w:rPr>
          <w:rFonts w:ascii="Arial" w:hAnsi="Arial" w:cs="Arial"/>
          <w:sz w:val="24"/>
          <w:szCs w:val="24"/>
        </w:rPr>
        <w:t xml:space="preserve"> W</w:t>
      </w:r>
      <w:r w:rsidR="00496372">
        <w:rPr>
          <w:rFonts w:ascii="Arial" w:hAnsi="Arial" w:cs="Arial"/>
          <w:sz w:val="24"/>
          <w:szCs w:val="24"/>
        </w:rPr>
        <w:t>orker must</w:t>
      </w:r>
      <w:r w:rsidR="0092045E" w:rsidRPr="00496372">
        <w:rPr>
          <w:rFonts w:ascii="Arial" w:hAnsi="Arial" w:cs="Arial"/>
          <w:sz w:val="24"/>
          <w:szCs w:val="24"/>
        </w:rPr>
        <w:t xml:space="preserve"> demonstrate professional competencies in line with the </w:t>
      </w:r>
      <w:r w:rsidR="00924D4C">
        <w:rPr>
          <w:rFonts w:ascii="Arial" w:hAnsi="Arial" w:cs="Arial"/>
          <w:sz w:val="24"/>
          <w:szCs w:val="24"/>
        </w:rPr>
        <w:t xml:space="preserve">relevant </w:t>
      </w:r>
      <w:r w:rsidR="0092045E" w:rsidRPr="00496372">
        <w:rPr>
          <w:rFonts w:ascii="Arial" w:hAnsi="Arial" w:cs="Arial"/>
          <w:sz w:val="24"/>
          <w:szCs w:val="24"/>
        </w:rPr>
        <w:t xml:space="preserve">PCF </w:t>
      </w:r>
      <w:r w:rsidR="00924D4C">
        <w:rPr>
          <w:rFonts w:ascii="Arial" w:hAnsi="Arial" w:cs="Arial"/>
          <w:sz w:val="24"/>
          <w:szCs w:val="24"/>
        </w:rPr>
        <w:t xml:space="preserve">level (Experienced Social Worker) </w:t>
      </w:r>
      <w:r w:rsidR="0092045E" w:rsidRPr="00496372">
        <w:rPr>
          <w:rFonts w:ascii="Arial" w:hAnsi="Arial" w:cs="Arial"/>
          <w:sz w:val="24"/>
          <w:szCs w:val="24"/>
        </w:rPr>
        <w:t>and KSS</w:t>
      </w:r>
      <w:r w:rsidR="00141129">
        <w:rPr>
          <w:rFonts w:ascii="Arial" w:hAnsi="Arial" w:cs="Arial"/>
          <w:sz w:val="24"/>
          <w:szCs w:val="24"/>
        </w:rPr>
        <w:t xml:space="preserve"> </w:t>
      </w:r>
      <w:r w:rsidR="00141129">
        <w:rPr>
          <w:rFonts w:ascii="Arial" w:hAnsi="Arial" w:cs="Arial"/>
          <w:kern w:val="28"/>
          <w:sz w:val="24"/>
          <w:szCs w:val="24"/>
        </w:rPr>
        <w:t>for Child and Family Social Work</w:t>
      </w:r>
      <w:r w:rsidR="00496372" w:rsidRPr="00496372">
        <w:rPr>
          <w:rFonts w:ascii="Arial" w:hAnsi="Arial" w:cs="Arial"/>
          <w:sz w:val="24"/>
          <w:szCs w:val="24"/>
        </w:rPr>
        <w:t>.</w:t>
      </w:r>
      <w:r w:rsidR="00455E37">
        <w:rPr>
          <w:rFonts w:ascii="Arial" w:hAnsi="Arial" w:cs="Arial"/>
          <w:sz w:val="24"/>
          <w:szCs w:val="24"/>
        </w:rPr>
        <w:t xml:space="preserve"> </w:t>
      </w:r>
      <w:r w:rsidR="00455E37" w:rsidRPr="00455E37">
        <w:rPr>
          <w:rFonts w:ascii="Arial" w:hAnsi="Arial" w:cs="Arial"/>
          <w:sz w:val="24"/>
          <w:szCs w:val="24"/>
        </w:rPr>
        <w:t xml:space="preserve">It is expected that Social Workers practicing at the Experienced Social Worker level continue to demonstrate their commitment to Continued Professional Development and work with their line manager to identify areas of practice in which they wish to develop specialist skills and knowledge.  This will be recorded in the workers supervision, EDR and PAP.  In order to progress to Advanced Social Worker workers </w:t>
      </w:r>
      <w:r w:rsidR="00455E37" w:rsidRPr="00F87E60">
        <w:rPr>
          <w:rFonts w:ascii="Arial" w:hAnsi="Arial" w:cs="Arial"/>
          <w:sz w:val="24"/>
          <w:szCs w:val="24"/>
        </w:rPr>
        <w:t>need to undertake further training including but not limited to Practice Educator Training (Stage 2 PEPS), ABE training, PAMS</w:t>
      </w:r>
      <w:r w:rsidR="00F25532" w:rsidRPr="00F87E60">
        <w:rPr>
          <w:rFonts w:ascii="Arial" w:hAnsi="Arial" w:cs="Arial"/>
          <w:sz w:val="24"/>
          <w:szCs w:val="24"/>
        </w:rPr>
        <w:t>, Systemic Practice</w:t>
      </w:r>
      <w:r w:rsidR="00455E37" w:rsidRPr="00F87E60">
        <w:rPr>
          <w:rFonts w:ascii="Arial" w:hAnsi="Arial" w:cs="Arial"/>
          <w:sz w:val="24"/>
          <w:szCs w:val="24"/>
        </w:rPr>
        <w:t xml:space="preserve"> and ILM.  </w:t>
      </w:r>
    </w:p>
    <w:p w14:paraId="7D97210C" w14:textId="77777777" w:rsidR="00496372" w:rsidRDefault="00496372" w:rsidP="00496372">
      <w:pPr>
        <w:spacing w:after="0" w:line="240" w:lineRule="auto"/>
        <w:jc w:val="both"/>
        <w:rPr>
          <w:rFonts w:ascii="Arial" w:hAnsi="Arial" w:cs="Arial"/>
          <w:sz w:val="24"/>
          <w:szCs w:val="24"/>
        </w:rPr>
      </w:pPr>
    </w:p>
    <w:p w14:paraId="7D97210D" w14:textId="77777777" w:rsidR="00455E37" w:rsidRDefault="00455E37" w:rsidP="00496372">
      <w:pPr>
        <w:spacing w:after="0" w:line="240" w:lineRule="auto"/>
        <w:jc w:val="both"/>
        <w:rPr>
          <w:rFonts w:ascii="Arial" w:hAnsi="Arial" w:cs="Arial"/>
          <w:sz w:val="24"/>
          <w:szCs w:val="24"/>
        </w:rPr>
      </w:pPr>
      <w:r w:rsidRPr="00455E37">
        <w:rPr>
          <w:rFonts w:ascii="Arial" w:hAnsi="Arial" w:cs="Arial"/>
          <w:sz w:val="24"/>
          <w:szCs w:val="24"/>
        </w:rPr>
        <w:t>In order to move throu</w:t>
      </w:r>
      <w:r>
        <w:rPr>
          <w:rFonts w:ascii="Arial" w:hAnsi="Arial" w:cs="Arial"/>
          <w:sz w:val="24"/>
          <w:szCs w:val="24"/>
        </w:rPr>
        <w:t>gh the next progression stage, t</w:t>
      </w:r>
      <w:r w:rsidRPr="00455E37">
        <w:rPr>
          <w:rFonts w:ascii="Arial" w:hAnsi="Arial" w:cs="Arial"/>
          <w:sz w:val="24"/>
          <w:szCs w:val="24"/>
        </w:rPr>
        <w:t>he Social Worker must complete the Progression Programme Record – Advanced Practitioner (Appendix 4). This document is an electronic record of work produced to provide evidence of the Social Worker’s progression and development. This record will also be used to support line managers in completing the request for progression.  The programme record will evidence Social Workers of competencies met against the Advanced Social Worker level</w:t>
      </w:r>
      <w:r>
        <w:rPr>
          <w:rFonts w:ascii="Arial" w:hAnsi="Arial" w:cs="Arial"/>
          <w:sz w:val="24"/>
          <w:szCs w:val="24"/>
        </w:rPr>
        <w:t xml:space="preserve"> of the PCF and relevant KSS </w:t>
      </w:r>
      <w:r w:rsidRPr="00455E37">
        <w:rPr>
          <w:rFonts w:ascii="Arial" w:hAnsi="Arial" w:cs="Arial"/>
          <w:sz w:val="24"/>
          <w:szCs w:val="24"/>
        </w:rPr>
        <w:t>for Child and Family Social Work</w:t>
      </w:r>
      <w:r>
        <w:rPr>
          <w:rFonts w:ascii="Arial" w:hAnsi="Arial" w:cs="Arial"/>
          <w:sz w:val="24"/>
          <w:szCs w:val="24"/>
        </w:rPr>
        <w:t>.</w:t>
      </w:r>
    </w:p>
    <w:p w14:paraId="7D97210E" w14:textId="77777777" w:rsidR="00455E37" w:rsidRDefault="00455E37" w:rsidP="00496372">
      <w:pPr>
        <w:spacing w:after="0" w:line="240" w:lineRule="auto"/>
        <w:jc w:val="both"/>
        <w:rPr>
          <w:rFonts w:ascii="Arial" w:hAnsi="Arial" w:cs="Arial"/>
          <w:sz w:val="24"/>
          <w:szCs w:val="24"/>
        </w:rPr>
      </w:pPr>
    </w:p>
    <w:p w14:paraId="7D97210F" w14:textId="77777777" w:rsidR="00924D4C" w:rsidRPr="00924D4C" w:rsidRDefault="00794DE8" w:rsidP="00924D4C">
      <w:pPr>
        <w:spacing w:after="0" w:line="240" w:lineRule="auto"/>
        <w:jc w:val="both"/>
        <w:rPr>
          <w:rFonts w:ascii="Arial" w:hAnsi="Arial" w:cs="Arial"/>
          <w:sz w:val="24"/>
          <w:szCs w:val="24"/>
        </w:rPr>
      </w:pPr>
      <w:r>
        <w:rPr>
          <w:rFonts w:ascii="Arial" w:hAnsi="Arial" w:cs="Arial"/>
          <w:sz w:val="24"/>
          <w:szCs w:val="24"/>
        </w:rPr>
        <w:t>The Progression P</w:t>
      </w:r>
      <w:r w:rsidR="00924D4C" w:rsidRPr="00924D4C">
        <w:rPr>
          <w:rFonts w:ascii="Arial" w:hAnsi="Arial" w:cs="Arial"/>
          <w:sz w:val="24"/>
          <w:szCs w:val="24"/>
        </w:rPr>
        <w:t xml:space="preserve">anel will </w:t>
      </w:r>
      <w:r w:rsidR="00F817EC">
        <w:rPr>
          <w:rFonts w:ascii="Arial" w:hAnsi="Arial" w:cs="Arial"/>
          <w:sz w:val="24"/>
          <w:szCs w:val="24"/>
        </w:rPr>
        <w:t>consist of the Social W</w:t>
      </w:r>
      <w:r w:rsidR="00924D4C" w:rsidRPr="00924D4C">
        <w:rPr>
          <w:rFonts w:ascii="Arial" w:hAnsi="Arial" w:cs="Arial"/>
          <w:sz w:val="24"/>
          <w:szCs w:val="24"/>
        </w:rPr>
        <w:t>orker’s Divisional Manager, Practice Man</w:t>
      </w:r>
      <w:r w:rsidR="00455E37">
        <w:rPr>
          <w:rFonts w:ascii="Arial" w:hAnsi="Arial" w:cs="Arial"/>
          <w:sz w:val="24"/>
          <w:szCs w:val="24"/>
        </w:rPr>
        <w:t xml:space="preserve">ager for </w:t>
      </w:r>
      <w:r w:rsidR="00B56E9D">
        <w:rPr>
          <w:rFonts w:ascii="Arial" w:hAnsi="Arial" w:cs="Arial"/>
          <w:sz w:val="24"/>
          <w:szCs w:val="24"/>
        </w:rPr>
        <w:t xml:space="preserve">Social Work Professional </w:t>
      </w:r>
      <w:r w:rsidR="001A248A">
        <w:rPr>
          <w:rFonts w:ascii="Arial" w:hAnsi="Arial" w:cs="Arial"/>
          <w:sz w:val="24"/>
          <w:szCs w:val="24"/>
        </w:rPr>
        <w:t>Development</w:t>
      </w:r>
      <w:r w:rsidR="00924D4C">
        <w:rPr>
          <w:rFonts w:ascii="Arial" w:hAnsi="Arial" w:cs="Arial"/>
          <w:sz w:val="24"/>
          <w:szCs w:val="24"/>
        </w:rPr>
        <w:t xml:space="preserve"> </w:t>
      </w:r>
      <w:r w:rsidR="00924D4C" w:rsidRPr="00924D4C">
        <w:rPr>
          <w:rFonts w:ascii="Arial" w:hAnsi="Arial" w:cs="Arial"/>
          <w:sz w:val="24"/>
          <w:szCs w:val="24"/>
        </w:rPr>
        <w:t>and the Social Worker</w:t>
      </w:r>
      <w:r w:rsidR="00455E37">
        <w:rPr>
          <w:rFonts w:ascii="Arial" w:hAnsi="Arial" w:cs="Arial"/>
          <w:sz w:val="24"/>
          <w:szCs w:val="24"/>
        </w:rPr>
        <w:t>’s</w:t>
      </w:r>
      <w:r w:rsidR="00924D4C" w:rsidRPr="00924D4C">
        <w:rPr>
          <w:rFonts w:ascii="Arial" w:hAnsi="Arial" w:cs="Arial"/>
          <w:sz w:val="24"/>
          <w:szCs w:val="24"/>
        </w:rPr>
        <w:t xml:space="preserve"> Line Manager, both Practice Lead and Principal Manager.</w:t>
      </w:r>
    </w:p>
    <w:p w14:paraId="7D972110" w14:textId="77777777" w:rsidR="00E24F53" w:rsidRPr="00E90209" w:rsidRDefault="00924D4C" w:rsidP="00496372">
      <w:pPr>
        <w:spacing w:after="0" w:line="240" w:lineRule="auto"/>
        <w:jc w:val="both"/>
        <w:rPr>
          <w:rFonts w:ascii="Arial" w:hAnsi="Arial" w:cs="Arial"/>
          <w:b/>
          <w:sz w:val="24"/>
          <w:szCs w:val="24"/>
        </w:rPr>
      </w:pPr>
      <w:r w:rsidRPr="00924D4C">
        <w:rPr>
          <w:rFonts w:ascii="Arial" w:hAnsi="Arial" w:cs="Arial"/>
          <w:b/>
          <w:sz w:val="24"/>
          <w:szCs w:val="24"/>
        </w:rPr>
        <w:lastRenderedPageBreak/>
        <w:t xml:space="preserve"> </w:t>
      </w:r>
    </w:p>
    <w:p w14:paraId="7D972112" w14:textId="10BA0477" w:rsidR="0092045E" w:rsidRDefault="00455E37" w:rsidP="00496372">
      <w:pPr>
        <w:spacing w:after="0" w:line="240" w:lineRule="auto"/>
        <w:jc w:val="both"/>
        <w:rPr>
          <w:rFonts w:ascii="Arial" w:hAnsi="Arial" w:cs="Arial"/>
          <w:b/>
          <w:sz w:val="24"/>
          <w:szCs w:val="24"/>
        </w:rPr>
      </w:pPr>
      <w:r>
        <w:rPr>
          <w:rFonts w:ascii="Arial" w:hAnsi="Arial" w:cs="Arial"/>
          <w:b/>
          <w:sz w:val="24"/>
          <w:szCs w:val="24"/>
        </w:rPr>
        <w:t xml:space="preserve">Level 4 – Advanced </w:t>
      </w:r>
      <w:r w:rsidR="004A51AC">
        <w:rPr>
          <w:rFonts w:ascii="Arial" w:hAnsi="Arial" w:cs="Arial"/>
          <w:b/>
          <w:sz w:val="24"/>
          <w:szCs w:val="24"/>
        </w:rPr>
        <w:t>Social Worker: SCP 32-35</w:t>
      </w:r>
    </w:p>
    <w:p w14:paraId="7D972113" w14:textId="77777777" w:rsidR="0092045E" w:rsidRDefault="0092045E" w:rsidP="00496372">
      <w:pPr>
        <w:spacing w:after="0" w:line="240" w:lineRule="auto"/>
        <w:jc w:val="both"/>
        <w:rPr>
          <w:rFonts w:ascii="Arial" w:hAnsi="Arial" w:cs="Arial"/>
          <w:b/>
          <w:sz w:val="24"/>
          <w:szCs w:val="24"/>
        </w:rPr>
      </w:pPr>
    </w:p>
    <w:p w14:paraId="7D972114" w14:textId="77777777" w:rsidR="006F4149" w:rsidRDefault="00E90209" w:rsidP="004963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Social W</w:t>
      </w:r>
      <w:r w:rsidR="00DC152C">
        <w:rPr>
          <w:rFonts w:ascii="Arial" w:hAnsi="Arial" w:cs="Arial"/>
          <w:sz w:val="24"/>
          <w:szCs w:val="24"/>
        </w:rPr>
        <w:t>orker must be able to e</w:t>
      </w:r>
      <w:r w:rsidR="00924D4C">
        <w:rPr>
          <w:rFonts w:ascii="Arial" w:hAnsi="Arial" w:cs="Arial"/>
          <w:sz w:val="24"/>
          <w:szCs w:val="24"/>
        </w:rPr>
        <w:t xml:space="preserve">vidence </w:t>
      </w:r>
      <w:r w:rsidR="00496372" w:rsidRPr="00496372">
        <w:rPr>
          <w:rFonts w:ascii="Arial" w:hAnsi="Arial" w:cs="Arial"/>
          <w:sz w:val="24"/>
          <w:szCs w:val="24"/>
        </w:rPr>
        <w:t>continuous professional development and competencies set against th</w:t>
      </w:r>
      <w:r>
        <w:rPr>
          <w:rFonts w:ascii="Arial" w:hAnsi="Arial" w:cs="Arial"/>
          <w:sz w:val="24"/>
          <w:szCs w:val="24"/>
        </w:rPr>
        <w:t xml:space="preserve">e </w:t>
      </w:r>
      <w:r w:rsidR="00455E37">
        <w:rPr>
          <w:rFonts w:ascii="Arial" w:hAnsi="Arial" w:cs="Arial"/>
          <w:sz w:val="24"/>
          <w:szCs w:val="24"/>
        </w:rPr>
        <w:t xml:space="preserve">relevant </w:t>
      </w:r>
      <w:r>
        <w:rPr>
          <w:rFonts w:ascii="Arial" w:hAnsi="Arial" w:cs="Arial"/>
          <w:sz w:val="24"/>
          <w:szCs w:val="24"/>
        </w:rPr>
        <w:t xml:space="preserve">PCF </w:t>
      </w:r>
      <w:r w:rsidR="00455E37">
        <w:rPr>
          <w:rFonts w:ascii="Arial" w:hAnsi="Arial" w:cs="Arial"/>
          <w:sz w:val="24"/>
          <w:szCs w:val="24"/>
        </w:rPr>
        <w:t xml:space="preserve">level descriptor </w:t>
      </w:r>
      <w:r>
        <w:rPr>
          <w:rFonts w:ascii="Arial" w:hAnsi="Arial" w:cs="Arial"/>
          <w:sz w:val="24"/>
          <w:szCs w:val="24"/>
        </w:rPr>
        <w:t>and KSS</w:t>
      </w:r>
      <w:r w:rsidR="00141129" w:rsidRPr="00141129">
        <w:rPr>
          <w:rFonts w:ascii="Arial" w:hAnsi="Arial" w:cs="Arial"/>
          <w:kern w:val="28"/>
          <w:sz w:val="24"/>
          <w:szCs w:val="24"/>
        </w:rPr>
        <w:t xml:space="preserve"> </w:t>
      </w:r>
      <w:r w:rsidR="00141129">
        <w:rPr>
          <w:rFonts w:ascii="Arial" w:hAnsi="Arial" w:cs="Arial"/>
          <w:kern w:val="28"/>
          <w:sz w:val="24"/>
          <w:szCs w:val="24"/>
        </w:rPr>
        <w:t>for Child and Family Social Work</w:t>
      </w:r>
      <w:r w:rsidR="00141129">
        <w:rPr>
          <w:rFonts w:ascii="Arial" w:hAnsi="Arial" w:cs="Arial"/>
          <w:sz w:val="24"/>
          <w:szCs w:val="24"/>
        </w:rPr>
        <w:t xml:space="preserve"> </w:t>
      </w:r>
      <w:r>
        <w:rPr>
          <w:rFonts w:ascii="Arial" w:hAnsi="Arial" w:cs="Arial"/>
          <w:sz w:val="24"/>
          <w:szCs w:val="24"/>
        </w:rPr>
        <w:t>in line with the Advanced Social Worker Job D</w:t>
      </w:r>
      <w:r w:rsidR="00496372" w:rsidRPr="00496372">
        <w:rPr>
          <w:rFonts w:ascii="Arial" w:hAnsi="Arial" w:cs="Arial"/>
          <w:sz w:val="24"/>
          <w:szCs w:val="24"/>
        </w:rPr>
        <w:t>escription.</w:t>
      </w:r>
      <w:r w:rsidR="002E5505">
        <w:rPr>
          <w:rFonts w:ascii="Arial" w:hAnsi="Arial" w:cs="Arial"/>
          <w:sz w:val="24"/>
          <w:szCs w:val="24"/>
        </w:rPr>
        <w:t xml:space="preserve"> </w:t>
      </w:r>
    </w:p>
    <w:p w14:paraId="7D972115" w14:textId="77777777" w:rsidR="006F4149" w:rsidRDefault="006F4149" w:rsidP="00496372">
      <w:pPr>
        <w:autoSpaceDE w:val="0"/>
        <w:autoSpaceDN w:val="0"/>
        <w:adjustRightInd w:val="0"/>
        <w:spacing w:after="0" w:line="240" w:lineRule="auto"/>
        <w:jc w:val="both"/>
        <w:rPr>
          <w:rFonts w:ascii="Arial" w:hAnsi="Arial" w:cs="Arial"/>
          <w:sz w:val="24"/>
          <w:szCs w:val="24"/>
        </w:rPr>
      </w:pPr>
    </w:p>
    <w:p w14:paraId="7D972116" w14:textId="45476F28" w:rsidR="00496372" w:rsidRPr="00496372" w:rsidRDefault="00496372" w:rsidP="00496372">
      <w:pPr>
        <w:spacing w:after="0" w:line="240" w:lineRule="auto"/>
        <w:jc w:val="both"/>
        <w:rPr>
          <w:rFonts w:ascii="Arial" w:hAnsi="Arial" w:cs="Arial"/>
          <w:b/>
          <w:sz w:val="24"/>
          <w:szCs w:val="24"/>
        </w:rPr>
      </w:pPr>
      <w:r w:rsidRPr="00496372">
        <w:rPr>
          <w:rFonts w:ascii="Arial" w:hAnsi="Arial" w:cs="Arial"/>
          <w:sz w:val="24"/>
          <w:szCs w:val="24"/>
        </w:rPr>
        <w:t xml:space="preserve">Evidence of specialisms such as ABE training, PAMS training, </w:t>
      </w:r>
      <w:r w:rsidR="00455E37">
        <w:rPr>
          <w:rFonts w:ascii="Arial" w:hAnsi="Arial" w:cs="Arial"/>
          <w:sz w:val="24"/>
          <w:szCs w:val="24"/>
        </w:rPr>
        <w:t xml:space="preserve">Practice Educator training, </w:t>
      </w:r>
      <w:r w:rsidR="001A248A">
        <w:rPr>
          <w:rFonts w:ascii="Arial" w:hAnsi="Arial" w:cs="Arial"/>
          <w:sz w:val="24"/>
          <w:szCs w:val="24"/>
        </w:rPr>
        <w:t xml:space="preserve">Systemic Practice, </w:t>
      </w:r>
      <w:r w:rsidRPr="00496372">
        <w:rPr>
          <w:rFonts w:ascii="Arial" w:hAnsi="Arial" w:cs="Arial"/>
          <w:sz w:val="24"/>
          <w:szCs w:val="24"/>
        </w:rPr>
        <w:t>ILM</w:t>
      </w:r>
      <w:r w:rsidR="004C6BA6">
        <w:rPr>
          <w:rFonts w:ascii="Arial" w:hAnsi="Arial" w:cs="Arial"/>
          <w:sz w:val="24"/>
          <w:szCs w:val="24"/>
        </w:rPr>
        <w:t xml:space="preserve">, </w:t>
      </w:r>
      <w:r w:rsidR="00F87E60" w:rsidRPr="00F87E60">
        <w:rPr>
          <w:rFonts w:ascii="Arial" w:hAnsi="Arial" w:cs="Arial"/>
          <w:sz w:val="24"/>
          <w:szCs w:val="24"/>
        </w:rPr>
        <w:t xml:space="preserve">Systemic Family Social Worker </w:t>
      </w:r>
      <w:r w:rsidRPr="00496372">
        <w:rPr>
          <w:rFonts w:ascii="Arial" w:hAnsi="Arial" w:cs="Arial"/>
          <w:sz w:val="24"/>
          <w:szCs w:val="24"/>
        </w:rPr>
        <w:t>and other professional competencies that have developed should be evident and shared with the wider workforce in order to demonstrate an advanced level of practice.</w:t>
      </w:r>
      <w:r w:rsidR="00455E37" w:rsidRPr="00455E37">
        <w:rPr>
          <w:rFonts w:ascii="Arial" w:hAnsi="Arial" w:cs="Arial"/>
          <w:sz w:val="24"/>
          <w:szCs w:val="24"/>
        </w:rPr>
        <w:t xml:space="preserve"> </w:t>
      </w:r>
      <w:r w:rsidR="00455E37">
        <w:rPr>
          <w:rFonts w:ascii="Arial" w:hAnsi="Arial" w:cs="Arial"/>
          <w:sz w:val="24"/>
          <w:szCs w:val="24"/>
        </w:rPr>
        <w:t xml:space="preserve">It is expected that all workers who successfully attain the Stage 2 Practice Educator training support a minimum of one student social worker every 2 years in order to maintain currency of their Practice Educator qualification.  </w:t>
      </w:r>
    </w:p>
    <w:p w14:paraId="7D972117" w14:textId="77777777" w:rsidR="0092045E" w:rsidRDefault="0092045E" w:rsidP="00496372">
      <w:pPr>
        <w:spacing w:after="0" w:line="240" w:lineRule="auto"/>
        <w:jc w:val="both"/>
        <w:rPr>
          <w:rFonts w:ascii="Arial" w:hAnsi="Arial" w:cs="Arial"/>
          <w:b/>
          <w:sz w:val="28"/>
          <w:szCs w:val="28"/>
        </w:rPr>
      </w:pPr>
    </w:p>
    <w:p w14:paraId="20DE564B" w14:textId="19D35638" w:rsidR="008D703F" w:rsidRDefault="006F2DEB" w:rsidP="00496372">
      <w:pPr>
        <w:spacing w:after="0" w:line="240" w:lineRule="auto"/>
        <w:jc w:val="both"/>
        <w:rPr>
          <w:rFonts w:ascii="Arial" w:hAnsi="Arial" w:cs="Arial"/>
          <w:b/>
          <w:sz w:val="28"/>
          <w:szCs w:val="28"/>
        </w:rPr>
      </w:pPr>
      <w:r>
        <w:rPr>
          <w:rFonts w:ascii="Arial" w:hAnsi="Arial" w:cs="Arial"/>
          <w:b/>
          <w:sz w:val="28"/>
          <w:szCs w:val="28"/>
        </w:rPr>
        <w:t>Notification to Human Resources</w:t>
      </w:r>
    </w:p>
    <w:p w14:paraId="7308207D" w14:textId="77777777" w:rsidR="006F2DEB" w:rsidRDefault="006F2DEB" w:rsidP="00496372">
      <w:pPr>
        <w:spacing w:after="0" w:line="240" w:lineRule="auto"/>
        <w:jc w:val="both"/>
        <w:rPr>
          <w:rFonts w:ascii="Arial" w:hAnsi="Arial" w:cs="Arial"/>
          <w:b/>
          <w:sz w:val="28"/>
          <w:szCs w:val="28"/>
        </w:rPr>
      </w:pPr>
    </w:p>
    <w:p w14:paraId="5FEE0282" w14:textId="0B39A3D6" w:rsidR="006F2DEB" w:rsidRPr="006F2DEB" w:rsidRDefault="006F2DEB" w:rsidP="00496372">
      <w:pPr>
        <w:spacing w:after="0" w:line="240" w:lineRule="auto"/>
        <w:jc w:val="both"/>
        <w:rPr>
          <w:rFonts w:ascii="Arial" w:hAnsi="Arial" w:cs="Arial"/>
          <w:sz w:val="24"/>
          <w:szCs w:val="24"/>
        </w:rPr>
      </w:pPr>
      <w:r>
        <w:rPr>
          <w:rFonts w:ascii="Arial" w:hAnsi="Arial" w:cs="Arial"/>
          <w:sz w:val="24"/>
          <w:szCs w:val="24"/>
        </w:rPr>
        <w:t xml:space="preserve">It is the responsibility of the Social Worker’s Divisional Manager to inform HR </w:t>
      </w:r>
      <w:r w:rsidR="00282C58">
        <w:rPr>
          <w:rFonts w:ascii="Arial" w:hAnsi="Arial" w:cs="Arial"/>
          <w:sz w:val="24"/>
          <w:szCs w:val="24"/>
        </w:rPr>
        <w:t>of pay changes as a result of progression</w:t>
      </w:r>
      <w:r w:rsidR="0044054C">
        <w:rPr>
          <w:rFonts w:ascii="Arial" w:hAnsi="Arial" w:cs="Arial"/>
          <w:sz w:val="24"/>
          <w:szCs w:val="24"/>
        </w:rPr>
        <w:t xml:space="preserve">. An email must be sent to </w:t>
      </w:r>
      <w:hyperlink r:id="rId16" w:history="1">
        <w:r w:rsidR="0044054C" w:rsidRPr="00A004F2">
          <w:rPr>
            <w:rStyle w:val="Hyperlink"/>
            <w:rFonts w:ascii="Arial" w:hAnsi="Arial" w:cs="Arial"/>
            <w:sz w:val="24"/>
            <w:szCs w:val="24"/>
          </w:rPr>
          <w:t>payandpensions@halton.gov.uk</w:t>
        </w:r>
      </w:hyperlink>
      <w:r w:rsidR="0044054C">
        <w:rPr>
          <w:rFonts w:ascii="Arial" w:hAnsi="Arial" w:cs="Arial"/>
          <w:sz w:val="24"/>
          <w:szCs w:val="24"/>
        </w:rPr>
        <w:t xml:space="preserve"> containing the appropriate information. In cases where the Divisional Manager is unable to do this the Operational Director will inform HR.</w:t>
      </w:r>
      <w:r w:rsidR="0044054C" w:rsidRPr="0044054C">
        <w:rPr>
          <w:rFonts w:ascii="Arial" w:hAnsi="Arial" w:cs="Arial"/>
          <w:sz w:val="24"/>
          <w:szCs w:val="24"/>
        </w:rPr>
        <w:t xml:space="preserve"> </w:t>
      </w:r>
      <w:r w:rsidR="0044054C">
        <w:rPr>
          <w:rFonts w:ascii="Arial" w:hAnsi="Arial" w:cs="Arial"/>
          <w:sz w:val="24"/>
          <w:szCs w:val="24"/>
        </w:rPr>
        <w:t xml:space="preserve"> </w:t>
      </w:r>
    </w:p>
    <w:p w14:paraId="68717A3C" w14:textId="77777777" w:rsidR="006F2DEB" w:rsidRDefault="006F2DEB" w:rsidP="00496372">
      <w:pPr>
        <w:spacing w:after="0" w:line="240" w:lineRule="auto"/>
        <w:jc w:val="both"/>
        <w:rPr>
          <w:rFonts w:ascii="Arial" w:hAnsi="Arial" w:cs="Arial"/>
          <w:b/>
          <w:sz w:val="28"/>
          <w:szCs w:val="28"/>
        </w:rPr>
      </w:pPr>
    </w:p>
    <w:p w14:paraId="635AFC11" w14:textId="7EEBAD9A" w:rsidR="008D703F" w:rsidRDefault="008D703F" w:rsidP="00496372">
      <w:pPr>
        <w:spacing w:after="0" w:line="240" w:lineRule="auto"/>
        <w:jc w:val="both"/>
        <w:rPr>
          <w:rFonts w:ascii="Arial" w:hAnsi="Arial" w:cs="Arial"/>
          <w:b/>
          <w:sz w:val="28"/>
          <w:szCs w:val="28"/>
        </w:rPr>
      </w:pPr>
      <w:r>
        <w:rPr>
          <w:rFonts w:ascii="Arial" w:hAnsi="Arial" w:cs="Arial"/>
          <w:b/>
          <w:sz w:val="28"/>
          <w:szCs w:val="28"/>
        </w:rPr>
        <w:t>Appeals Process</w:t>
      </w:r>
    </w:p>
    <w:p w14:paraId="448E1A8D" w14:textId="77777777" w:rsidR="008D703F" w:rsidRDefault="008D703F" w:rsidP="008D703F">
      <w:pPr>
        <w:spacing w:after="0" w:line="240" w:lineRule="auto"/>
        <w:jc w:val="both"/>
        <w:rPr>
          <w:rFonts w:ascii="Arial" w:hAnsi="Arial" w:cs="Arial"/>
          <w:sz w:val="24"/>
          <w:szCs w:val="24"/>
        </w:rPr>
      </w:pPr>
    </w:p>
    <w:p w14:paraId="618F344F" w14:textId="3A38D9DB" w:rsidR="006F2DEB" w:rsidRDefault="006F2DEB" w:rsidP="008D703F">
      <w:pPr>
        <w:spacing w:after="0" w:line="240" w:lineRule="auto"/>
        <w:ind w:right="142"/>
        <w:jc w:val="both"/>
        <w:rPr>
          <w:rFonts w:ascii="Arial" w:hAnsi="Arial" w:cs="Arial"/>
          <w:sz w:val="24"/>
          <w:szCs w:val="24"/>
        </w:rPr>
      </w:pPr>
      <w:r>
        <w:rPr>
          <w:rFonts w:ascii="Arial" w:hAnsi="Arial" w:cs="Arial"/>
          <w:sz w:val="24"/>
          <w:szCs w:val="24"/>
        </w:rPr>
        <w:t>If the Principal Manager disagrees with the Social Worker’s request for progression the Social Worker can appeal in writing to the Divisional Manager, setting out the reasons for appeal as a means of resolution. The decision of the Divisional Manager is final.</w:t>
      </w:r>
    </w:p>
    <w:p w14:paraId="21E71C64" w14:textId="77777777" w:rsidR="006F2DEB" w:rsidRDefault="006F2DEB" w:rsidP="008D703F">
      <w:pPr>
        <w:spacing w:after="0" w:line="240" w:lineRule="auto"/>
        <w:ind w:right="142"/>
        <w:jc w:val="both"/>
        <w:rPr>
          <w:rFonts w:ascii="Arial" w:hAnsi="Arial" w:cs="Arial"/>
          <w:sz w:val="24"/>
          <w:szCs w:val="24"/>
        </w:rPr>
      </w:pPr>
    </w:p>
    <w:p w14:paraId="0FD230D7" w14:textId="18F12BE3" w:rsidR="008D703F" w:rsidRPr="008D703F" w:rsidRDefault="008D703F" w:rsidP="008D703F">
      <w:pPr>
        <w:spacing w:after="0" w:line="240" w:lineRule="auto"/>
        <w:ind w:right="142"/>
        <w:jc w:val="both"/>
        <w:rPr>
          <w:rFonts w:ascii="Arial" w:hAnsi="Arial" w:cs="Arial"/>
          <w:sz w:val="24"/>
          <w:szCs w:val="24"/>
        </w:rPr>
      </w:pPr>
      <w:r>
        <w:rPr>
          <w:rFonts w:ascii="Arial" w:hAnsi="Arial" w:cs="Arial"/>
          <w:sz w:val="24"/>
          <w:szCs w:val="24"/>
        </w:rPr>
        <w:t>Should the Social W</w:t>
      </w:r>
      <w:r w:rsidRPr="008D703F">
        <w:rPr>
          <w:rFonts w:ascii="Arial" w:hAnsi="Arial" w:cs="Arial"/>
          <w:sz w:val="24"/>
          <w:szCs w:val="24"/>
        </w:rPr>
        <w:t xml:space="preserve">orker disagree with the decision of the </w:t>
      </w:r>
      <w:r>
        <w:rPr>
          <w:rFonts w:ascii="Arial" w:hAnsi="Arial" w:cs="Arial"/>
          <w:sz w:val="24"/>
          <w:szCs w:val="24"/>
        </w:rPr>
        <w:t>Progression Panel the Social W</w:t>
      </w:r>
      <w:r w:rsidRPr="008D703F">
        <w:rPr>
          <w:rFonts w:ascii="Arial" w:hAnsi="Arial" w:cs="Arial"/>
          <w:sz w:val="24"/>
          <w:szCs w:val="24"/>
        </w:rPr>
        <w:t xml:space="preserve">orker can appeal in writing to the Operational Director as a </w:t>
      </w:r>
      <w:r w:rsidR="00872B74" w:rsidRPr="00872B74">
        <w:rPr>
          <w:rFonts w:ascii="Arial" w:hAnsi="Arial" w:cs="Arial"/>
          <w:sz w:val="24"/>
          <w:szCs w:val="24"/>
        </w:rPr>
        <w:t>means of resolution</w:t>
      </w:r>
      <w:r w:rsidR="00872B74">
        <w:rPr>
          <w:rFonts w:ascii="Arial" w:hAnsi="Arial" w:cs="Arial"/>
          <w:sz w:val="24"/>
          <w:szCs w:val="24"/>
        </w:rPr>
        <w:t>.</w:t>
      </w:r>
      <w:r>
        <w:rPr>
          <w:rFonts w:ascii="Arial" w:hAnsi="Arial" w:cs="Arial"/>
          <w:sz w:val="24"/>
          <w:szCs w:val="24"/>
        </w:rPr>
        <w:t xml:space="preserve"> </w:t>
      </w:r>
      <w:r w:rsidR="006F2DEB">
        <w:rPr>
          <w:rFonts w:ascii="Arial" w:hAnsi="Arial" w:cs="Arial"/>
          <w:sz w:val="24"/>
          <w:szCs w:val="24"/>
        </w:rPr>
        <w:t>The decision of the Operational Director is final.</w:t>
      </w:r>
    </w:p>
    <w:p w14:paraId="3A2E1F95" w14:textId="77777777" w:rsidR="008D703F" w:rsidRPr="008D703F" w:rsidRDefault="008D703F" w:rsidP="00496372">
      <w:pPr>
        <w:spacing w:after="0" w:line="240" w:lineRule="auto"/>
        <w:jc w:val="both"/>
        <w:rPr>
          <w:rFonts w:ascii="Arial" w:hAnsi="Arial" w:cs="Arial"/>
          <w:sz w:val="24"/>
          <w:szCs w:val="24"/>
        </w:rPr>
      </w:pPr>
    </w:p>
    <w:p w14:paraId="7D972118" w14:textId="77777777" w:rsidR="00020FEC" w:rsidRDefault="00020FEC" w:rsidP="00496372">
      <w:pPr>
        <w:spacing w:after="0" w:line="240" w:lineRule="auto"/>
        <w:jc w:val="both"/>
        <w:rPr>
          <w:rFonts w:ascii="Arial" w:hAnsi="Arial" w:cs="Arial"/>
          <w:b/>
          <w:sz w:val="28"/>
          <w:szCs w:val="28"/>
        </w:rPr>
      </w:pPr>
      <w:r>
        <w:rPr>
          <w:rFonts w:ascii="Arial" w:hAnsi="Arial" w:cs="Arial"/>
          <w:b/>
          <w:sz w:val="28"/>
          <w:szCs w:val="28"/>
        </w:rPr>
        <w:t>Appendices</w:t>
      </w:r>
    </w:p>
    <w:p w14:paraId="7D972119" w14:textId="77777777" w:rsidR="00020FEC" w:rsidRPr="00496372" w:rsidRDefault="00020FEC" w:rsidP="00496372">
      <w:pPr>
        <w:spacing w:after="0" w:line="240" w:lineRule="auto"/>
        <w:jc w:val="both"/>
        <w:rPr>
          <w:rFonts w:ascii="Arial" w:hAnsi="Arial" w:cs="Arial"/>
          <w:b/>
          <w:sz w:val="28"/>
          <w:szCs w:val="28"/>
        </w:rPr>
      </w:pPr>
    </w:p>
    <w:p w14:paraId="7D97211A" w14:textId="77777777" w:rsidR="001065EE" w:rsidRDefault="00020FEC" w:rsidP="00496372">
      <w:pPr>
        <w:spacing w:after="0" w:line="240" w:lineRule="auto"/>
        <w:jc w:val="both"/>
        <w:rPr>
          <w:rFonts w:ascii="Arial" w:hAnsi="Arial" w:cs="Arial"/>
          <w:sz w:val="24"/>
          <w:szCs w:val="24"/>
        </w:rPr>
      </w:pPr>
      <w:r w:rsidRPr="00020FEC">
        <w:rPr>
          <w:rFonts w:ascii="Arial" w:hAnsi="Arial" w:cs="Arial"/>
          <w:kern w:val="28"/>
          <w:sz w:val="24"/>
          <w:szCs w:val="24"/>
        </w:rPr>
        <w:t>Appendix</w:t>
      </w:r>
      <w:r w:rsidR="00641876">
        <w:rPr>
          <w:rFonts w:ascii="Arial" w:hAnsi="Arial" w:cs="Arial"/>
          <w:kern w:val="28"/>
          <w:sz w:val="24"/>
          <w:szCs w:val="24"/>
        </w:rPr>
        <w:t xml:space="preserve"> 1</w:t>
      </w:r>
      <w:r w:rsidR="00641876">
        <w:rPr>
          <w:rFonts w:ascii="Arial" w:hAnsi="Arial" w:cs="Arial"/>
          <w:sz w:val="24"/>
          <w:szCs w:val="24"/>
        </w:rPr>
        <w:t xml:space="preserve"> – </w:t>
      </w:r>
      <w:r w:rsidR="00641876">
        <w:rPr>
          <w:rFonts w:ascii="Arial" w:hAnsi="Arial" w:cs="Arial"/>
          <w:kern w:val="28"/>
          <w:sz w:val="24"/>
          <w:szCs w:val="24"/>
        </w:rPr>
        <w:t>Career</w:t>
      </w:r>
      <w:r w:rsidRPr="00020FEC">
        <w:rPr>
          <w:rFonts w:ascii="Arial" w:hAnsi="Arial" w:cs="Arial"/>
          <w:sz w:val="24"/>
          <w:szCs w:val="24"/>
        </w:rPr>
        <w:t xml:space="preserve"> Progression Framework Essential Criteria Table</w:t>
      </w:r>
    </w:p>
    <w:p w14:paraId="7D97211B" w14:textId="77777777" w:rsidR="00020FEC" w:rsidRDefault="004B4335" w:rsidP="00496372">
      <w:pPr>
        <w:spacing w:after="0" w:line="240" w:lineRule="auto"/>
        <w:jc w:val="both"/>
        <w:rPr>
          <w:rFonts w:ascii="Arial" w:hAnsi="Arial" w:cs="Arial"/>
          <w:sz w:val="24"/>
          <w:szCs w:val="24"/>
        </w:rPr>
      </w:pPr>
      <w:r>
        <w:rPr>
          <w:rFonts w:ascii="Arial" w:hAnsi="Arial" w:cs="Arial"/>
          <w:sz w:val="24"/>
          <w:szCs w:val="24"/>
        </w:rPr>
        <w:t>Appendix 2 – Reflective Career Review</w:t>
      </w:r>
      <w:r w:rsidR="00020FEC">
        <w:rPr>
          <w:rFonts w:ascii="Arial" w:hAnsi="Arial" w:cs="Arial"/>
          <w:sz w:val="24"/>
          <w:szCs w:val="24"/>
        </w:rPr>
        <w:t xml:space="preserve"> Pro forma</w:t>
      </w:r>
    </w:p>
    <w:p w14:paraId="7D97211C" w14:textId="77777777" w:rsidR="00020FEC" w:rsidRDefault="00020FEC" w:rsidP="00496372">
      <w:pPr>
        <w:spacing w:after="0" w:line="240" w:lineRule="auto"/>
        <w:jc w:val="both"/>
        <w:rPr>
          <w:rFonts w:ascii="Arial" w:hAnsi="Arial" w:cs="Arial"/>
          <w:sz w:val="24"/>
          <w:szCs w:val="24"/>
        </w:rPr>
      </w:pPr>
      <w:r>
        <w:rPr>
          <w:rFonts w:ascii="Arial" w:hAnsi="Arial" w:cs="Arial"/>
          <w:sz w:val="24"/>
          <w:szCs w:val="24"/>
        </w:rPr>
        <w:t>Appendix 3 – Direct Observation of Practice Pro forma</w:t>
      </w:r>
    </w:p>
    <w:p w14:paraId="081D978F" w14:textId="7BE5C6AF" w:rsidR="008D703F" w:rsidRPr="0044054C" w:rsidRDefault="00F647DE" w:rsidP="00496372">
      <w:pPr>
        <w:spacing w:after="0" w:line="240" w:lineRule="auto"/>
        <w:jc w:val="both"/>
        <w:rPr>
          <w:rFonts w:ascii="Arial" w:hAnsi="Arial" w:cs="Arial"/>
          <w:kern w:val="28"/>
          <w:sz w:val="24"/>
          <w:szCs w:val="24"/>
        </w:rPr>
      </w:pPr>
      <w:r>
        <w:rPr>
          <w:rFonts w:ascii="Arial" w:hAnsi="Arial" w:cs="Arial"/>
          <w:sz w:val="24"/>
          <w:szCs w:val="24"/>
        </w:rPr>
        <w:t>Appendix 4 – Progression Programm</w:t>
      </w:r>
      <w:r w:rsidR="00455E37">
        <w:rPr>
          <w:rFonts w:ascii="Arial" w:hAnsi="Arial" w:cs="Arial"/>
          <w:sz w:val="24"/>
          <w:szCs w:val="24"/>
        </w:rPr>
        <w:t>e Record – Advanced Practitioner</w:t>
      </w:r>
    </w:p>
    <w:p w14:paraId="3D2F393F" w14:textId="77777777" w:rsidR="0044054C" w:rsidRDefault="0044054C" w:rsidP="00496372">
      <w:pPr>
        <w:spacing w:after="0" w:line="240" w:lineRule="auto"/>
        <w:jc w:val="both"/>
        <w:rPr>
          <w:rFonts w:ascii="Arial" w:hAnsi="Arial" w:cs="Arial"/>
          <w:b/>
          <w:kern w:val="28"/>
          <w:sz w:val="24"/>
          <w:szCs w:val="24"/>
        </w:rPr>
      </w:pPr>
    </w:p>
    <w:p w14:paraId="3313A0F2" w14:textId="77777777" w:rsidR="0044054C" w:rsidRDefault="0044054C" w:rsidP="00496372">
      <w:pPr>
        <w:spacing w:after="0" w:line="240" w:lineRule="auto"/>
        <w:jc w:val="both"/>
        <w:rPr>
          <w:rFonts w:ascii="Arial" w:hAnsi="Arial" w:cs="Arial"/>
          <w:b/>
          <w:kern w:val="28"/>
          <w:sz w:val="24"/>
          <w:szCs w:val="24"/>
        </w:rPr>
      </w:pPr>
    </w:p>
    <w:p w14:paraId="7D972125" w14:textId="505EB348" w:rsidR="00020FEC" w:rsidRDefault="00CA4985" w:rsidP="00496372">
      <w:pPr>
        <w:spacing w:after="0" w:line="240" w:lineRule="auto"/>
        <w:jc w:val="both"/>
        <w:rPr>
          <w:rFonts w:ascii="Arial" w:hAnsi="Arial" w:cs="Arial"/>
          <w:b/>
          <w:kern w:val="28"/>
          <w:sz w:val="24"/>
          <w:szCs w:val="24"/>
        </w:rPr>
      </w:pPr>
      <w:r>
        <w:rPr>
          <w:rFonts w:ascii="Arial" w:hAnsi="Arial" w:cs="Arial"/>
          <w:b/>
          <w:kern w:val="28"/>
          <w:sz w:val="24"/>
          <w:szCs w:val="24"/>
        </w:rPr>
        <w:t>VERSION CONTROL</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6A6A6"/>
        <w:tblLook w:val="04A0" w:firstRow="1" w:lastRow="0" w:firstColumn="1" w:lastColumn="0" w:noHBand="0" w:noVBand="1"/>
      </w:tblPr>
      <w:tblGrid>
        <w:gridCol w:w="4503"/>
        <w:gridCol w:w="3543"/>
        <w:gridCol w:w="1843"/>
      </w:tblGrid>
      <w:tr w:rsidR="00045774" w:rsidRPr="00045774" w14:paraId="7D972129" w14:textId="77777777" w:rsidTr="008D703F">
        <w:tc>
          <w:tcPr>
            <w:tcW w:w="4503" w:type="dxa"/>
            <w:tcBorders>
              <w:top w:val="nil"/>
              <w:left w:val="nil"/>
              <w:bottom w:val="nil"/>
              <w:right w:val="nil"/>
            </w:tcBorders>
            <w:shd w:val="pct20" w:color="auto" w:fill="BFBFBF"/>
          </w:tcPr>
          <w:p w14:paraId="7D972126" w14:textId="77777777" w:rsidR="00045774" w:rsidRPr="00045774" w:rsidRDefault="00045774" w:rsidP="00045774">
            <w:pPr>
              <w:spacing w:after="0" w:line="240" w:lineRule="auto"/>
              <w:rPr>
                <w:rFonts w:ascii="Arial" w:eastAsia="Times New Roman" w:hAnsi="Arial" w:cs="Arial"/>
                <w:b/>
                <w:sz w:val="24"/>
                <w:szCs w:val="24"/>
              </w:rPr>
            </w:pPr>
            <w:r w:rsidRPr="00045774">
              <w:rPr>
                <w:rFonts w:ascii="Arial" w:eastAsia="Times New Roman" w:hAnsi="Arial" w:cs="Arial"/>
                <w:b/>
                <w:sz w:val="24"/>
                <w:szCs w:val="24"/>
              </w:rPr>
              <w:t>Area of Document:</w:t>
            </w:r>
          </w:p>
        </w:tc>
        <w:tc>
          <w:tcPr>
            <w:tcW w:w="3543" w:type="dxa"/>
            <w:tcBorders>
              <w:top w:val="nil"/>
              <w:left w:val="nil"/>
              <w:bottom w:val="nil"/>
              <w:right w:val="nil"/>
            </w:tcBorders>
            <w:shd w:val="pct20" w:color="auto" w:fill="BFBFBF"/>
          </w:tcPr>
          <w:p w14:paraId="7D972127" w14:textId="77777777" w:rsidR="00045774" w:rsidRPr="00045774" w:rsidRDefault="00045774" w:rsidP="00045774">
            <w:pPr>
              <w:spacing w:after="0" w:line="240" w:lineRule="auto"/>
              <w:rPr>
                <w:rFonts w:ascii="Arial" w:eastAsia="Times New Roman" w:hAnsi="Arial" w:cs="Arial"/>
                <w:b/>
                <w:sz w:val="24"/>
                <w:szCs w:val="24"/>
              </w:rPr>
            </w:pPr>
            <w:r w:rsidRPr="00045774">
              <w:rPr>
                <w:rFonts w:ascii="Arial" w:eastAsia="Times New Roman" w:hAnsi="Arial" w:cs="Arial"/>
                <w:b/>
                <w:sz w:val="24"/>
                <w:szCs w:val="24"/>
              </w:rPr>
              <w:t>Updated By:</w:t>
            </w:r>
          </w:p>
        </w:tc>
        <w:tc>
          <w:tcPr>
            <w:tcW w:w="1843" w:type="dxa"/>
            <w:tcBorders>
              <w:top w:val="nil"/>
              <w:left w:val="nil"/>
              <w:bottom w:val="nil"/>
              <w:right w:val="nil"/>
            </w:tcBorders>
            <w:shd w:val="pct20" w:color="auto" w:fill="BFBFBF"/>
          </w:tcPr>
          <w:p w14:paraId="7D972128" w14:textId="77777777" w:rsidR="00045774" w:rsidRPr="00045774" w:rsidRDefault="00045774" w:rsidP="00045774">
            <w:pPr>
              <w:spacing w:after="0" w:line="240" w:lineRule="auto"/>
              <w:rPr>
                <w:rFonts w:ascii="Arial" w:eastAsia="Times New Roman" w:hAnsi="Arial" w:cs="Arial"/>
                <w:b/>
                <w:sz w:val="24"/>
                <w:szCs w:val="24"/>
              </w:rPr>
            </w:pPr>
            <w:r w:rsidRPr="00045774">
              <w:rPr>
                <w:rFonts w:ascii="Arial" w:eastAsia="Times New Roman" w:hAnsi="Arial" w:cs="Arial"/>
                <w:b/>
                <w:sz w:val="24"/>
                <w:szCs w:val="24"/>
              </w:rPr>
              <w:t>Date:</w:t>
            </w:r>
          </w:p>
        </w:tc>
      </w:tr>
      <w:tr w:rsidR="00045774" w:rsidRPr="00045774" w14:paraId="7D97212F" w14:textId="77777777" w:rsidTr="0044054C">
        <w:trPr>
          <w:trHeight w:val="569"/>
        </w:trPr>
        <w:tc>
          <w:tcPr>
            <w:tcW w:w="4503" w:type="dxa"/>
            <w:tcBorders>
              <w:top w:val="nil"/>
              <w:bottom w:val="nil"/>
            </w:tcBorders>
            <w:shd w:val="clear" w:color="auto" w:fill="auto"/>
          </w:tcPr>
          <w:p w14:paraId="7D97212A" w14:textId="27A42BAC" w:rsidR="0044054C" w:rsidRPr="0044054C" w:rsidRDefault="00045774" w:rsidP="00CA4985">
            <w:pPr>
              <w:spacing w:after="0" w:line="240" w:lineRule="auto"/>
              <w:rPr>
                <w:rFonts w:ascii="Arial" w:eastAsia="Times New Roman" w:hAnsi="Arial" w:cs="Arial"/>
              </w:rPr>
            </w:pPr>
            <w:r w:rsidRPr="0044054C">
              <w:rPr>
                <w:rFonts w:ascii="Arial" w:eastAsia="Times New Roman" w:hAnsi="Arial" w:cs="Arial"/>
              </w:rPr>
              <w:t xml:space="preserve">Social Work Progression Guidance </w:t>
            </w:r>
            <w:r w:rsidR="00CA4985" w:rsidRPr="0044054C">
              <w:rPr>
                <w:rFonts w:ascii="Arial" w:eastAsia="Times New Roman" w:hAnsi="Arial" w:cs="Arial"/>
              </w:rPr>
              <w:t xml:space="preserve">produced to replace </w:t>
            </w:r>
            <w:r w:rsidR="00CA4985" w:rsidRPr="0044054C">
              <w:t xml:space="preserve"> </w:t>
            </w:r>
            <w:r w:rsidR="00CA4985" w:rsidRPr="0044054C">
              <w:rPr>
                <w:rFonts w:ascii="Arial" w:eastAsia="Times New Roman" w:hAnsi="Arial" w:cs="Arial"/>
              </w:rPr>
              <w:t>Social Work Progression Policy: Children and Families Service 2013</w:t>
            </w:r>
          </w:p>
        </w:tc>
        <w:tc>
          <w:tcPr>
            <w:tcW w:w="3543" w:type="dxa"/>
            <w:tcBorders>
              <w:top w:val="nil"/>
              <w:bottom w:val="nil"/>
            </w:tcBorders>
            <w:shd w:val="clear" w:color="auto" w:fill="auto"/>
          </w:tcPr>
          <w:p w14:paraId="7D97212D" w14:textId="18736BD5" w:rsidR="00045774" w:rsidRPr="0044054C" w:rsidRDefault="00CA4985" w:rsidP="00CA4985">
            <w:pPr>
              <w:spacing w:after="0" w:line="240" w:lineRule="auto"/>
              <w:rPr>
                <w:rFonts w:ascii="Arial" w:eastAsia="Times New Roman" w:hAnsi="Arial" w:cs="Arial"/>
              </w:rPr>
            </w:pPr>
            <w:r w:rsidRPr="0044054C">
              <w:rPr>
                <w:rFonts w:ascii="Arial" w:hAnsi="Arial" w:cs="Arial"/>
                <w:kern w:val="28"/>
              </w:rPr>
              <w:t>Practice Manager for Workforce Development</w:t>
            </w:r>
            <w:r w:rsidR="009D63AD">
              <w:rPr>
                <w:rFonts w:ascii="Arial" w:eastAsia="Times New Roman" w:hAnsi="Arial" w:cs="Arial"/>
              </w:rPr>
              <w:t xml:space="preserve"> / </w:t>
            </w:r>
            <w:r w:rsidR="00045774" w:rsidRPr="0044054C">
              <w:rPr>
                <w:rFonts w:ascii="Arial" w:eastAsia="Times New Roman" w:hAnsi="Arial" w:cs="Arial"/>
              </w:rPr>
              <w:t>CYP Policy Officer</w:t>
            </w:r>
          </w:p>
        </w:tc>
        <w:tc>
          <w:tcPr>
            <w:tcW w:w="1843" w:type="dxa"/>
            <w:tcBorders>
              <w:top w:val="nil"/>
              <w:bottom w:val="nil"/>
            </w:tcBorders>
            <w:shd w:val="clear" w:color="auto" w:fill="auto"/>
          </w:tcPr>
          <w:p w14:paraId="7D97212E" w14:textId="77777777" w:rsidR="00045774" w:rsidRPr="0044054C" w:rsidRDefault="00045774" w:rsidP="00045774">
            <w:pPr>
              <w:spacing w:after="0" w:line="240" w:lineRule="auto"/>
              <w:rPr>
                <w:rFonts w:ascii="Arial" w:eastAsia="Times New Roman" w:hAnsi="Arial" w:cs="Arial"/>
              </w:rPr>
            </w:pPr>
            <w:r w:rsidRPr="0044054C">
              <w:rPr>
                <w:rFonts w:ascii="Arial" w:eastAsia="Times New Roman" w:hAnsi="Arial" w:cs="Arial"/>
              </w:rPr>
              <w:t>April 2018</w:t>
            </w:r>
          </w:p>
        </w:tc>
      </w:tr>
      <w:tr w:rsidR="0044054C" w:rsidRPr="00045774" w14:paraId="3F1ED63C" w14:textId="77777777" w:rsidTr="009D63AD">
        <w:trPr>
          <w:trHeight w:val="569"/>
        </w:trPr>
        <w:tc>
          <w:tcPr>
            <w:tcW w:w="4503" w:type="dxa"/>
            <w:tcBorders>
              <w:top w:val="nil"/>
              <w:bottom w:val="nil"/>
            </w:tcBorders>
            <w:shd w:val="clear" w:color="auto" w:fill="auto"/>
          </w:tcPr>
          <w:p w14:paraId="33C775ED" w14:textId="77777777" w:rsidR="0044054C" w:rsidRDefault="0044054C" w:rsidP="00CA4985">
            <w:pPr>
              <w:spacing w:after="0" w:line="240" w:lineRule="auto"/>
              <w:rPr>
                <w:rFonts w:ascii="Arial" w:eastAsia="Times New Roman" w:hAnsi="Arial" w:cs="Arial"/>
              </w:rPr>
            </w:pPr>
          </w:p>
          <w:p w14:paraId="318C5FB3" w14:textId="0603D4D4" w:rsidR="0044054C" w:rsidRPr="0044054C" w:rsidRDefault="0044054C" w:rsidP="00CA4985">
            <w:pPr>
              <w:spacing w:after="0" w:line="240" w:lineRule="auto"/>
              <w:rPr>
                <w:rFonts w:ascii="Arial" w:eastAsia="Times New Roman" w:hAnsi="Arial" w:cs="Arial"/>
              </w:rPr>
            </w:pPr>
            <w:r>
              <w:rPr>
                <w:rFonts w:ascii="Arial" w:eastAsia="Times New Roman" w:hAnsi="Arial" w:cs="Arial"/>
              </w:rPr>
              <w:t xml:space="preserve">Sections on Notification to Human Resources and Appeals Process added </w:t>
            </w:r>
          </w:p>
        </w:tc>
        <w:tc>
          <w:tcPr>
            <w:tcW w:w="3543" w:type="dxa"/>
            <w:tcBorders>
              <w:top w:val="nil"/>
              <w:bottom w:val="nil"/>
            </w:tcBorders>
            <w:shd w:val="clear" w:color="auto" w:fill="auto"/>
          </w:tcPr>
          <w:p w14:paraId="0B4DE24C" w14:textId="77777777" w:rsidR="0044054C" w:rsidRDefault="0044054C" w:rsidP="00CA4985">
            <w:pPr>
              <w:spacing w:after="0" w:line="240" w:lineRule="auto"/>
              <w:rPr>
                <w:rFonts w:ascii="Arial" w:hAnsi="Arial" w:cs="Arial"/>
                <w:kern w:val="28"/>
              </w:rPr>
            </w:pPr>
          </w:p>
          <w:p w14:paraId="71402A65" w14:textId="45EF2B3E" w:rsidR="0044054C" w:rsidRPr="0044054C" w:rsidRDefault="0044054C" w:rsidP="00CA4985">
            <w:pPr>
              <w:spacing w:after="0" w:line="240" w:lineRule="auto"/>
              <w:rPr>
                <w:rFonts w:ascii="Arial" w:hAnsi="Arial" w:cs="Arial"/>
                <w:kern w:val="28"/>
              </w:rPr>
            </w:pPr>
            <w:r>
              <w:rPr>
                <w:rFonts w:ascii="Arial" w:hAnsi="Arial" w:cs="Arial"/>
                <w:kern w:val="28"/>
              </w:rPr>
              <w:t>CYP Policy Officer</w:t>
            </w:r>
          </w:p>
        </w:tc>
        <w:tc>
          <w:tcPr>
            <w:tcW w:w="1843" w:type="dxa"/>
            <w:tcBorders>
              <w:top w:val="nil"/>
              <w:bottom w:val="nil"/>
            </w:tcBorders>
            <w:shd w:val="clear" w:color="auto" w:fill="auto"/>
          </w:tcPr>
          <w:p w14:paraId="5C087752" w14:textId="77777777" w:rsidR="0044054C" w:rsidRDefault="0044054C" w:rsidP="00045774">
            <w:pPr>
              <w:spacing w:after="0" w:line="240" w:lineRule="auto"/>
              <w:rPr>
                <w:rFonts w:ascii="Arial" w:eastAsia="Times New Roman" w:hAnsi="Arial" w:cs="Arial"/>
              </w:rPr>
            </w:pPr>
          </w:p>
          <w:p w14:paraId="0382F63A" w14:textId="77777777" w:rsidR="0044054C" w:rsidRDefault="0044054C" w:rsidP="00045774">
            <w:pPr>
              <w:spacing w:after="0" w:line="240" w:lineRule="auto"/>
              <w:rPr>
                <w:rFonts w:ascii="Arial" w:eastAsia="Times New Roman" w:hAnsi="Arial" w:cs="Arial"/>
              </w:rPr>
            </w:pPr>
            <w:r>
              <w:rPr>
                <w:rFonts w:ascii="Arial" w:eastAsia="Times New Roman" w:hAnsi="Arial" w:cs="Arial"/>
              </w:rPr>
              <w:t>May 2018</w:t>
            </w:r>
          </w:p>
          <w:p w14:paraId="522CC58B" w14:textId="77777777" w:rsidR="009D63AD" w:rsidRDefault="009D63AD" w:rsidP="00045774">
            <w:pPr>
              <w:spacing w:after="0" w:line="240" w:lineRule="auto"/>
              <w:rPr>
                <w:rFonts w:ascii="Arial" w:eastAsia="Times New Roman" w:hAnsi="Arial" w:cs="Arial"/>
              </w:rPr>
            </w:pPr>
          </w:p>
          <w:p w14:paraId="66CD54DF" w14:textId="77777777" w:rsidR="009D63AD" w:rsidRDefault="009D63AD" w:rsidP="00045774">
            <w:pPr>
              <w:spacing w:after="0" w:line="240" w:lineRule="auto"/>
              <w:rPr>
                <w:rFonts w:ascii="Arial" w:eastAsia="Times New Roman" w:hAnsi="Arial" w:cs="Arial"/>
              </w:rPr>
            </w:pPr>
          </w:p>
          <w:p w14:paraId="45A752C3" w14:textId="6E3DCE3E" w:rsidR="009D63AD" w:rsidRPr="0044054C" w:rsidRDefault="009D63AD" w:rsidP="00045774">
            <w:pPr>
              <w:spacing w:after="0" w:line="240" w:lineRule="auto"/>
              <w:rPr>
                <w:rFonts w:ascii="Arial" w:eastAsia="Times New Roman" w:hAnsi="Arial" w:cs="Arial"/>
              </w:rPr>
            </w:pPr>
          </w:p>
        </w:tc>
      </w:tr>
      <w:tr w:rsidR="009D63AD" w:rsidRPr="00045774" w14:paraId="75AB89C0" w14:textId="77777777" w:rsidTr="008D703F">
        <w:trPr>
          <w:trHeight w:val="569"/>
        </w:trPr>
        <w:tc>
          <w:tcPr>
            <w:tcW w:w="4503" w:type="dxa"/>
            <w:tcBorders>
              <w:top w:val="nil"/>
              <w:bottom w:val="single" w:sz="4" w:space="0" w:color="auto"/>
            </w:tcBorders>
            <w:shd w:val="clear" w:color="auto" w:fill="auto"/>
          </w:tcPr>
          <w:p w14:paraId="7D69D121" w14:textId="541E1B8E" w:rsidR="009D63AD" w:rsidRDefault="009D63AD" w:rsidP="00CA4985">
            <w:pPr>
              <w:spacing w:after="0" w:line="240" w:lineRule="auto"/>
              <w:rPr>
                <w:rFonts w:ascii="Arial" w:eastAsia="Times New Roman" w:hAnsi="Arial" w:cs="Arial"/>
              </w:rPr>
            </w:pPr>
            <w:r>
              <w:rPr>
                <w:rFonts w:ascii="Arial" w:eastAsia="Times New Roman" w:hAnsi="Arial" w:cs="Arial"/>
              </w:rPr>
              <w:t>Updated scale points (SCPs) and refreshed PCF for Social Work England</w:t>
            </w:r>
          </w:p>
        </w:tc>
        <w:tc>
          <w:tcPr>
            <w:tcW w:w="3543" w:type="dxa"/>
            <w:tcBorders>
              <w:top w:val="nil"/>
              <w:bottom w:val="single" w:sz="4" w:space="0" w:color="auto"/>
            </w:tcBorders>
            <w:shd w:val="clear" w:color="auto" w:fill="auto"/>
          </w:tcPr>
          <w:p w14:paraId="5F88D107" w14:textId="5F905A2B" w:rsidR="009D63AD" w:rsidRDefault="009D63AD" w:rsidP="00CA4985">
            <w:pPr>
              <w:spacing w:after="0" w:line="240" w:lineRule="auto"/>
              <w:rPr>
                <w:rFonts w:ascii="Arial" w:hAnsi="Arial" w:cs="Arial"/>
                <w:kern w:val="28"/>
              </w:rPr>
            </w:pPr>
            <w:r w:rsidRPr="0044054C">
              <w:rPr>
                <w:rFonts w:ascii="Arial" w:hAnsi="Arial" w:cs="Arial"/>
                <w:kern w:val="28"/>
              </w:rPr>
              <w:t>Practice Manager for Workforce Development</w:t>
            </w:r>
            <w:r>
              <w:rPr>
                <w:rFonts w:ascii="Arial" w:eastAsia="Times New Roman" w:hAnsi="Arial" w:cs="Arial"/>
              </w:rPr>
              <w:t xml:space="preserve"> / </w:t>
            </w:r>
            <w:r w:rsidRPr="0044054C">
              <w:rPr>
                <w:rFonts w:ascii="Arial" w:eastAsia="Times New Roman" w:hAnsi="Arial" w:cs="Arial"/>
              </w:rPr>
              <w:t>CYP Policy Officer</w:t>
            </w:r>
          </w:p>
        </w:tc>
        <w:tc>
          <w:tcPr>
            <w:tcW w:w="1843" w:type="dxa"/>
            <w:tcBorders>
              <w:top w:val="nil"/>
              <w:bottom w:val="single" w:sz="4" w:space="0" w:color="auto"/>
            </w:tcBorders>
            <w:shd w:val="clear" w:color="auto" w:fill="auto"/>
          </w:tcPr>
          <w:p w14:paraId="1EC7E511" w14:textId="57AE4743" w:rsidR="009D63AD" w:rsidRDefault="009B5589" w:rsidP="00045774">
            <w:pPr>
              <w:spacing w:after="0" w:line="240" w:lineRule="auto"/>
              <w:rPr>
                <w:rFonts w:ascii="Arial" w:eastAsia="Times New Roman" w:hAnsi="Arial" w:cs="Arial"/>
              </w:rPr>
            </w:pPr>
            <w:r>
              <w:rPr>
                <w:rFonts w:ascii="Arial" w:eastAsia="Times New Roman" w:hAnsi="Arial" w:cs="Arial"/>
              </w:rPr>
              <w:t>January 2020</w:t>
            </w:r>
          </w:p>
        </w:tc>
      </w:tr>
    </w:tbl>
    <w:p w14:paraId="7D972130" w14:textId="77777777" w:rsidR="00020FEC" w:rsidRDefault="00020FEC" w:rsidP="00496372">
      <w:pPr>
        <w:spacing w:after="0" w:line="240" w:lineRule="auto"/>
        <w:jc w:val="both"/>
        <w:rPr>
          <w:rFonts w:ascii="Arial" w:hAnsi="Arial" w:cs="Arial"/>
          <w:b/>
          <w:kern w:val="28"/>
          <w:sz w:val="24"/>
          <w:szCs w:val="24"/>
        </w:rPr>
        <w:sectPr w:rsidR="00020FEC" w:rsidSect="0044054C">
          <w:footerReference w:type="default" r:id="rId17"/>
          <w:pgSz w:w="11906" w:h="16838"/>
          <w:pgMar w:top="568" w:right="849" w:bottom="1276" w:left="993" w:header="708" w:footer="432" w:gutter="0"/>
          <w:cols w:space="708"/>
          <w:docGrid w:linePitch="360"/>
        </w:sectPr>
      </w:pPr>
    </w:p>
    <w:p w14:paraId="7D972131" w14:textId="77777777" w:rsidR="00E1265E" w:rsidRDefault="00E1265E" w:rsidP="00496372">
      <w:pPr>
        <w:spacing w:after="0" w:line="240" w:lineRule="auto"/>
        <w:jc w:val="both"/>
        <w:rPr>
          <w:rFonts w:ascii="Arial" w:hAnsi="Arial" w:cs="Arial"/>
          <w:b/>
          <w:kern w:val="28"/>
          <w:sz w:val="24"/>
          <w:szCs w:val="24"/>
        </w:rPr>
      </w:pPr>
      <w:r w:rsidRPr="00DD60B5">
        <w:rPr>
          <w:rFonts w:cstheme="minorHAnsi"/>
          <w:noProof/>
          <w:lang w:eastAsia="en-GB"/>
        </w:rPr>
        <w:lastRenderedPageBreak/>
        <w:drawing>
          <wp:anchor distT="0" distB="0" distL="114300" distR="114300" simplePos="0" relativeHeight="251658244" behindDoc="1" locked="0" layoutInCell="1" allowOverlap="1" wp14:anchorId="7D972426" wp14:editId="7D972427">
            <wp:simplePos x="0" y="0"/>
            <wp:positionH relativeFrom="column">
              <wp:posOffset>-657225</wp:posOffset>
            </wp:positionH>
            <wp:positionV relativeFrom="paragraph">
              <wp:posOffset>-95885</wp:posOffset>
            </wp:positionV>
            <wp:extent cx="419100" cy="347980"/>
            <wp:effectExtent l="0" t="0" r="0" b="0"/>
            <wp:wrapTight wrapText="bothSides">
              <wp:wrapPolygon edited="0">
                <wp:start x="0" y="0"/>
                <wp:lineTo x="0" y="20102"/>
                <wp:lineTo x="20618" y="20102"/>
                <wp:lineTo x="20618" y="0"/>
                <wp:lineTo x="0" y="0"/>
              </wp:wrapPolygon>
            </wp:wrapTight>
            <wp:docPr id="4" name="Picture 4" descr="Description: Hal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alton Borough Counci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72132" w14:textId="77777777" w:rsidR="00020FEC" w:rsidRDefault="005325E2" w:rsidP="00496372">
      <w:pPr>
        <w:spacing w:after="0" w:line="240" w:lineRule="auto"/>
        <w:jc w:val="both"/>
        <w:rPr>
          <w:rFonts w:ascii="Arial" w:hAnsi="Arial" w:cs="Arial"/>
          <w:b/>
          <w:kern w:val="28"/>
          <w:sz w:val="24"/>
          <w:szCs w:val="24"/>
        </w:rPr>
      </w:pPr>
      <w:r>
        <w:rPr>
          <w:rFonts w:ascii="Arial" w:hAnsi="Arial" w:cs="Arial"/>
          <w:b/>
          <w:noProof/>
          <w:kern w:val="28"/>
          <w:sz w:val="24"/>
          <w:szCs w:val="24"/>
          <w:lang w:eastAsia="en-GB"/>
        </w:rPr>
        <mc:AlternateContent>
          <mc:Choice Requires="wps">
            <w:drawing>
              <wp:anchor distT="0" distB="0" distL="114300" distR="114300" simplePos="0" relativeHeight="251658241" behindDoc="0" locked="0" layoutInCell="1" allowOverlap="1" wp14:anchorId="7D972428" wp14:editId="7D972429">
                <wp:simplePos x="0" y="0"/>
                <wp:positionH relativeFrom="column">
                  <wp:posOffset>8410575</wp:posOffset>
                </wp:positionH>
                <wp:positionV relativeFrom="paragraph">
                  <wp:posOffset>-184785</wp:posOffset>
                </wp:positionV>
                <wp:extent cx="1133475" cy="266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72448" w14:textId="77777777" w:rsidR="008E5439" w:rsidRPr="00641876" w:rsidRDefault="008E5439">
                            <w:pPr>
                              <w:rPr>
                                <w:rFonts w:ascii="Arial" w:hAnsi="Arial" w:cs="Arial"/>
                                <w:b/>
                                <w:sz w:val="24"/>
                                <w:szCs w:val="24"/>
                              </w:rPr>
                            </w:pPr>
                            <w:r w:rsidRPr="00641876">
                              <w:rPr>
                                <w:rFonts w:ascii="Arial" w:hAnsi="Arial" w:cs="Arial"/>
                                <w:b/>
                                <w:sz w:val="24"/>
                                <w:szCs w:val="24"/>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72428" id="_x0000_t202" coordsize="21600,21600" o:spt="202" path="m,l,21600r21600,l21600,xe">
                <v:stroke joinstyle="miter"/>
                <v:path gradientshapeok="t" o:connecttype="rect"/>
              </v:shapetype>
              <v:shape id="Text Box 1" o:spid="_x0000_s1026" type="#_x0000_t202" style="position:absolute;left:0;text-align:left;margin-left:662.25pt;margin-top:-14.55pt;width:89.2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U+igIAAIoFAAAOAAAAZHJzL2Uyb0RvYy54bWysVE1v2zAMvQ/YfxB0X52kaboFdYqsRYcB&#10;RVssHXpWZKkxJomapMTOfv1I2flY10uHXWxJfCTFp0deXLbWsI0KsQZX8uHJgDPlJFS1ey7598eb&#10;Dx85i0m4ShhwquRbFfnl7P27i8ZP1QhWYCoVGAZxcdr4kq9S8tOiiHKlrIgn4JVDo4ZgRcJteC6q&#10;IBqMbk0xGgwmRQOh8gGkihFPrzsjn+X4WiuZ7rWOKjFTcrxbyt+Qv0v6FrMLMX0Owq9q2V9D/MMt&#10;rKgdJt2HuhZJsHWo/wplaxkggk4nEmwBWtdS5RqwmuHgRTWLlfAq14LkRL+nKf6/sPJu8xBYXeHb&#10;ceaExSd6VG1in6FlQ2Kn8XGKoIVHWGrxmJD9ecRDKrrVwdIfy2FoR563e24pmCSn4enp+PyMM4m2&#10;0WRyPsjkFwdvH2L6osAyWpQ84NtlSsXmNibMiNAdhJJFMHV1UxuTN6QXdWUC2wh8aZPyHdHjD5Rx&#10;rCn55PRskAM7IPcusnEURmXF9Omo8q7CvEpbowhj3DelkbFc6Cu5hZTK7fNnNKE0pnqLY48/3Oot&#10;zl0d6JEzg0t7Z1s7CLn63GIHyqofO8p0h0fCj+qmZWqXbf/yS6i2KIgAXUNFL29qfLVbEdODCNhB&#10;qAGcCukeP9oAsg79irMVhF+vnRMehY1WzhrsyJLHn2sRFGfmq0PJfxqOx9TCeTM+Ox/hJhxblscW&#10;t7ZXgFJAWePt8pLwyeyWOoB9wuExp6xoEk5i7pKn3fIqdXMCh49U83kGYdN6kW7dwksKTfSSJh/b&#10;JxF8L9yEkr+DXe+K6Qv9dljydDBfJ9B1FjcR3LHaE48NnzXfDyeaKMf7jDqM0NlvAAAA//8DAFBL&#10;AwQUAAYACAAAACEAYkTSeeEAAAAMAQAADwAAAGRycy9kb3ducmV2LnhtbEyPTU+DQBCG7yb+h82Y&#10;eDHtUhC1yNIYozbxZvEj3rbsCER2lrBbwH/v9KS3eTNP3o98M9tOjDj41pGC1TICgVQ501Kt4LV8&#10;XNyA8EGT0Z0jVPCDHjbF6UmuM+MmesFxF2rBJuQzraAJoc+k9FWDVvul65H49+UGqwPLoZZm0BOb&#10;207GUXQlrW6JExrd432D1ffuYBV8XtQfz35+epuSNOkftmN5/W5Kpc7P5rtbEAHn8AfDsT5Xh4I7&#10;7d2BjBcd6yS+TJlVsIjXKxBHJI0S3rfnK16DLHL5f0TxCwAA//8DAFBLAQItABQABgAIAAAAIQC2&#10;gziS/gAAAOEBAAATAAAAAAAAAAAAAAAAAAAAAABbQ29udGVudF9UeXBlc10ueG1sUEsBAi0AFAAG&#10;AAgAAAAhADj9If/WAAAAlAEAAAsAAAAAAAAAAAAAAAAALwEAAF9yZWxzLy5yZWxzUEsBAi0AFAAG&#10;AAgAAAAhAHHUFT6KAgAAigUAAA4AAAAAAAAAAAAAAAAALgIAAGRycy9lMm9Eb2MueG1sUEsBAi0A&#10;FAAGAAgAAAAhAGJE0nnhAAAADAEAAA8AAAAAAAAAAAAAAAAA5AQAAGRycy9kb3ducmV2LnhtbFBL&#10;BQYAAAAABAAEAPMAAADyBQAAAAA=&#10;" fillcolor="white [3201]" stroked="f" strokeweight=".5pt">
                <v:textbox>
                  <w:txbxContent>
                    <w:p w14:paraId="7D972448" w14:textId="77777777" w:rsidR="008E5439" w:rsidRPr="00641876" w:rsidRDefault="008E5439">
                      <w:pPr>
                        <w:rPr>
                          <w:rFonts w:ascii="Arial" w:hAnsi="Arial" w:cs="Arial"/>
                          <w:b/>
                          <w:sz w:val="24"/>
                          <w:szCs w:val="24"/>
                        </w:rPr>
                      </w:pPr>
                      <w:r w:rsidRPr="00641876">
                        <w:rPr>
                          <w:rFonts w:ascii="Arial" w:hAnsi="Arial" w:cs="Arial"/>
                          <w:b/>
                          <w:sz w:val="24"/>
                          <w:szCs w:val="24"/>
                        </w:rPr>
                        <w:t>APPENDIX 1</w:t>
                      </w:r>
                    </w:p>
                  </w:txbxContent>
                </v:textbox>
              </v:shape>
            </w:pict>
          </mc:Fallback>
        </mc:AlternateContent>
      </w:r>
    </w:p>
    <w:tbl>
      <w:tblPr>
        <w:tblStyle w:val="TableGrid"/>
        <w:tblW w:w="15986" w:type="dxa"/>
        <w:jc w:val="center"/>
        <w:tblLayout w:type="fixed"/>
        <w:tblLook w:val="04A0" w:firstRow="1" w:lastRow="0" w:firstColumn="1" w:lastColumn="0" w:noHBand="0" w:noVBand="1"/>
      </w:tblPr>
      <w:tblGrid>
        <w:gridCol w:w="10228"/>
        <w:gridCol w:w="2268"/>
        <w:gridCol w:w="1559"/>
        <w:gridCol w:w="993"/>
        <w:gridCol w:w="938"/>
      </w:tblGrid>
      <w:tr w:rsidR="00E1265E" w14:paraId="7D972138" w14:textId="77777777" w:rsidTr="00E1265E">
        <w:trPr>
          <w:jc w:val="center"/>
        </w:trPr>
        <w:tc>
          <w:tcPr>
            <w:tcW w:w="10228" w:type="dxa"/>
            <w:tcBorders>
              <w:bottom w:val="single" w:sz="4" w:space="0" w:color="auto"/>
            </w:tcBorders>
            <w:shd w:val="clear" w:color="auto" w:fill="F2F2F2" w:themeFill="background1" w:themeFillShade="F2"/>
          </w:tcPr>
          <w:p w14:paraId="7D972133" w14:textId="77777777" w:rsidR="00E1265E" w:rsidRPr="00463B0B" w:rsidRDefault="00E1265E" w:rsidP="00165E22">
            <w:pPr>
              <w:rPr>
                <w:rFonts w:ascii="Arial" w:hAnsi="Arial" w:cs="Arial"/>
                <w:b/>
              </w:rPr>
            </w:pPr>
            <w:r w:rsidRPr="00463B0B">
              <w:rPr>
                <w:rFonts w:ascii="Arial" w:hAnsi="Arial" w:cs="Arial"/>
                <w:b/>
              </w:rPr>
              <w:t>Career Progression Framework Essential Criteria</w:t>
            </w:r>
          </w:p>
        </w:tc>
        <w:tc>
          <w:tcPr>
            <w:tcW w:w="2268" w:type="dxa"/>
            <w:tcBorders>
              <w:bottom w:val="single" w:sz="4" w:space="0" w:color="auto"/>
            </w:tcBorders>
            <w:shd w:val="clear" w:color="auto" w:fill="F2F2F2" w:themeFill="background1" w:themeFillShade="F2"/>
          </w:tcPr>
          <w:p w14:paraId="7D972134" w14:textId="77777777" w:rsidR="00E1265E" w:rsidRPr="00463B0B" w:rsidRDefault="00E1265E" w:rsidP="00165E22">
            <w:pPr>
              <w:jc w:val="center"/>
              <w:rPr>
                <w:rFonts w:ascii="Arial" w:hAnsi="Arial" w:cs="Arial"/>
                <w:b/>
              </w:rPr>
            </w:pPr>
            <w:r w:rsidRPr="00463B0B">
              <w:rPr>
                <w:rFonts w:ascii="Arial" w:hAnsi="Arial" w:cs="Arial"/>
                <w:b/>
              </w:rPr>
              <w:t>Role</w:t>
            </w:r>
          </w:p>
        </w:tc>
        <w:tc>
          <w:tcPr>
            <w:tcW w:w="1559" w:type="dxa"/>
            <w:tcBorders>
              <w:bottom w:val="single" w:sz="4" w:space="0" w:color="auto"/>
            </w:tcBorders>
            <w:shd w:val="clear" w:color="auto" w:fill="F2F2F2" w:themeFill="background1" w:themeFillShade="F2"/>
          </w:tcPr>
          <w:p w14:paraId="7D972135" w14:textId="77777777" w:rsidR="00E1265E" w:rsidRPr="00463B0B" w:rsidRDefault="00E1265E" w:rsidP="00165E22">
            <w:pPr>
              <w:jc w:val="center"/>
              <w:rPr>
                <w:rFonts w:ascii="Arial" w:hAnsi="Arial" w:cs="Arial"/>
                <w:b/>
              </w:rPr>
            </w:pPr>
            <w:r w:rsidRPr="00463B0B">
              <w:rPr>
                <w:rFonts w:ascii="Arial" w:hAnsi="Arial" w:cs="Arial"/>
                <w:b/>
              </w:rPr>
              <w:t>PCF Level</w:t>
            </w:r>
          </w:p>
        </w:tc>
        <w:tc>
          <w:tcPr>
            <w:tcW w:w="993" w:type="dxa"/>
            <w:tcBorders>
              <w:bottom w:val="single" w:sz="4" w:space="0" w:color="auto"/>
            </w:tcBorders>
            <w:shd w:val="clear" w:color="auto" w:fill="F2F2F2" w:themeFill="background1" w:themeFillShade="F2"/>
          </w:tcPr>
          <w:p w14:paraId="7D972136" w14:textId="77777777" w:rsidR="00E1265E" w:rsidRPr="00463B0B" w:rsidRDefault="00E1265E" w:rsidP="00165E22">
            <w:pPr>
              <w:jc w:val="center"/>
              <w:rPr>
                <w:rFonts w:ascii="Arial" w:hAnsi="Arial" w:cs="Arial"/>
                <w:b/>
              </w:rPr>
            </w:pPr>
            <w:r w:rsidRPr="00463B0B">
              <w:rPr>
                <w:rFonts w:ascii="Arial" w:hAnsi="Arial" w:cs="Arial"/>
                <w:b/>
              </w:rPr>
              <w:t>Grade</w:t>
            </w:r>
          </w:p>
        </w:tc>
        <w:tc>
          <w:tcPr>
            <w:tcW w:w="938" w:type="dxa"/>
            <w:tcBorders>
              <w:bottom w:val="single" w:sz="4" w:space="0" w:color="auto"/>
            </w:tcBorders>
            <w:shd w:val="clear" w:color="auto" w:fill="F2F2F2" w:themeFill="background1" w:themeFillShade="F2"/>
          </w:tcPr>
          <w:p w14:paraId="7D972137" w14:textId="77777777" w:rsidR="00E1265E" w:rsidRPr="00463B0B" w:rsidRDefault="00E1265E" w:rsidP="00165E22">
            <w:pPr>
              <w:jc w:val="center"/>
              <w:rPr>
                <w:rFonts w:ascii="Arial" w:hAnsi="Arial" w:cs="Arial"/>
                <w:b/>
              </w:rPr>
            </w:pPr>
            <w:r w:rsidRPr="00463B0B">
              <w:rPr>
                <w:rFonts w:ascii="Arial" w:hAnsi="Arial" w:cs="Arial"/>
                <w:b/>
              </w:rPr>
              <w:t>SCP</w:t>
            </w:r>
          </w:p>
        </w:tc>
      </w:tr>
      <w:tr w:rsidR="00E1265E" w14:paraId="7D97215A" w14:textId="77777777" w:rsidTr="00E1265E">
        <w:trPr>
          <w:jc w:val="center"/>
        </w:trPr>
        <w:tc>
          <w:tcPr>
            <w:tcW w:w="10228" w:type="dxa"/>
            <w:tcBorders>
              <w:bottom w:val="single" w:sz="4" w:space="0" w:color="auto"/>
            </w:tcBorders>
            <w:shd w:val="clear" w:color="auto" w:fill="EAE5EF"/>
          </w:tcPr>
          <w:p w14:paraId="7D972139" w14:textId="77777777" w:rsidR="00E1265E" w:rsidRDefault="00E1265E" w:rsidP="00165E22">
            <w:pPr>
              <w:rPr>
                <w:rFonts w:ascii="Arial" w:hAnsi="Arial" w:cs="Arial"/>
                <w:sz w:val="20"/>
                <w:szCs w:val="20"/>
              </w:rPr>
            </w:pPr>
            <w:r w:rsidRPr="00E1265E">
              <w:rPr>
                <w:rFonts w:ascii="Arial" w:hAnsi="Arial" w:cs="Arial"/>
                <w:sz w:val="20"/>
                <w:szCs w:val="20"/>
              </w:rPr>
              <w:t>Social Work Degree</w:t>
            </w:r>
            <w:r w:rsidR="001A248A">
              <w:rPr>
                <w:rFonts w:ascii="Arial" w:hAnsi="Arial" w:cs="Arial"/>
                <w:sz w:val="20"/>
                <w:szCs w:val="20"/>
              </w:rPr>
              <w:t>.</w:t>
            </w:r>
          </w:p>
          <w:p w14:paraId="7D97213A" w14:textId="77777777" w:rsidR="001A248A" w:rsidRDefault="001A248A" w:rsidP="00165E22">
            <w:pPr>
              <w:rPr>
                <w:rFonts w:ascii="Arial" w:hAnsi="Arial" w:cs="Arial"/>
                <w:sz w:val="20"/>
                <w:szCs w:val="20"/>
              </w:rPr>
            </w:pPr>
          </w:p>
          <w:p w14:paraId="7D97213B" w14:textId="77777777" w:rsidR="001A248A" w:rsidRPr="001A248A" w:rsidRDefault="001A248A" w:rsidP="001A248A">
            <w:pPr>
              <w:rPr>
                <w:rFonts w:ascii="Arial" w:hAnsi="Arial" w:cs="Arial"/>
                <w:sz w:val="20"/>
                <w:szCs w:val="20"/>
              </w:rPr>
            </w:pPr>
            <w:r w:rsidRPr="001A248A">
              <w:rPr>
                <w:rFonts w:ascii="Arial" w:hAnsi="Arial" w:cs="Arial"/>
                <w:sz w:val="20"/>
                <w:szCs w:val="20"/>
              </w:rPr>
              <w:t>On completion of the ASYE as a Newly Qualified Social Worker (NQSW), a panel will be arranged to explore the competence of the Social Worker in line with the ASYE framework.</w:t>
            </w:r>
          </w:p>
          <w:p w14:paraId="7D97213C" w14:textId="77777777" w:rsidR="001A248A" w:rsidRPr="001A248A" w:rsidRDefault="001A248A" w:rsidP="001A248A">
            <w:pPr>
              <w:rPr>
                <w:rFonts w:ascii="Arial" w:hAnsi="Arial" w:cs="Arial"/>
                <w:sz w:val="20"/>
                <w:szCs w:val="20"/>
              </w:rPr>
            </w:pPr>
          </w:p>
          <w:p w14:paraId="7D97213D" w14:textId="77777777" w:rsidR="001A248A" w:rsidRPr="001A248A" w:rsidRDefault="001A248A" w:rsidP="001A248A">
            <w:pPr>
              <w:rPr>
                <w:rFonts w:ascii="Arial" w:hAnsi="Arial" w:cs="Arial"/>
                <w:sz w:val="20"/>
                <w:szCs w:val="20"/>
              </w:rPr>
            </w:pPr>
            <w:r w:rsidRPr="001A248A">
              <w:rPr>
                <w:rFonts w:ascii="Arial" w:hAnsi="Arial" w:cs="Arial"/>
                <w:sz w:val="20"/>
                <w:szCs w:val="20"/>
              </w:rPr>
              <w:t>If the Social Worker is able to evidence progress in line with the KSS for Child and Family Social Work and PCF as an Experienced Social Worker in line with their EDR and development plan then a Reflective Career Review can be produced at this panel with management oversight and agreement.</w:t>
            </w:r>
          </w:p>
          <w:p w14:paraId="7D97213E" w14:textId="77777777" w:rsidR="001A248A" w:rsidRPr="001A248A" w:rsidRDefault="001A248A" w:rsidP="001A248A">
            <w:pPr>
              <w:rPr>
                <w:rFonts w:ascii="Arial" w:hAnsi="Arial" w:cs="Arial"/>
                <w:sz w:val="20"/>
                <w:szCs w:val="20"/>
              </w:rPr>
            </w:pPr>
            <w:r w:rsidRPr="001A248A">
              <w:rPr>
                <w:rFonts w:ascii="Arial" w:hAnsi="Arial" w:cs="Arial"/>
                <w:sz w:val="20"/>
                <w:szCs w:val="20"/>
              </w:rPr>
              <w:tab/>
            </w:r>
          </w:p>
          <w:p w14:paraId="7D97213F" w14:textId="77777777" w:rsidR="001A248A" w:rsidRPr="001A248A" w:rsidRDefault="001A248A" w:rsidP="001A248A">
            <w:pPr>
              <w:rPr>
                <w:rFonts w:ascii="Arial" w:hAnsi="Arial" w:cs="Arial"/>
                <w:sz w:val="20"/>
                <w:szCs w:val="20"/>
              </w:rPr>
            </w:pPr>
            <w:r w:rsidRPr="001A248A">
              <w:rPr>
                <w:rFonts w:ascii="Arial" w:hAnsi="Arial" w:cs="Arial"/>
                <w:sz w:val="20"/>
                <w:szCs w:val="20"/>
              </w:rPr>
              <w:t>This panel will suffice as both an agreement to pass the ASYE and a progression panel where appropriate.</w:t>
            </w:r>
          </w:p>
          <w:p w14:paraId="7D972140" w14:textId="77777777" w:rsidR="001A248A" w:rsidRPr="001A248A" w:rsidRDefault="001A248A" w:rsidP="001A248A">
            <w:pPr>
              <w:rPr>
                <w:rFonts w:ascii="Arial" w:hAnsi="Arial" w:cs="Arial"/>
                <w:sz w:val="20"/>
                <w:szCs w:val="20"/>
              </w:rPr>
            </w:pPr>
          </w:p>
          <w:p w14:paraId="7D972141" w14:textId="5D9B5891" w:rsidR="00E1265E" w:rsidRPr="00E1265E" w:rsidRDefault="001A248A" w:rsidP="00165E22">
            <w:pPr>
              <w:rPr>
                <w:rFonts w:ascii="Arial" w:hAnsi="Arial" w:cs="Arial"/>
                <w:sz w:val="20"/>
                <w:szCs w:val="20"/>
              </w:rPr>
            </w:pPr>
            <w:r w:rsidRPr="001A248A">
              <w:rPr>
                <w:rFonts w:ascii="Arial" w:hAnsi="Arial" w:cs="Arial"/>
                <w:sz w:val="20"/>
                <w:szCs w:val="20"/>
              </w:rPr>
              <w:t>A</w:t>
            </w:r>
            <w:r w:rsidR="004A51AC">
              <w:rPr>
                <w:rFonts w:ascii="Arial" w:hAnsi="Arial" w:cs="Arial"/>
                <w:sz w:val="20"/>
                <w:szCs w:val="20"/>
              </w:rPr>
              <w:t>SYE pass will progress to SCP 25</w:t>
            </w:r>
            <w:r w:rsidRPr="001A248A">
              <w:rPr>
                <w:rFonts w:ascii="Arial" w:hAnsi="Arial" w:cs="Arial"/>
                <w:sz w:val="20"/>
                <w:szCs w:val="20"/>
              </w:rPr>
              <w:t xml:space="preserve"> and full prog</w:t>
            </w:r>
            <w:r w:rsidR="004A51AC">
              <w:rPr>
                <w:rFonts w:ascii="Arial" w:hAnsi="Arial" w:cs="Arial"/>
                <w:sz w:val="20"/>
                <w:szCs w:val="20"/>
              </w:rPr>
              <w:t>ression pass will move to SCP 28</w:t>
            </w:r>
            <w:r w:rsidRPr="001A248A">
              <w:rPr>
                <w:rFonts w:ascii="Arial" w:hAnsi="Arial" w:cs="Arial"/>
                <w:sz w:val="20"/>
                <w:szCs w:val="20"/>
              </w:rPr>
              <w:t>.</w:t>
            </w:r>
          </w:p>
        </w:tc>
        <w:tc>
          <w:tcPr>
            <w:tcW w:w="2268" w:type="dxa"/>
            <w:tcBorders>
              <w:bottom w:val="single" w:sz="4" w:space="0" w:color="auto"/>
            </w:tcBorders>
            <w:shd w:val="clear" w:color="auto" w:fill="EAE5EF"/>
          </w:tcPr>
          <w:p w14:paraId="7D972142" w14:textId="77777777" w:rsidR="00E1265E" w:rsidRDefault="00E1265E" w:rsidP="00165E22">
            <w:pPr>
              <w:jc w:val="center"/>
              <w:rPr>
                <w:rFonts w:ascii="Arial" w:hAnsi="Arial" w:cs="Arial"/>
                <w:sz w:val="20"/>
                <w:szCs w:val="20"/>
              </w:rPr>
            </w:pPr>
          </w:p>
          <w:p w14:paraId="7D972143" w14:textId="77777777" w:rsidR="001A248A" w:rsidRDefault="001A248A" w:rsidP="00165E22">
            <w:pPr>
              <w:jc w:val="center"/>
              <w:rPr>
                <w:rFonts w:ascii="Arial" w:hAnsi="Arial" w:cs="Arial"/>
                <w:sz w:val="20"/>
                <w:szCs w:val="20"/>
              </w:rPr>
            </w:pPr>
          </w:p>
          <w:p w14:paraId="7D972144" w14:textId="77777777" w:rsidR="001A248A" w:rsidRDefault="001A248A" w:rsidP="00165E22">
            <w:pPr>
              <w:jc w:val="center"/>
              <w:rPr>
                <w:rFonts w:ascii="Arial" w:hAnsi="Arial" w:cs="Arial"/>
                <w:sz w:val="20"/>
                <w:szCs w:val="20"/>
              </w:rPr>
            </w:pPr>
          </w:p>
          <w:p w14:paraId="7D972145" w14:textId="77777777" w:rsidR="001A248A" w:rsidRDefault="001A248A" w:rsidP="00165E22">
            <w:pPr>
              <w:jc w:val="center"/>
              <w:rPr>
                <w:rFonts w:ascii="Arial" w:hAnsi="Arial" w:cs="Arial"/>
                <w:sz w:val="20"/>
                <w:szCs w:val="20"/>
              </w:rPr>
            </w:pPr>
          </w:p>
          <w:p w14:paraId="7D972146" w14:textId="77777777" w:rsidR="001A248A" w:rsidRPr="00E1265E" w:rsidRDefault="001A248A" w:rsidP="00165E22">
            <w:pPr>
              <w:jc w:val="center"/>
              <w:rPr>
                <w:rFonts w:ascii="Arial" w:hAnsi="Arial" w:cs="Arial"/>
                <w:sz w:val="20"/>
                <w:szCs w:val="20"/>
              </w:rPr>
            </w:pPr>
          </w:p>
          <w:p w14:paraId="7D972147" w14:textId="77777777" w:rsidR="00E1265E" w:rsidRPr="00E1265E" w:rsidRDefault="00E1265E" w:rsidP="00165E22">
            <w:pPr>
              <w:jc w:val="center"/>
              <w:rPr>
                <w:rFonts w:ascii="Arial" w:hAnsi="Arial" w:cs="Arial"/>
                <w:sz w:val="20"/>
                <w:szCs w:val="20"/>
              </w:rPr>
            </w:pPr>
            <w:r w:rsidRPr="00E1265E">
              <w:rPr>
                <w:rFonts w:ascii="Arial" w:hAnsi="Arial" w:cs="Arial"/>
                <w:sz w:val="20"/>
                <w:szCs w:val="20"/>
              </w:rPr>
              <w:t>Assessed and Supported Year of Employment (ASYE)</w:t>
            </w:r>
          </w:p>
        </w:tc>
        <w:tc>
          <w:tcPr>
            <w:tcW w:w="1559" w:type="dxa"/>
            <w:tcBorders>
              <w:bottom w:val="single" w:sz="4" w:space="0" w:color="auto"/>
            </w:tcBorders>
            <w:shd w:val="clear" w:color="auto" w:fill="EAE5EF"/>
          </w:tcPr>
          <w:p w14:paraId="7D972148" w14:textId="77777777" w:rsidR="00E1265E" w:rsidRDefault="00E1265E" w:rsidP="00165E22">
            <w:pPr>
              <w:jc w:val="center"/>
              <w:rPr>
                <w:rFonts w:ascii="Arial" w:hAnsi="Arial" w:cs="Arial"/>
                <w:sz w:val="20"/>
                <w:szCs w:val="20"/>
              </w:rPr>
            </w:pPr>
          </w:p>
          <w:p w14:paraId="7D972149" w14:textId="77777777" w:rsidR="001A248A" w:rsidRDefault="001A248A" w:rsidP="00165E22">
            <w:pPr>
              <w:jc w:val="center"/>
              <w:rPr>
                <w:rFonts w:ascii="Arial" w:hAnsi="Arial" w:cs="Arial"/>
                <w:sz w:val="20"/>
                <w:szCs w:val="20"/>
              </w:rPr>
            </w:pPr>
          </w:p>
          <w:p w14:paraId="7D97214A" w14:textId="77777777" w:rsidR="001A248A" w:rsidRDefault="001A248A" w:rsidP="00165E22">
            <w:pPr>
              <w:jc w:val="center"/>
              <w:rPr>
                <w:rFonts w:ascii="Arial" w:hAnsi="Arial" w:cs="Arial"/>
                <w:sz w:val="20"/>
                <w:szCs w:val="20"/>
              </w:rPr>
            </w:pPr>
          </w:p>
          <w:p w14:paraId="7D97214B" w14:textId="77777777" w:rsidR="001A248A" w:rsidRDefault="001A248A" w:rsidP="00165E22">
            <w:pPr>
              <w:jc w:val="center"/>
              <w:rPr>
                <w:rFonts w:ascii="Arial" w:hAnsi="Arial" w:cs="Arial"/>
                <w:sz w:val="20"/>
                <w:szCs w:val="20"/>
              </w:rPr>
            </w:pPr>
          </w:p>
          <w:p w14:paraId="7D97214C" w14:textId="77777777" w:rsidR="001A248A" w:rsidRPr="00E1265E" w:rsidRDefault="001A248A" w:rsidP="00165E22">
            <w:pPr>
              <w:jc w:val="center"/>
              <w:rPr>
                <w:rFonts w:ascii="Arial" w:hAnsi="Arial" w:cs="Arial"/>
                <w:sz w:val="20"/>
                <w:szCs w:val="20"/>
              </w:rPr>
            </w:pPr>
          </w:p>
          <w:p w14:paraId="7D97214D" w14:textId="77777777" w:rsidR="00E1265E" w:rsidRPr="00E1265E" w:rsidRDefault="00E1265E" w:rsidP="00165E22">
            <w:pPr>
              <w:jc w:val="center"/>
              <w:rPr>
                <w:rFonts w:ascii="Arial" w:hAnsi="Arial" w:cs="Arial"/>
                <w:sz w:val="20"/>
                <w:szCs w:val="20"/>
              </w:rPr>
            </w:pPr>
            <w:r w:rsidRPr="00E1265E">
              <w:rPr>
                <w:rFonts w:ascii="Arial" w:hAnsi="Arial" w:cs="Arial"/>
                <w:sz w:val="20"/>
                <w:szCs w:val="20"/>
              </w:rPr>
              <w:t>ASYE</w:t>
            </w:r>
          </w:p>
        </w:tc>
        <w:tc>
          <w:tcPr>
            <w:tcW w:w="993" w:type="dxa"/>
            <w:tcBorders>
              <w:bottom w:val="single" w:sz="4" w:space="0" w:color="auto"/>
            </w:tcBorders>
            <w:shd w:val="clear" w:color="auto" w:fill="EAE5EF"/>
          </w:tcPr>
          <w:p w14:paraId="7D97214E" w14:textId="77777777" w:rsidR="00E1265E" w:rsidRDefault="00E1265E" w:rsidP="00165E22">
            <w:pPr>
              <w:jc w:val="center"/>
              <w:rPr>
                <w:rFonts w:ascii="Arial" w:hAnsi="Arial" w:cs="Arial"/>
                <w:sz w:val="20"/>
                <w:szCs w:val="20"/>
              </w:rPr>
            </w:pPr>
          </w:p>
          <w:p w14:paraId="7D97214F" w14:textId="77777777" w:rsidR="001A248A" w:rsidRDefault="001A248A" w:rsidP="00165E22">
            <w:pPr>
              <w:jc w:val="center"/>
              <w:rPr>
                <w:rFonts w:ascii="Arial" w:hAnsi="Arial" w:cs="Arial"/>
                <w:sz w:val="20"/>
                <w:szCs w:val="20"/>
              </w:rPr>
            </w:pPr>
          </w:p>
          <w:p w14:paraId="7D972150" w14:textId="77777777" w:rsidR="001A248A" w:rsidRDefault="001A248A" w:rsidP="00165E22">
            <w:pPr>
              <w:jc w:val="center"/>
              <w:rPr>
                <w:rFonts w:ascii="Arial" w:hAnsi="Arial" w:cs="Arial"/>
                <w:sz w:val="20"/>
                <w:szCs w:val="20"/>
              </w:rPr>
            </w:pPr>
          </w:p>
          <w:p w14:paraId="7D972151" w14:textId="77777777" w:rsidR="001A248A" w:rsidRDefault="001A248A" w:rsidP="00165E22">
            <w:pPr>
              <w:jc w:val="center"/>
              <w:rPr>
                <w:rFonts w:ascii="Arial" w:hAnsi="Arial" w:cs="Arial"/>
                <w:sz w:val="20"/>
                <w:szCs w:val="20"/>
              </w:rPr>
            </w:pPr>
          </w:p>
          <w:p w14:paraId="7D972152" w14:textId="77777777" w:rsidR="001A248A" w:rsidRPr="00E1265E" w:rsidRDefault="001A248A" w:rsidP="00165E22">
            <w:pPr>
              <w:jc w:val="center"/>
              <w:rPr>
                <w:rFonts w:ascii="Arial" w:hAnsi="Arial" w:cs="Arial"/>
                <w:sz w:val="20"/>
                <w:szCs w:val="20"/>
              </w:rPr>
            </w:pPr>
          </w:p>
          <w:p w14:paraId="7D972153" w14:textId="77777777" w:rsidR="00E1265E" w:rsidRPr="00E1265E" w:rsidRDefault="00E1265E" w:rsidP="00165E22">
            <w:pPr>
              <w:jc w:val="center"/>
              <w:rPr>
                <w:rFonts w:ascii="Arial" w:hAnsi="Arial" w:cs="Arial"/>
                <w:sz w:val="20"/>
                <w:szCs w:val="20"/>
              </w:rPr>
            </w:pPr>
            <w:r w:rsidRPr="00E1265E">
              <w:rPr>
                <w:rFonts w:ascii="Arial" w:hAnsi="Arial" w:cs="Arial"/>
                <w:sz w:val="20"/>
                <w:szCs w:val="20"/>
              </w:rPr>
              <w:t>HBC 7</w:t>
            </w:r>
          </w:p>
        </w:tc>
        <w:tc>
          <w:tcPr>
            <w:tcW w:w="938" w:type="dxa"/>
            <w:tcBorders>
              <w:bottom w:val="single" w:sz="4" w:space="0" w:color="auto"/>
            </w:tcBorders>
            <w:shd w:val="clear" w:color="auto" w:fill="EAE5EF"/>
          </w:tcPr>
          <w:p w14:paraId="7D972154" w14:textId="77777777" w:rsidR="00E1265E" w:rsidRDefault="00E1265E" w:rsidP="00165E22">
            <w:pPr>
              <w:jc w:val="center"/>
              <w:rPr>
                <w:rFonts w:ascii="Arial" w:hAnsi="Arial" w:cs="Arial"/>
                <w:sz w:val="20"/>
                <w:szCs w:val="20"/>
              </w:rPr>
            </w:pPr>
          </w:p>
          <w:p w14:paraId="7D972155" w14:textId="77777777" w:rsidR="001A248A" w:rsidRDefault="001A248A" w:rsidP="00165E22">
            <w:pPr>
              <w:jc w:val="center"/>
              <w:rPr>
                <w:rFonts w:ascii="Arial" w:hAnsi="Arial" w:cs="Arial"/>
                <w:sz w:val="20"/>
                <w:szCs w:val="20"/>
              </w:rPr>
            </w:pPr>
          </w:p>
          <w:p w14:paraId="7D972156" w14:textId="77777777" w:rsidR="001A248A" w:rsidRDefault="001A248A" w:rsidP="00165E22">
            <w:pPr>
              <w:jc w:val="center"/>
              <w:rPr>
                <w:rFonts w:ascii="Arial" w:hAnsi="Arial" w:cs="Arial"/>
                <w:sz w:val="20"/>
                <w:szCs w:val="20"/>
              </w:rPr>
            </w:pPr>
          </w:p>
          <w:p w14:paraId="7D972157" w14:textId="77777777" w:rsidR="001A248A" w:rsidRDefault="001A248A" w:rsidP="00165E22">
            <w:pPr>
              <w:jc w:val="center"/>
              <w:rPr>
                <w:rFonts w:ascii="Arial" w:hAnsi="Arial" w:cs="Arial"/>
                <w:sz w:val="20"/>
                <w:szCs w:val="20"/>
              </w:rPr>
            </w:pPr>
          </w:p>
          <w:p w14:paraId="7D972158" w14:textId="77777777" w:rsidR="001A248A" w:rsidRPr="00E1265E" w:rsidRDefault="001A248A" w:rsidP="00165E22">
            <w:pPr>
              <w:jc w:val="center"/>
              <w:rPr>
                <w:rFonts w:ascii="Arial" w:hAnsi="Arial" w:cs="Arial"/>
                <w:sz w:val="20"/>
                <w:szCs w:val="20"/>
              </w:rPr>
            </w:pPr>
          </w:p>
          <w:p w14:paraId="7D972159" w14:textId="711810D8" w:rsidR="00E1265E" w:rsidRPr="00E1265E" w:rsidRDefault="004A51AC" w:rsidP="00165E22">
            <w:pPr>
              <w:jc w:val="center"/>
              <w:rPr>
                <w:rFonts w:ascii="Arial" w:hAnsi="Arial" w:cs="Arial"/>
                <w:sz w:val="20"/>
                <w:szCs w:val="20"/>
              </w:rPr>
            </w:pPr>
            <w:r>
              <w:rPr>
                <w:rFonts w:ascii="Arial" w:hAnsi="Arial" w:cs="Arial"/>
                <w:sz w:val="20"/>
                <w:szCs w:val="20"/>
              </w:rPr>
              <w:t>24</w:t>
            </w:r>
          </w:p>
        </w:tc>
      </w:tr>
      <w:tr w:rsidR="00E1265E" w14:paraId="7D972174" w14:textId="77777777" w:rsidTr="00E1265E">
        <w:trPr>
          <w:trHeight w:val="575"/>
          <w:jc w:val="center"/>
        </w:trPr>
        <w:tc>
          <w:tcPr>
            <w:tcW w:w="10228" w:type="dxa"/>
            <w:vMerge w:val="restart"/>
            <w:shd w:val="clear" w:color="auto" w:fill="D8CFE3"/>
          </w:tcPr>
          <w:p w14:paraId="7D97215B" w14:textId="77777777" w:rsidR="001A248A" w:rsidRPr="001A248A" w:rsidRDefault="001A248A" w:rsidP="001A248A">
            <w:pPr>
              <w:jc w:val="both"/>
              <w:rPr>
                <w:rFonts w:ascii="Arial" w:hAnsi="Arial" w:cs="Arial"/>
                <w:color w:val="FF0000"/>
                <w:kern w:val="28"/>
                <w:sz w:val="20"/>
                <w:szCs w:val="20"/>
              </w:rPr>
            </w:pPr>
          </w:p>
          <w:p w14:paraId="7D97215C" w14:textId="77777777" w:rsidR="001A248A" w:rsidRPr="001A248A" w:rsidRDefault="001A248A" w:rsidP="001A248A">
            <w:pPr>
              <w:jc w:val="both"/>
              <w:rPr>
                <w:rFonts w:ascii="Arial" w:hAnsi="Arial" w:cs="Arial"/>
                <w:kern w:val="28"/>
                <w:sz w:val="20"/>
                <w:szCs w:val="20"/>
              </w:rPr>
            </w:pPr>
            <w:r w:rsidRPr="001A248A">
              <w:rPr>
                <w:rFonts w:ascii="Arial" w:hAnsi="Arial" w:cs="Arial"/>
                <w:kern w:val="28"/>
                <w:sz w:val="20"/>
                <w:szCs w:val="20"/>
              </w:rPr>
              <w:t>Progression panel for Experienced Social Worker can be requested when a Social Worker can demonstrate skills and knowledge alongside practice that meets the requirements of the Experienced Social Worker within the PCF and KSS for Child and Family Social Work as demonstrated through the completion of a Reflective Career Review.</w:t>
            </w:r>
          </w:p>
          <w:p w14:paraId="7D97215D" w14:textId="77777777" w:rsidR="001A248A" w:rsidRPr="001A248A" w:rsidRDefault="001A248A" w:rsidP="001A248A">
            <w:pPr>
              <w:jc w:val="both"/>
              <w:rPr>
                <w:rFonts w:ascii="Arial" w:hAnsi="Arial" w:cs="Arial"/>
                <w:kern w:val="28"/>
                <w:sz w:val="20"/>
                <w:szCs w:val="20"/>
              </w:rPr>
            </w:pPr>
          </w:p>
          <w:p w14:paraId="7D97215E" w14:textId="436DC045" w:rsidR="00E1265E" w:rsidRPr="00E1265E" w:rsidRDefault="001A248A" w:rsidP="001A248A">
            <w:pPr>
              <w:jc w:val="both"/>
              <w:rPr>
                <w:rFonts w:ascii="Arial" w:hAnsi="Arial" w:cs="Arial"/>
                <w:color w:val="FF0000"/>
                <w:kern w:val="28"/>
                <w:sz w:val="20"/>
                <w:szCs w:val="20"/>
              </w:rPr>
            </w:pPr>
            <w:r w:rsidRPr="001A248A">
              <w:rPr>
                <w:rFonts w:ascii="Arial" w:hAnsi="Arial" w:cs="Arial"/>
                <w:kern w:val="28"/>
                <w:sz w:val="20"/>
                <w:szCs w:val="20"/>
              </w:rPr>
              <w:t>If progression is being requested more than 12 months post successful completion of ASYE a direct observation of the Social Worker’s practice must be undertaken by their Line Manager and this must be submitted alongside their Reflective Career Review.</w:t>
            </w:r>
            <w:r w:rsidR="00F87E60">
              <w:rPr>
                <w:rFonts w:ascii="Arial" w:hAnsi="Arial" w:cs="Arial"/>
                <w:kern w:val="28"/>
                <w:sz w:val="20"/>
                <w:szCs w:val="20"/>
              </w:rPr>
              <w:t xml:space="preserve"> </w:t>
            </w:r>
            <w:r w:rsidR="00F87E60" w:rsidRPr="001B750D">
              <w:rPr>
                <w:rFonts w:ascii="Arial" w:hAnsi="Arial" w:cs="Arial"/>
                <w:kern w:val="28"/>
                <w:sz w:val="20"/>
                <w:szCs w:val="20"/>
              </w:rPr>
              <w:t>In addition a case audit will be undertaken by the Principal Manager.</w:t>
            </w:r>
          </w:p>
        </w:tc>
        <w:tc>
          <w:tcPr>
            <w:tcW w:w="2268" w:type="dxa"/>
            <w:vMerge w:val="restart"/>
            <w:shd w:val="clear" w:color="auto" w:fill="D8CFE3"/>
          </w:tcPr>
          <w:p w14:paraId="7D97215F" w14:textId="77777777" w:rsidR="00E1265E" w:rsidRPr="00E1265E" w:rsidRDefault="00E1265E" w:rsidP="00165E22">
            <w:pPr>
              <w:jc w:val="center"/>
              <w:rPr>
                <w:rFonts w:ascii="Arial" w:hAnsi="Arial" w:cs="Arial"/>
                <w:sz w:val="20"/>
                <w:szCs w:val="20"/>
              </w:rPr>
            </w:pPr>
          </w:p>
          <w:p w14:paraId="7D972160" w14:textId="77777777" w:rsidR="00E1265E" w:rsidRPr="00E1265E" w:rsidRDefault="00E1265E" w:rsidP="00165E22">
            <w:pPr>
              <w:jc w:val="center"/>
              <w:rPr>
                <w:rFonts w:ascii="Arial" w:hAnsi="Arial" w:cs="Arial"/>
                <w:sz w:val="20"/>
                <w:szCs w:val="20"/>
              </w:rPr>
            </w:pPr>
          </w:p>
          <w:p w14:paraId="7D972161" w14:textId="77777777" w:rsidR="00E1265E" w:rsidRPr="00E1265E" w:rsidRDefault="00E1265E" w:rsidP="00165E22">
            <w:pPr>
              <w:jc w:val="center"/>
              <w:rPr>
                <w:rFonts w:ascii="Arial" w:hAnsi="Arial" w:cs="Arial"/>
                <w:sz w:val="20"/>
                <w:szCs w:val="20"/>
              </w:rPr>
            </w:pPr>
          </w:p>
          <w:p w14:paraId="7D972162" w14:textId="77777777" w:rsidR="00E1265E" w:rsidRPr="00E1265E" w:rsidRDefault="00E1265E" w:rsidP="00165E22">
            <w:pPr>
              <w:jc w:val="center"/>
              <w:rPr>
                <w:rFonts w:ascii="Arial" w:hAnsi="Arial" w:cs="Arial"/>
                <w:sz w:val="20"/>
                <w:szCs w:val="20"/>
              </w:rPr>
            </w:pPr>
          </w:p>
          <w:p w14:paraId="7D972163" w14:textId="77777777" w:rsidR="00E1265E" w:rsidRPr="00E1265E" w:rsidRDefault="00E1265E" w:rsidP="00165E22">
            <w:pPr>
              <w:jc w:val="center"/>
              <w:rPr>
                <w:rFonts w:ascii="Arial" w:hAnsi="Arial" w:cs="Arial"/>
                <w:sz w:val="20"/>
                <w:szCs w:val="20"/>
              </w:rPr>
            </w:pPr>
          </w:p>
          <w:p w14:paraId="7D972164" w14:textId="77777777" w:rsidR="00E1265E" w:rsidRPr="00E1265E" w:rsidRDefault="00E1265E" w:rsidP="00165E22">
            <w:pPr>
              <w:jc w:val="center"/>
              <w:rPr>
                <w:rFonts w:ascii="Arial" w:hAnsi="Arial" w:cs="Arial"/>
                <w:sz w:val="20"/>
                <w:szCs w:val="20"/>
              </w:rPr>
            </w:pPr>
            <w:r w:rsidRPr="00E1265E">
              <w:rPr>
                <w:rFonts w:ascii="Arial" w:hAnsi="Arial" w:cs="Arial"/>
                <w:sz w:val="20"/>
                <w:szCs w:val="20"/>
              </w:rPr>
              <w:t>Social Worker</w:t>
            </w:r>
          </w:p>
        </w:tc>
        <w:tc>
          <w:tcPr>
            <w:tcW w:w="1559" w:type="dxa"/>
            <w:vMerge w:val="restart"/>
            <w:shd w:val="clear" w:color="auto" w:fill="D8CFE3"/>
          </w:tcPr>
          <w:p w14:paraId="7D972165" w14:textId="77777777" w:rsidR="00E1265E" w:rsidRPr="00E1265E" w:rsidRDefault="00E1265E" w:rsidP="00165E22">
            <w:pPr>
              <w:jc w:val="center"/>
              <w:rPr>
                <w:rFonts w:ascii="Arial" w:hAnsi="Arial" w:cs="Arial"/>
                <w:sz w:val="20"/>
                <w:szCs w:val="20"/>
              </w:rPr>
            </w:pPr>
          </w:p>
          <w:p w14:paraId="7D972166" w14:textId="77777777" w:rsidR="00E1265E" w:rsidRPr="00E1265E" w:rsidRDefault="00E1265E" w:rsidP="00165E22">
            <w:pPr>
              <w:jc w:val="center"/>
              <w:rPr>
                <w:rFonts w:ascii="Arial" w:hAnsi="Arial" w:cs="Arial"/>
                <w:sz w:val="20"/>
                <w:szCs w:val="20"/>
              </w:rPr>
            </w:pPr>
          </w:p>
          <w:p w14:paraId="7D972167" w14:textId="77777777" w:rsidR="00E1265E" w:rsidRPr="00E1265E" w:rsidRDefault="00E1265E" w:rsidP="00165E22">
            <w:pPr>
              <w:jc w:val="center"/>
              <w:rPr>
                <w:rFonts w:ascii="Arial" w:hAnsi="Arial" w:cs="Arial"/>
                <w:sz w:val="20"/>
                <w:szCs w:val="20"/>
              </w:rPr>
            </w:pPr>
          </w:p>
          <w:p w14:paraId="7D972168" w14:textId="77777777" w:rsidR="00E1265E" w:rsidRPr="00E1265E" w:rsidRDefault="00E1265E" w:rsidP="00165E22">
            <w:pPr>
              <w:jc w:val="center"/>
              <w:rPr>
                <w:rFonts w:ascii="Arial" w:hAnsi="Arial" w:cs="Arial"/>
                <w:sz w:val="20"/>
                <w:szCs w:val="20"/>
              </w:rPr>
            </w:pPr>
          </w:p>
          <w:p w14:paraId="7D972169" w14:textId="77777777" w:rsidR="00E1265E" w:rsidRPr="00E1265E" w:rsidRDefault="00E1265E" w:rsidP="00165E22">
            <w:pPr>
              <w:jc w:val="center"/>
              <w:rPr>
                <w:rFonts w:ascii="Arial" w:hAnsi="Arial" w:cs="Arial"/>
                <w:sz w:val="20"/>
                <w:szCs w:val="20"/>
              </w:rPr>
            </w:pPr>
          </w:p>
          <w:p w14:paraId="7D97216A" w14:textId="77777777" w:rsidR="00E1265E" w:rsidRPr="00E1265E" w:rsidRDefault="00E1265E" w:rsidP="00165E22">
            <w:pPr>
              <w:jc w:val="center"/>
              <w:rPr>
                <w:rFonts w:ascii="Arial" w:hAnsi="Arial" w:cs="Arial"/>
                <w:sz w:val="20"/>
                <w:szCs w:val="20"/>
              </w:rPr>
            </w:pPr>
            <w:r w:rsidRPr="00E1265E">
              <w:rPr>
                <w:rFonts w:ascii="Arial" w:hAnsi="Arial" w:cs="Arial"/>
                <w:sz w:val="20"/>
                <w:szCs w:val="20"/>
              </w:rPr>
              <w:t>Social Worker</w:t>
            </w:r>
          </w:p>
        </w:tc>
        <w:tc>
          <w:tcPr>
            <w:tcW w:w="993" w:type="dxa"/>
            <w:vMerge w:val="restart"/>
            <w:shd w:val="clear" w:color="auto" w:fill="D8CFE3"/>
          </w:tcPr>
          <w:p w14:paraId="7D97216B" w14:textId="77777777" w:rsidR="00E1265E" w:rsidRPr="00E1265E" w:rsidRDefault="00E1265E" w:rsidP="00165E22">
            <w:pPr>
              <w:jc w:val="center"/>
              <w:rPr>
                <w:rFonts w:ascii="Arial" w:hAnsi="Arial" w:cs="Arial"/>
                <w:sz w:val="20"/>
                <w:szCs w:val="20"/>
              </w:rPr>
            </w:pPr>
          </w:p>
          <w:p w14:paraId="7D97216C" w14:textId="77777777" w:rsidR="00E1265E" w:rsidRPr="00E1265E" w:rsidRDefault="00E1265E" w:rsidP="00165E22">
            <w:pPr>
              <w:jc w:val="center"/>
              <w:rPr>
                <w:rFonts w:ascii="Arial" w:hAnsi="Arial" w:cs="Arial"/>
                <w:sz w:val="20"/>
                <w:szCs w:val="20"/>
              </w:rPr>
            </w:pPr>
          </w:p>
          <w:p w14:paraId="7D97216D" w14:textId="77777777" w:rsidR="00E1265E" w:rsidRPr="00E1265E" w:rsidRDefault="00E1265E" w:rsidP="00165E22">
            <w:pPr>
              <w:jc w:val="center"/>
              <w:rPr>
                <w:rFonts w:ascii="Arial" w:hAnsi="Arial" w:cs="Arial"/>
                <w:sz w:val="20"/>
                <w:szCs w:val="20"/>
              </w:rPr>
            </w:pPr>
          </w:p>
          <w:p w14:paraId="7D97216E" w14:textId="77777777" w:rsidR="00E1265E" w:rsidRPr="00E1265E" w:rsidRDefault="00E1265E" w:rsidP="00165E22">
            <w:pPr>
              <w:jc w:val="center"/>
              <w:rPr>
                <w:rFonts w:ascii="Arial" w:hAnsi="Arial" w:cs="Arial"/>
                <w:sz w:val="20"/>
                <w:szCs w:val="20"/>
              </w:rPr>
            </w:pPr>
          </w:p>
          <w:p w14:paraId="7D97216F" w14:textId="77777777" w:rsidR="00E1265E" w:rsidRPr="00E1265E" w:rsidRDefault="00E1265E" w:rsidP="00165E22">
            <w:pPr>
              <w:jc w:val="center"/>
              <w:rPr>
                <w:rFonts w:ascii="Arial" w:hAnsi="Arial" w:cs="Arial"/>
                <w:sz w:val="20"/>
                <w:szCs w:val="20"/>
              </w:rPr>
            </w:pPr>
          </w:p>
          <w:p w14:paraId="7D972170" w14:textId="77777777" w:rsidR="00E1265E" w:rsidRPr="00E1265E" w:rsidRDefault="00E1265E" w:rsidP="00165E22">
            <w:pPr>
              <w:jc w:val="center"/>
              <w:rPr>
                <w:rFonts w:ascii="Arial" w:hAnsi="Arial" w:cs="Arial"/>
                <w:sz w:val="20"/>
                <w:szCs w:val="20"/>
              </w:rPr>
            </w:pPr>
            <w:r w:rsidRPr="00E1265E">
              <w:rPr>
                <w:rFonts w:ascii="Arial" w:hAnsi="Arial" w:cs="Arial"/>
                <w:sz w:val="20"/>
                <w:szCs w:val="20"/>
              </w:rPr>
              <w:t>HBC 7</w:t>
            </w:r>
          </w:p>
        </w:tc>
        <w:tc>
          <w:tcPr>
            <w:tcW w:w="938" w:type="dxa"/>
            <w:shd w:val="clear" w:color="auto" w:fill="D8CFE3"/>
          </w:tcPr>
          <w:p w14:paraId="7D972171" w14:textId="70B1BCE9" w:rsidR="00E1265E" w:rsidRPr="00E1265E" w:rsidRDefault="004A51AC" w:rsidP="00165E22">
            <w:pPr>
              <w:jc w:val="center"/>
              <w:rPr>
                <w:rFonts w:ascii="Arial" w:hAnsi="Arial" w:cs="Arial"/>
                <w:sz w:val="20"/>
                <w:szCs w:val="20"/>
              </w:rPr>
            </w:pPr>
            <w:r>
              <w:rPr>
                <w:rFonts w:ascii="Arial" w:hAnsi="Arial" w:cs="Arial"/>
                <w:sz w:val="20"/>
                <w:szCs w:val="20"/>
              </w:rPr>
              <w:t>25</w:t>
            </w:r>
          </w:p>
          <w:p w14:paraId="7D972172" w14:textId="77777777" w:rsidR="00E1265E" w:rsidRPr="00E1265E" w:rsidRDefault="00E1265E" w:rsidP="00165E22">
            <w:pPr>
              <w:rPr>
                <w:rFonts w:ascii="Arial" w:hAnsi="Arial" w:cs="Arial"/>
                <w:sz w:val="20"/>
                <w:szCs w:val="20"/>
              </w:rPr>
            </w:pPr>
          </w:p>
          <w:p w14:paraId="7D972173" w14:textId="77777777" w:rsidR="00E1265E" w:rsidRPr="00E1265E" w:rsidRDefault="00E1265E" w:rsidP="00165E22">
            <w:pPr>
              <w:rPr>
                <w:rFonts w:ascii="Arial" w:hAnsi="Arial" w:cs="Arial"/>
                <w:sz w:val="20"/>
                <w:szCs w:val="20"/>
              </w:rPr>
            </w:pPr>
          </w:p>
        </w:tc>
      </w:tr>
      <w:tr w:rsidR="00E1265E" w14:paraId="7D97217B" w14:textId="77777777" w:rsidTr="001A248A">
        <w:trPr>
          <w:trHeight w:val="809"/>
          <w:jc w:val="center"/>
        </w:trPr>
        <w:tc>
          <w:tcPr>
            <w:tcW w:w="10228" w:type="dxa"/>
            <w:vMerge/>
            <w:shd w:val="clear" w:color="auto" w:fill="D8CFE3"/>
          </w:tcPr>
          <w:p w14:paraId="7D972175" w14:textId="77777777" w:rsidR="00E1265E" w:rsidRPr="00E1265E" w:rsidRDefault="00E1265E" w:rsidP="00165E22">
            <w:pPr>
              <w:autoSpaceDE w:val="0"/>
              <w:autoSpaceDN w:val="0"/>
              <w:adjustRightInd w:val="0"/>
              <w:rPr>
                <w:rFonts w:cs="Helvetica"/>
                <w:sz w:val="20"/>
                <w:szCs w:val="20"/>
              </w:rPr>
            </w:pPr>
          </w:p>
        </w:tc>
        <w:tc>
          <w:tcPr>
            <w:tcW w:w="2268" w:type="dxa"/>
            <w:vMerge/>
            <w:shd w:val="clear" w:color="auto" w:fill="D8CFE3"/>
          </w:tcPr>
          <w:p w14:paraId="7D972176" w14:textId="77777777" w:rsidR="00E1265E" w:rsidRPr="00E1265E" w:rsidRDefault="00E1265E" w:rsidP="00165E22">
            <w:pPr>
              <w:jc w:val="center"/>
              <w:rPr>
                <w:rFonts w:ascii="Arial" w:hAnsi="Arial" w:cs="Arial"/>
                <w:sz w:val="20"/>
                <w:szCs w:val="20"/>
              </w:rPr>
            </w:pPr>
          </w:p>
        </w:tc>
        <w:tc>
          <w:tcPr>
            <w:tcW w:w="1559" w:type="dxa"/>
            <w:vMerge/>
            <w:shd w:val="clear" w:color="auto" w:fill="D8CFE3"/>
          </w:tcPr>
          <w:p w14:paraId="7D972177" w14:textId="77777777" w:rsidR="00E1265E" w:rsidRPr="00E1265E" w:rsidRDefault="00E1265E" w:rsidP="00165E22">
            <w:pPr>
              <w:rPr>
                <w:rFonts w:ascii="Arial" w:hAnsi="Arial" w:cs="Arial"/>
                <w:sz w:val="20"/>
                <w:szCs w:val="20"/>
              </w:rPr>
            </w:pPr>
          </w:p>
        </w:tc>
        <w:tc>
          <w:tcPr>
            <w:tcW w:w="993" w:type="dxa"/>
            <w:vMerge/>
            <w:shd w:val="clear" w:color="auto" w:fill="D8CFE3"/>
          </w:tcPr>
          <w:p w14:paraId="7D972178" w14:textId="77777777" w:rsidR="00E1265E" w:rsidRPr="00E1265E" w:rsidRDefault="00E1265E" w:rsidP="00165E22">
            <w:pPr>
              <w:jc w:val="center"/>
              <w:rPr>
                <w:rFonts w:ascii="Arial" w:hAnsi="Arial" w:cs="Arial"/>
                <w:sz w:val="20"/>
                <w:szCs w:val="20"/>
              </w:rPr>
            </w:pPr>
          </w:p>
        </w:tc>
        <w:tc>
          <w:tcPr>
            <w:tcW w:w="938" w:type="dxa"/>
            <w:shd w:val="clear" w:color="auto" w:fill="D8CFE3"/>
          </w:tcPr>
          <w:p w14:paraId="7D972179" w14:textId="70121A63" w:rsidR="00E1265E" w:rsidRPr="00E1265E" w:rsidRDefault="004A51AC" w:rsidP="00165E22">
            <w:pPr>
              <w:jc w:val="center"/>
              <w:rPr>
                <w:rFonts w:ascii="Arial" w:hAnsi="Arial" w:cs="Arial"/>
                <w:sz w:val="20"/>
                <w:szCs w:val="20"/>
              </w:rPr>
            </w:pPr>
            <w:r>
              <w:rPr>
                <w:rFonts w:ascii="Arial" w:hAnsi="Arial" w:cs="Arial"/>
                <w:sz w:val="20"/>
                <w:szCs w:val="20"/>
              </w:rPr>
              <w:t>26</w:t>
            </w:r>
          </w:p>
          <w:p w14:paraId="7D97217A" w14:textId="77777777" w:rsidR="00E1265E" w:rsidRPr="00E1265E" w:rsidRDefault="00E1265E" w:rsidP="00165E22">
            <w:pPr>
              <w:rPr>
                <w:rFonts w:ascii="Arial" w:hAnsi="Arial" w:cs="Arial"/>
                <w:sz w:val="20"/>
                <w:szCs w:val="20"/>
              </w:rPr>
            </w:pPr>
          </w:p>
        </w:tc>
      </w:tr>
      <w:tr w:rsidR="00E1265E" w14:paraId="7D972181" w14:textId="77777777" w:rsidTr="00E1265E">
        <w:trPr>
          <w:trHeight w:val="833"/>
          <w:jc w:val="center"/>
        </w:trPr>
        <w:tc>
          <w:tcPr>
            <w:tcW w:w="10228" w:type="dxa"/>
            <w:vMerge/>
            <w:tcBorders>
              <w:bottom w:val="single" w:sz="4" w:space="0" w:color="auto"/>
            </w:tcBorders>
            <w:shd w:val="clear" w:color="auto" w:fill="D8CFE3"/>
          </w:tcPr>
          <w:p w14:paraId="7D97217C" w14:textId="77777777" w:rsidR="00E1265E" w:rsidRPr="00E1265E" w:rsidRDefault="00E1265E" w:rsidP="00165E22">
            <w:pPr>
              <w:autoSpaceDE w:val="0"/>
              <w:autoSpaceDN w:val="0"/>
              <w:adjustRightInd w:val="0"/>
              <w:rPr>
                <w:rFonts w:cs="Helvetica"/>
                <w:sz w:val="20"/>
                <w:szCs w:val="20"/>
              </w:rPr>
            </w:pPr>
          </w:p>
        </w:tc>
        <w:tc>
          <w:tcPr>
            <w:tcW w:w="2268" w:type="dxa"/>
            <w:vMerge/>
            <w:tcBorders>
              <w:bottom w:val="single" w:sz="4" w:space="0" w:color="auto"/>
            </w:tcBorders>
            <w:shd w:val="clear" w:color="auto" w:fill="D8CFE3"/>
          </w:tcPr>
          <w:p w14:paraId="7D97217D" w14:textId="77777777" w:rsidR="00E1265E" w:rsidRPr="00E1265E" w:rsidRDefault="00E1265E" w:rsidP="00165E22">
            <w:pPr>
              <w:jc w:val="center"/>
              <w:rPr>
                <w:rFonts w:ascii="Arial" w:hAnsi="Arial" w:cs="Arial"/>
                <w:sz w:val="20"/>
                <w:szCs w:val="20"/>
              </w:rPr>
            </w:pPr>
          </w:p>
        </w:tc>
        <w:tc>
          <w:tcPr>
            <w:tcW w:w="1559" w:type="dxa"/>
            <w:vMerge/>
            <w:tcBorders>
              <w:bottom w:val="single" w:sz="4" w:space="0" w:color="auto"/>
            </w:tcBorders>
            <w:shd w:val="clear" w:color="auto" w:fill="D8CFE3"/>
          </w:tcPr>
          <w:p w14:paraId="7D97217E" w14:textId="77777777" w:rsidR="00E1265E" w:rsidRPr="00E1265E" w:rsidRDefault="00E1265E" w:rsidP="00165E22">
            <w:pPr>
              <w:rPr>
                <w:rFonts w:ascii="Arial" w:hAnsi="Arial" w:cs="Arial"/>
                <w:sz w:val="20"/>
                <w:szCs w:val="20"/>
              </w:rPr>
            </w:pPr>
          </w:p>
        </w:tc>
        <w:tc>
          <w:tcPr>
            <w:tcW w:w="993" w:type="dxa"/>
            <w:vMerge/>
            <w:tcBorders>
              <w:bottom w:val="single" w:sz="4" w:space="0" w:color="auto"/>
            </w:tcBorders>
            <w:shd w:val="clear" w:color="auto" w:fill="D8CFE3"/>
          </w:tcPr>
          <w:p w14:paraId="7D97217F" w14:textId="77777777" w:rsidR="00E1265E" w:rsidRPr="00E1265E" w:rsidRDefault="00E1265E" w:rsidP="00165E22">
            <w:pPr>
              <w:jc w:val="center"/>
              <w:rPr>
                <w:rFonts w:ascii="Arial" w:hAnsi="Arial" w:cs="Arial"/>
                <w:sz w:val="20"/>
                <w:szCs w:val="20"/>
              </w:rPr>
            </w:pPr>
          </w:p>
        </w:tc>
        <w:tc>
          <w:tcPr>
            <w:tcW w:w="938" w:type="dxa"/>
            <w:tcBorders>
              <w:bottom w:val="single" w:sz="4" w:space="0" w:color="auto"/>
            </w:tcBorders>
            <w:shd w:val="clear" w:color="auto" w:fill="D8CFE3"/>
          </w:tcPr>
          <w:p w14:paraId="7D972180" w14:textId="61D91D61" w:rsidR="00E1265E" w:rsidRPr="00E1265E" w:rsidRDefault="004A51AC" w:rsidP="00165E22">
            <w:pPr>
              <w:jc w:val="center"/>
              <w:rPr>
                <w:rFonts w:ascii="Arial" w:hAnsi="Arial" w:cs="Arial"/>
                <w:sz w:val="20"/>
                <w:szCs w:val="20"/>
              </w:rPr>
            </w:pPr>
            <w:r>
              <w:rPr>
                <w:rFonts w:ascii="Arial" w:hAnsi="Arial" w:cs="Arial"/>
                <w:sz w:val="20"/>
                <w:szCs w:val="20"/>
              </w:rPr>
              <w:t>27</w:t>
            </w:r>
          </w:p>
        </w:tc>
      </w:tr>
      <w:tr w:rsidR="00E1265E" w14:paraId="7D972191" w14:textId="77777777" w:rsidTr="009364FA">
        <w:trPr>
          <w:trHeight w:val="323"/>
          <w:jc w:val="center"/>
        </w:trPr>
        <w:tc>
          <w:tcPr>
            <w:tcW w:w="10228" w:type="dxa"/>
            <w:vMerge w:val="restart"/>
            <w:shd w:val="clear" w:color="auto" w:fill="BCADCF"/>
          </w:tcPr>
          <w:p w14:paraId="7D972182" w14:textId="77777777" w:rsidR="00E1265E" w:rsidRPr="00E1265E" w:rsidRDefault="00E1265E" w:rsidP="00165E22">
            <w:pPr>
              <w:rPr>
                <w:rFonts w:ascii="Arial" w:hAnsi="Arial" w:cs="Arial"/>
                <w:sz w:val="20"/>
                <w:szCs w:val="20"/>
              </w:rPr>
            </w:pPr>
          </w:p>
          <w:p w14:paraId="7D972183" w14:textId="16D3FEDD" w:rsidR="00E1265E" w:rsidRPr="00E1265E" w:rsidRDefault="00E1265E" w:rsidP="009364FA">
            <w:pPr>
              <w:autoSpaceDE w:val="0"/>
              <w:autoSpaceDN w:val="0"/>
              <w:adjustRightInd w:val="0"/>
              <w:rPr>
                <w:rFonts w:ascii="Arial" w:hAnsi="Arial" w:cs="Arial"/>
                <w:sz w:val="20"/>
                <w:szCs w:val="20"/>
              </w:rPr>
            </w:pPr>
            <w:r w:rsidRPr="00E1265E">
              <w:rPr>
                <w:rFonts w:ascii="Arial" w:hAnsi="Arial" w:cs="Arial"/>
                <w:sz w:val="20"/>
                <w:szCs w:val="20"/>
              </w:rPr>
              <w:t>In order to move through the next progression stage</w:t>
            </w:r>
            <w:r w:rsidR="009364FA" w:rsidRPr="00E1265E">
              <w:rPr>
                <w:rFonts w:ascii="Arial" w:hAnsi="Arial" w:cs="Arial"/>
                <w:sz w:val="20"/>
                <w:szCs w:val="20"/>
              </w:rPr>
              <w:t xml:space="preserve"> </w:t>
            </w:r>
            <w:r w:rsidR="009364FA">
              <w:rPr>
                <w:rFonts w:ascii="Arial" w:hAnsi="Arial" w:cs="Arial"/>
                <w:sz w:val="20"/>
                <w:szCs w:val="20"/>
              </w:rPr>
              <w:t>the Social W</w:t>
            </w:r>
            <w:r w:rsidR="009364FA" w:rsidRPr="00E1265E">
              <w:rPr>
                <w:rFonts w:ascii="Arial" w:hAnsi="Arial" w:cs="Arial"/>
                <w:sz w:val="20"/>
                <w:szCs w:val="20"/>
              </w:rPr>
              <w:t>orker must complete the Progression Programme Record – Advanced Practitioner. This document is an electronic record of work produced to provide evidence of the Social Worker</w:t>
            </w:r>
            <w:r w:rsidR="009364FA">
              <w:rPr>
                <w:rFonts w:ascii="Arial" w:hAnsi="Arial" w:cs="Arial"/>
                <w:sz w:val="20"/>
                <w:szCs w:val="20"/>
              </w:rPr>
              <w:t>’s progression and development against the Advanced Social Worker level of the PCF</w:t>
            </w:r>
            <w:r w:rsidR="009364FA">
              <w:t xml:space="preserve"> </w:t>
            </w:r>
            <w:r w:rsidR="009364FA" w:rsidRPr="009364FA">
              <w:rPr>
                <w:rFonts w:ascii="Arial" w:hAnsi="Arial" w:cs="Arial"/>
                <w:sz w:val="20"/>
                <w:szCs w:val="20"/>
              </w:rPr>
              <w:t>and KSS for Child and Family Social Work.</w:t>
            </w:r>
            <w:r w:rsidR="00F87E60">
              <w:rPr>
                <w:rFonts w:ascii="Arial" w:hAnsi="Arial" w:cs="Arial"/>
                <w:sz w:val="20"/>
                <w:szCs w:val="20"/>
              </w:rPr>
              <w:t xml:space="preserve"> Plus </w:t>
            </w:r>
            <w:r w:rsidR="00F87E60" w:rsidRPr="001B750D">
              <w:rPr>
                <w:rFonts w:ascii="Arial" w:hAnsi="Arial" w:cs="Arial"/>
                <w:kern w:val="28"/>
                <w:sz w:val="20"/>
                <w:szCs w:val="20"/>
              </w:rPr>
              <w:t>a case audit will be undertaken by the Principal Manager</w:t>
            </w:r>
            <w:r w:rsidR="001B750D">
              <w:rPr>
                <w:rFonts w:ascii="Arial" w:hAnsi="Arial" w:cs="Arial"/>
                <w:sz w:val="20"/>
                <w:szCs w:val="20"/>
              </w:rPr>
              <w:t>.</w:t>
            </w:r>
            <w:r w:rsidR="009364FA" w:rsidRPr="001B750D">
              <w:rPr>
                <w:rFonts w:ascii="Arial" w:hAnsi="Arial" w:cs="Arial"/>
                <w:sz w:val="20"/>
                <w:szCs w:val="20"/>
              </w:rPr>
              <w:t xml:space="preserve"> </w:t>
            </w:r>
            <w:r w:rsidR="009364FA">
              <w:rPr>
                <w:rFonts w:ascii="Arial" w:hAnsi="Arial" w:cs="Arial"/>
                <w:sz w:val="20"/>
                <w:szCs w:val="20"/>
              </w:rPr>
              <w:t xml:space="preserve">In Addition the Social Worker needs to undertake </w:t>
            </w:r>
            <w:r w:rsidR="009364FA" w:rsidRPr="009364FA">
              <w:rPr>
                <w:rFonts w:ascii="Arial" w:hAnsi="Arial" w:cs="Arial"/>
                <w:sz w:val="20"/>
                <w:szCs w:val="20"/>
              </w:rPr>
              <w:t xml:space="preserve">further training </w:t>
            </w:r>
            <w:r w:rsidR="009364FA" w:rsidRPr="00F87E60">
              <w:rPr>
                <w:rFonts w:ascii="Arial" w:hAnsi="Arial" w:cs="Arial"/>
                <w:sz w:val="20"/>
                <w:szCs w:val="20"/>
              </w:rPr>
              <w:t>including but not limited to Practice Educator Training (Stage 2 PEPS), ABE training, PAMS</w:t>
            </w:r>
            <w:r w:rsidR="001A248A" w:rsidRPr="00F87E60">
              <w:rPr>
                <w:rFonts w:ascii="Arial" w:hAnsi="Arial" w:cs="Arial"/>
                <w:sz w:val="20"/>
                <w:szCs w:val="20"/>
              </w:rPr>
              <w:t>, Systemic Practice</w:t>
            </w:r>
            <w:r w:rsidR="009364FA" w:rsidRPr="00F87E60">
              <w:rPr>
                <w:rFonts w:ascii="Arial" w:hAnsi="Arial" w:cs="Arial"/>
                <w:sz w:val="20"/>
                <w:szCs w:val="20"/>
              </w:rPr>
              <w:t xml:space="preserve"> and ILM.  </w:t>
            </w:r>
          </w:p>
        </w:tc>
        <w:tc>
          <w:tcPr>
            <w:tcW w:w="2268" w:type="dxa"/>
            <w:vMerge w:val="restart"/>
            <w:shd w:val="clear" w:color="auto" w:fill="BCADCF"/>
          </w:tcPr>
          <w:p w14:paraId="7D972184" w14:textId="77777777" w:rsidR="00E1265E" w:rsidRPr="00E1265E" w:rsidRDefault="00E1265E" w:rsidP="00165E22">
            <w:pPr>
              <w:jc w:val="center"/>
              <w:rPr>
                <w:rFonts w:ascii="Arial" w:hAnsi="Arial" w:cs="Arial"/>
                <w:sz w:val="20"/>
                <w:szCs w:val="20"/>
              </w:rPr>
            </w:pPr>
          </w:p>
          <w:p w14:paraId="7D972185" w14:textId="77777777" w:rsidR="00E1265E" w:rsidRPr="00E1265E" w:rsidRDefault="00E1265E" w:rsidP="00165E22">
            <w:pPr>
              <w:jc w:val="center"/>
              <w:rPr>
                <w:rFonts w:ascii="Arial" w:hAnsi="Arial" w:cs="Arial"/>
                <w:sz w:val="20"/>
                <w:szCs w:val="20"/>
              </w:rPr>
            </w:pPr>
          </w:p>
          <w:p w14:paraId="7D972186" w14:textId="77777777" w:rsidR="00E1265E" w:rsidRPr="00E1265E" w:rsidRDefault="00E1265E" w:rsidP="00E1265E">
            <w:pPr>
              <w:rPr>
                <w:rFonts w:ascii="Arial" w:hAnsi="Arial" w:cs="Arial"/>
                <w:sz w:val="20"/>
                <w:szCs w:val="20"/>
              </w:rPr>
            </w:pPr>
          </w:p>
          <w:p w14:paraId="7D972187" w14:textId="77777777" w:rsidR="00E1265E" w:rsidRPr="00E1265E" w:rsidRDefault="00E1265E" w:rsidP="00165E22">
            <w:pPr>
              <w:jc w:val="center"/>
              <w:rPr>
                <w:rFonts w:ascii="Arial" w:hAnsi="Arial" w:cs="Arial"/>
                <w:sz w:val="20"/>
                <w:szCs w:val="20"/>
              </w:rPr>
            </w:pPr>
            <w:r w:rsidRPr="00E1265E">
              <w:rPr>
                <w:rFonts w:ascii="Arial" w:hAnsi="Arial" w:cs="Arial"/>
                <w:sz w:val="20"/>
                <w:szCs w:val="20"/>
              </w:rPr>
              <w:t>Experienced Social Worker</w:t>
            </w:r>
          </w:p>
        </w:tc>
        <w:tc>
          <w:tcPr>
            <w:tcW w:w="1559" w:type="dxa"/>
            <w:vMerge w:val="restart"/>
            <w:shd w:val="clear" w:color="auto" w:fill="BCADCF"/>
          </w:tcPr>
          <w:p w14:paraId="7D972188" w14:textId="77777777" w:rsidR="00E1265E" w:rsidRPr="00E1265E" w:rsidRDefault="00E1265E" w:rsidP="00165E22">
            <w:pPr>
              <w:jc w:val="center"/>
              <w:rPr>
                <w:rFonts w:ascii="Arial" w:hAnsi="Arial" w:cs="Arial"/>
                <w:sz w:val="20"/>
                <w:szCs w:val="20"/>
              </w:rPr>
            </w:pPr>
          </w:p>
          <w:p w14:paraId="7D972189" w14:textId="77777777" w:rsidR="00E1265E" w:rsidRPr="00E1265E" w:rsidRDefault="00E1265E" w:rsidP="00E1265E">
            <w:pPr>
              <w:rPr>
                <w:rFonts w:ascii="Arial" w:hAnsi="Arial" w:cs="Arial"/>
                <w:sz w:val="20"/>
                <w:szCs w:val="20"/>
              </w:rPr>
            </w:pPr>
          </w:p>
          <w:p w14:paraId="7D97218A" w14:textId="77777777" w:rsidR="00E1265E" w:rsidRPr="00E1265E" w:rsidRDefault="00E1265E" w:rsidP="00165E22">
            <w:pPr>
              <w:jc w:val="center"/>
              <w:rPr>
                <w:rFonts w:ascii="Arial" w:hAnsi="Arial" w:cs="Arial"/>
                <w:sz w:val="20"/>
                <w:szCs w:val="20"/>
              </w:rPr>
            </w:pPr>
          </w:p>
          <w:p w14:paraId="7D97218B" w14:textId="77777777" w:rsidR="00E1265E" w:rsidRPr="00E1265E" w:rsidRDefault="00E1265E" w:rsidP="00165E22">
            <w:pPr>
              <w:jc w:val="center"/>
              <w:rPr>
                <w:rFonts w:ascii="Arial" w:hAnsi="Arial" w:cs="Arial"/>
                <w:sz w:val="20"/>
                <w:szCs w:val="20"/>
              </w:rPr>
            </w:pPr>
            <w:r w:rsidRPr="00E1265E">
              <w:rPr>
                <w:rFonts w:ascii="Arial" w:hAnsi="Arial" w:cs="Arial"/>
                <w:sz w:val="20"/>
                <w:szCs w:val="20"/>
              </w:rPr>
              <w:t>Experienced Social Worker</w:t>
            </w:r>
          </w:p>
        </w:tc>
        <w:tc>
          <w:tcPr>
            <w:tcW w:w="993" w:type="dxa"/>
            <w:vMerge w:val="restart"/>
            <w:shd w:val="clear" w:color="auto" w:fill="BCADCF"/>
          </w:tcPr>
          <w:p w14:paraId="7D97218C" w14:textId="77777777" w:rsidR="00E1265E" w:rsidRPr="00E1265E" w:rsidRDefault="00E1265E" w:rsidP="00165E22">
            <w:pPr>
              <w:jc w:val="center"/>
              <w:rPr>
                <w:rFonts w:ascii="Arial" w:hAnsi="Arial" w:cs="Arial"/>
                <w:sz w:val="20"/>
                <w:szCs w:val="20"/>
              </w:rPr>
            </w:pPr>
          </w:p>
          <w:p w14:paraId="7D97218D" w14:textId="77777777" w:rsidR="00E1265E" w:rsidRPr="00E1265E" w:rsidRDefault="00E1265E" w:rsidP="00165E22">
            <w:pPr>
              <w:jc w:val="center"/>
              <w:rPr>
                <w:rFonts w:ascii="Arial" w:hAnsi="Arial" w:cs="Arial"/>
                <w:sz w:val="20"/>
                <w:szCs w:val="20"/>
              </w:rPr>
            </w:pPr>
          </w:p>
          <w:p w14:paraId="7D97218E" w14:textId="77777777" w:rsidR="00E1265E" w:rsidRPr="00E1265E" w:rsidRDefault="00E1265E" w:rsidP="00E1265E">
            <w:pPr>
              <w:rPr>
                <w:rFonts w:ascii="Arial" w:hAnsi="Arial" w:cs="Arial"/>
                <w:sz w:val="20"/>
                <w:szCs w:val="20"/>
              </w:rPr>
            </w:pPr>
          </w:p>
          <w:p w14:paraId="7D97218F" w14:textId="77777777" w:rsidR="00E1265E" w:rsidRPr="00E1265E" w:rsidRDefault="00E1265E" w:rsidP="00165E22">
            <w:pPr>
              <w:jc w:val="center"/>
              <w:rPr>
                <w:rFonts w:ascii="Arial" w:hAnsi="Arial" w:cs="Arial"/>
                <w:sz w:val="20"/>
                <w:szCs w:val="20"/>
              </w:rPr>
            </w:pPr>
            <w:r w:rsidRPr="00E1265E">
              <w:rPr>
                <w:rFonts w:ascii="Arial" w:hAnsi="Arial" w:cs="Arial"/>
                <w:sz w:val="20"/>
                <w:szCs w:val="20"/>
              </w:rPr>
              <w:t>HBC 8</w:t>
            </w:r>
          </w:p>
        </w:tc>
        <w:tc>
          <w:tcPr>
            <w:tcW w:w="938" w:type="dxa"/>
            <w:shd w:val="clear" w:color="auto" w:fill="BCADCF"/>
          </w:tcPr>
          <w:p w14:paraId="7D972190" w14:textId="14B978D0" w:rsidR="00E1265E" w:rsidRPr="00E1265E" w:rsidRDefault="004A51AC" w:rsidP="009364FA">
            <w:pPr>
              <w:jc w:val="center"/>
              <w:rPr>
                <w:rFonts w:ascii="Arial" w:hAnsi="Arial" w:cs="Arial"/>
                <w:sz w:val="20"/>
                <w:szCs w:val="20"/>
              </w:rPr>
            </w:pPr>
            <w:r>
              <w:rPr>
                <w:rFonts w:ascii="Arial" w:hAnsi="Arial" w:cs="Arial"/>
                <w:sz w:val="20"/>
                <w:szCs w:val="20"/>
              </w:rPr>
              <w:t>28</w:t>
            </w:r>
          </w:p>
        </w:tc>
      </w:tr>
      <w:tr w:rsidR="00E1265E" w14:paraId="7D972197" w14:textId="77777777" w:rsidTr="009364FA">
        <w:trPr>
          <w:trHeight w:val="413"/>
          <w:jc w:val="center"/>
        </w:trPr>
        <w:tc>
          <w:tcPr>
            <w:tcW w:w="10228" w:type="dxa"/>
            <w:vMerge/>
            <w:shd w:val="clear" w:color="auto" w:fill="BCADCF"/>
          </w:tcPr>
          <w:p w14:paraId="7D972192" w14:textId="77777777" w:rsidR="00E1265E" w:rsidRPr="00E1265E" w:rsidRDefault="00E1265E" w:rsidP="00165E22">
            <w:pPr>
              <w:rPr>
                <w:sz w:val="20"/>
                <w:szCs w:val="20"/>
              </w:rPr>
            </w:pPr>
          </w:p>
        </w:tc>
        <w:tc>
          <w:tcPr>
            <w:tcW w:w="2268" w:type="dxa"/>
            <w:vMerge/>
            <w:shd w:val="clear" w:color="auto" w:fill="BCADCF"/>
          </w:tcPr>
          <w:p w14:paraId="7D972193" w14:textId="77777777" w:rsidR="00E1265E" w:rsidRPr="00E1265E" w:rsidRDefault="00E1265E" w:rsidP="00165E22">
            <w:pPr>
              <w:jc w:val="center"/>
              <w:rPr>
                <w:rFonts w:ascii="Arial" w:hAnsi="Arial" w:cs="Arial"/>
                <w:sz w:val="20"/>
                <w:szCs w:val="20"/>
              </w:rPr>
            </w:pPr>
          </w:p>
        </w:tc>
        <w:tc>
          <w:tcPr>
            <w:tcW w:w="1559" w:type="dxa"/>
            <w:vMerge/>
            <w:shd w:val="clear" w:color="auto" w:fill="BCADCF"/>
          </w:tcPr>
          <w:p w14:paraId="7D972194" w14:textId="77777777" w:rsidR="00E1265E" w:rsidRPr="00E1265E" w:rsidRDefault="00E1265E" w:rsidP="00165E22">
            <w:pPr>
              <w:jc w:val="center"/>
              <w:rPr>
                <w:rFonts w:ascii="Arial" w:hAnsi="Arial" w:cs="Arial"/>
                <w:sz w:val="20"/>
                <w:szCs w:val="20"/>
              </w:rPr>
            </w:pPr>
          </w:p>
        </w:tc>
        <w:tc>
          <w:tcPr>
            <w:tcW w:w="993" w:type="dxa"/>
            <w:vMerge/>
            <w:shd w:val="clear" w:color="auto" w:fill="BCADCF"/>
          </w:tcPr>
          <w:p w14:paraId="7D972195" w14:textId="77777777" w:rsidR="00E1265E" w:rsidRPr="00E1265E" w:rsidRDefault="00E1265E" w:rsidP="00165E22">
            <w:pPr>
              <w:jc w:val="center"/>
              <w:rPr>
                <w:rFonts w:ascii="Arial" w:hAnsi="Arial" w:cs="Arial"/>
                <w:sz w:val="20"/>
                <w:szCs w:val="20"/>
              </w:rPr>
            </w:pPr>
          </w:p>
        </w:tc>
        <w:tc>
          <w:tcPr>
            <w:tcW w:w="938" w:type="dxa"/>
            <w:shd w:val="clear" w:color="auto" w:fill="BCADCF"/>
          </w:tcPr>
          <w:p w14:paraId="7D972196" w14:textId="25973B83" w:rsidR="00E1265E" w:rsidRPr="00E1265E" w:rsidRDefault="004A51AC" w:rsidP="00165E22">
            <w:pPr>
              <w:jc w:val="center"/>
              <w:rPr>
                <w:rFonts w:ascii="Arial" w:hAnsi="Arial" w:cs="Arial"/>
                <w:sz w:val="20"/>
                <w:szCs w:val="20"/>
              </w:rPr>
            </w:pPr>
            <w:r>
              <w:rPr>
                <w:rFonts w:ascii="Arial" w:hAnsi="Arial" w:cs="Arial"/>
                <w:sz w:val="20"/>
                <w:szCs w:val="20"/>
              </w:rPr>
              <w:t>29</w:t>
            </w:r>
          </w:p>
        </w:tc>
      </w:tr>
      <w:tr w:rsidR="00E1265E" w14:paraId="7D97219E" w14:textId="77777777" w:rsidTr="009364FA">
        <w:trPr>
          <w:trHeight w:val="388"/>
          <w:jc w:val="center"/>
        </w:trPr>
        <w:tc>
          <w:tcPr>
            <w:tcW w:w="10228" w:type="dxa"/>
            <w:vMerge/>
            <w:shd w:val="clear" w:color="auto" w:fill="BCADCF"/>
          </w:tcPr>
          <w:p w14:paraId="7D972198" w14:textId="77777777" w:rsidR="00E1265E" w:rsidRPr="00E1265E" w:rsidRDefault="00E1265E" w:rsidP="00165E22">
            <w:pPr>
              <w:rPr>
                <w:sz w:val="20"/>
                <w:szCs w:val="20"/>
              </w:rPr>
            </w:pPr>
          </w:p>
        </w:tc>
        <w:tc>
          <w:tcPr>
            <w:tcW w:w="2268" w:type="dxa"/>
            <w:vMerge/>
            <w:shd w:val="clear" w:color="auto" w:fill="BCADCF"/>
          </w:tcPr>
          <w:p w14:paraId="7D972199" w14:textId="77777777" w:rsidR="00E1265E" w:rsidRPr="00E1265E" w:rsidRDefault="00E1265E" w:rsidP="00165E22">
            <w:pPr>
              <w:jc w:val="center"/>
              <w:rPr>
                <w:rFonts w:ascii="Arial" w:hAnsi="Arial" w:cs="Arial"/>
                <w:sz w:val="20"/>
                <w:szCs w:val="20"/>
              </w:rPr>
            </w:pPr>
          </w:p>
        </w:tc>
        <w:tc>
          <w:tcPr>
            <w:tcW w:w="1559" w:type="dxa"/>
            <w:vMerge/>
            <w:shd w:val="clear" w:color="auto" w:fill="BCADCF"/>
          </w:tcPr>
          <w:p w14:paraId="7D97219A" w14:textId="77777777" w:rsidR="00E1265E" w:rsidRPr="00E1265E" w:rsidRDefault="00E1265E" w:rsidP="00165E22">
            <w:pPr>
              <w:jc w:val="center"/>
              <w:rPr>
                <w:rFonts w:ascii="Arial" w:hAnsi="Arial" w:cs="Arial"/>
                <w:sz w:val="20"/>
                <w:szCs w:val="20"/>
              </w:rPr>
            </w:pPr>
          </w:p>
        </w:tc>
        <w:tc>
          <w:tcPr>
            <w:tcW w:w="993" w:type="dxa"/>
            <w:vMerge/>
            <w:shd w:val="clear" w:color="auto" w:fill="BCADCF"/>
          </w:tcPr>
          <w:p w14:paraId="7D97219B" w14:textId="77777777" w:rsidR="00E1265E" w:rsidRPr="00E1265E" w:rsidRDefault="00E1265E" w:rsidP="00165E22">
            <w:pPr>
              <w:jc w:val="center"/>
              <w:rPr>
                <w:rFonts w:ascii="Arial" w:hAnsi="Arial" w:cs="Arial"/>
                <w:sz w:val="20"/>
                <w:szCs w:val="20"/>
              </w:rPr>
            </w:pPr>
          </w:p>
        </w:tc>
        <w:tc>
          <w:tcPr>
            <w:tcW w:w="938" w:type="dxa"/>
            <w:shd w:val="clear" w:color="auto" w:fill="BCADCF"/>
          </w:tcPr>
          <w:p w14:paraId="7D97219C" w14:textId="28B123AA" w:rsidR="00E1265E" w:rsidRPr="00E1265E" w:rsidRDefault="004A51AC" w:rsidP="00165E22">
            <w:pPr>
              <w:jc w:val="center"/>
              <w:rPr>
                <w:rFonts w:ascii="Arial" w:hAnsi="Arial" w:cs="Arial"/>
                <w:sz w:val="20"/>
                <w:szCs w:val="20"/>
              </w:rPr>
            </w:pPr>
            <w:r>
              <w:rPr>
                <w:rFonts w:ascii="Arial" w:hAnsi="Arial" w:cs="Arial"/>
                <w:sz w:val="20"/>
                <w:szCs w:val="20"/>
              </w:rPr>
              <w:t>30</w:t>
            </w:r>
          </w:p>
          <w:p w14:paraId="7D97219D" w14:textId="77777777" w:rsidR="00E1265E" w:rsidRPr="00E1265E" w:rsidRDefault="00E1265E" w:rsidP="00165E22">
            <w:pPr>
              <w:rPr>
                <w:rFonts w:ascii="Arial" w:hAnsi="Arial" w:cs="Arial"/>
                <w:sz w:val="20"/>
                <w:szCs w:val="20"/>
              </w:rPr>
            </w:pPr>
          </w:p>
        </w:tc>
      </w:tr>
      <w:tr w:rsidR="00E1265E" w14:paraId="7D9721A4" w14:textId="77777777" w:rsidTr="009364FA">
        <w:trPr>
          <w:trHeight w:val="352"/>
          <w:jc w:val="center"/>
        </w:trPr>
        <w:tc>
          <w:tcPr>
            <w:tcW w:w="10228" w:type="dxa"/>
            <w:vMerge/>
            <w:tcBorders>
              <w:bottom w:val="single" w:sz="4" w:space="0" w:color="auto"/>
            </w:tcBorders>
            <w:shd w:val="clear" w:color="auto" w:fill="BCADCF"/>
          </w:tcPr>
          <w:p w14:paraId="7D97219F" w14:textId="77777777" w:rsidR="00E1265E" w:rsidRPr="00E1265E" w:rsidRDefault="00E1265E" w:rsidP="00165E22">
            <w:pPr>
              <w:rPr>
                <w:sz w:val="20"/>
                <w:szCs w:val="20"/>
              </w:rPr>
            </w:pPr>
          </w:p>
        </w:tc>
        <w:tc>
          <w:tcPr>
            <w:tcW w:w="2268" w:type="dxa"/>
            <w:vMerge/>
            <w:tcBorders>
              <w:bottom w:val="single" w:sz="4" w:space="0" w:color="auto"/>
            </w:tcBorders>
            <w:shd w:val="clear" w:color="auto" w:fill="BCADCF"/>
          </w:tcPr>
          <w:p w14:paraId="7D9721A0" w14:textId="77777777" w:rsidR="00E1265E" w:rsidRPr="00E1265E" w:rsidRDefault="00E1265E" w:rsidP="00165E22">
            <w:pPr>
              <w:jc w:val="center"/>
              <w:rPr>
                <w:rFonts w:ascii="Arial" w:hAnsi="Arial" w:cs="Arial"/>
                <w:sz w:val="20"/>
                <w:szCs w:val="20"/>
              </w:rPr>
            </w:pPr>
          </w:p>
        </w:tc>
        <w:tc>
          <w:tcPr>
            <w:tcW w:w="1559" w:type="dxa"/>
            <w:vMerge/>
            <w:tcBorders>
              <w:bottom w:val="single" w:sz="4" w:space="0" w:color="auto"/>
            </w:tcBorders>
            <w:shd w:val="clear" w:color="auto" w:fill="BCADCF"/>
          </w:tcPr>
          <w:p w14:paraId="7D9721A1" w14:textId="77777777" w:rsidR="00E1265E" w:rsidRPr="00E1265E" w:rsidRDefault="00E1265E" w:rsidP="00165E22">
            <w:pPr>
              <w:jc w:val="center"/>
              <w:rPr>
                <w:rFonts w:ascii="Arial" w:hAnsi="Arial" w:cs="Arial"/>
                <w:sz w:val="20"/>
                <w:szCs w:val="20"/>
              </w:rPr>
            </w:pPr>
          </w:p>
        </w:tc>
        <w:tc>
          <w:tcPr>
            <w:tcW w:w="993" w:type="dxa"/>
            <w:vMerge/>
            <w:tcBorders>
              <w:bottom w:val="single" w:sz="4" w:space="0" w:color="auto"/>
            </w:tcBorders>
            <w:shd w:val="clear" w:color="auto" w:fill="BCADCF"/>
          </w:tcPr>
          <w:p w14:paraId="7D9721A2" w14:textId="77777777" w:rsidR="00E1265E" w:rsidRPr="00E1265E" w:rsidRDefault="00E1265E" w:rsidP="00165E22">
            <w:pPr>
              <w:jc w:val="center"/>
              <w:rPr>
                <w:rFonts w:ascii="Arial" w:hAnsi="Arial" w:cs="Arial"/>
                <w:sz w:val="20"/>
                <w:szCs w:val="20"/>
              </w:rPr>
            </w:pPr>
          </w:p>
        </w:tc>
        <w:tc>
          <w:tcPr>
            <w:tcW w:w="938" w:type="dxa"/>
            <w:tcBorders>
              <w:bottom w:val="single" w:sz="4" w:space="0" w:color="auto"/>
            </w:tcBorders>
            <w:shd w:val="clear" w:color="auto" w:fill="BCADCF"/>
          </w:tcPr>
          <w:p w14:paraId="7D9721A3" w14:textId="2F2B93DB" w:rsidR="00E1265E" w:rsidRPr="00E1265E" w:rsidRDefault="004A51AC" w:rsidP="00165E22">
            <w:pPr>
              <w:jc w:val="center"/>
              <w:rPr>
                <w:rFonts w:ascii="Arial" w:hAnsi="Arial" w:cs="Arial"/>
                <w:sz w:val="20"/>
                <w:szCs w:val="20"/>
              </w:rPr>
            </w:pPr>
            <w:r>
              <w:rPr>
                <w:rFonts w:ascii="Arial" w:hAnsi="Arial" w:cs="Arial"/>
                <w:sz w:val="20"/>
                <w:szCs w:val="20"/>
              </w:rPr>
              <w:t>31</w:t>
            </w:r>
          </w:p>
        </w:tc>
      </w:tr>
      <w:tr w:rsidR="00E1265E" w14:paraId="7D9721BA" w14:textId="77777777" w:rsidTr="00E1265E">
        <w:trPr>
          <w:trHeight w:val="754"/>
          <w:jc w:val="center"/>
        </w:trPr>
        <w:tc>
          <w:tcPr>
            <w:tcW w:w="10228" w:type="dxa"/>
            <w:vMerge w:val="restart"/>
            <w:shd w:val="clear" w:color="auto" w:fill="9F89B9"/>
          </w:tcPr>
          <w:p w14:paraId="7D9721A5" w14:textId="77777777" w:rsidR="00E1265E" w:rsidRPr="00E1265E" w:rsidRDefault="00E1265E" w:rsidP="00165E22">
            <w:pPr>
              <w:rPr>
                <w:rFonts w:ascii="Arial" w:hAnsi="Arial" w:cs="Arial"/>
                <w:sz w:val="20"/>
                <w:szCs w:val="20"/>
              </w:rPr>
            </w:pPr>
          </w:p>
          <w:p w14:paraId="7D9721A6" w14:textId="77777777" w:rsidR="00E1265E" w:rsidRPr="00E1265E" w:rsidRDefault="00E1265E" w:rsidP="00165E22">
            <w:pPr>
              <w:autoSpaceDE w:val="0"/>
              <w:autoSpaceDN w:val="0"/>
              <w:adjustRightInd w:val="0"/>
              <w:rPr>
                <w:rFonts w:ascii="Arial" w:hAnsi="Arial" w:cs="Arial"/>
                <w:sz w:val="20"/>
                <w:szCs w:val="20"/>
              </w:rPr>
            </w:pPr>
            <w:r w:rsidRPr="00E1265E">
              <w:rPr>
                <w:rFonts w:ascii="Arial" w:hAnsi="Arial" w:cs="Arial"/>
                <w:sz w:val="20"/>
                <w:szCs w:val="20"/>
              </w:rPr>
              <w:t xml:space="preserve">Evidence of continuous professional development and competencies set against the </w:t>
            </w:r>
            <w:r w:rsidR="009364FA">
              <w:rPr>
                <w:rFonts w:ascii="Arial" w:hAnsi="Arial" w:cs="Arial"/>
                <w:sz w:val="20"/>
                <w:szCs w:val="20"/>
              </w:rPr>
              <w:t xml:space="preserve">relevant </w:t>
            </w:r>
            <w:r w:rsidRPr="00E1265E">
              <w:rPr>
                <w:rFonts w:ascii="Arial" w:hAnsi="Arial" w:cs="Arial"/>
                <w:sz w:val="20"/>
                <w:szCs w:val="20"/>
              </w:rPr>
              <w:t xml:space="preserve">PCF </w:t>
            </w:r>
            <w:r w:rsidR="009364FA">
              <w:rPr>
                <w:rFonts w:ascii="Arial" w:hAnsi="Arial" w:cs="Arial"/>
                <w:sz w:val="20"/>
                <w:szCs w:val="20"/>
              </w:rPr>
              <w:t xml:space="preserve">level descriptor </w:t>
            </w:r>
            <w:r w:rsidRPr="00E1265E">
              <w:rPr>
                <w:rFonts w:ascii="Arial" w:hAnsi="Arial" w:cs="Arial"/>
                <w:sz w:val="20"/>
                <w:szCs w:val="20"/>
              </w:rPr>
              <w:t>and KSS</w:t>
            </w:r>
            <w:r w:rsidR="00141129">
              <w:t xml:space="preserve"> </w:t>
            </w:r>
            <w:r w:rsidR="00141129" w:rsidRPr="00141129">
              <w:rPr>
                <w:rFonts w:ascii="Arial" w:hAnsi="Arial" w:cs="Arial"/>
                <w:sz w:val="20"/>
                <w:szCs w:val="20"/>
              </w:rPr>
              <w:t>for Child and Family Social Work</w:t>
            </w:r>
            <w:r w:rsidR="009364FA">
              <w:rPr>
                <w:rFonts w:ascii="Arial" w:hAnsi="Arial" w:cs="Arial"/>
                <w:sz w:val="20"/>
                <w:szCs w:val="20"/>
              </w:rPr>
              <w:t xml:space="preserve"> in line with the Advanced social Worker Job D</w:t>
            </w:r>
            <w:r w:rsidRPr="00E1265E">
              <w:rPr>
                <w:rFonts w:ascii="Arial" w:hAnsi="Arial" w:cs="Arial"/>
                <w:sz w:val="20"/>
                <w:szCs w:val="20"/>
              </w:rPr>
              <w:t xml:space="preserve">escription. </w:t>
            </w:r>
          </w:p>
          <w:p w14:paraId="7D9721A7" w14:textId="77777777" w:rsidR="00E1265E" w:rsidRPr="00E1265E" w:rsidRDefault="00E1265E" w:rsidP="00165E22">
            <w:pPr>
              <w:autoSpaceDE w:val="0"/>
              <w:autoSpaceDN w:val="0"/>
              <w:adjustRightInd w:val="0"/>
              <w:rPr>
                <w:rFonts w:ascii="Arial" w:hAnsi="Arial" w:cs="Arial"/>
                <w:sz w:val="20"/>
                <w:szCs w:val="20"/>
              </w:rPr>
            </w:pPr>
          </w:p>
          <w:p w14:paraId="7D9721A8" w14:textId="473F9182" w:rsidR="00E1265E" w:rsidRPr="00E1265E" w:rsidRDefault="009364FA" w:rsidP="00165E22">
            <w:pPr>
              <w:autoSpaceDE w:val="0"/>
              <w:autoSpaceDN w:val="0"/>
              <w:adjustRightInd w:val="0"/>
              <w:rPr>
                <w:rFonts w:ascii="Arial" w:hAnsi="Arial" w:cs="Arial"/>
                <w:sz w:val="20"/>
                <w:szCs w:val="20"/>
              </w:rPr>
            </w:pPr>
            <w:r w:rsidRPr="00F87E60">
              <w:rPr>
                <w:rFonts w:ascii="Arial" w:hAnsi="Arial" w:cs="Arial"/>
                <w:sz w:val="20"/>
                <w:szCs w:val="20"/>
              </w:rPr>
              <w:t xml:space="preserve">Evidence of specialisms such as ABE training, PAMS training, Practice Educator training, </w:t>
            </w:r>
            <w:r w:rsidR="001A248A" w:rsidRPr="00F87E60">
              <w:rPr>
                <w:rFonts w:ascii="Arial" w:hAnsi="Arial" w:cs="Arial"/>
                <w:sz w:val="20"/>
                <w:szCs w:val="20"/>
              </w:rPr>
              <w:t xml:space="preserve">Systemic Practice, </w:t>
            </w:r>
            <w:r w:rsidRPr="00F87E60">
              <w:rPr>
                <w:rFonts w:ascii="Arial" w:hAnsi="Arial" w:cs="Arial"/>
                <w:sz w:val="20"/>
                <w:szCs w:val="20"/>
              </w:rPr>
              <w:t xml:space="preserve">ILM and other professional competencies that have developed should be evident and shared with the wider workforce in order to demonstrate an advanced level of practice.  It is expected that all workers who successfully attain the Stage 2 Practice Educator training support a minimum of one student social worker every 2 years in order to maintain currency of their Practice Educator qualification.  </w:t>
            </w:r>
            <w:r w:rsidR="00F87E60" w:rsidRPr="001B750D">
              <w:rPr>
                <w:rFonts w:ascii="Arial" w:hAnsi="Arial" w:cs="Arial"/>
                <w:sz w:val="20"/>
                <w:szCs w:val="20"/>
              </w:rPr>
              <w:t xml:space="preserve">In addition </w:t>
            </w:r>
            <w:r w:rsidR="00F87E60" w:rsidRPr="001B750D">
              <w:rPr>
                <w:rFonts w:ascii="Arial" w:hAnsi="Arial" w:cs="Arial"/>
                <w:kern w:val="28"/>
                <w:sz w:val="20"/>
                <w:szCs w:val="20"/>
              </w:rPr>
              <w:t>a case audit will be undertaken by the Principal Manager.</w:t>
            </w:r>
          </w:p>
        </w:tc>
        <w:tc>
          <w:tcPr>
            <w:tcW w:w="2268" w:type="dxa"/>
            <w:vMerge w:val="restart"/>
            <w:shd w:val="clear" w:color="auto" w:fill="9F89B9"/>
          </w:tcPr>
          <w:p w14:paraId="7D9721A9" w14:textId="77777777" w:rsidR="00E1265E" w:rsidRPr="00E1265E" w:rsidRDefault="00E1265E" w:rsidP="00165E22">
            <w:pPr>
              <w:jc w:val="center"/>
              <w:rPr>
                <w:rFonts w:ascii="Arial" w:hAnsi="Arial" w:cs="Arial"/>
                <w:sz w:val="20"/>
                <w:szCs w:val="20"/>
              </w:rPr>
            </w:pPr>
          </w:p>
          <w:p w14:paraId="7D9721AA" w14:textId="77777777" w:rsidR="00E1265E" w:rsidRPr="00E1265E" w:rsidRDefault="00E1265E" w:rsidP="00165E22">
            <w:pPr>
              <w:jc w:val="center"/>
              <w:rPr>
                <w:rFonts w:ascii="Arial" w:hAnsi="Arial" w:cs="Arial"/>
                <w:sz w:val="20"/>
                <w:szCs w:val="20"/>
              </w:rPr>
            </w:pPr>
          </w:p>
          <w:p w14:paraId="7D9721AB" w14:textId="77777777" w:rsidR="00E1265E" w:rsidRDefault="00E1265E" w:rsidP="00165E22">
            <w:pPr>
              <w:jc w:val="center"/>
              <w:rPr>
                <w:rFonts w:ascii="Arial" w:hAnsi="Arial" w:cs="Arial"/>
                <w:sz w:val="20"/>
                <w:szCs w:val="20"/>
              </w:rPr>
            </w:pPr>
          </w:p>
          <w:p w14:paraId="7D9721AC" w14:textId="77777777" w:rsidR="001A248A" w:rsidRPr="00E1265E" w:rsidRDefault="001A248A" w:rsidP="00165E22">
            <w:pPr>
              <w:jc w:val="center"/>
              <w:rPr>
                <w:rFonts w:ascii="Arial" w:hAnsi="Arial" w:cs="Arial"/>
                <w:sz w:val="20"/>
                <w:szCs w:val="20"/>
              </w:rPr>
            </w:pPr>
          </w:p>
          <w:p w14:paraId="7D9721AD" w14:textId="77777777" w:rsidR="00E1265E" w:rsidRPr="00E1265E" w:rsidRDefault="00E1265E" w:rsidP="00165E22">
            <w:pPr>
              <w:jc w:val="center"/>
              <w:rPr>
                <w:rFonts w:ascii="Arial" w:hAnsi="Arial" w:cs="Arial"/>
                <w:sz w:val="20"/>
                <w:szCs w:val="20"/>
              </w:rPr>
            </w:pPr>
            <w:r w:rsidRPr="00E1265E">
              <w:rPr>
                <w:rFonts w:ascii="Arial" w:hAnsi="Arial" w:cs="Arial"/>
                <w:sz w:val="20"/>
                <w:szCs w:val="20"/>
              </w:rPr>
              <w:t>Advanced Social Worker</w:t>
            </w:r>
          </w:p>
        </w:tc>
        <w:tc>
          <w:tcPr>
            <w:tcW w:w="1559" w:type="dxa"/>
            <w:vMerge w:val="restart"/>
            <w:shd w:val="clear" w:color="auto" w:fill="9F89B9"/>
          </w:tcPr>
          <w:p w14:paraId="7D9721AE" w14:textId="77777777" w:rsidR="00E1265E" w:rsidRDefault="00E1265E" w:rsidP="00165E22">
            <w:pPr>
              <w:jc w:val="center"/>
              <w:rPr>
                <w:rFonts w:ascii="Arial" w:hAnsi="Arial" w:cs="Arial"/>
                <w:sz w:val="20"/>
                <w:szCs w:val="20"/>
              </w:rPr>
            </w:pPr>
          </w:p>
          <w:p w14:paraId="7D9721AF" w14:textId="77777777" w:rsidR="001A248A" w:rsidRDefault="001A248A" w:rsidP="00165E22">
            <w:pPr>
              <w:jc w:val="center"/>
              <w:rPr>
                <w:rFonts w:ascii="Arial" w:hAnsi="Arial" w:cs="Arial"/>
                <w:sz w:val="20"/>
                <w:szCs w:val="20"/>
              </w:rPr>
            </w:pPr>
          </w:p>
          <w:p w14:paraId="7D9721B0" w14:textId="77777777" w:rsidR="001A248A" w:rsidRPr="00E1265E" w:rsidRDefault="001A248A" w:rsidP="00165E22">
            <w:pPr>
              <w:jc w:val="center"/>
              <w:rPr>
                <w:rFonts w:ascii="Arial" w:hAnsi="Arial" w:cs="Arial"/>
                <w:sz w:val="20"/>
                <w:szCs w:val="20"/>
              </w:rPr>
            </w:pPr>
          </w:p>
          <w:p w14:paraId="7D9721B1" w14:textId="77777777" w:rsidR="00E1265E" w:rsidRPr="00E1265E" w:rsidRDefault="00E1265E" w:rsidP="00165E22">
            <w:pPr>
              <w:jc w:val="center"/>
              <w:rPr>
                <w:rFonts w:ascii="Arial" w:hAnsi="Arial" w:cs="Arial"/>
                <w:sz w:val="20"/>
                <w:szCs w:val="20"/>
              </w:rPr>
            </w:pPr>
          </w:p>
          <w:p w14:paraId="7D9721B2" w14:textId="77777777" w:rsidR="00E1265E" w:rsidRPr="00E1265E" w:rsidRDefault="00E1265E" w:rsidP="00165E22">
            <w:pPr>
              <w:jc w:val="center"/>
              <w:rPr>
                <w:rFonts w:ascii="Arial" w:hAnsi="Arial" w:cs="Arial"/>
                <w:sz w:val="20"/>
                <w:szCs w:val="20"/>
              </w:rPr>
            </w:pPr>
            <w:r w:rsidRPr="00E1265E">
              <w:rPr>
                <w:rFonts w:ascii="Arial" w:hAnsi="Arial" w:cs="Arial"/>
                <w:sz w:val="20"/>
                <w:szCs w:val="20"/>
              </w:rPr>
              <w:t>Advanced Social Worker</w:t>
            </w:r>
          </w:p>
        </w:tc>
        <w:tc>
          <w:tcPr>
            <w:tcW w:w="993" w:type="dxa"/>
            <w:vMerge w:val="restart"/>
            <w:shd w:val="clear" w:color="auto" w:fill="9F89B9"/>
          </w:tcPr>
          <w:p w14:paraId="7D9721B3" w14:textId="77777777" w:rsidR="00E1265E" w:rsidRPr="00E1265E" w:rsidRDefault="00E1265E" w:rsidP="00165E22">
            <w:pPr>
              <w:jc w:val="center"/>
              <w:rPr>
                <w:rFonts w:ascii="Arial" w:hAnsi="Arial" w:cs="Arial"/>
                <w:sz w:val="20"/>
                <w:szCs w:val="20"/>
              </w:rPr>
            </w:pPr>
          </w:p>
          <w:p w14:paraId="7D9721B4" w14:textId="77777777" w:rsidR="00E1265E" w:rsidRDefault="00E1265E" w:rsidP="00165E22">
            <w:pPr>
              <w:jc w:val="center"/>
              <w:rPr>
                <w:rFonts w:ascii="Arial" w:hAnsi="Arial" w:cs="Arial"/>
                <w:sz w:val="20"/>
                <w:szCs w:val="20"/>
              </w:rPr>
            </w:pPr>
          </w:p>
          <w:p w14:paraId="7D9721B5" w14:textId="77777777" w:rsidR="00E1265E" w:rsidRDefault="00E1265E" w:rsidP="001A248A">
            <w:pPr>
              <w:rPr>
                <w:rFonts w:ascii="Arial" w:hAnsi="Arial" w:cs="Arial"/>
                <w:sz w:val="20"/>
                <w:szCs w:val="20"/>
              </w:rPr>
            </w:pPr>
          </w:p>
          <w:p w14:paraId="7D9721B6" w14:textId="77777777" w:rsidR="001A248A" w:rsidRPr="00E1265E" w:rsidRDefault="001A248A" w:rsidP="001A248A">
            <w:pPr>
              <w:rPr>
                <w:rFonts w:ascii="Arial" w:hAnsi="Arial" w:cs="Arial"/>
                <w:sz w:val="20"/>
                <w:szCs w:val="20"/>
              </w:rPr>
            </w:pPr>
          </w:p>
          <w:p w14:paraId="7D9721B7" w14:textId="77777777" w:rsidR="00E1265E" w:rsidRPr="00E1265E" w:rsidRDefault="00E1265E" w:rsidP="00165E22">
            <w:pPr>
              <w:jc w:val="center"/>
              <w:rPr>
                <w:rFonts w:ascii="Arial" w:hAnsi="Arial" w:cs="Arial"/>
                <w:sz w:val="20"/>
                <w:szCs w:val="20"/>
              </w:rPr>
            </w:pPr>
            <w:r w:rsidRPr="00E1265E">
              <w:rPr>
                <w:rFonts w:ascii="Arial" w:hAnsi="Arial" w:cs="Arial"/>
                <w:sz w:val="20"/>
                <w:szCs w:val="20"/>
              </w:rPr>
              <w:t>HBC 9</w:t>
            </w:r>
          </w:p>
        </w:tc>
        <w:tc>
          <w:tcPr>
            <w:tcW w:w="938" w:type="dxa"/>
            <w:shd w:val="clear" w:color="auto" w:fill="9F89B9"/>
          </w:tcPr>
          <w:p w14:paraId="7D9721B8" w14:textId="0ECF593F" w:rsidR="00E1265E" w:rsidRPr="00E1265E" w:rsidRDefault="004A51AC" w:rsidP="00165E22">
            <w:pPr>
              <w:jc w:val="center"/>
              <w:rPr>
                <w:rFonts w:ascii="Arial" w:hAnsi="Arial" w:cs="Arial"/>
                <w:sz w:val="20"/>
                <w:szCs w:val="20"/>
              </w:rPr>
            </w:pPr>
            <w:r>
              <w:rPr>
                <w:rFonts w:ascii="Arial" w:hAnsi="Arial" w:cs="Arial"/>
                <w:sz w:val="20"/>
                <w:szCs w:val="20"/>
              </w:rPr>
              <w:t>32</w:t>
            </w:r>
          </w:p>
          <w:p w14:paraId="7D9721B9" w14:textId="77777777" w:rsidR="00E1265E" w:rsidRPr="00E1265E" w:rsidRDefault="00E1265E" w:rsidP="00165E22">
            <w:pPr>
              <w:jc w:val="center"/>
              <w:rPr>
                <w:rFonts w:ascii="Arial" w:hAnsi="Arial" w:cs="Arial"/>
                <w:sz w:val="20"/>
                <w:szCs w:val="20"/>
              </w:rPr>
            </w:pPr>
          </w:p>
        </w:tc>
      </w:tr>
      <w:tr w:rsidR="00E1265E" w14:paraId="7D9721C1" w14:textId="77777777" w:rsidTr="00E1265E">
        <w:trPr>
          <w:trHeight w:val="624"/>
          <w:jc w:val="center"/>
        </w:trPr>
        <w:tc>
          <w:tcPr>
            <w:tcW w:w="10228" w:type="dxa"/>
            <w:vMerge/>
            <w:shd w:val="clear" w:color="auto" w:fill="9F89B9"/>
          </w:tcPr>
          <w:p w14:paraId="7D9721BB" w14:textId="77777777" w:rsidR="00E1265E" w:rsidRPr="00E1265E" w:rsidRDefault="00E1265E" w:rsidP="00165E22">
            <w:pPr>
              <w:rPr>
                <w:rFonts w:ascii="Arial" w:hAnsi="Arial" w:cs="Arial"/>
                <w:sz w:val="20"/>
                <w:szCs w:val="20"/>
              </w:rPr>
            </w:pPr>
          </w:p>
        </w:tc>
        <w:tc>
          <w:tcPr>
            <w:tcW w:w="2268" w:type="dxa"/>
            <w:vMerge/>
            <w:shd w:val="clear" w:color="auto" w:fill="9F89B9"/>
          </w:tcPr>
          <w:p w14:paraId="7D9721BC" w14:textId="77777777" w:rsidR="00E1265E" w:rsidRPr="00E1265E" w:rsidRDefault="00E1265E" w:rsidP="00165E22">
            <w:pPr>
              <w:rPr>
                <w:rFonts w:ascii="Arial" w:hAnsi="Arial" w:cs="Arial"/>
                <w:sz w:val="20"/>
                <w:szCs w:val="20"/>
              </w:rPr>
            </w:pPr>
          </w:p>
        </w:tc>
        <w:tc>
          <w:tcPr>
            <w:tcW w:w="1559" w:type="dxa"/>
            <w:vMerge/>
            <w:shd w:val="clear" w:color="auto" w:fill="9F89B9"/>
          </w:tcPr>
          <w:p w14:paraId="7D9721BD" w14:textId="77777777" w:rsidR="00E1265E" w:rsidRPr="00E1265E" w:rsidRDefault="00E1265E" w:rsidP="00165E22">
            <w:pPr>
              <w:rPr>
                <w:rFonts w:ascii="Arial" w:hAnsi="Arial" w:cs="Arial"/>
                <w:sz w:val="20"/>
                <w:szCs w:val="20"/>
              </w:rPr>
            </w:pPr>
          </w:p>
        </w:tc>
        <w:tc>
          <w:tcPr>
            <w:tcW w:w="993" w:type="dxa"/>
            <w:vMerge/>
            <w:shd w:val="clear" w:color="auto" w:fill="9F89B9"/>
          </w:tcPr>
          <w:p w14:paraId="7D9721BE" w14:textId="77777777" w:rsidR="00E1265E" w:rsidRPr="00E1265E" w:rsidRDefault="00E1265E" w:rsidP="00165E22">
            <w:pPr>
              <w:rPr>
                <w:rFonts w:ascii="Arial" w:hAnsi="Arial" w:cs="Arial"/>
                <w:sz w:val="20"/>
                <w:szCs w:val="20"/>
              </w:rPr>
            </w:pPr>
          </w:p>
        </w:tc>
        <w:tc>
          <w:tcPr>
            <w:tcW w:w="938" w:type="dxa"/>
            <w:shd w:val="clear" w:color="auto" w:fill="9F89B9"/>
          </w:tcPr>
          <w:p w14:paraId="7D9721BF" w14:textId="5E8417A9" w:rsidR="00E1265E" w:rsidRPr="00E1265E" w:rsidRDefault="004A51AC" w:rsidP="00165E22">
            <w:pPr>
              <w:jc w:val="center"/>
              <w:rPr>
                <w:rFonts w:ascii="Arial" w:hAnsi="Arial" w:cs="Arial"/>
                <w:sz w:val="20"/>
                <w:szCs w:val="20"/>
              </w:rPr>
            </w:pPr>
            <w:r>
              <w:rPr>
                <w:rFonts w:ascii="Arial" w:hAnsi="Arial" w:cs="Arial"/>
                <w:sz w:val="20"/>
                <w:szCs w:val="20"/>
              </w:rPr>
              <w:t>33</w:t>
            </w:r>
          </w:p>
          <w:p w14:paraId="7D9721C0" w14:textId="77777777" w:rsidR="00E1265E" w:rsidRPr="00E1265E" w:rsidRDefault="00E1265E" w:rsidP="00E1265E">
            <w:pPr>
              <w:rPr>
                <w:rFonts w:ascii="Arial" w:hAnsi="Arial" w:cs="Arial"/>
                <w:sz w:val="20"/>
                <w:szCs w:val="20"/>
              </w:rPr>
            </w:pPr>
          </w:p>
        </w:tc>
      </w:tr>
      <w:tr w:rsidR="00E1265E" w14:paraId="7D9721C7" w14:textId="77777777" w:rsidTr="00E1265E">
        <w:trPr>
          <w:trHeight w:val="622"/>
          <w:jc w:val="center"/>
        </w:trPr>
        <w:tc>
          <w:tcPr>
            <w:tcW w:w="10228" w:type="dxa"/>
            <w:vMerge/>
            <w:shd w:val="clear" w:color="auto" w:fill="9F89B9"/>
          </w:tcPr>
          <w:p w14:paraId="7D9721C2" w14:textId="77777777" w:rsidR="00E1265E" w:rsidRPr="00E1265E" w:rsidRDefault="00E1265E" w:rsidP="00165E22">
            <w:pPr>
              <w:rPr>
                <w:rFonts w:ascii="Arial" w:hAnsi="Arial" w:cs="Arial"/>
                <w:sz w:val="20"/>
                <w:szCs w:val="20"/>
              </w:rPr>
            </w:pPr>
          </w:p>
        </w:tc>
        <w:tc>
          <w:tcPr>
            <w:tcW w:w="2268" w:type="dxa"/>
            <w:vMerge/>
            <w:shd w:val="clear" w:color="auto" w:fill="9F89B9"/>
          </w:tcPr>
          <w:p w14:paraId="7D9721C3" w14:textId="77777777" w:rsidR="00E1265E" w:rsidRPr="00E1265E" w:rsidRDefault="00E1265E" w:rsidP="00165E22">
            <w:pPr>
              <w:rPr>
                <w:rFonts w:ascii="Arial" w:hAnsi="Arial" w:cs="Arial"/>
                <w:sz w:val="20"/>
                <w:szCs w:val="20"/>
              </w:rPr>
            </w:pPr>
          </w:p>
        </w:tc>
        <w:tc>
          <w:tcPr>
            <w:tcW w:w="1559" w:type="dxa"/>
            <w:vMerge/>
            <w:shd w:val="clear" w:color="auto" w:fill="9F89B9"/>
          </w:tcPr>
          <w:p w14:paraId="7D9721C4" w14:textId="77777777" w:rsidR="00E1265E" w:rsidRPr="00E1265E" w:rsidRDefault="00E1265E" w:rsidP="00165E22">
            <w:pPr>
              <w:rPr>
                <w:rFonts w:ascii="Arial" w:hAnsi="Arial" w:cs="Arial"/>
                <w:sz w:val="20"/>
                <w:szCs w:val="20"/>
              </w:rPr>
            </w:pPr>
          </w:p>
        </w:tc>
        <w:tc>
          <w:tcPr>
            <w:tcW w:w="993" w:type="dxa"/>
            <w:vMerge/>
            <w:shd w:val="clear" w:color="auto" w:fill="9F89B9"/>
          </w:tcPr>
          <w:p w14:paraId="7D9721C5" w14:textId="77777777" w:rsidR="00E1265E" w:rsidRPr="00E1265E" w:rsidRDefault="00E1265E" w:rsidP="00165E22">
            <w:pPr>
              <w:rPr>
                <w:rFonts w:ascii="Arial" w:hAnsi="Arial" w:cs="Arial"/>
                <w:sz w:val="20"/>
                <w:szCs w:val="20"/>
              </w:rPr>
            </w:pPr>
          </w:p>
        </w:tc>
        <w:tc>
          <w:tcPr>
            <w:tcW w:w="938" w:type="dxa"/>
            <w:shd w:val="clear" w:color="auto" w:fill="9F89B9"/>
          </w:tcPr>
          <w:p w14:paraId="7D9721C6" w14:textId="610CF5D0" w:rsidR="00E1265E" w:rsidRPr="00E1265E" w:rsidRDefault="004A51AC" w:rsidP="00E1265E">
            <w:pPr>
              <w:jc w:val="center"/>
              <w:rPr>
                <w:rFonts w:ascii="Arial" w:hAnsi="Arial" w:cs="Arial"/>
                <w:sz w:val="20"/>
                <w:szCs w:val="20"/>
              </w:rPr>
            </w:pPr>
            <w:r>
              <w:rPr>
                <w:rFonts w:ascii="Arial" w:hAnsi="Arial" w:cs="Arial"/>
                <w:sz w:val="20"/>
                <w:szCs w:val="20"/>
              </w:rPr>
              <w:t>34</w:t>
            </w:r>
          </w:p>
        </w:tc>
      </w:tr>
      <w:tr w:rsidR="00E1265E" w14:paraId="7D9721CD" w14:textId="77777777" w:rsidTr="00E1265E">
        <w:trPr>
          <w:trHeight w:val="454"/>
          <w:jc w:val="center"/>
        </w:trPr>
        <w:tc>
          <w:tcPr>
            <w:tcW w:w="10228" w:type="dxa"/>
            <w:vMerge/>
            <w:shd w:val="clear" w:color="auto" w:fill="9179AF"/>
          </w:tcPr>
          <w:p w14:paraId="7D9721C8" w14:textId="77777777" w:rsidR="00E1265E" w:rsidRPr="00E1265E" w:rsidRDefault="00E1265E" w:rsidP="00165E22">
            <w:pPr>
              <w:rPr>
                <w:rFonts w:ascii="Arial" w:hAnsi="Arial" w:cs="Arial"/>
                <w:sz w:val="20"/>
                <w:szCs w:val="20"/>
              </w:rPr>
            </w:pPr>
          </w:p>
        </w:tc>
        <w:tc>
          <w:tcPr>
            <w:tcW w:w="2268" w:type="dxa"/>
            <w:vMerge/>
            <w:shd w:val="clear" w:color="auto" w:fill="9179AF"/>
          </w:tcPr>
          <w:p w14:paraId="7D9721C9" w14:textId="77777777" w:rsidR="00E1265E" w:rsidRPr="00E1265E" w:rsidRDefault="00E1265E" w:rsidP="00165E22">
            <w:pPr>
              <w:rPr>
                <w:rFonts w:ascii="Arial" w:hAnsi="Arial" w:cs="Arial"/>
                <w:sz w:val="20"/>
                <w:szCs w:val="20"/>
              </w:rPr>
            </w:pPr>
          </w:p>
        </w:tc>
        <w:tc>
          <w:tcPr>
            <w:tcW w:w="1559" w:type="dxa"/>
            <w:vMerge/>
            <w:shd w:val="clear" w:color="auto" w:fill="9179AF"/>
          </w:tcPr>
          <w:p w14:paraId="7D9721CA" w14:textId="77777777" w:rsidR="00E1265E" w:rsidRPr="00E1265E" w:rsidRDefault="00E1265E" w:rsidP="00165E22">
            <w:pPr>
              <w:rPr>
                <w:rFonts w:ascii="Arial" w:hAnsi="Arial" w:cs="Arial"/>
                <w:sz w:val="20"/>
                <w:szCs w:val="20"/>
              </w:rPr>
            </w:pPr>
          </w:p>
        </w:tc>
        <w:tc>
          <w:tcPr>
            <w:tcW w:w="993" w:type="dxa"/>
            <w:vMerge/>
            <w:shd w:val="clear" w:color="auto" w:fill="9179AF"/>
          </w:tcPr>
          <w:p w14:paraId="7D9721CB" w14:textId="77777777" w:rsidR="00E1265E" w:rsidRPr="00E1265E" w:rsidRDefault="00E1265E" w:rsidP="00165E22">
            <w:pPr>
              <w:rPr>
                <w:rFonts w:ascii="Arial" w:hAnsi="Arial" w:cs="Arial"/>
                <w:sz w:val="20"/>
                <w:szCs w:val="20"/>
              </w:rPr>
            </w:pPr>
          </w:p>
        </w:tc>
        <w:tc>
          <w:tcPr>
            <w:tcW w:w="938" w:type="dxa"/>
            <w:shd w:val="clear" w:color="auto" w:fill="9179AF"/>
          </w:tcPr>
          <w:p w14:paraId="7D9721CC" w14:textId="356C16DE" w:rsidR="00E1265E" w:rsidRPr="00E1265E" w:rsidRDefault="004A51AC" w:rsidP="00165E22">
            <w:pPr>
              <w:jc w:val="center"/>
              <w:rPr>
                <w:rFonts w:ascii="Arial" w:hAnsi="Arial" w:cs="Arial"/>
                <w:sz w:val="20"/>
                <w:szCs w:val="20"/>
              </w:rPr>
            </w:pPr>
            <w:r>
              <w:rPr>
                <w:rFonts w:ascii="Arial" w:hAnsi="Arial" w:cs="Arial"/>
                <w:sz w:val="20"/>
                <w:szCs w:val="20"/>
              </w:rPr>
              <w:t>35</w:t>
            </w:r>
          </w:p>
        </w:tc>
      </w:tr>
    </w:tbl>
    <w:p w14:paraId="7D9721CE" w14:textId="77777777" w:rsidR="000738F5" w:rsidRDefault="000738F5" w:rsidP="00496372">
      <w:pPr>
        <w:spacing w:after="0" w:line="240" w:lineRule="auto"/>
        <w:jc w:val="both"/>
        <w:rPr>
          <w:rFonts w:ascii="Arial" w:hAnsi="Arial" w:cs="Arial"/>
          <w:b/>
          <w:kern w:val="28"/>
          <w:sz w:val="24"/>
          <w:szCs w:val="24"/>
        </w:rPr>
        <w:sectPr w:rsidR="000738F5" w:rsidSect="00E1265E">
          <w:pgSz w:w="16838" w:h="11906" w:orient="landscape" w:code="9"/>
          <w:pgMar w:top="426" w:right="1440" w:bottom="426" w:left="1440" w:header="709" w:footer="0" w:gutter="0"/>
          <w:cols w:space="708"/>
          <w:docGrid w:linePitch="360"/>
        </w:sectPr>
      </w:pPr>
    </w:p>
    <w:p w14:paraId="7D9721CF" w14:textId="0D171765" w:rsidR="000738F5" w:rsidRPr="000738F5" w:rsidRDefault="00AE7A78" w:rsidP="000738F5">
      <w:pPr>
        <w:spacing w:before="120" w:after="120" w:line="288" w:lineRule="auto"/>
        <w:rPr>
          <w:rFonts w:eastAsia="Times New Roman" w:cs="Arial"/>
          <w:b/>
          <w:sz w:val="28"/>
          <w:szCs w:val="28"/>
          <w:lang w:eastAsia="en-GB"/>
        </w:rPr>
      </w:pPr>
      <w:r w:rsidRPr="00DD60B5">
        <w:rPr>
          <w:rFonts w:cstheme="minorHAnsi"/>
          <w:noProof/>
          <w:lang w:eastAsia="en-GB"/>
        </w:rPr>
        <w:lastRenderedPageBreak/>
        <w:drawing>
          <wp:anchor distT="0" distB="0" distL="114300" distR="114300" simplePos="0" relativeHeight="251658243" behindDoc="1" locked="0" layoutInCell="1" allowOverlap="1" wp14:anchorId="7D97242A" wp14:editId="7D97242B">
            <wp:simplePos x="0" y="0"/>
            <wp:positionH relativeFrom="column">
              <wp:posOffset>-28575</wp:posOffset>
            </wp:positionH>
            <wp:positionV relativeFrom="paragraph">
              <wp:posOffset>-634365</wp:posOffset>
            </wp:positionV>
            <wp:extent cx="788670" cy="655320"/>
            <wp:effectExtent l="0" t="0" r="0" b="0"/>
            <wp:wrapTight wrapText="bothSides">
              <wp:wrapPolygon edited="0">
                <wp:start x="0" y="0"/>
                <wp:lineTo x="0" y="20721"/>
                <wp:lineTo x="20870" y="20721"/>
                <wp:lineTo x="20870" y="0"/>
                <wp:lineTo x="0" y="0"/>
              </wp:wrapPolygon>
            </wp:wrapTight>
            <wp:docPr id="3" name="Picture 3" descr="Description: Hal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alton Borough Council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867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8F5" w:rsidRPr="000738F5">
        <w:rPr>
          <w:rFonts w:eastAsia="Times New Roman" w:cs="Tahoma"/>
          <w:noProof/>
          <w:color w:val="000000"/>
          <w:sz w:val="24"/>
          <w:szCs w:val="24"/>
          <w:lang w:eastAsia="en-GB"/>
        </w:rPr>
        <mc:AlternateContent>
          <mc:Choice Requires="wps">
            <w:drawing>
              <wp:anchor distT="0" distB="0" distL="114300" distR="114300" simplePos="0" relativeHeight="251658242" behindDoc="0" locked="0" layoutInCell="1" allowOverlap="1" wp14:anchorId="7D97242C" wp14:editId="7D97242D">
                <wp:simplePos x="0" y="0"/>
                <wp:positionH relativeFrom="column">
                  <wp:posOffset>4705350</wp:posOffset>
                </wp:positionH>
                <wp:positionV relativeFrom="paragraph">
                  <wp:posOffset>-472440</wp:posOffset>
                </wp:positionV>
                <wp:extent cx="1143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14:paraId="7D972449" w14:textId="77777777" w:rsidR="008E5439" w:rsidRPr="000738F5" w:rsidRDefault="008E5439" w:rsidP="000738F5">
                            <w:pPr>
                              <w:rPr>
                                <w:rFonts w:ascii="Arial" w:hAnsi="Arial" w:cs="Arial"/>
                                <w:b/>
                                <w:sz w:val="24"/>
                                <w:szCs w:val="24"/>
                              </w:rPr>
                            </w:pPr>
                            <w:r w:rsidRPr="000738F5">
                              <w:rPr>
                                <w:rFonts w:ascii="Arial" w:hAnsi="Arial" w:cs="Arial"/>
                                <w:b/>
                                <w:sz w:val="24"/>
                                <w:szCs w:val="24"/>
                              </w:rPr>
                              <w:t>APPENDIX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7242C" id="Text Box 2" o:spid="_x0000_s1027" type="#_x0000_t202" style="position:absolute;margin-left:370.5pt;margin-top:-37.2pt;width:90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SVDwIAAPwDAAAOAAAAZHJzL2Uyb0RvYy54bWysU9tu2zAMfR+wfxD0vtjOZU2MKEXXLsOA&#10;7gK0+wBFlmNhkqhJSuzu60vJaRpsb8NeBEokD3kOqfX1YDQ5Sh8UWEarSUmJtAIaZfeM/njcvltS&#10;EiK3DddgJaNPMtDrzds3697Vcgod6EZ6giA21L1jtIvR1UURRCcNDxNw0qKzBW94xKvfF43nPaIb&#10;XUzL8n3Rg2+cByFDwNe70Uk3Gb9tpYjf2jbISDSj2FvMp8/nLp3FZs3rveeuU+LUBv+HLgxXFoue&#10;oe545OTg1V9QRgkPAdo4EWAKaFslZOaAbKryDzYPHXcyc0FxgjvLFP4frPh6/O6JahidlVeUWG5w&#10;SI9yiOQDDGSa9OldqDHswWFgHPAZ55y5BncP4mcgFm47bvfyxnvoO8kb7K9KmcVF6ogTEsiu/wIN&#10;luGHCBloaL1J4qEcBNFxTk/n2aRWRCpZzWdliS6BvmpezlbLRa7B65d050P8JMGQZDDqcfgZnh/v&#10;Q0zt8PolJFWzsFVa5wXQlvSMrhbTRU648BgVcT+1MowusTw2kBMSy4+2yXbkSo82FtD2RDsxHTnH&#10;YTdkhbMmSZIdNE+og4dxHfH7oNGB/01Jj6vIaPh14F5Soj9b1HJVzedpd/Nlvria4sVfenaXHm4F&#10;QjEaKRnN25j3PVEO7gY136qsxmsnp5ZxxbJIp++QdvjynqNeP+3mGQAA//8DAFBLAwQUAAYACAAA&#10;ACEAuyeGx98AAAALAQAADwAAAGRycy9kb3ducmV2LnhtbEyPwU7DMAyG70i8Q2Qkblu6qlqhNJ0m&#10;tI0jMCrOWWPaisaJmqwrb493gqPtT7+/v9zMdhATjqF3pGC1TEAgNc701CqoP/aLBxAhajJ6cIQK&#10;fjDAprq9KXVh3IXecTrGVnAIhUIr6GL0hZSh6dDqsHQeiW9fbrQ68ji20oz6wuF2kGmSrKXVPfGH&#10;Tnt87rD5Pp6tAh/9IX8ZX9+2u/2U1J+HOu3bnVL3d/P2CUTEOf7BcNVndajY6eTOZIIYFOTZirtE&#10;BYs8y0Aw8ZheNydGs3UOsirl/w7VLwAAAP//AwBQSwECLQAUAAYACAAAACEAtoM4kv4AAADhAQAA&#10;EwAAAAAAAAAAAAAAAAAAAAAAW0NvbnRlbnRfVHlwZXNdLnhtbFBLAQItABQABgAIAAAAIQA4/SH/&#10;1gAAAJQBAAALAAAAAAAAAAAAAAAAAC8BAABfcmVscy8ucmVsc1BLAQItABQABgAIAAAAIQBDDCSV&#10;DwIAAPwDAAAOAAAAAAAAAAAAAAAAAC4CAABkcnMvZTJvRG9jLnhtbFBLAQItABQABgAIAAAAIQC7&#10;J4bH3wAAAAsBAAAPAAAAAAAAAAAAAAAAAGkEAABkcnMvZG93bnJldi54bWxQSwUGAAAAAAQABADz&#10;AAAAdQUAAAAA&#10;" filled="f" stroked="f">
                <v:textbox style="mso-fit-shape-to-text:t">
                  <w:txbxContent>
                    <w:p w14:paraId="7D972449" w14:textId="77777777" w:rsidR="008E5439" w:rsidRPr="000738F5" w:rsidRDefault="008E5439" w:rsidP="000738F5">
                      <w:pPr>
                        <w:rPr>
                          <w:rFonts w:ascii="Arial" w:hAnsi="Arial" w:cs="Arial"/>
                          <w:b/>
                          <w:sz w:val="24"/>
                          <w:szCs w:val="24"/>
                        </w:rPr>
                      </w:pPr>
                      <w:r w:rsidRPr="000738F5">
                        <w:rPr>
                          <w:rFonts w:ascii="Arial" w:hAnsi="Arial" w:cs="Arial"/>
                          <w:b/>
                          <w:sz w:val="24"/>
                          <w:szCs w:val="24"/>
                        </w:rPr>
                        <w:t>APPENDIX 2</w:t>
                      </w:r>
                    </w:p>
                  </w:txbxContent>
                </v:textbox>
              </v:shape>
            </w:pict>
          </mc:Fallback>
        </mc:AlternateContent>
      </w:r>
      <w:r w:rsidR="00682804">
        <w:rPr>
          <w:rFonts w:eastAsia="Times New Roman" w:cs="Arial"/>
          <w:b/>
          <w:sz w:val="28"/>
          <w:szCs w:val="28"/>
          <w:lang w:eastAsia="en-GB"/>
        </w:rPr>
        <w:t xml:space="preserve">  </w:t>
      </w:r>
      <w:r w:rsidR="000738F5" w:rsidRPr="000738F5">
        <w:rPr>
          <w:rFonts w:eastAsia="Times New Roman" w:cs="Arial"/>
          <w:b/>
          <w:sz w:val="28"/>
          <w:szCs w:val="28"/>
          <w:lang w:eastAsia="en-GB"/>
        </w:rPr>
        <w:t>REFLECTIVE CAREER REVIEW</w:t>
      </w:r>
    </w:p>
    <w:p w14:paraId="7D9721D0" w14:textId="78AD02A7" w:rsidR="000738F5" w:rsidRDefault="000738F5" w:rsidP="00682804">
      <w:pPr>
        <w:spacing w:before="120" w:after="0" w:line="240" w:lineRule="auto"/>
        <w:ind w:left="1440"/>
        <w:rPr>
          <w:rFonts w:eastAsia="Times New Roman" w:cs="Arial"/>
          <w:b/>
          <w:color w:val="000000"/>
          <w:sz w:val="28"/>
          <w:szCs w:val="28"/>
          <w:lang w:eastAsia="en-GB"/>
        </w:rPr>
      </w:pPr>
      <w:r w:rsidRPr="000738F5">
        <w:rPr>
          <w:rFonts w:eastAsia="Times New Roman" w:cs="Arial"/>
          <w:b/>
          <w:sz w:val="28"/>
          <w:szCs w:val="28"/>
          <w:lang w:eastAsia="en-GB"/>
        </w:rPr>
        <w:t xml:space="preserve">Social Worker’s Report for Panel: </w:t>
      </w:r>
      <w:r w:rsidRPr="000738F5">
        <w:rPr>
          <w:rFonts w:eastAsia="Times New Roman" w:cs="Arial"/>
          <w:b/>
          <w:color w:val="000000"/>
          <w:sz w:val="28"/>
          <w:szCs w:val="28"/>
          <w:lang w:eastAsia="en-GB"/>
        </w:rPr>
        <w:t xml:space="preserve">Progression to Experienced </w:t>
      </w:r>
      <w:r w:rsidR="00682804">
        <w:rPr>
          <w:rFonts w:eastAsia="Times New Roman" w:cs="Arial"/>
          <w:b/>
          <w:color w:val="000000"/>
          <w:sz w:val="28"/>
          <w:szCs w:val="28"/>
          <w:lang w:eastAsia="en-GB"/>
        </w:rPr>
        <w:t xml:space="preserve">                </w:t>
      </w:r>
      <w:r w:rsidRPr="000738F5">
        <w:rPr>
          <w:rFonts w:eastAsia="Times New Roman" w:cs="Arial"/>
          <w:b/>
          <w:color w:val="000000"/>
          <w:sz w:val="28"/>
          <w:szCs w:val="28"/>
          <w:lang w:eastAsia="en-GB"/>
        </w:rPr>
        <w:t>Social Worker</w:t>
      </w:r>
    </w:p>
    <w:p w14:paraId="64465162" w14:textId="77777777" w:rsidR="00682804" w:rsidRPr="000738F5" w:rsidRDefault="00682804" w:rsidP="00682804">
      <w:pPr>
        <w:spacing w:before="120" w:after="0" w:line="240" w:lineRule="auto"/>
        <w:ind w:left="1440"/>
        <w:rPr>
          <w:rFonts w:eastAsia="Times New Roman" w:cs="Arial"/>
          <w:b/>
          <w:color w:val="000000"/>
          <w:sz w:val="28"/>
          <w:szCs w:val="28"/>
          <w:lang w:eastAsia="en-GB"/>
        </w:rPr>
      </w:pPr>
    </w:p>
    <w:tbl>
      <w:tblPr>
        <w:tblStyle w:val="MediumGrid1-Accent5"/>
        <w:tblW w:w="9180" w:type="dxa"/>
        <w:tblInd w:w="0" w:type="dxa"/>
        <w:tblLook w:val="04A0" w:firstRow="1" w:lastRow="0" w:firstColumn="1" w:lastColumn="0" w:noHBand="0" w:noVBand="1"/>
      </w:tblPr>
      <w:tblGrid>
        <w:gridCol w:w="3510"/>
        <w:gridCol w:w="5670"/>
      </w:tblGrid>
      <w:tr w:rsidR="000738F5" w:rsidRPr="000738F5" w14:paraId="7D9721D3" w14:textId="77777777" w:rsidTr="00165E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BE5F1" w:themeFill="accent1" w:themeFillTint="33"/>
            <w:hideMark/>
          </w:tcPr>
          <w:p w14:paraId="7D9721D1" w14:textId="77777777" w:rsidR="000738F5" w:rsidRPr="000738F5" w:rsidRDefault="000738F5" w:rsidP="000738F5">
            <w:pPr>
              <w:rPr>
                <w:rFonts w:eastAsia="Times New Roman" w:cs="Tahoma"/>
                <w:color w:val="000000"/>
                <w:sz w:val="24"/>
                <w:szCs w:val="24"/>
                <w:lang w:eastAsia="en-GB"/>
              </w:rPr>
            </w:pPr>
            <w:r w:rsidRPr="000738F5">
              <w:rPr>
                <w:rFonts w:eastAsia="Times New Roman" w:cs="Tahoma"/>
                <w:color w:val="000000"/>
                <w:sz w:val="24"/>
                <w:szCs w:val="24"/>
                <w:lang w:eastAsia="en-GB"/>
              </w:rPr>
              <w:t>CANDIDATE</w:t>
            </w:r>
          </w:p>
        </w:tc>
        <w:tc>
          <w:tcPr>
            <w:tcW w:w="567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BE5F1" w:themeFill="accent1" w:themeFillTint="33"/>
          </w:tcPr>
          <w:p w14:paraId="7D9721D2" w14:textId="77777777" w:rsidR="000738F5" w:rsidRPr="000738F5" w:rsidRDefault="000738F5" w:rsidP="000738F5">
            <w:pP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24"/>
                <w:szCs w:val="24"/>
                <w:lang w:eastAsia="en-GB"/>
              </w:rPr>
            </w:pPr>
          </w:p>
        </w:tc>
      </w:tr>
      <w:tr w:rsidR="000738F5" w:rsidRPr="000738F5" w14:paraId="7D9721D7" w14:textId="77777777" w:rsidTr="00165E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B8CCE4" w:themeFill="accent1" w:themeFillTint="66"/>
          </w:tcPr>
          <w:p w14:paraId="7D9721D4" w14:textId="77777777" w:rsidR="000738F5" w:rsidRPr="000738F5" w:rsidRDefault="000738F5" w:rsidP="000738F5">
            <w:pPr>
              <w:rPr>
                <w:rFonts w:eastAsia="Times New Roman" w:cs="Tahoma"/>
                <w:color w:val="000000"/>
                <w:sz w:val="24"/>
                <w:szCs w:val="24"/>
                <w:lang w:eastAsia="en-GB"/>
              </w:rPr>
            </w:pPr>
            <w:r w:rsidRPr="000738F5">
              <w:rPr>
                <w:rFonts w:eastAsia="Times New Roman" w:cs="Tahoma"/>
                <w:color w:val="000000"/>
                <w:sz w:val="24"/>
                <w:szCs w:val="24"/>
                <w:lang w:eastAsia="en-GB"/>
              </w:rPr>
              <w:t>DATE OF SOCIAL WORK QUALIFICATION</w:t>
            </w:r>
          </w:p>
          <w:p w14:paraId="7D9721D5" w14:textId="77777777" w:rsidR="000738F5" w:rsidRPr="000738F5" w:rsidRDefault="000738F5" w:rsidP="000738F5">
            <w:pPr>
              <w:rPr>
                <w:rFonts w:eastAsia="Times New Roman" w:cs="Tahoma"/>
                <w:color w:val="000000"/>
                <w:sz w:val="24"/>
                <w:szCs w:val="24"/>
                <w:lang w:eastAsia="en-GB"/>
              </w:rPr>
            </w:pPr>
          </w:p>
        </w:tc>
        <w:tc>
          <w:tcPr>
            <w:tcW w:w="567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B8CCE4" w:themeFill="accent1" w:themeFillTint="66"/>
          </w:tcPr>
          <w:p w14:paraId="7D9721D6" w14:textId="77777777" w:rsidR="000738F5" w:rsidRPr="000738F5" w:rsidRDefault="000738F5" w:rsidP="000738F5">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lang w:eastAsia="en-GB"/>
              </w:rPr>
            </w:pPr>
          </w:p>
        </w:tc>
      </w:tr>
      <w:tr w:rsidR="000738F5" w:rsidRPr="000738F5" w14:paraId="7D9721DA" w14:textId="77777777" w:rsidTr="00165E22">
        <w:trPr>
          <w:trHeight w:val="567"/>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BE5F1" w:themeFill="accent1" w:themeFillTint="33"/>
            <w:hideMark/>
          </w:tcPr>
          <w:p w14:paraId="7D9721D8" w14:textId="77777777" w:rsidR="000738F5" w:rsidRPr="000738F5" w:rsidRDefault="000738F5" w:rsidP="000738F5">
            <w:pPr>
              <w:rPr>
                <w:rFonts w:eastAsia="Times New Roman" w:cs="Tahoma"/>
                <w:color w:val="000000"/>
                <w:sz w:val="24"/>
                <w:szCs w:val="24"/>
                <w:lang w:eastAsia="en-GB"/>
              </w:rPr>
            </w:pPr>
            <w:r w:rsidRPr="000738F5">
              <w:rPr>
                <w:rFonts w:eastAsia="Times New Roman" w:cs="Tahoma"/>
                <w:color w:val="000000"/>
                <w:sz w:val="24"/>
                <w:szCs w:val="24"/>
                <w:lang w:eastAsia="en-GB"/>
              </w:rPr>
              <w:t>PRINCIPAL MANAGER</w:t>
            </w:r>
          </w:p>
        </w:tc>
        <w:tc>
          <w:tcPr>
            <w:tcW w:w="567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BE5F1" w:themeFill="accent1" w:themeFillTint="33"/>
          </w:tcPr>
          <w:p w14:paraId="7D9721D9" w14:textId="77777777" w:rsidR="000738F5" w:rsidRPr="000738F5" w:rsidRDefault="000738F5" w:rsidP="000738F5">
            <w:pPr>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lang w:eastAsia="en-GB"/>
              </w:rPr>
            </w:pPr>
          </w:p>
        </w:tc>
      </w:tr>
      <w:tr w:rsidR="000738F5" w:rsidRPr="000738F5" w14:paraId="7D9721DD" w14:textId="77777777" w:rsidTr="00165E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B8CCE4" w:themeFill="accent1" w:themeFillTint="66"/>
            <w:hideMark/>
          </w:tcPr>
          <w:p w14:paraId="7D9721DB" w14:textId="77777777" w:rsidR="000738F5" w:rsidRPr="000738F5" w:rsidRDefault="000738F5" w:rsidP="000738F5">
            <w:pPr>
              <w:rPr>
                <w:rFonts w:eastAsia="Times New Roman" w:cs="Tahoma"/>
                <w:color w:val="000000"/>
                <w:sz w:val="24"/>
                <w:szCs w:val="24"/>
                <w:lang w:eastAsia="en-GB"/>
              </w:rPr>
            </w:pPr>
            <w:r w:rsidRPr="000738F5">
              <w:rPr>
                <w:rFonts w:eastAsia="Times New Roman" w:cs="Tahoma"/>
                <w:color w:val="000000"/>
                <w:sz w:val="24"/>
                <w:szCs w:val="24"/>
                <w:lang w:eastAsia="en-GB"/>
              </w:rPr>
              <w:t>TEAM</w:t>
            </w:r>
          </w:p>
        </w:tc>
        <w:tc>
          <w:tcPr>
            <w:tcW w:w="567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B8CCE4" w:themeFill="accent1" w:themeFillTint="66"/>
          </w:tcPr>
          <w:p w14:paraId="7D9721DC" w14:textId="77777777" w:rsidR="000738F5" w:rsidRPr="000738F5" w:rsidRDefault="000738F5" w:rsidP="000738F5">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4"/>
                <w:szCs w:val="24"/>
                <w:lang w:eastAsia="en-GB"/>
              </w:rPr>
            </w:pPr>
          </w:p>
        </w:tc>
      </w:tr>
      <w:tr w:rsidR="000738F5" w:rsidRPr="000738F5" w14:paraId="7D9721E0" w14:textId="77777777" w:rsidTr="00165E22">
        <w:trPr>
          <w:trHeight w:val="567"/>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BE5F1" w:themeFill="accent1" w:themeFillTint="33"/>
            <w:hideMark/>
          </w:tcPr>
          <w:p w14:paraId="7D9721DE" w14:textId="77777777" w:rsidR="000738F5" w:rsidRPr="000738F5" w:rsidRDefault="000738F5" w:rsidP="000738F5">
            <w:pPr>
              <w:rPr>
                <w:rFonts w:eastAsia="Times New Roman" w:cs="Tahoma"/>
                <w:color w:val="000000"/>
                <w:sz w:val="24"/>
                <w:szCs w:val="24"/>
                <w:lang w:eastAsia="en-GB"/>
              </w:rPr>
            </w:pPr>
            <w:r w:rsidRPr="000738F5">
              <w:rPr>
                <w:rFonts w:eastAsia="Times New Roman" w:cs="Tahoma"/>
                <w:color w:val="000000"/>
                <w:sz w:val="24"/>
                <w:szCs w:val="24"/>
                <w:lang w:eastAsia="en-GB"/>
              </w:rPr>
              <w:t>DATE OF PROGRESSION PANEL</w:t>
            </w:r>
          </w:p>
        </w:tc>
        <w:tc>
          <w:tcPr>
            <w:tcW w:w="567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shd w:val="clear" w:color="auto" w:fill="DBE5F1" w:themeFill="accent1" w:themeFillTint="33"/>
          </w:tcPr>
          <w:p w14:paraId="7D9721DF" w14:textId="77777777" w:rsidR="000738F5" w:rsidRPr="000738F5" w:rsidRDefault="000738F5" w:rsidP="000738F5">
            <w:pPr>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4"/>
                <w:szCs w:val="24"/>
                <w:lang w:eastAsia="en-GB"/>
              </w:rPr>
            </w:pPr>
          </w:p>
        </w:tc>
      </w:tr>
    </w:tbl>
    <w:p w14:paraId="7D9721E1" w14:textId="77777777" w:rsidR="000738F5" w:rsidRPr="000738F5" w:rsidRDefault="000738F5" w:rsidP="000738F5">
      <w:pPr>
        <w:spacing w:before="120" w:after="120" w:line="288" w:lineRule="auto"/>
        <w:rPr>
          <w:rFonts w:ascii="Tahoma" w:eastAsia="Times New Roman" w:hAnsi="Tahoma" w:cs="Tahoma"/>
          <w:b/>
          <w:sz w:val="24"/>
          <w:szCs w:val="24"/>
          <w:lang w:eastAsia="en-GB"/>
        </w:rPr>
      </w:pPr>
    </w:p>
    <w:tbl>
      <w:tblPr>
        <w:tblW w:w="918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9180"/>
      </w:tblGrid>
      <w:tr w:rsidR="000738F5" w:rsidRPr="000738F5" w14:paraId="7D9721E5" w14:textId="77777777" w:rsidTr="00165E22">
        <w:tc>
          <w:tcPr>
            <w:tcW w:w="9180" w:type="dxa"/>
            <w:shd w:val="clear" w:color="auto" w:fill="B8CCE4" w:themeFill="accent1" w:themeFillTint="66"/>
          </w:tcPr>
          <w:p w14:paraId="7D9721E2" w14:textId="77777777" w:rsidR="000738F5" w:rsidRPr="000738F5" w:rsidRDefault="000738F5" w:rsidP="000738F5">
            <w:pPr>
              <w:spacing w:before="120" w:after="120" w:line="288" w:lineRule="auto"/>
              <w:rPr>
                <w:rFonts w:eastAsia="Times New Roman" w:cs="Tahoma"/>
                <w:b/>
                <w:sz w:val="24"/>
                <w:szCs w:val="24"/>
                <w:lang w:eastAsia="en-GB"/>
              </w:rPr>
            </w:pPr>
            <w:r w:rsidRPr="000738F5">
              <w:rPr>
                <w:rFonts w:eastAsia="Times New Roman" w:cs="Tahoma"/>
                <w:b/>
                <w:sz w:val="24"/>
                <w:szCs w:val="24"/>
                <w:lang w:eastAsia="en-GB"/>
              </w:rPr>
              <w:t>Reflective Career Review</w:t>
            </w:r>
          </w:p>
          <w:p w14:paraId="6FF5E065" w14:textId="3E45FB80" w:rsidR="001B750D" w:rsidRPr="001B750D" w:rsidRDefault="001B750D" w:rsidP="001B750D">
            <w:pPr>
              <w:spacing w:before="120" w:after="120" w:line="288" w:lineRule="auto"/>
              <w:rPr>
                <w:rFonts w:eastAsia="Times New Roman" w:cs="Times New Roman"/>
                <w:sz w:val="23"/>
                <w:szCs w:val="23"/>
              </w:rPr>
            </w:pPr>
            <w:r w:rsidRPr="001B750D">
              <w:rPr>
                <w:rFonts w:eastAsia="Times New Roman" w:cs="Times New Roman"/>
                <w:sz w:val="23"/>
                <w:szCs w:val="23"/>
              </w:rPr>
              <w:t xml:space="preserve">Social workers at </w:t>
            </w:r>
            <w:r w:rsidRPr="001B750D">
              <w:rPr>
                <w:rFonts w:eastAsia="Times New Roman" w:cs="Times New Roman"/>
                <w:b/>
                <w:sz w:val="23"/>
                <w:szCs w:val="23"/>
              </w:rPr>
              <w:t>experienced level</w:t>
            </w:r>
            <w:r w:rsidRPr="001B750D">
              <w:rPr>
                <w:rFonts w:eastAsia="Times New Roman" w:cs="Times New Roman"/>
                <w:sz w:val="23"/>
                <w:szCs w:val="23"/>
              </w:rPr>
              <w:t xml:space="preserve"> are skilled, effective practitioners acting with considerable autonomy. They are likely to have in depth knowledge and skill in one or more fields of practice which may have been developed through a formal post-qualifying training and development activity. They may undertake Practice Educator training and take student social workers. They may have a postgraduate qualification and role in specialised practice e.g. AMHP, BIA. They may have a largely autonomous role as sole or lead practitioners in a team or service. They have developed capability to integrate professional knowledge, the views of people using services and research/evaluation evidence routinely in their practice</w:t>
            </w:r>
            <w:r w:rsidR="00FD16E1">
              <w:rPr>
                <w:rFonts w:eastAsia="Times New Roman" w:cs="Times New Roman"/>
                <w:sz w:val="23"/>
                <w:szCs w:val="23"/>
              </w:rPr>
              <w:t>.</w:t>
            </w:r>
            <w:bookmarkStart w:id="0" w:name="_GoBack"/>
            <w:bookmarkEnd w:id="0"/>
          </w:p>
          <w:p w14:paraId="46AE8165" w14:textId="77777777" w:rsidR="001B750D" w:rsidRPr="001B750D" w:rsidRDefault="001B750D" w:rsidP="001B750D">
            <w:pPr>
              <w:spacing w:before="120" w:after="120" w:line="288" w:lineRule="auto"/>
              <w:rPr>
                <w:rFonts w:eastAsia="Times New Roman" w:cs="Times New Roman"/>
                <w:sz w:val="23"/>
                <w:szCs w:val="23"/>
              </w:rPr>
            </w:pPr>
            <w:r w:rsidRPr="001B750D">
              <w:rPr>
                <w:rFonts w:eastAsia="Times New Roman" w:cs="Times New Roman"/>
                <w:sz w:val="23"/>
                <w:szCs w:val="23"/>
              </w:rPr>
              <w:t xml:space="preserve">They demonstrate expert and effective practice in complex situations, assessing and managing higher levels of risk while promoting enablement and self-determination. They network and liaise with a wider range of professionals and other colleagues, including at more senior or strategic levels. They manage complex caseloads and offer expert opinion within the organisation and to others. </w:t>
            </w:r>
          </w:p>
          <w:p w14:paraId="2FA6DF87" w14:textId="77777777" w:rsidR="001B750D" w:rsidRPr="001B750D" w:rsidRDefault="001B750D" w:rsidP="001B750D">
            <w:pPr>
              <w:spacing w:before="120" w:after="120" w:line="288" w:lineRule="auto"/>
              <w:rPr>
                <w:rFonts w:eastAsia="Times New Roman" w:cs="Times New Roman"/>
                <w:sz w:val="23"/>
                <w:szCs w:val="23"/>
              </w:rPr>
            </w:pPr>
            <w:r w:rsidRPr="001B750D">
              <w:rPr>
                <w:rFonts w:eastAsia="Times New Roman" w:cs="Times New Roman"/>
                <w:sz w:val="23"/>
                <w:szCs w:val="23"/>
              </w:rPr>
              <w:t xml:space="preserve">They undertake capacity-building with individuals, families, communities, user groups and voluntary organisations, and contribute their views on service provision to commissioners. They apply, promote and uphold the Code of Ethics and demonstrate to other their ongoing development in all domains of the PCF. They develop their capability to integrate professional knowledge, the perspectives of people using services and research/evaluation evidence in their practice. </w:t>
            </w:r>
          </w:p>
          <w:p w14:paraId="6DB04ADB" w14:textId="2FD9FDBC" w:rsidR="001B750D" w:rsidRPr="001B750D" w:rsidRDefault="001B750D" w:rsidP="001B750D">
            <w:pPr>
              <w:spacing w:before="120" w:after="120" w:line="288" w:lineRule="auto"/>
              <w:jc w:val="both"/>
              <w:rPr>
                <w:rFonts w:eastAsia="Times New Roman" w:cs="Times New Roman"/>
                <w:sz w:val="23"/>
                <w:szCs w:val="23"/>
              </w:rPr>
            </w:pPr>
            <w:r w:rsidRPr="001B750D">
              <w:rPr>
                <w:rFonts w:eastAsia="Times New Roman" w:cs="Times New Roman"/>
                <w:sz w:val="23"/>
                <w:szCs w:val="23"/>
              </w:rPr>
              <w:t xml:space="preserve">They may undertake complex tasks such as chairing significant meetings, offering expert support and advice to case conferences, producing high quality and more specialised assessments and reports for a range of functions, undertaking local peer audits of quality. They model good </w:t>
            </w:r>
            <w:r w:rsidRPr="001B750D">
              <w:rPr>
                <w:rFonts w:eastAsia="Times New Roman" w:cs="Times New Roman"/>
                <w:sz w:val="23"/>
                <w:szCs w:val="23"/>
              </w:rPr>
              <w:lastRenderedPageBreak/>
              <w:t>practice, setting expectations for others. They start to take responsibility and accountability for the practice of others e.g. mentoring newly qualified social workers and supervising the work of more junior staff.</w:t>
            </w:r>
          </w:p>
          <w:p w14:paraId="510F3129" w14:textId="77777777" w:rsidR="004A12DD" w:rsidRDefault="004A12DD" w:rsidP="000738F5">
            <w:pPr>
              <w:spacing w:before="120" w:after="120" w:line="288" w:lineRule="auto"/>
              <w:jc w:val="both"/>
              <w:rPr>
                <w:rFonts w:eastAsia="Times New Roman" w:cs="Tahoma"/>
                <w:sz w:val="24"/>
                <w:szCs w:val="24"/>
                <w:lang w:eastAsia="en-GB"/>
              </w:rPr>
            </w:pPr>
          </w:p>
          <w:p w14:paraId="7D9721E4" w14:textId="7EF280D8" w:rsidR="000738F5" w:rsidRPr="000738F5" w:rsidRDefault="000738F5" w:rsidP="000738F5">
            <w:pPr>
              <w:spacing w:before="120" w:after="120" w:line="288" w:lineRule="auto"/>
              <w:jc w:val="both"/>
              <w:rPr>
                <w:rFonts w:eastAsia="Times New Roman" w:cs="Tahoma"/>
                <w:sz w:val="24"/>
                <w:szCs w:val="24"/>
                <w:lang w:eastAsia="en-GB"/>
              </w:rPr>
            </w:pPr>
            <w:r w:rsidRPr="000738F5">
              <w:rPr>
                <w:rFonts w:eastAsia="Times New Roman" w:cs="Tahoma"/>
                <w:sz w:val="24"/>
                <w:szCs w:val="24"/>
                <w:lang w:eastAsia="en-GB"/>
              </w:rPr>
              <w:t xml:space="preserve">Considering the </w:t>
            </w:r>
            <w:hyperlink r:id="rId19" w:history="1">
              <w:r w:rsidRPr="000738F5">
                <w:rPr>
                  <w:rFonts w:eastAsia="Times New Roman" w:cs="Tahoma"/>
                  <w:color w:val="0000FF" w:themeColor="hyperlink"/>
                  <w:sz w:val="24"/>
                  <w:szCs w:val="24"/>
                  <w:u w:val="single"/>
                  <w:lang w:eastAsia="en-GB"/>
                </w:rPr>
                <w:t>PCF descriptor for Experienced Social Workers</w:t>
              </w:r>
            </w:hyperlink>
            <w:r w:rsidRPr="000738F5">
              <w:rPr>
                <w:rFonts w:eastAsia="Times New Roman" w:cs="Tahoma"/>
                <w:sz w:val="24"/>
                <w:szCs w:val="24"/>
                <w:lang w:eastAsia="en-GB"/>
              </w:rPr>
              <w:t xml:space="preserve"> and the </w:t>
            </w:r>
            <w:hyperlink r:id="rId20" w:history="1">
              <w:r w:rsidRPr="001847D3">
                <w:rPr>
                  <w:rStyle w:val="Hyperlink"/>
                  <w:rFonts w:eastAsia="Times New Roman" w:cs="Tahoma"/>
                  <w:sz w:val="24"/>
                  <w:szCs w:val="24"/>
                  <w:lang w:eastAsia="en-GB"/>
                </w:rPr>
                <w:t>Knowledge and Skills Statements for Child and Family Social Work</w:t>
              </w:r>
            </w:hyperlink>
            <w:r w:rsidRPr="000738F5">
              <w:rPr>
                <w:rFonts w:eastAsia="Times New Roman" w:cs="Tahoma"/>
                <w:sz w:val="24"/>
                <w:szCs w:val="24"/>
                <w:lang w:eastAsia="en-GB"/>
              </w:rPr>
              <w:t xml:space="preserve"> please provide an overview of your learning and experience to date that indicates you are practicing within this level of the PCF/KSS.  Identify what you see as your future learning needs and what you see as your future career pathway. Finally tell the Panel members why you think they should agree for you to progress to Experienced Social Worker. </w:t>
            </w:r>
            <w:r w:rsidRPr="000738F5">
              <w:rPr>
                <w:rFonts w:eastAsia="Times New Roman" w:cs="Tahoma"/>
                <w:i/>
                <w:sz w:val="24"/>
                <w:szCs w:val="24"/>
                <w:lang w:eastAsia="en-GB"/>
              </w:rPr>
              <w:t>(Suggested word limit 1500 words)</w:t>
            </w:r>
          </w:p>
        </w:tc>
      </w:tr>
      <w:tr w:rsidR="000738F5" w:rsidRPr="000738F5" w14:paraId="7D972202" w14:textId="77777777" w:rsidTr="00165E22">
        <w:trPr>
          <w:trHeight w:val="1692"/>
        </w:trPr>
        <w:tc>
          <w:tcPr>
            <w:tcW w:w="9180" w:type="dxa"/>
            <w:shd w:val="clear" w:color="auto" w:fill="auto"/>
          </w:tcPr>
          <w:p w14:paraId="7D9721E6"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E7"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E8"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E9"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EA"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EB"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EC"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ED"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EE"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EF"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0"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1"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2"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3"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4"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5"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6"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7"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8"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9"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A"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B"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C"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D"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E"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1FF" w14:textId="77777777" w:rsidR="000738F5" w:rsidRDefault="000738F5" w:rsidP="000738F5">
            <w:pPr>
              <w:spacing w:before="120" w:after="120" w:line="288" w:lineRule="auto"/>
              <w:rPr>
                <w:rFonts w:ascii="Tahoma" w:eastAsia="Times New Roman" w:hAnsi="Tahoma" w:cs="Tahoma"/>
                <w:sz w:val="24"/>
                <w:szCs w:val="24"/>
                <w:lang w:eastAsia="en-GB"/>
              </w:rPr>
            </w:pPr>
          </w:p>
          <w:p w14:paraId="2C71483F" w14:textId="63423838" w:rsidR="00CB6DFC" w:rsidRDefault="00CB6DFC" w:rsidP="000738F5">
            <w:pPr>
              <w:spacing w:before="120" w:after="120" w:line="288" w:lineRule="auto"/>
              <w:rPr>
                <w:rFonts w:ascii="Tahoma" w:eastAsia="Times New Roman" w:hAnsi="Tahoma" w:cs="Tahoma"/>
                <w:sz w:val="24"/>
                <w:szCs w:val="24"/>
                <w:lang w:eastAsia="en-GB"/>
              </w:rPr>
            </w:pPr>
          </w:p>
          <w:p w14:paraId="015CE177" w14:textId="77777777" w:rsidR="00CB6DFC" w:rsidRDefault="00CB6DFC" w:rsidP="000738F5">
            <w:pPr>
              <w:spacing w:before="120" w:after="120" w:line="288" w:lineRule="auto"/>
              <w:rPr>
                <w:rFonts w:ascii="Tahoma" w:eastAsia="Times New Roman" w:hAnsi="Tahoma" w:cs="Tahoma"/>
                <w:sz w:val="24"/>
                <w:szCs w:val="24"/>
                <w:lang w:eastAsia="en-GB"/>
              </w:rPr>
            </w:pPr>
          </w:p>
          <w:p w14:paraId="0C786B6A" w14:textId="77777777" w:rsidR="00CB6DFC" w:rsidRDefault="00CB6DFC" w:rsidP="000738F5">
            <w:pPr>
              <w:spacing w:before="120" w:after="120" w:line="288" w:lineRule="auto"/>
              <w:rPr>
                <w:rFonts w:ascii="Tahoma" w:eastAsia="Times New Roman" w:hAnsi="Tahoma" w:cs="Tahoma"/>
                <w:sz w:val="24"/>
                <w:szCs w:val="24"/>
                <w:lang w:eastAsia="en-GB"/>
              </w:rPr>
            </w:pPr>
          </w:p>
          <w:p w14:paraId="30B06BFE" w14:textId="77777777" w:rsidR="00CB6DFC" w:rsidRDefault="00CB6DFC" w:rsidP="000738F5">
            <w:pPr>
              <w:spacing w:before="120" w:after="120" w:line="288" w:lineRule="auto"/>
              <w:rPr>
                <w:rFonts w:ascii="Tahoma" w:eastAsia="Times New Roman" w:hAnsi="Tahoma" w:cs="Tahoma"/>
                <w:sz w:val="24"/>
                <w:szCs w:val="24"/>
                <w:lang w:eastAsia="en-GB"/>
              </w:rPr>
            </w:pPr>
          </w:p>
          <w:p w14:paraId="7B1EB8A8" w14:textId="77777777" w:rsidR="00CB6DFC" w:rsidRDefault="00CB6DFC" w:rsidP="000738F5">
            <w:pPr>
              <w:spacing w:before="120" w:after="120" w:line="288" w:lineRule="auto"/>
              <w:rPr>
                <w:rFonts w:ascii="Tahoma" w:eastAsia="Times New Roman" w:hAnsi="Tahoma" w:cs="Tahoma"/>
                <w:sz w:val="24"/>
                <w:szCs w:val="24"/>
                <w:lang w:eastAsia="en-GB"/>
              </w:rPr>
            </w:pPr>
          </w:p>
          <w:p w14:paraId="4841A2F0" w14:textId="77777777" w:rsidR="00CB6DFC" w:rsidRDefault="00CB6DFC" w:rsidP="000738F5">
            <w:pPr>
              <w:spacing w:before="120" w:after="120" w:line="288" w:lineRule="auto"/>
              <w:rPr>
                <w:rFonts w:ascii="Tahoma" w:eastAsia="Times New Roman" w:hAnsi="Tahoma" w:cs="Tahoma"/>
                <w:sz w:val="24"/>
                <w:szCs w:val="24"/>
                <w:lang w:eastAsia="en-GB"/>
              </w:rPr>
            </w:pPr>
          </w:p>
          <w:p w14:paraId="72D2ED08" w14:textId="77777777" w:rsidR="00CB6DFC" w:rsidRDefault="00CB6DFC" w:rsidP="000738F5">
            <w:pPr>
              <w:spacing w:before="120" w:after="120" w:line="288" w:lineRule="auto"/>
              <w:rPr>
                <w:rFonts w:ascii="Tahoma" w:eastAsia="Times New Roman" w:hAnsi="Tahoma" w:cs="Tahoma"/>
                <w:sz w:val="24"/>
                <w:szCs w:val="24"/>
                <w:lang w:eastAsia="en-GB"/>
              </w:rPr>
            </w:pPr>
          </w:p>
          <w:p w14:paraId="0AF3840B" w14:textId="77777777" w:rsidR="00CB6DFC" w:rsidRDefault="00CB6DFC" w:rsidP="000738F5">
            <w:pPr>
              <w:spacing w:before="120" w:after="120" w:line="288" w:lineRule="auto"/>
              <w:rPr>
                <w:rFonts w:ascii="Tahoma" w:eastAsia="Times New Roman" w:hAnsi="Tahoma" w:cs="Tahoma"/>
                <w:sz w:val="24"/>
                <w:szCs w:val="24"/>
                <w:lang w:eastAsia="en-GB"/>
              </w:rPr>
            </w:pPr>
          </w:p>
          <w:p w14:paraId="05AF4540" w14:textId="77777777" w:rsidR="00CB6DFC" w:rsidRDefault="00CB6DFC" w:rsidP="000738F5">
            <w:pPr>
              <w:spacing w:before="120" w:after="120" w:line="288" w:lineRule="auto"/>
              <w:rPr>
                <w:rFonts w:ascii="Tahoma" w:eastAsia="Times New Roman" w:hAnsi="Tahoma" w:cs="Tahoma"/>
                <w:sz w:val="24"/>
                <w:szCs w:val="24"/>
                <w:lang w:eastAsia="en-GB"/>
              </w:rPr>
            </w:pPr>
          </w:p>
          <w:p w14:paraId="3C94AD53" w14:textId="77777777" w:rsidR="00CB6DFC" w:rsidRDefault="00CB6DFC" w:rsidP="000738F5">
            <w:pPr>
              <w:spacing w:before="120" w:after="120" w:line="288" w:lineRule="auto"/>
              <w:rPr>
                <w:rFonts w:ascii="Tahoma" w:eastAsia="Times New Roman" w:hAnsi="Tahoma" w:cs="Tahoma"/>
                <w:sz w:val="24"/>
                <w:szCs w:val="24"/>
                <w:lang w:eastAsia="en-GB"/>
              </w:rPr>
            </w:pPr>
          </w:p>
          <w:p w14:paraId="493A39B5" w14:textId="77777777" w:rsidR="00CB6DFC" w:rsidRDefault="00CB6DFC" w:rsidP="000738F5">
            <w:pPr>
              <w:spacing w:before="120" w:after="120" w:line="288" w:lineRule="auto"/>
              <w:rPr>
                <w:rFonts w:ascii="Tahoma" w:eastAsia="Times New Roman" w:hAnsi="Tahoma" w:cs="Tahoma"/>
                <w:sz w:val="24"/>
                <w:szCs w:val="24"/>
                <w:lang w:eastAsia="en-GB"/>
              </w:rPr>
            </w:pPr>
          </w:p>
          <w:p w14:paraId="68CC064A" w14:textId="77777777" w:rsidR="00CB6DFC" w:rsidRDefault="00CB6DFC" w:rsidP="000738F5">
            <w:pPr>
              <w:spacing w:before="120" w:after="120" w:line="288" w:lineRule="auto"/>
              <w:rPr>
                <w:rFonts w:ascii="Tahoma" w:eastAsia="Times New Roman" w:hAnsi="Tahoma" w:cs="Tahoma"/>
                <w:sz w:val="24"/>
                <w:szCs w:val="24"/>
                <w:lang w:eastAsia="en-GB"/>
              </w:rPr>
            </w:pPr>
          </w:p>
          <w:p w14:paraId="62403D68" w14:textId="77777777" w:rsidR="00CB6DFC" w:rsidRDefault="00CB6DFC" w:rsidP="000738F5">
            <w:pPr>
              <w:spacing w:before="120" w:after="120" w:line="288" w:lineRule="auto"/>
              <w:rPr>
                <w:rFonts w:ascii="Tahoma" w:eastAsia="Times New Roman" w:hAnsi="Tahoma" w:cs="Tahoma"/>
                <w:sz w:val="24"/>
                <w:szCs w:val="24"/>
                <w:lang w:eastAsia="en-GB"/>
              </w:rPr>
            </w:pPr>
          </w:p>
          <w:p w14:paraId="226448F0" w14:textId="77777777" w:rsidR="00CB6DFC" w:rsidRDefault="00CB6DFC" w:rsidP="000738F5">
            <w:pPr>
              <w:spacing w:before="120" w:after="120" w:line="288" w:lineRule="auto"/>
              <w:rPr>
                <w:rFonts w:ascii="Tahoma" w:eastAsia="Times New Roman" w:hAnsi="Tahoma" w:cs="Tahoma"/>
                <w:sz w:val="24"/>
                <w:szCs w:val="24"/>
                <w:lang w:eastAsia="en-GB"/>
              </w:rPr>
            </w:pPr>
          </w:p>
          <w:p w14:paraId="796EF383" w14:textId="77777777" w:rsidR="00CB6DFC" w:rsidRDefault="00CB6DFC" w:rsidP="000738F5">
            <w:pPr>
              <w:spacing w:before="120" w:after="120" w:line="288" w:lineRule="auto"/>
              <w:rPr>
                <w:rFonts w:ascii="Tahoma" w:eastAsia="Times New Roman" w:hAnsi="Tahoma" w:cs="Tahoma"/>
                <w:sz w:val="24"/>
                <w:szCs w:val="24"/>
                <w:lang w:eastAsia="en-GB"/>
              </w:rPr>
            </w:pPr>
          </w:p>
          <w:p w14:paraId="03A68AFC" w14:textId="77777777" w:rsidR="00CB6DFC" w:rsidRDefault="00CB6DFC" w:rsidP="000738F5">
            <w:pPr>
              <w:spacing w:before="120" w:after="120" w:line="288" w:lineRule="auto"/>
              <w:rPr>
                <w:rFonts w:ascii="Tahoma" w:eastAsia="Times New Roman" w:hAnsi="Tahoma" w:cs="Tahoma"/>
                <w:sz w:val="24"/>
                <w:szCs w:val="24"/>
                <w:lang w:eastAsia="en-GB"/>
              </w:rPr>
            </w:pPr>
          </w:p>
          <w:p w14:paraId="4E683D0E" w14:textId="77777777" w:rsidR="00CB6DFC" w:rsidRPr="000738F5" w:rsidRDefault="00CB6DFC" w:rsidP="000738F5">
            <w:pPr>
              <w:spacing w:before="120" w:after="120" w:line="288" w:lineRule="auto"/>
              <w:rPr>
                <w:rFonts w:ascii="Tahoma" w:eastAsia="Times New Roman" w:hAnsi="Tahoma" w:cs="Tahoma"/>
                <w:sz w:val="24"/>
                <w:szCs w:val="24"/>
                <w:lang w:eastAsia="en-GB"/>
              </w:rPr>
            </w:pPr>
          </w:p>
          <w:p w14:paraId="7D972200" w14:textId="77777777" w:rsidR="000738F5" w:rsidRPr="000738F5" w:rsidRDefault="000738F5" w:rsidP="000738F5">
            <w:pPr>
              <w:spacing w:before="120" w:after="120" w:line="288" w:lineRule="auto"/>
              <w:rPr>
                <w:rFonts w:ascii="Tahoma" w:eastAsia="Times New Roman" w:hAnsi="Tahoma" w:cs="Tahoma"/>
                <w:sz w:val="24"/>
                <w:szCs w:val="24"/>
                <w:lang w:eastAsia="en-GB"/>
              </w:rPr>
            </w:pPr>
          </w:p>
          <w:p w14:paraId="7D972201" w14:textId="77777777" w:rsidR="000738F5" w:rsidRPr="000738F5" w:rsidRDefault="000738F5" w:rsidP="000738F5">
            <w:pPr>
              <w:spacing w:before="120" w:after="120" w:line="288" w:lineRule="auto"/>
              <w:rPr>
                <w:rFonts w:ascii="Tahoma" w:eastAsia="Times New Roman" w:hAnsi="Tahoma" w:cs="Tahoma"/>
                <w:sz w:val="24"/>
                <w:szCs w:val="24"/>
                <w:lang w:eastAsia="en-GB"/>
              </w:rPr>
            </w:pPr>
          </w:p>
        </w:tc>
      </w:tr>
    </w:tbl>
    <w:p w14:paraId="7D972203" w14:textId="77777777" w:rsidR="000738F5" w:rsidRDefault="000738F5" w:rsidP="000738F5">
      <w:pPr>
        <w:spacing w:after="0" w:line="240" w:lineRule="auto"/>
        <w:rPr>
          <w:rFonts w:ascii="Tahoma" w:eastAsia="Times New Roman" w:hAnsi="Tahoma" w:cs="Tahoma"/>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9"/>
        <w:gridCol w:w="4866"/>
        <w:gridCol w:w="2695"/>
      </w:tblGrid>
      <w:tr w:rsidR="00115E85" w:rsidRPr="00E11E3C" w14:paraId="7D972207" w14:textId="77777777" w:rsidTr="00115E85">
        <w:tc>
          <w:tcPr>
            <w:tcW w:w="1508" w:type="dxa"/>
            <w:shd w:val="clear" w:color="auto" w:fill="DBE5F1" w:themeFill="accent1" w:themeFillTint="33"/>
          </w:tcPr>
          <w:p w14:paraId="7D972204" w14:textId="77777777" w:rsidR="00115E85" w:rsidRPr="00E11E3C" w:rsidRDefault="00115E85" w:rsidP="00165E22">
            <w:pPr>
              <w:spacing w:line="240" w:lineRule="auto"/>
              <w:jc w:val="center"/>
              <w:rPr>
                <w:rFonts w:cstheme="minorHAnsi"/>
                <w:bCs/>
                <w:i/>
              </w:rPr>
            </w:pPr>
          </w:p>
        </w:tc>
        <w:tc>
          <w:tcPr>
            <w:tcW w:w="4992" w:type="dxa"/>
            <w:shd w:val="clear" w:color="auto" w:fill="DBE5F1" w:themeFill="accent1" w:themeFillTint="33"/>
          </w:tcPr>
          <w:p w14:paraId="7D972205" w14:textId="77777777" w:rsidR="00115E85" w:rsidRPr="00E11E3C" w:rsidRDefault="00115E85" w:rsidP="00165E22">
            <w:pPr>
              <w:spacing w:line="240" w:lineRule="auto"/>
              <w:jc w:val="center"/>
              <w:rPr>
                <w:rFonts w:cstheme="minorHAnsi"/>
                <w:b/>
                <w:bCs/>
              </w:rPr>
            </w:pPr>
            <w:r w:rsidRPr="00E11E3C">
              <w:rPr>
                <w:rFonts w:cstheme="minorHAnsi"/>
                <w:b/>
                <w:bCs/>
              </w:rPr>
              <w:t>SIGNED</w:t>
            </w:r>
          </w:p>
        </w:tc>
        <w:tc>
          <w:tcPr>
            <w:tcW w:w="2776" w:type="dxa"/>
            <w:shd w:val="clear" w:color="auto" w:fill="DBE5F1" w:themeFill="accent1" w:themeFillTint="33"/>
          </w:tcPr>
          <w:p w14:paraId="7D972206" w14:textId="77777777" w:rsidR="00115E85" w:rsidRPr="00E11E3C" w:rsidRDefault="00115E85" w:rsidP="00165E22">
            <w:pPr>
              <w:spacing w:line="240" w:lineRule="auto"/>
              <w:jc w:val="center"/>
              <w:rPr>
                <w:rFonts w:cstheme="minorHAnsi"/>
                <w:b/>
                <w:bCs/>
              </w:rPr>
            </w:pPr>
            <w:r w:rsidRPr="00E11E3C">
              <w:rPr>
                <w:rFonts w:cstheme="minorHAnsi"/>
                <w:b/>
                <w:bCs/>
              </w:rPr>
              <w:t>DATE</w:t>
            </w:r>
          </w:p>
        </w:tc>
      </w:tr>
      <w:tr w:rsidR="00115E85" w:rsidRPr="00E11E3C" w14:paraId="7D97220C" w14:textId="77777777" w:rsidTr="00115E85">
        <w:tc>
          <w:tcPr>
            <w:tcW w:w="1508" w:type="dxa"/>
          </w:tcPr>
          <w:p w14:paraId="7D972208" w14:textId="77777777" w:rsidR="00115E85" w:rsidRPr="00E11E3C" w:rsidRDefault="00115E85" w:rsidP="00165E22">
            <w:pPr>
              <w:spacing w:line="240" w:lineRule="auto"/>
              <w:rPr>
                <w:rFonts w:cstheme="minorHAnsi"/>
                <w:b/>
                <w:bCs/>
              </w:rPr>
            </w:pPr>
          </w:p>
          <w:p w14:paraId="7D972209" w14:textId="77777777" w:rsidR="00115E85" w:rsidRPr="00E11E3C" w:rsidRDefault="00115E85" w:rsidP="00165E22">
            <w:pPr>
              <w:spacing w:line="240" w:lineRule="auto"/>
              <w:rPr>
                <w:rFonts w:cstheme="minorHAnsi"/>
                <w:b/>
                <w:bCs/>
              </w:rPr>
            </w:pPr>
            <w:r w:rsidRPr="00E11E3C">
              <w:rPr>
                <w:rFonts w:cstheme="minorHAnsi"/>
                <w:b/>
                <w:bCs/>
              </w:rPr>
              <w:t>Social Worker</w:t>
            </w:r>
          </w:p>
        </w:tc>
        <w:tc>
          <w:tcPr>
            <w:tcW w:w="4992" w:type="dxa"/>
          </w:tcPr>
          <w:p w14:paraId="7D97220A" w14:textId="77777777" w:rsidR="00115E85" w:rsidRPr="00E11E3C" w:rsidRDefault="00115E85" w:rsidP="00115E85">
            <w:pPr>
              <w:tabs>
                <w:tab w:val="left" w:pos="1545"/>
              </w:tabs>
              <w:spacing w:line="240" w:lineRule="auto"/>
              <w:rPr>
                <w:rFonts w:cstheme="minorHAnsi"/>
                <w:b/>
                <w:bCs/>
              </w:rPr>
            </w:pPr>
            <w:r>
              <w:rPr>
                <w:rFonts w:cstheme="minorHAnsi"/>
                <w:b/>
                <w:bCs/>
              </w:rPr>
              <w:tab/>
            </w:r>
          </w:p>
        </w:tc>
        <w:tc>
          <w:tcPr>
            <w:tcW w:w="2776" w:type="dxa"/>
          </w:tcPr>
          <w:p w14:paraId="7D97220B" w14:textId="77777777" w:rsidR="00115E85" w:rsidRPr="00E11E3C" w:rsidRDefault="00115E85" w:rsidP="00165E22">
            <w:pPr>
              <w:spacing w:line="240" w:lineRule="auto"/>
              <w:rPr>
                <w:rFonts w:cstheme="minorHAnsi"/>
                <w:b/>
                <w:bCs/>
              </w:rPr>
            </w:pPr>
          </w:p>
        </w:tc>
      </w:tr>
      <w:tr w:rsidR="00115E85" w:rsidRPr="00E11E3C" w14:paraId="7D972211" w14:textId="77777777" w:rsidTr="00115E85">
        <w:tc>
          <w:tcPr>
            <w:tcW w:w="1508" w:type="dxa"/>
          </w:tcPr>
          <w:p w14:paraId="7D97220D" w14:textId="77777777" w:rsidR="00115E85" w:rsidRPr="00E11E3C" w:rsidRDefault="00115E85" w:rsidP="00165E22">
            <w:pPr>
              <w:spacing w:line="240" w:lineRule="auto"/>
              <w:rPr>
                <w:rFonts w:cstheme="minorHAnsi"/>
                <w:b/>
                <w:bCs/>
              </w:rPr>
            </w:pPr>
          </w:p>
          <w:p w14:paraId="7D97220E" w14:textId="77777777" w:rsidR="00115E85" w:rsidRPr="00E11E3C" w:rsidRDefault="00115E85" w:rsidP="00165E22">
            <w:pPr>
              <w:spacing w:line="240" w:lineRule="auto"/>
              <w:rPr>
                <w:rFonts w:cstheme="minorHAnsi"/>
                <w:b/>
                <w:bCs/>
              </w:rPr>
            </w:pPr>
            <w:r>
              <w:rPr>
                <w:rFonts w:cstheme="minorHAnsi"/>
                <w:b/>
                <w:bCs/>
              </w:rPr>
              <w:t xml:space="preserve">Principal </w:t>
            </w:r>
            <w:r w:rsidRPr="00E11E3C">
              <w:rPr>
                <w:rFonts w:cstheme="minorHAnsi"/>
                <w:b/>
                <w:bCs/>
              </w:rPr>
              <w:t>Manager</w:t>
            </w:r>
          </w:p>
        </w:tc>
        <w:tc>
          <w:tcPr>
            <w:tcW w:w="4992" w:type="dxa"/>
          </w:tcPr>
          <w:p w14:paraId="7D97220F" w14:textId="77777777" w:rsidR="00115E85" w:rsidRPr="00E11E3C" w:rsidRDefault="00115E85" w:rsidP="00165E22">
            <w:pPr>
              <w:spacing w:line="240" w:lineRule="auto"/>
              <w:rPr>
                <w:rFonts w:cstheme="minorHAnsi"/>
                <w:b/>
                <w:bCs/>
              </w:rPr>
            </w:pPr>
          </w:p>
        </w:tc>
        <w:tc>
          <w:tcPr>
            <w:tcW w:w="2776" w:type="dxa"/>
          </w:tcPr>
          <w:p w14:paraId="7D972210" w14:textId="77777777" w:rsidR="00115E85" w:rsidRPr="00E11E3C" w:rsidRDefault="00115E85" w:rsidP="00165E22">
            <w:pPr>
              <w:spacing w:line="240" w:lineRule="auto"/>
              <w:rPr>
                <w:rFonts w:cstheme="minorHAnsi"/>
                <w:b/>
                <w:bCs/>
              </w:rPr>
            </w:pPr>
          </w:p>
        </w:tc>
      </w:tr>
    </w:tbl>
    <w:p w14:paraId="7D972212" w14:textId="77777777" w:rsidR="00115E85" w:rsidRPr="000738F5" w:rsidRDefault="00115E85" w:rsidP="000738F5">
      <w:pPr>
        <w:spacing w:after="0" w:line="240" w:lineRule="auto"/>
        <w:rPr>
          <w:rFonts w:ascii="Tahoma" w:eastAsia="Times New Roman" w:hAnsi="Tahoma" w:cs="Tahoma"/>
          <w:sz w:val="24"/>
          <w:szCs w:val="24"/>
        </w:rPr>
      </w:pPr>
    </w:p>
    <w:p w14:paraId="7D972213" w14:textId="4AB110BC" w:rsidR="000738F5" w:rsidRPr="000738F5" w:rsidRDefault="0044054C" w:rsidP="000738F5">
      <w:pPr>
        <w:spacing w:after="0" w:line="240" w:lineRule="auto"/>
        <w:rPr>
          <w:rFonts w:ascii="Tahoma" w:eastAsia="Times New Roman" w:hAnsi="Tahoma" w:cs="Tahoma"/>
          <w:sz w:val="24"/>
          <w:szCs w:val="24"/>
        </w:rPr>
      </w:pPr>
      <w:r w:rsidRPr="00E11E3C">
        <w:rPr>
          <w:rFonts w:cstheme="minorHAnsi"/>
          <w:noProof/>
          <w:lang w:eastAsia="en-GB"/>
        </w:rPr>
        <w:drawing>
          <wp:anchor distT="0" distB="0" distL="114300" distR="114300" simplePos="0" relativeHeight="251658245" behindDoc="1" locked="0" layoutInCell="1" allowOverlap="1" wp14:anchorId="7D972430" wp14:editId="6002F3BE">
            <wp:simplePos x="0" y="0"/>
            <wp:positionH relativeFrom="column">
              <wp:posOffset>-142875</wp:posOffset>
            </wp:positionH>
            <wp:positionV relativeFrom="paragraph">
              <wp:posOffset>-154305</wp:posOffset>
            </wp:positionV>
            <wp:extent cx="676275" cy="561975"/>
            <wp:effectExtent l="0" t="0" r="9525" b="9525"/>
            <wp:wrapTight wrapText="bothSides">
              <wp:wrapPolygon edited="0">
                <wp:start x="0" y="0"/>
                <wp:lineTo x="0" y="21234"/>
                <wp:lineTo x="21296" y="21234"/>
                <wp:lineTo x="21296" y="0"/>
                <wp:lineTo x="0" y="0"/>
              </wp:wrapPolygon>
            </wp:wrapTight>
            <wp:docPr id="6" name="Picture 6" descr="Description: Hal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alton Borough Council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72214" w14:textId="77777777" w:rsidR="000738F5" w:rsidRDefault="000738F5" w:rsidP="00496372">
      <w:pPr>
        <w:spacing w:after="0" w:line="240" w:lineRule="auto"/>
        <w:jc w:val="both"/>
        <w:rPr>
          <w:rFonts w:cs="Arial"/>
          <w:b/>
          <w:kern w:val="28"/>
          <w:sz w:val="24"/>
          <w:szCs w:val="24"/>
        </w:rPr>
      </w:pPr>
    </w:p>
    <w:p w14:paraId="7D972215" w14:textId="77777777" w:rsidR="00E11E3C" w:rsidRDefault="00E11E3C" w:rsidP="00496372">
      <w:pPr>
        <w:spacing w:after="0" w:line="240" w:lineRule="auto"/>
        <w:jc w:val="both"/>
        <w:rPr>
          <w:rFonts w:cs="Arial"/>
          <w:b/>
          <w:kern w:val="28"/>
          <w:sz w:val="24"/>
          <w:szCs w:val="24"/>
        </w:rPr>
      </w:pPr>
    </w:p>
    <w:p w14:paraId="7D972216" w14:textId="7B42BF47" w:rsidR="00E11E3C" w:rsidRPr="00E11E3C" w:rsidRDefault="00115E85" w:rsidP="00115E85">
      <w:pPr>
        <w:spacing w:line="240" w:lineRule="auto"/>
        <w:ind w:left="-284"/>
        <w:rPr>
          <w:rFonts w:cstheme="minorHAnsi"/>
          <w:b/>
          <w:bCs/>
          <w:sz w:val="28"/>
          <w:szCs w:val="28"/>
        </w:rPr>
      </w:pPr>
      <w:r w:rsidRPr="00E11E3C">
        <w:rPr>
          <w:rFonts w:cstheme="minorHAnsi"/>
          <w:b/>
          <w:bCs/>
          <w:noProof/>
          <w:lang w:eastAsia="en-GB"/>
        </w:rPr>
        <mc:AlternateContent>
          <mc:Choice Requires="wps">
            <w:drawing>
              <wp:anchor distT="0" distB="0" distL="114300" distR="114300" simplePos="0" relativeHeight="251658246" behindDoc="0" locked="0" layoutInCell="1" allowOverlap="1" wp14:anchorId="7D97242E" wp14:editId="05DBE593">
                <wp:simplePos x="0" y="0"/>
                <wp:positionH relativeFrom="column">
                  <wp:posOffset>4867275</wp:posOffset>
                </wp:positionH>
                <wp:positionV relativeFrom="paragraph">
                  <wp:posOffset>-501015</wp:posOffset>
                </wp:positionV>
                <wp:extent cx="1038225" cy="3524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52425"/>
                        </a:xfrm>
                        <a:prstGeom prst="rect">
                          <a:avLst/>
                        </a:prstGeom>
                        <a:solidFill>
                          <a:srgbClr val="FFFFFF"/>
                        </a:solidFill>
                        <a:ln w="9525">
                          <a:noFill/>
                          <a:miter lim="800000"/>
                          <a:headEnd/>
                          <a:tailEnd/>
                        </a:ln>
                      </wps:spPr>
                      <wps:txbx>
                        <w:txbxContent>
                          <w:p w14:paraId="7D97244A" w14:textId="77777777" w:rsidR="008E5439" w:rsidRPr="00E16F7A" w:rsidRDefault="008E5439" w:rsidP="00E11E3C">
                            <w:pPr>
                              <w:rPr>
                                <w:rFonts w:ascii="Arial" w:hAnsi="Arial" w:cs="Arial"/>
                                <w:b/>
                              </w:rPr>
                            </w:pPr>
                            <w:r w:rsidRPr="00E16F7A">
                              <w:rPr>
                                <w:rFonts w:ascii="Arial" w:hAnsi="Arial" w:cs="Arial"/>
                                <w:b/>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7242E" id="_x0000_s1028" type="#_x0000_t202" style="position:absolute;left:0;text-align:left;margin-left:383.25pt;margin-top:-39.45pt;width:81.75pt;height:27.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biHwIAACIEAAAOAAAAZHJzL2Uyb0RvYy54bWysU1+P0zAMf0fiO0R5Z+16G+yqdadjxxDS&#10;8Ue64wO4abpGJHFJsrXHp8dJd2PAGyIPkR3bP9s/O+ub0Wh2lM4rtBWfz3LOpBXYKLuv+NfH3asV&#10;Zz6AbUCjlRV/kp7fbF6+WA99KQvsUDfSMQKxvhz6inch9GWWedFJA36GvbRkbNEZCKS6fdY4GAjd&#10;6KzI89fZgK7pHQrpPb3eTUa+SfhtK0X43LZeBqYrTrWFdLt01/HONmso9w76TolTGfAPVRhQlpKe&#10;oe4gADs49ReUUcKhxzbMBJoM21YJmXqgbub5H908dNDL1AuR4/szTf7/wYpPxy+OqabiS84sGBrR&#10;oxwDe4sjKyI7Q+9LcnroyS2M9ExTTp36/h7FN88sbjuwe3nrHA6dhIaqm8fI7CJ0wvERpB4+YkNp&#10;4BAwAY2tM5E6IoMROk3p6TyZWIqIKfOrVVFQiYJsV8tiQXJMAeVzdO98eC/RsChU3NHkEzoc732Y&#10;XJ9dYjKPWjU7pXVS3L7easeOQFuyS+eE/pubtmyo+PWScscoizGeoKE0KtAWa2UqvsrjieFQRjbe&#10;2SbJAZSeZCpa2xM9kZGJmzDWY5rDmfUamyfiy+G0tPTJSOjQ/eBsoIWtuP9+ACc50x8scX49Xyzi&#10;hidlsXxTkOIuLfWlBawgqIoHziZxG9KvmBq7pdm0KtEWhzhVciqZFjERf/o0cdMv9eT162tvfgIA&#10;AP//AwBQSwMEFAAGAAgAAAAhAHjpw3XgAAAACwEAAA8AAABkcnMvZG93bnJldi54bWxMj8tugzAQ&#10;RfeV+g/WVOqmSkzzgEAwUVupVbdJ8wEDdgAFjxF2Avn7TlfNcmaO7pyb7ybbiasZfOtIwes8AmGo&#10;crqlWsHx53O2AeEDksbOkVFwMx52xeNDjpl2I+3N9RBqwSHkM1TQhNBnUvqqMRb93PWG+HZyg8XA&#10;41BLPeDI4baTiyiKpcWW+EODvfloTHU+XKyC0/f4sk7H8isck/0qfsc2Kd1Nqeen6W0LIpgp/MPw&#10;p8/qULBT6S6kvegUJHG8ZlTBLNmkIJhIlxG3K3mzWK5AFrm871D8AgAA//8DAFBLAQItABQABgAI&#10;AAAAIQC2gziS/gAAAOEBAAATAAAAAAAAAAAAAAAAAAAAAABbQ29udGVudF9UeXBlc10ueG1sUEsB&#10;Ai0AFAAGAAgAAAAhADj9If/WAAAAlAEAAAsAAAAAAAAAAAAAAAAALwEAAF9yZWxzLy5yZWxzUEsB&#10;Ai0AFAAGAAgAAAAhADxMJuIfAgAAIgQAAA4AAAAAAAAAAAAAAAAALgIAAGRycy9lMm9Eb2MueG1s&#10;UEsBAi0AFAAGAAgAAAAhAHjpw3XgAAAACwEAAA8AAAAAAAAAAAAAAAAAeQQAAGRycy9kb3ducmV2&#10;LnhtbFBLBQYAAAAABAAEAPMAAACGBQAAAAA=&#10;" stroked="f">
                <v:textbox>
                  <w:txbxContent>
                    <w:p w14:paraId="7D97244A" w14:textId="77777777" w:rsidR="008E5439" w:rsidRPr="00E16F7A" w:rsidRDefault="008E5439" w:rsidP="00E11E3C">
                      <w:pPr>
                        <w:rPr>
                          <w:rFonts w:ascii="Arial" w:hAnsi="Arial" w:cs="Arial"/>
                          <w:b/>
                        </w:rPr>
                      </w:pPr>
                      <w:r w:rsidRPr="00E16F7A">
                        <w:rPr>
                          <w:rFonts w:ascii="Arial" w:hAnsi="Arial" w:cs="Arial"/>
                          <w:b/>
                        </w:rPr>
                        <w:t>APPENDIX 3</w:t>
                      </w:r>
                    </w:p>
                  </w:txbxContent>
                </v:textbox>
              </v:shape>
            </w:pict>
          </mc:Fallback>
        </mc:AlternateContent>
      </w:r>
      <w:r w:rsidR="00E11E3C" w:rsidRPr="00E11E3C">
        <w:rPr>
          <w:rFonts w:cstheme="minorHAnsi"/>
          <w:b/>
          <w:bCs/>
          <w:sz w:val="28"/>
          <w:szCs w:val="28"/>
        </w:rPr>
        <w:t xml:space="preserve"> DIRECT OBSERVATION OF PRACTICE – OBSERVATION ONE</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5953"/>
      </w:tblGrid>
      <w:tr w:rsidR="00E11E3C" w:rsidRPr="00E11E3C" w14:paraId="7D972219" w14:textId="77777777" w:rsidTr="00165E22">
        <w:trPr>
          <w:trHeight w:val="470"/>
        </w:trPr>
        <w:tc>
          <w:tcPr>
            <w:tcW w:w="3475" w:type="dxa"/>
            <w:shd w:val="clear" w:color="auto" w:fill="DBE5F1" w:themeFill="accent1" w:themeFillTint="33"/>
          </w:tcPr>
          <w:p w14:paraId="7D972217" w14:textId="77777777" w:rsidR="00E11E3C" w:rsidRPr="00E11E3C" w:rsidRDefault="00E11E3C" w:rsidP="00E11E3C">
            <w:pPr>
              <w:spacing w:after="120" w:line="360" w:lineRule="auto"/>
              <w:rPr>
                <w:rFonts w:cstheme="minorHAnsi"/>
                <w:b/>
                <w:bCs/>
                <w:sz w:val="24"/>
                <w:szCs w:val="24"/>
              </w:rPr>
            </w:pPr>
            <w:r w:rsidRPr="00E11E3C">
              <w:rPr>
                <w:rFonts w:cstheme="minorHAnsi"/>
                <w:b/>
                <w:bCs/>
                <w:sz w:val="24"/>
                <w:szCs w:val="24"/>
              </w:rPr>
              <w:t>SOCIAL WORKER</w:t>
            </w:r>
          </w:p>
        </w:tc>
        <w:tc>
          <w:tcPr>
            <w:tcW w:w="5953" w:type="dxa"/>
          </w:tcPr>
          <w:p w14:paraId="7D972218" w14:textId="77777777" w:rsidR="00E11E3C" w:rsidRPr="00E11E3C" w:rsidRDefault="00E11E3C" w:rsidP="00E11E3C">
            <w:pPr>
              <w:spacing w:after="120"/>
              <w:rPr>
                <w:rFonts w:cstheme="minorHAnsi"/>
                <w:bCs/>
              </w:rPr>
            </w:pPr>
          </w:p>
        </w:tc>
      </w:tr>
      <w:tr w:rsidR="00E11E3C" w:rsidRPr="00E11E3C" w14:paraId="7D97221C" w14:textId="77777777" w:rsidTr="00165E22">
        <w:trPr>
          <w:trHeight w:val="465"/>
        </w:trPr>
        <w:tc>
          <w:tcPr>
            <w:tcW w:w="3475" w:type="dxa"/>
            <w:shd w:val="clear" w:color="auto" w:fill="DBE5F1" w:themeFill="accent1" w:themeFillTint="33"/>
          </w:tcPr>
          <w:p w14:paraId="7D97221A" w14:textId="77777777" w:rsidR="00E11E3C" w:rsidRPr="00E11E3C" w:rsidRDefault="00E11E3C" w:rsidP="00E11E3C">
            <w:pPr>
              <w:spacing w:after="120" w:line="360" w:lineRule="auto"/>
              <w:rPr>
                <w:rFonts w:cstheme="minorHAnsi"/>
                <w:b/>
                <w:bCs/>
                <w:sz w:val="24"/>
                <w:szCs w:val="24"/>
              </w:rPr>
            </w:pPr>
            <w:r w:rsidRPr="00E11E3C">
              <w:rPr>
                <w:rFonts w:cstheme="minorHAnsi"/>
                <w:b/>
                <w:bCs/>
                <w:sz w:val="24"/>
                <w:szCs w:val="24"/>
              </w:rPr>
              <w:t xml:space="preserve">OBSERVING MANAGER </w:t>
            </w:r>
          </w:p>
        </w:tc>
        <w:tc>
          <w:tcPr>
            <w:tcW w:w="5953" w:type="dxa"/>
          </w:tcPr>
          <w:p w14:paraId="7D97221B" w14:textId="77777777" w:rsidR="00E11E3C" w:rsidRPr="00E11E3C" w:rsidRDefault="00E11E3C" w:rsidP="00E11E3C">
            <w:pPr>
              <w:spacing w:after="120"/>
              <w:rPr>
                <w:rFonts w:cstheme="minorHAnsi"/>
                <w:bCs/>
              </w:rPr>
            </w:pPr>
          </w:p>
        </w:tc>
      </w:tr>
      <w:tr w:rsidR="00E11E3C" w:rsidRPr="00E11E3C" w14:paraId="7D97221F" w14:textId="77777777" w:rsidTr="00165E22">
        <w:tc>
          <w:tcPr>
            <w:tcW w:w="3475" w:type="dxa"/>
            <w:shd w:val="clear" w:color="auto" w:fill="DBE5F1" w:themeFill="accent1" w:themeFillTint="33"/>
          </w:tcPr>
          <w:p w14:paraId="7D97221D" w14:textId="77777777" w:rsidR="00E11E3C" w:rsidRPr="00E11E3C" w:rsidRDefault="00E11E3C" w:rsidP="00E11E3C">
            <w:pPr>
              <w:spacing w:after="120" w:line="360" w:lineRule="auto"/>
              <w:rPr>
                <w:rFonts w:cstheme="minorHAnsi"/>
                <w:b/>
                <w:bCs/>
                <w:sz w:val="24"/>
                <w:szCs w:val="24"/>
              </w:rPr>
            </w:pPr>
            <w:r w:rsidRPr="00E11E3C">
              <w:rPr>
                <w:rFonts w:cstheme="minorHAnsi"/>
                <w:b/>
                <w:bCs/>
                <w:sz w:val="24"/>
                <w:szCs w:val="24"/>
              </w:rPr>
              <w:t>DATE OF OBSERVATION</w:t>
            </w:r>
          </w:p>
        </w:tc>
        <w:tc>
          <w:tcPr>
            <w:tcW w:w="5953" w:type="dxa"/>
          </w:tcPr>
          <w:p w14:paraId="7D97221E" w14:textId="77777777" w:rsidR="00E11E3C" w:rsidRPr="00E11E3C" w:rsidRDefault="00E11E3C" w:rsidP="00E11E3C">
            <w:pPr>
              <w:spacing w:after="120"/>
              <w:rPr>
                <w:rFonts w:cstheme="minorHAnsi"/>
                <w:bCs/>
              </w:rPr>
            </w:pPr>
          </w:p>
        </w:tc>
      </w:tr>
    </w:tbl>
    <w:p w14:paraId="7D972220" w14:textId="77777777" w:rsidR="00E11E3C" w:rsidRPr="00E11E3C" w:rsidRDefault="00E11E3C" w:rsidP="00E11E3C">
      <w:pPr>
        <w:spacing w:line="240" w:lineRule="auto"/>
        <w:ind w:left="-240"/>
        <w:outlineLvl w:val="0"/>
        <w:rPr>
          <w:rFonts w:cstheme="minorHAnsi"/>
          <w:bCs/>
        </w:rPr>
      </w:pPr>
    </w:p>
    <w:p w14:paraId="7D972221" w14:textId="77777777" w:rsidR="00E11E3C" w:rsidRPr="00E11E3C" w:rsidRDefault="00E11E3C" w:rsidP="00E11E3C">
      <w:pPr>
        <w:spacing w:line="240" w:lineRule="auto"/>
        <w:ind w:left="-240"/>
        <w:outlineLvl w:val="0"/>
        <w:rPr>
          <w:rFonts w:cstheme="minorHAnsi"/>
          <w:b/>
          <w:bCs/>
        </w:rPr>
      </w:pPr>
      <w:r w:rsidRPr="00E11E3C">
        <w:rPr>
          <w:rFonts w:cstheme="minorHAnsi"/>
          <w:b/>
          <w:bCs/>
        </w:rPr>
        <w:t>SECTION 1 – TO BE COMPLETED BY THE SOCIAL WORKER PRIOR TO THE OBSERVATION TAKING PLACE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E11E3C" w:rsidRPr="00E11E3C" w14:paraId="7D972223" w14:textId="77777777" w:rsidTr="00165E22">
        <w:tc>
          <w:tcPr>
            <w:tcW w:w="9995" w:type="dxa"/>
            <w:shd w:val="clear" w:color="auto" w:fill="DBE5F1" w:themeFill="accent1" w:themeFillTint="33"/>
          </w:tcPr>
          <w:p w14:paraId="7D972222" w14:textId="77777777" w:rsidR="00E11E3C" w:rsidRPr="00E11E3C" w:rsidRDefault="00E11E3C" w:rsidP="00E11E3C">
            <w:pPr>
              <w:spacing w:line="240" w:lineRule="auto"/>
              <w:rPr>
                <w:rFonts w:cstheme="minorHAnsi"/>
                <w:b/>
                <w:bCs/>
              </w:rPr>
            </w:pPr>
            <w:r w:rsidRPr="00E11E3C">
              <w:rPr>
                <w:rFonts w:cstheme="minorHAnsi"/>
                <w:b/>
                <w:bCs/>
              </w:rPr>
              <w:t>Brief description of the intervention to be observed and the context in which the observation will take place</w:t>
            </w:r>
          </w:p>
        </w:tc>
      </w:tr>
      <w:tr w:rsidR="00E11E3C" w:rsidRPr="00E11E3C" w14:paraId="7D972226" w14:textId="77777777" w:rsidTr="00165E22">
        <w:tc>
          <w:tcPr>
            <w:tcW w:w="9995" w:type="dxa"/>
          </w:tcPr>
          <w:p w14:paraId="7D972224" w14:textId="77777777" w:rsidR="00E11E3C" w:rsidRPr="00E11E3C" w:rsidRDefault="00E11E3C" w:rsidP="00E11E3C">
            <w:pPr>
              <w:spacing w:line="240" w:lineRule="auto"/>
              <w:rPr>
                <w:rFonts w:cstheme="minorHAnsi"/>
                <w:b/>
                <w:bCs/>
              </w:rPr>
            </w:pPr>
          </w:p>
          <w:p w14:paraId="7D972225" w14:textId="77777777" w:rsidR="00E11E3C" w:rsidRPr="00E11E3C" w:rsidRDefault="00E11E3C" w:rsidP="00E11E3C">
            <w:pPr>
              <w:spacing w:line="240" w:lineRule="auto"/>
              <w:rPr>
                <w:rFonts w:cstheme="minorHAnsi"/>
                <w:b/>
                <w:bCs/>
              </w:rPr>
            </w:pPr>
          </w:p>
        </w:tc>
      </w:tr>
      <w:tr w:rsidR="00E11E3C" w:rsidRPr="00E11E3C" w14:paraId="7D972228" w14:textId="77777777" w:rsidTr="00165E22">
        <w:tc>
          <w:tcPr>
            <w:tcW w:w="9995" w:type="dxa"/>
            <w:shd w:val="clear" w:color="auto" w:fill="DBE5F1" w:themeFill="accent1" w:themeFillTint="33"/>
          </w:tcPr>
          <w:p w14:paraId="7D972227" w14:textId="77777777" w:rsidR="00E11E3C" w:rsidRPr="00E11E3C" w:rsidRDefault="00E11E3C" w:rsidP="00E11E3C">
            <w:pPr>
              <w:spacing w:line="240" w:lineRule="auto"/>
              <w:rPr>
                <w:rFonts w:cstheme="minorHAnsi"/>
                <w:b/>
                <w:bCs/>
              </w:rPr>
            </w:pPr>
            <w:r w:rsidRPr="00E11E3C">
              <w:rPr>
                <w:rFonts w:cstheme="minorHAnsi"/>
                <w:b/>
                <w:bCs/>
              </w:rPr>
              <w:t>Planning for the observation: Please include preparation planning and specific objectives to be achieved</w:t>
            </w:r>
          </w:p>
        </w:tc>
      </w:tr>
      <w:tr w:rsidR="00E11E3C" w:rsidRPr="00E11E3C" w14:paraId="7D97222B" w14:textId="77777777" w:rsidTr="00165E22">
        <w:tc>
          <w:tcPr>
            <w:tcW w:w="9995" w:type="dxa"/>
          </w:tcPr>
          <w:p w14:paraId="7D972229" w14:textId="77777777" w:rsidR="00E11E3C" w:rsidRPr="00E11E3C" w:rsidRDefault="00E11E3C" w:rsidP="00E11E3C">
            <w:pPr>
              <w:spacing w:line="240" w:lineRule="auto"/>
              <w:rPr>
                <w:rFonts w:cstheme="minorHAnsi"/>
                <w:b/>
                <w:bCs/>
              </w:rPr>
            </w:pPr>
          </w:p>
          <w:p w14:paraId="7D97222A" w14:textId="77777777" w:rsidR="00E11E3C" w:rsidRPr="00E11E3C" w:rsidRDefault="00E11E3C" w:rsidP="00E11E3C">
            <w:pPr>
              <w:spacing w:line="240" w:lineRule="auto"/>
              <w:rPr>
                <w:rFonts w:cstheme="minorHAnsi"/>
                <w:b/>
                <w:bCs/>
              </w:rPr>
            </w:pPr>
          </w:p>
        </w:tc>
      </w:tr>
      <w:tr w:rsidR="00E11E3C" w:rsidRPr="00E11E3C" w14:paraId="7D97222D" w14:textId="77777777" w:rsidTr="00165E22">
        <w:tc>
          <w:tcPr>
            <w:tcW w:w="99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97222C" w14:textId="77777777" w:rsidR="00E11E3C" w:rsidRPr="00E11E3C" w:rsidRDefault="00E11E3C" w:rsidP="00E11E3C">
            <w:pPr>
              <w:spacing w:line="240" w:lineRule="auto"/>
              <w:rPr>
                <w:rFonts w:cstheme="minorHAnsi"/>
                <w:b/>
                <w:bCs/>
              </w:rPr>
            </w:pPr>
            <w:r w:rsidRPr="00E11E3C">
              <w:rPr>
                <w:rFonts w:cstheme="minorHAnsi"/>
                <w:b/>
                <w:bCs/>
              </w:rPr>
              <w:t>How was the service user prepared for the observation and how was their consent obtained?</w:t>
            </w:r>
          </w:p>
        </w:tc>
      </w:tr>
      <w:tr w:rsidR="00E11E3C" w:rsidRPr="00E11E3C" w14:paraId="7D972230" w14:textId="77777777" w:rsidTr="00165E22">
        <w:tc>
          <w:tcPr>
            <w:tcW w:w="9995" w:type="dxa"/>
            <w:tcBorders>
              <w:top w:val="single" w:sz="4" w:space="0" w:color="auto"/>
              <w:left w:val="single" w:sz="4" w:space="0" w:color="auto"/>
              <w:bottom w:val="single" w:sz="4" w:space="0" w:color="auto"/>
              <w:right w:val="single" w:sz="4" w:space="0" w:color="auto"/>
            </w:tcBorders>
          </w:tcPr>
          <w:p w14:paraId="7D97222E" w14:textId="77777777" w:rsidR="00E11E3C" w:rsidRPr="00E11E3C" w:rsidRDefault="00E11E3C" w:rsidP="00E11E3C">
            <w:pPr>
              <w:spacing w:line="240" w:lineRule="auto"/>
              <w:rPr>
                <w:rFonts w:cstheme="minorHAnsi"/>
                <w:b/>
                <w:bCs/>
              </w:rPr>
            </w:pPr>
          </w:p>
          <w:p w14:paraId="7D97222F" w14:textId="77777777" w:rsidR="00E11E3C" w:rsidRPr="00E11E3C" w:rsidRDefault="00E11E3C" w:rsidP="00E11E3C">
            <w:pPr>
              <w:spacing w:line="240" w:lineRule="auto"/>
              <w:rPr>
                <w:rFonts w:cstheme="minorHAnsi"/>
                <w:b/>
                <w:bCs/>
              </w:rPr>
            </w:pPr>
          </w:p>
        </w:tc>
      </w:tr>
    </w:tbl>
    <w:p w14:paraId="7D972231" w14:textId="77777777" w:rsidR="00E11E3C" w:rsidRPr="00E11E3C" w:rsidRDefault="00E11E3C" w:rsidP="00E11E3C">
      <w:pPr>
        <w:spacing w:before="120" w:after="120" w:line="240" w:lineRule="auto"/>
        <w:ind w:hanging="142"/>
        <w:rPr>
          <w:rFonts w:cstheme="minorHAnsi"/>
          <w:b/>
        </w:rPr>
      </w:pPr>
      <w:r w:rsidRPr="00E11E3C">
        <w:rPr>
          <w:rFonts w:cstheme="minorHAnsi"/>
          <w:b/>
        </w:rPr>
        <w:t>SECTION 2 – TO BE COMPLETED BY THE OBSERVER</w:t>
      </w:r>
    </w:p>
    <w:p w14:paraId="7D972232" w14:textId="77777777" w:rsidR="00E11E3C" w:rsidRPr="00E11E3C" w:rsidRDefault="00E11E3C" w:rsidP="00E11E3C">
      <w:pPr>
        <w:spacing w:before="120" w:after="120" w:line="240" w:lineRule="auto"/>
        <w:ind w:left="-142"/>
        <w:rPr>
          <w:b/>
        </w:rPr>
      </w:pPr>
      <w:r w:rsidRPr="00E11E3C">
        <w:rPr>
          <w:rFonts w:cstheme="minorHAnsi"/>
          <w:b/>
        </w:rPr>
        <w:t xml:space="preserve">Service User Feedback:  </w:t>
      </w:r>
      <w:r w:rsidRPr="00E11E3C">
        <w:rPr>
          <w:b/>
        </w:rPr>
        <w:t>To be completed by observing manager directly following the observation</w:t>
      </w:r>
    </w:p>
    <w:tbl>
      <w:tblPr>
        <w:tblStyle w:val="TableGrid1"/>
        <w:tblW w:w="0" w:type="auto"/>
        <w:tblLook w:val="04A0" w:firstRow="1" w:lastRow="0" w:firstColumn="1" w:lastColumn="0" w:noHBand="0" w:noVBand="1"/>
      </w:tblPr>
      <w:tblGrid>
        <w:gridCol w:w="4841"/>
        <w:gridCol w:w="4175"/>
      </w:tblGrid>
      <w:tr w:rsidR="00E11E3C" w:rsidRPr="00E11E3C" w14:paraId="7D972236" w14:textId="77777777" w:rsidTr="00165E22">
        <w:tc>
          <w:tcPr>
            <w:tcW w:w="5353" w:type="dxa"/>
            <w:shd w:val="clear" w:color="auto" w:fill="95B3D7" w:themeFill="accent1" w:themeFillTint="99"/>
          </w:tcPr>
          <w:p w14:paraId="7D972233" w14:textId="77777777" w:rsidR="00E11E3C" w:rsidRPr="00E11E3C" w:rsidRDefault="00E11E3C" w:rsidP="00E11E3C">
            <w:pPr>
              <w:rPr>
                <w:b/>
              </w:rPr>
            </w:pPr>
          </w:p>
        </w:tc>
        <w:tc>
          <w:tcPr>
            <w:tcW w:w="4616" w:type="dxa"/>
          </w:tcPr>
          <w:p w14:paraId="7D972234" w14:textId="77777777" w:rsidR="00E11E3C" w:rsidRPr="00E11E3C" w:rsidRDefault="00E11E3C" w:rsidP="00E11E3C">
            <w:pPr>
              <w:jc w:val="center"/>
              <w:rPr>
                <w:rFonts w:asciiTheme="minorHAnsi" w:hAnsiTheme="minorHAnsi"/>
                <w:b/>
                <w:sz w:val="22"/>
                <w:szCs w:val="22"/>
              </w:rPr>
            </w:pPr>
            <w:r w:rsidRPr="00E11E3C">
              <w:rPr>
                <w:rFonts w:asciiTheme="minorHAnsi" w:hAnsiTheme="minorHAnsi"/>
                <w:b/>
                <w:sz w:val="22"/>
                <w:szCs w:val="22"/>
              </w:rPr>
              <w:t>Comments</w:t>
            </w:r>
          </w:p>
          <w:p w14:paraId="7D972235" w14:textId="77777777" w:rsidR="00E11E3C" w:rsidRPr="00E11E3C" w:rsidRDefault="00E11E3C" w:rsidP="00E11E3C">
            <w:pPr>
              <w:jc w:val="center"/>
              <w:rPr>
                <w:b/>
              </w:rPr>
            </w:pPr>
          </w:p>
        </w:tc>
      </w:tr>
      <w:tr w:rsidR="00E11E3C" w:rsidRPr="00E11E3C" w14:paraId="7D97223A" w14:textId="77777777" w:rsidTr="00165E22">
        <w:tc>
          <w:tcPr>
            <w:tcW w:w="5353" w:type="dxa"/>
            <w:shd w:val="clear" w:color="auto" w:fill="95B3D7" w:themeFill="accent1" w:themeFillTint="99"/>
          </w:tcPr>
          <w:p w14:paraId="7D972237" w14:textId="77777777" w:rsidR="00E11E3C" w:rsidRPr="00E11E3C" w:rsidRDefault="00E11E3C" w:rsidP="00E11E3C">
            <w:pPr>
              <w:rPr>
                <w:rFonts w:asciiTheme="minorHAnsi" w:hAnsiTheme="minorHAnsi"/>
                <w:b/>
                <w:sz w:val="22"/>
                <w:szCs w:val="22"/>
              </w:rPr>
            </w:pPr>
            <w:r w:rsidRPr="00E11E3C">
              <w:rPr>
                <w:rFonts w:asciiTheme="minorHAnsi" w:hAnsiTheme="minorHAnsi"/>
                <w:b/>
                <w:sz w:val="22"/>
                <w:szCs w:val="22"/>
              </w:rPr>
              <w:t>Did the social worker give you information about the observation before it took place?</w:t>
            </w:r>
          </w:p>
          <w:p w14:paraId="7D972238" w14:textId="77777777" w:rsidR="00E11E3C" w:rsidRPr="00E11E3C" w:rsidRDefault="00E11E3C" w:rsidP="00E11E3C">
            <w:pPr>
              <w:rPr>
                <w:rFonts w:asciiTheme="minorHAnsi" w:hAnsiTheme="minorHAnsi"/>
                <w:b/>
                <w:sz w:val="22"/>
                <w:szCs w:val="22"/>
              </w:rPr>
            </w:pPr>
            <w:r w:rsidRPr="00E11E3C">
              <w:rPr>
                <w:rFonts w:asciiTheme="minorHAnsi" w:hAnsiTheme="minorHAnsi"/>
                <w:b/>
                <w:sz w:val="22"/>
                <w:szCs w:val="22"/>
              </w:rPr>
              <w:t>(Note: Are you confident the service user fully understands their participation in the observation and understands they are free to withdraw at any time?)</w:t>
            </w:r>
          </w:p>
        </w:tc>
        <w:tc>
          <w:tcPr>
            <w:tcW w:w="4616" w:type="dxa"/>
          </w:tcPr>
          <w:p w14:paraId="7D972239" w14:textId="77777777" w:rsidR="00E11E3C" w:rsidRPr="00E11E3C" w:rsidRDefault="00E11E3C" w:rsidP="00E11E3C">
            <w:pPr>
              <w:rPr>
                <w:b/>
              </w:rPr>
            </w:pPr>
          </w:p>
        </w:tc>
      </w:tr>
      <w:tr w:rsidR="00E11E3C" w:rsidRPr="00E11E3C" w14:paraId="7D97223E" w14:textId="77777777" w:rsidTr="00165E22">
        <w:tc>
          <w:tcPr>
            <w:tcW w:w="5353" w:type="dxa"/>
            <w:shd w:val="clear" w:color="auto" w:fill="95B3D7" w:themeFill="accent1" w:themeFillTint="99"/>
          </w:tcPr>
          <w:p w14:paraId="7D97223B" w14:textId="77777777" w:rsidR="00E11E3C" w:rsidRPr="00E11E3C" w:rsidRDefault="00E11E3C" w:rsidP="00E11E3C">
            <w:pPr>
              <w:rPr>
                <w:rFonts w:asciiTheme="minorHAnsi" w:hAnsiTheme="minorHAnsi"/>
                <w:b/>
                <w:sz w:val="22"/>
                <w:szCs w:val="22"/>
              </w:rPr>
            </w:pPr>
            <w:r w:rsidRPr="00E11E3C">
              <w:rPr>
                <w:rFonts w:asciiTheme="minorHAnsi" w:hAnsiTheme="minorHAnsi"/>
                <w:b/>
                <w:sz w:val="22"/>
                <w:szCs w:val="22"/>
              </w:rPr>
              <w:t>Did the social worker ask for your consent?</w:t>
            </w:r>
          </w:p>
          <w:p w14:paraId="7D97223C" w14:textId="77777777" w:rsidR="00E11E3C" w:rsidRPr="00E11E3C" w:rsidRDefault="00E11E3C" w:rsidP="00E11E3C">
            <w:pPr>
              <w:rPr>
                <w:rFonts w:asciiTheme="minorHAnsi" w:hAnsiTheme="minorHAnsi"/>
                <w:b/>
                <w:sz w:val="22"/>
                <w:szCs w:val="22"/>
              </w:rPr>
            </w:pPr>
          </w:p>
        </w:tc>
        <w:tc>
          <w:tcPr>
            <w:tcW w:w="4616" w:type="dxa"/>
          </w:tcPr>
          <w:p w14:paraId="7D97223D" w14:textId="77777777" w:rsidR="00E11E3C" w:rsidRPr="00E11E3C" w:rsidRDefault="00E11E3C" w:rsidP="00E11E3C">
            <w:pPr>
              <w:rPr>
                <w:b/>
              </w:rPr>
            </w:pPr>
          </w:p>
        </w:tc>
      </w:tr>
      <w:tr w:rsidR="00E11E3C" w:rsidRPr="00E11E3C" w14:paraId="7D972242" w14:textId="77777777" w:rsidTr="00165E22">
        <w:tc>
          <w:tcPr>
            <w:tcW w:w="5353" w:type="dxa"/>
            <w:shd w:val="clear" w:color="auto" w:fill="95B3D7" w:themeFill="accent1" w:themeFillTint="99"/>
          </w:tcPr>
          <w:p w14:paraId="7D97223F" w14:textId="77777777" w:rsidR="00E11E3C" w:rsidRPr="00E11E3C" w:rsidRDefault="00E11E3C" w:rsidP="00E11E3C">
            <w:pPr>
              <w:rPr>
                <w:rFonts w:asciiTheme="minorHAnsi" w:hAnsiTheme="minorHAnsi"/>
                <w:b/>
                <w:sz w:val="22"/>
                <w:szCs w:val="22"/>
              </w:rPr>
            </w:pPr>
            <w:r w:rsidRPr="00E11E3C">
              <w:rPr>
                <w:rFonts w:asciiTheme="minorHAnsi" w:hAnsiTheme="minorHAnsi"/>
                <w:b/>
                <w:sz w:val="22"/>
                <w:szCs w:val="22"/>
              </w:rPr>
              <w:t>Did you feel able to participate in the situation being observed?</w:t>
            </w:r>
          </w:p>
          <w:p w14:paraId="7D972240" w14:textId="77777777" w:rsidR="00E11E3C" w:rsidRPr="00E11E3C" w:rsidRDefault="00E11E3C" w:rsidP="00E11E3C">
            <w:pPr>
              <w:rPr>
                <w:rFonts w:asciiTheme="minorHAnsi" w:hAnsiTheme="minorHAnsi"/>
                <w:b/>
                <w:sz w:val="22"/>
                <w:szCs w:val="22"/>
              </w:rPr>
            </w:pPr>
          </w:p>
        </w:tc>
        <w:tc>
          <w:tcPr>
            <w:tcW w:w="4616" w:type="dxa"/>
          </w:tcPr>
          <w:p w14:paraId="7D972241" w14:textId="77777777" w:rsidR="00E11E3C" w:rsidRPr="00E11E3C" w:rsidRDefault="00E11E3C" w:rsidP="00E11E3C">
            <w:pPr>
              <w:rPr>
                <w:b/>
              </w:rPr>
            </w:pPr>
          </w:p>
        </w:tc>
      </w:tr>
      <w:tr w:rsidR="00E11E3C" w:rsidRPr="00E11E3C" w14:paraId="7D972247" w14:textId="77777777" w:rsidTr="00165E22">
        <w:tc>
          <w:tcPr>
            <w:tcW w:w="5353" w:type="dxa"/>
            <w:shd w:val="clear" w:color="auto" w:fill="95B3D7" w:themeFill="accent1" w:themeFillTint="99"/>
          </w:tcPr>
          <w:p w14:paraId="7D972243" w14:textId="77777777" w:rsidR="00E11E3C" w:rsidRPr="00E11E3C" w:rsidRDefault="00E11E3C" w:rsidP="00E11E3C">
            <w:pPr>
              <w:rPr>
                <w:rFonts w:asciiTheme="minorHAnsi" w:hAnsiTheme="minorHAnsi"/>
                <w:b/>
                <w:sz w:val="22"/>
                <w:szCs w:val="22"/>
              </w:rPr>
            </w:pPr>
            <w:r w:rsidRPr="00E11E3C">
              <w:rPr>
                <w:rFonts w:asciiTheme="minorHAnsi" w:hAnsiTheme="minorHAnsi"/>
                <w:b/>
                <w:sz w:val="22"/>
                <w:szCs w:val="22"/>
              </w:rPr>
              <w:t>Is there anything the social worker did well?</w:t>
            </w:r>
          </w:p>
          <w:p w14:paraId="7D972244" w14:textId="77777777" w:rsidR="00E11E3C" w:rsidRPr="00E11E3C" w:rsidRDefault="00E11E3C" w:rsidP="00E11E3C">
            <w:pPr>
              <w:rPr>
                <w:rFonts w:asciiTheme="minorHAnsi" w:hAnsiTheme="minorHAnsi"/>
                <w:b/>
                <w:sz w:val="22"/>
                <w:szCs w:val="22"/>
              </w:rPr>
            </w:pPr>
          </w:p>
          <w:p w14:paraId="7D972245" w14:textId="77777777" w:rsidR="00E11E3C" w:rsidRPr="00E11E3C" w:rsidRDefault="00E11E3C" w:rsidP="00E11E3C">
            <w:pPr>
              <w:rPr>
                <w:rFonts w:asciiTheme="minorHAnsi" w:hAnsiTheme="minorHAnsi"/>
                <w:b/>
                <w:sz w:val="22"/>
                <w:szCs w:val="22"/>
              </w:rPr>
            </w:pPr>
          </w:p>
        </w:tc>
        <w:tc>
          <w:tcPr>
            <w:tcW w:w="4616" w:type="dxa"/>
          </w:tcPr>
          <w:p w14:paraId="7D972246" w14:textId="77777777" w:rsidR="00E11E3C" w:rsidRPr="00E11E3C" w:rsidRDefault="00E11E3C" w:rsidP="00E11E3C">
            <w:pPr>
              <w:rPr>
                <w:b/>
              </w:rPr>
            </w:pPr>
          </w:p>
        </w:tc>
      </w:tr>
      <w:tr w:rsidR="00E11E3C" w:rsidRPr="00E11E3C" w14:paraId="7D97224B" w14:textId="77777777" w:rsidTr="00165E22">
        <w:tc>
          <w:tcPr>
            <w:tcW w:w="5353" w:type="dxa"/>
            <w:shd w:val="clear" w:color="auto" w:fill="95B3D7" w:themeFill="accent1" w:themeFillTint="99"/>
          </w:tcPr>
          <w:p w14:paraId="7D972248" w14:textId="77777777" w:rsidR="00E11E3C" w:rsidRPr="00E11E3C" w:rsidRDefault="00E11E3C" w:rsidP="00E11E3C">
            <w:pPr>
              <w:tabs>
                <w:tab w:val="left" w:pos="3110"/>
              </w:tabs>
              <w:rPr>
                <w:rFonts w:asciiTheme="minorHAnsi" w:hAnsiTheme="minorHAnsi"/>
                <w:b/>
                <w:sz w:val="22"/>
                <w:szCs w:val="22"/>
              </w:rPr>
            </w:pPr>
            <w:r w:rsidRPr="00E11E3C">
              <w:rPr>
                <w:rFonts w:asciiTheme="minorHAnsi" w:hAnsiTheme="minorHAnsi"/>
                <w:b/>
                <w:sz w:val="22"/>
                <w:szCs w:val="22"/>
              </w:rPr>
              <w:t>Is there anything the social worker could have done better?</w:t>
            </w:r>
          </w:p>
          <w:p w14:paraId="7D972249" w14:textId="77777777" w:rsidR="00E11E3C" w:rsidRPr="00E11E3C" w:rsidRDefault="00E11E3C" w:rsidP="00E11E3C">
            <w:pPr>
              <w:tabs>
                <w:tab w:val="left" w:pos="3110"/>
              </w:tabs>
              <w:rPr>
                <w:rFonts w:asciiTheme="minorHAnsi" w:hAnsiTheme="minorHAnsi"/>
                <w:b/>
                <w:sz w:val="22"/>
                <w:szCs w:val="22"/>
              </w:rPr>
            </w:pPr>
          </w:p>
        </w:tc>
        <w:tc>
          <w:tcPr>
            <w:tcW w:w="4616" w:type="dxa"/>
          </w:tcPr>
          <w:p w14:paraId="7D97224A" w14:textId="77777777" w:rsidR="00E11E3C" w:rsidRPr="00E11E3C" w:rsidRDefault="00E11E3C" w:rsidP="00E11E3C">
            <w:pPr>
              <w:rPr>
                <w:b/>
              </w:rPr>
            </w:pPr>
          </w:p>
        </w:tc>
      </w:tr>
      <w:tr w:rsidR="00E11E3C" w:rsidRPr="00E11E3C" w14:paraId="7D972250" w14:textId="77777777" w:rsidTr="00165E22">
        <w:tc>
          <w:tcPr>
            <w:tcW w:w="5353" w:type="dxa"/>
            <w:shd w:val="clear" w:color="auto" w:fill="95B3D7" w:themeFill="accent1" w:themeFillTint="99"/>
          </w:tcPr>
          <w:p w14:paraId="7D97224C" w14:textId="77777777" w:rsidR="00E11E3C" w:rsidRPr="00E11E3C" w:rsidRDefault="00E11E3C" w:rsidP="00E11E3C">
            <w:pPr>
              <w:tabs>
                <w:tab w:val="left" w:pos="3110"/>
              </w:tabs>
              <w:rPr>
                <w:rFonts w:asciiTheme="minorHAnsi" w:hAnsiTheme="minorHAnsi"/>
                <w:b/>
                <w:sz w:val="22"/>
                <w:szCs w:val="22"/>
              </w:rPr>
            </w:pPr>
            <w:r w:rsidRPr="00E11E3C">
              <w:rPr>
                <w:rFonts w:asciiTheme="minorHAnsi" w:hAnsiTheme="minorHAnsi"/>
                <w:b/>
                <w:sz w:val="22"/>
                <w:szCs w:val="22"/>
              </w:rPr>
              <w:t>Do you have any other comments to make?</w:t>
            </w:r>
          </w:p>
          <w:p w14:paraId="7D97224D" w14:textId="77777777" w:rsidR="00E11E3C" w:rsidRPr="00E11E3C" w:rsidRDefault="00E11E3C" w:rsidP="00E11E3C">
            <w:pPr>
              <w:tabs>
                <w:tab w:val="left" w:pos="3110"/>
              </w:tabs>
              <w:rPr>
                <w:rFonts w:asciiTheme="minorHAnsi" w:hAnsiTheme="minorHAnsi"/>
                <w:b/>
                <w:sz w:val="22"/>
                <w:szCs w:val="22"/>
              </w:rPr>
            </w:pPr>
          </w:p>
          <w:p w14:paraId="7D97224E" w14:textId="77777777" w:rsidR="00E11E3C" w:rsidRPr="00E11E3C" w:rsidRDefault="00E11E3C" w:rsidP="00E11E3C">
            <w:pPr>
              <w:tabs>
                <w:tab w:val="left" w:pos="3110"/>
              </w:tabs>
              <w:rPr>
                <w:rFonts w:asciiTheme="minorHAnsi" w:hAnsiTheme="minorHAnsi"/>
                <w:b/>
                <w:sz w:val="22"/>
                <w:szCs w:val="22"/>
              </w:rPr>
            </w:pPr>
          </w:p>
        </w:tc>
        <w:tc>
          <w:tcPr>
            <w:tcW w:w="4616" w:type="dxa"/>
          </w:tcPr>
          <w:p w14:paraId="7D97224F" w14:textId="77777777" w:rsidR="00E11E3C" w:rsidRPr="00E11E3C" w:rsidRDefault="00E11E3C" w:rsidP="00E11E3C">
            <w:pPr>
              <w:rPr>
                <w:b/>
              </w:rPr>
            </w:pPr>
          </w:p>
        </w:tc>
      </w:tr>
    </w:tbl>
    <w:p w14:paraId="7D972251" w14:textId="77777777" w:rsidR="00E11E3C" w:rsidRPr="00E11E3C" w:rsidRDefault="00E11E3C" w:rsidP="00E11E3C">
      <w:pPr>
        <w:spacing w:line="240" w:lineRule="auto"/>
        <w:ind w:left="-142"/>
        <w:rPr>
          <w:b/>
        </w:rPr>
      </w:pPr>
    </w:p>
    <w:p w14:paraId="7D972252" w14:textId="77777777" w:rsidR="00E11E3C" w:rsidRPr="00E11E3C" w:rsidRDefault="00E11E3C" w:rsidP="00E11E3C">
      <w:pPr>
        <w:spacing w:line="240" w:lineRule="auto"/>
        <w:ind w:left="-142"/>
        <w:rPr>
          <w:rFonts w:cstheme="minorHAnsi"/>
          <w:b/>
        </w:rPr>
      </w:pPr>
      <w:r w:rsidRPr="00E11E3C">
        <w:rPr>
          <w:b/>
        </w:rPr>
        <w:t>OBSERVER ASSESSMENT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E11E3C" w:rsidRPr="00E11E3C" w14:paraId="7D972254" w14:textId="77777777" w:rsidTr="00165E22">
        <w:tc>
          <w:tcPr>
            <w:tcW w:w="9995" w:type="dxa"/>
            <w:shd w:val="clear" w:color="auto" w:fill="95B3D7" w:themeFill="accent1" w:themeFillTint="99"/>
          </w:tcPr>
          <w:p w14:paraId="7D972253" w14:textId="77777777" w:rsidR="00E11E3C" w:rsidRPr="00E11E3C" w:rsidRDefault="00E11E3C" w:rsidP="00E11E3C">
            <w:pPr>
              <w:spacing w:line="240" w:lineRule="auto"/>
              <w:rPr>
                <w:rFonts w:cstheme="minorHAnsi"/>
                <w:b/>
                <w:bCs/>
              </w:rPr>
            </w:pPr>
            <w:r w:rsidRPr="00E11E3C">
              <w:rPr>
                <w:rFonts w:cs="Arial"/>
                <w:b/>
              </w:rPr>
              <w:t xml:space="preserve">Brief Assessment of the observation including whether the Social Worker met their specified objectives? </w:t>
            </w:r>
          </w:p>
        </w:tc>
      </w:tr>
      <w:tr w:rsidR="00E11E3C" w:rsidRPr="00E11E3C" w14:paraId="7D972257" w14:textId="77777777" w:rsidTr="00165E22">
        <w:tc>
          <w:tcPr>
            <w:tcW w:w="9995" w:type="dxa"/>
          </w:tcPr>
          <w:p w14:paraId="7D972255" w14:textId="77777777" w:rsidR="00E11E3C" w:rsidRPr="00E11E3C" w:rsidRDefault="00E11E3C" w:rsidP="00E11E3C">
            <w:pPr>
              <w:spacing w:line="240" w:lineRule="auto"/>
              <w:rPr>
                <w:rFonts w:cstheme="minorHAnsi"/>
                <w:b/>
                <w:bCs/>
              </w:rPr>
            </w:pPr>
          </w:p>
          <w:p w14:paraId="7D972256" w14:textId="77777777" w:rsidR="00E11E3C" w:rsidRPr="00E11E3C" w:rsidRDefault="00E11E3C" w:rsidP="00E11E3C">
            <w:pPr>
              <w:spacing w:line="240" w:lineRule="auto"/>
              <w:rPr>
                <w:rFonts w:cstheme="minorHAnsi"/>
                <w:b/>
                <w:bCs/>
              </w:rPr>
            </w:pPr>
          </w:p>
        </w:tc>
      </w:tr>
      <w:tr w:rsidR="00E11E3C" w:rsidRPr="00E11E3C" w14:paraId="7D972259" w14:textId="77777777" w:rsidTr="00165E22">
        <w:tc>
          <w:tcPr>
            <w:tcW w:w="9995" w:type="dxa"/>
            <w:shd w:val="clear" w:color="auto" w:fill="95B3D7" w:themeFill="accent1" w:themeFillTint="99"/>
          </w:tcPr>
          <w:p w14:paraId="7D972258" w14:textId="77777777" w:rsidR="00E11E3C" w:rsidRPr="00E11E3C" w:rsidRDefault="00E11E3C" w:rsidP="00E11E3C">
            <w:pPr>
              <w:spacing w:line="240" w:lineRule="auto"/>
              <w:rPr>
                <w:rFonts w:cstheme="minorHAnsi"/>
                <w:b/>
                <w:bCs/>
              </w:rPr>
            </w:pPr>
            <w:r w:rsidRPr="00E11E3C">
              <w:rPr>
                <w:rFonts w:cstheme="minorHAnsi"/>
                <w:b/>
                <w:bCs/>
              </w:rPr>
              <w:t>Did you observe any areas of good practice?</w:t>
            </w:r>
          </w:p>
        </w:tc>
      </w:tr>
      <w:tr w:rsidR="00E11E3C" w:rsidRPr="00E11E3C" w14:paraId="7D97225C" w14:textId="77777777" w:rsidTr="00165E22">
        <w:tc>
          <w:tcPr>
            <w:tcW w:w="9995" w:type="dxa"/>
          </w:tcPr>
          <w:p w14:paraId="7D97225A" w14:textId="77777777" w:rsidR="00E11E3C" w:rsidRPr="00E11E3C" w:rsidRDefault="00E11E3C" w:rsidP="00E11E3C">
            <w:pPr>
              <w:spacing w:line="240" w:lineRule="auto"/>
              <w:rPr>
                <w:rFonts w:cstheme="minorHAnsi"/>
                <w:b/>
                <w:bCs/>
              </w:rPr>
            </w:pPr>
          </w:p>
          <w:p w14:paraId="7D97225B" w14:textId="77777777" w:rsidR="00E11E3C" w:rsidRPr="00E11E3C" w:rsidRDefault="00E11E3C" w:rsidP="00E11E3C">
            <w:pPr>
              <w:spacing w:line="240" w:lineRule="auto"/>
              <w:rPr>
                <w:rFonts w:cstheme="minorHAnsi"/>
                <w:b/>
                <w:bCs/>
              </w:rPr>
            </w:pPr>
          </w:p>
        </w:tc>
      </w:tr>
      <w:tr w:rsidR="00E11E3C" w:rsidRPr="00E11E3C" w14:paraId="7D97225E" w14:textId="77777777" w:rsidTr="00165E22">
        <w:tc>
          <w:tcPr>
            <w:tcW w:w="999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D97225D" w14:textId="77777777" w:rsidR="00E11E3C" w:rsidRPr="00E11E3C" w:rsidRDefault="00E11E3C" w:rsidP="00E11E3C">
            <w:pPr>
              <w:spacing w:line="240" w:lineRule="auto"/>
              <w:rPr>
                <w:rFonts w:cstheme="minorHAnsi"/>
                <w:b/>
                <w:bCs/>
              </w:rPr>
            </w:pPr>
            <w:r w:rsidRPr="00E11E3C">
              <w:rPr>
                <w:rFonts w:cs="Arial"/>
                <w:b/>
              </w:rPr>
              <w:t xml:space="preserve">Which PCF domains have been demonstrated? </w:t>
            </w:r>
            <w:r w:rsidRPr="00E11E3C">
              <w:rPr>
                <w:rFonts w:cstheme="minorHAnsi"/>
              </w:rPr>
              <w:t>Please provide information to support your assessment of the direct observation; reference can be made to the nine domains where relevant but you are not required to make a comment against each domain.  You can identify strengths and areas for development.</w:t>
            </w:r>
          </w:p>
        </w:tc>
      </w:tr>
      <w:tr w:rsidR="00E11E3C" w:rsidRPr="00E11E3C" w14:paraId="7D972261" w14:textId="77777777" w:rsidTr="00165E22">
        <w:tc>
          <w:tcPr>
            <w:tcW w:w="9995" w:type="dxa"/>
            <w:tcBorders>
              <w:top w:val="single" w:sz="4" w:space="0" w:color="auto"/>
              <w:left w:val="single" w:sz="4" w:space="0" w:color="auto"/>
              <w:bottom w:val="single" w:sz="4" w:space="0" w:color="auto"/>
              <w:right w:val="single" w:sz="4" w:space="0" w:color="auto"/>
            </w:tcBorders>
          </w:tcPr>
          <w:p w14:paraId="7D97225F" w14:textId="77777777" w:rsidR="00E11E3C" w:rsidRPr="00E11E3C" w:rsidRDefault="00E11E3C" w:rsidP="00E11E3C">
            <w:pPr>
              <w:spacing w:line="240" w:lineRule="auto"/>
              <w:rPr>
                <w:rFonts w:cstheme="minorHAnsi"/>
                <w:b/>
                <w:bCs/>
              </w:rPr>
            </w:pPr>
          </w:p>
          <w:p w14:paraId="7D972260" w14:textId="77777777" w:rsidR="00E11E3C" w:rsidRPr="00E11E3C" w:rsidRDefault="00E11E3C" w:rsidP="00E11E3C">
            <w:pPr>
              <w:spacing w:line="240" w:lineRule="auto"/>
              <w:rPr>
                <w:rFonts w:cstheme="minorHAnsi"/>
                <w:b/>
                <w:bCs/>
              </w:rPr>
            </w:pPr>
          </w:p>
        </w:tc>
      </w:tr>
    </w:tbl>
    <w:p w14:paraId="7D972262" w14:textId="77777777" w:rsidR="00E11E3C" w:rsidRPr="00E11E3C" w:rsidRDefault="00E11E3C" w:rsidP="00E11E3C">
      <w:pPr>
        <w:spacing w:before="120" w:after="120" w:line="240" w:lineRule="auto"/>
        <w:ind w:hanging="238"/>
        <w:rPr>
          <w:rFonts w:cstheme="minorHAnsi"/>
          <w:b/>
        </w:rPr>
      </w:pPr>
      <w:r w:rsidRPr="00E11E3C">
        <w:rPr>
          <w:rFonts w:cstheme="minorHAnsi"/>
          <w:b/>
        </w:rPr>
        <w:t xml:space="preserve"> </w:t>
      </w:r>
    </w:p>
    <w:p w14:paraId="7D972263" w14:textId="77777777" w:rsidR="00E11E3C" w:rsidRPr="00E11E3C" w:rsidRDefault="00E11E3C" w:rsidP="00E11E3C">
      <w:pPr>
        <w:spacing w:before="120" w:after="120" w:line="240" w:lineRule="auto"/>
        <w:ind w:hanging="238"/>
        <w:rPr>
          <w:rFonts w:cstheme="minorHAnsi"/>
          <w:b/>
        </w:rPr>
      </w:pPr>
      <w:r w:rsidRPr="00E11E3C">
        <w:rPr>
          <w:rFonts w:cstheme="minorHAnsi"/>
          <w:b/>
        </w:rPr>
        <w:t>SECTION 3 – SOCIAL WORKER TO COMPLETE FOLLOWING THE OBSERVATION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E11E3C" w:rsidRPr="00E11E3C" w14:paraId="7D972266" w14:textId="77777777" w:rsidTr="00165E22">
        <w:tc>
          <w:tcPr>
            <w:tcW w:w="9995" w:type="dxa"/>
            <w:shd w:val="clear" w:color="auto" w:fill="DBE5F1" w:themeFill="accent1" w:themeFillTint="33"/>
          </w:tcPr>
          <w:p w14:paraId="7D972264" w14:textId="77777777" w:rsidR="00E11E3C" w:rsidRPr="00E11E3C" w:rsidRDefault="00E11E3C" w:rsidP="00E11E3C">
            <w:pPr>
              <w:spacing w:after="120" w:line="240" w:lineRule="auto"/>
              <w:ind w:left="-36"/>
              <w:outlineLvl w:val="0"/>
              <w:rPr>
                <w:rFonts w:cstheme="minorHAnsi"/>
                <w:b/>
                <w:bCs/>
              </w:rPr>
            </w:pPr>
            <w:r w:rsidRPr="00E11E3C">
              <w:rPr>
                <w:rFonts w:cstheme="minorHAnsi"/>
                <w:b/>
                <w:bCs/>
              </w:rPr>
              <w:t xml:space="preserve"> Critical reflection and professional development:  </w:t>
            </w:r>
            <w:r w:rsidRPr="00E11E3C">
              <w:rPr>
                <w:rFonts w:cstheme="minorHAnsi"/>
                <w:b/>
              </w:rPr>
              <w:t>Complete after you have read the manager’s feedback.</w:t>
            </w:r>
            <w:r w:rsidRPr="00E11E3C">
              <w:rPr>
                <w:rFonts w:cstheme="minorHAnsi"/>
                <w:b/>
                <w:bCs/>
              </w:rPr>
              <w:t xml:space="preserve"> </w:t>
            </w:r>
          </w:p>
          <w:p w14:paraId="7D972265" w14:textId="77777777" w:rsidR="00E11E3C" w:rsidRPr="00E11E3C" w:rsidRDefault="00E11E3C" w:rsidP="00E11E3C">
            <w:pPr>
              <w:spacing w:line="240" w:lineRule="auto"/>
              <w:ind w:left="106"/>
              <w:rPr>
                <w:rFonts w:cstheme="minorHAnsi"/>
                <w:bCs/>
                <w:i/>
              </w:rPr>
            </w:pPr>
            <w:r w:rsidRPr="00E11E3C">
              <w:rPr>
                <w:rFonts w:cstheme="minorHAnsi"/>
                <w:b/>
                <w:bCs/>
              </w:rPr>
              <w:t xml:space="preserve"> </w:t>
            </w:r>
          </w:p>
        </w:tc>
      </w:tr>
      <w:tr w:rsidR="00E11E3C" w:rsidRPr="00E11E3C" w14:paraId="7D972269" w14:textId="77777777" w:rsidTr="00165E22">
        <w:tc>
          <w:tcPr>
            <w:tcW w:w="9995" w:type="dxa"/>
          </w:tcPr>
          <w:p w14:paraId="7D972267" w14:textId="77777777" w:rsidR="00E11E3C" w:rsidRPr="00E11E3C" w:rsidRDefault="00E11E3C" w:rsidP="00E11E3C">
            <w:pPr>
              <w:spacing w:line="240" w:lineRule="auto"/>
              <w:rPr>
                <w:rFonts w:cstheme="minorHAnsi"/>
                <w:b/>
                <w:bCs/>
              </w:rPr>
            </w:pPr>
          </w:p>
          <w:p w14:paraId="7D972268" w14:textId="77777777" w:rsidR="00E11E3C" w:rsidRPr="00E11E3C" w:rsidRDefault="00E11E3C" w:rsidP="00E11E3C">
            <w:pPr>
              <w:spacing w:line="240" w:lineRule="auto"/>
              <w:rPr>
                <w:rFonts w:cstheme="minorHAnsi"/>
                <w:b/>
                <w:bCs/>
              </w:rPr>
            </w:pPr>
          </w:p>
        </w:tc>
      </w:tr>
    </w:tbl>
    <w:p w14:paraId="7D97226A" w14:textId="77777777" w:rsidR="00E11E3C" w:rsidRPr="00E11E3C" w:rsidRDefault="00E11E3C" w:rsidP="00E11E3C">
      <w:pPr>
        <w:spacing w:line="240" w:lineRule="auto"/>
        <w:ind w:hanging="240"/>
        <w:outlineLvl w:val="0"/>
        <w:rPr>
          <w:rFonts w:cs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
        <w:gridCol w:w="4854"/>
        <w:gridCol w:w="2706"/>
      </w:tblGrid>
      <w:tr w:rsidR="00E11E3C" w:rsidRPr="00E11E3C" w14:paraId="7D97226E" w14:textId="77777777" w:rsidTr="00165E22">
        <w:tc>
          <w:tcPr>
            <w:tcW w:w="1632" w:type="dxa"/>
            <w:shd w:val="clear" w:color="auto" w:fill="DBE5F1" w:themeFill="accent1" w:themeFillTint="33"/>
          </w:tcPr>
          <w:p w14:paraId="7D97226B" w14:textId="77777777" w:rsidR="00E11E3C" w:rsidRPr="00E11E3C" w:rsidRDefault="00E11E3C" w:rsidP="00E11E3C">
            <w:pPr>
              <w:spacing w:line="240" w:lineRule="auto"/>
              <w:jc w:val="center"/>
              <w:rPr>
                <w:rFonts w:cstheme="minorHAnsi"/>
                <w:bCs/>
                <w:i/>
              </w:rPr>
            </w:pPr>
          </w:p>
        </w:tc>
        <w:tc>
          <w:tcPr>
            <w:tcW w:w="5386" w:type="dxa"/>
            <w:shd w:val="clear" w:color="auto" w:fill="DBE5F1" w:themeFill="accent1" w:themeFillTint="33"/>
          </w:tcPr>
          <w:p w14:paraId="7D97226C" w14:textId="77777777" w:rsidR="00E11E3C" w:rsidRPr="00E11E3C" w:rsidRDefault="00E11E3C" w:rsidP="00E11E3C">
            <w:pPr>
              <w:spacing w:line="240" w:lineRule="auto"/>
              <w:jc w:val="center"/>
              <w:rPr>
                <w:rFonts w:cstheme="minorHAnsi"/>
                <w:b/>
                <w:bCs/>
              </w:rPr>
            </w:pPr>
            <w:r w:rsidRPr="00E11E3C">
              <w:rPr>
                <w:rFonts w:cstheme="minorHAnsi"/>
                <w:b/>
                <w:bCs/>
              </w:rPr>
              <w:t>Signed</w:t>
            </w:r>
          </w:p>
        </w:tc>
        <w:tc>
          <w:tcPr>
            <w:tcW w:w="2977" w:type="dxa"/>
            <w:shd w:val="clear" w:color="auto" w:fill="DBE5F1" w:themeFill="accent1" w:themeFillTint="33"/>
          </w:tcPr>
          <w:p w14:paraId="7D97226D" w14:textId="77777777" w:rsidR="00E11E3C" w:rsidRPr="00E11E3C" w:rsidRDefault="00E11E3C" w:rsidP="00E11E3C">
            <w:pPr>
              <w:spacing w:line="240" w:lineRule="auto"/>
              <w:jc w:val="center"/>
              <w:rPr>
                <w:rFonts w:cstheme="minorHAnsi"/>
                <w:b/>
                <w:bCs/>
              </w:rPr>
            </w:pPr>
            <w:r w:rsidRPr="00E11E3C">
              <w:rPr>
                <w:rFonts w:cstheme="minorHAnsi"/>
                <w:b/>
                <w:bCs/>
              </w:rPr>
              <w:t>Date</w:t>
            </w:r>
          </w:p>
        </w:tc>
      </w:tr>
      <w:tr w:rsidR="00E11E3C" w:rsidRPr="00E11E3C" w14:paraId="7D972273" w14:textId="77777777" w:rsidTr="00165E22">
        <w:tc>
          <w:tcPr>
            <w:tcW w:w="1632" w:type="dxa"/>
          </w:tcPr>
          <w:p w14:paraId="7D97226F" w14:textId="77777777" w:rsidR="00E11E3C" w:rsidRPr="00E11E3C" w:rsidRDefault="00E11E3C" w:rsidP="00E11E3C">
            <w:pPr>
              <w:spacing w:line="240" w:lineRule="auto"/>
              <w:rPr>
                <w:rFonts w:cstheme="minorHAnsi"/>
                <w:b/>
                <w:bCs/>
              </w:rPr>
            </w:pPr>
          </w:p>
          <w:p w14:paraId="7D972270" w14:textId="77777777" w:rsidR="00E11E3C" w:rsidRPr="00E11E3C" w:rsidRDefault="00E11E3C" w:rsidP="00E11E3C">
            <w:pPr>
              <w:spacing w:line="240" w:lineRule="auto"/>
              <w:rPr>
                <w:rFonts w:cstheme="minorHAnsi"/>
                <w:b/>
                <w:bCs/>
              </w:rPr>
            </w:pPr>
            <w:r w:rsidRPr="00E11E3C">
              <w:rPr>
                <w:rFonts w:cstheme="minorHAnsi"/>
                <w:b/>
                <w:bCs/>
              </w:rPr>
              <w:t>Social Worker</w:t>
            </w:r>
          </w:p>
        </w:tc>
        <w:tc>
          <w:tcPr>
            <w:tcW w:w="5386" w:type="dxa"/>
          </w:tcPr>
          <w:p w14:paraId="7D972271" w14:textId="77777777" w:rsidR="00E11E3C" w:rsidRPr="00E11E3C" w:rsidRDefault="00E11E3C" w:rsidP="00E11E3C">
            <w:pPr>
              <w:spacing w:line="240" w:lineRule="auto"/>
              <w:jc w:val="center"/>
              <w:rPr>
                <w:rFonts w:cstheme="minorHAnsi"/>
                <w:b/>
                <w:bCs/>
              </w:rPr>
            </w:pPr>
          </w:p>
        </w:tc>
        <w:tc>
          <w:tcPr>
            <w:tcW w:w="2977" w:type="dxa"/>
          </w:tcPr>
          <w:p w14:paraId="7D972272" w14:textId="77777777" w:rsidR="00E11E3C" w:rsidRPr="00E11E3C" w:rsidRDefault="00E11E3C" w:rsidP="00E11E3C">
            <w:pPr>
              <w:spacing w:line="240" w:lineRule="auto"/>
              <w:rPr>
                <w:rFonts w:cstheme="minorHAnsi"/>
                <w:b/>
                <w:bCs/>
              </w:rPr>
            </w:pPr>
          </w:p>
        </w:tc>
      </w:tr>
      <w:tr w:rsidR="00E11E3C" w:rsidRPr="00E11E3C" w14:paraId="7D972278" w14:textId="77777777" w:rsidTr="00165E22">
        <w:tc>
          <w:tcPr>
            <w:tcW w:w="1632" w:type="dxa"/>
          </w:tcPr>
          <w:p w14:paraId="7D972274" w14:textId="77777777" w:rsidR="00E11E3C" w:rsidRPr="00E11E3C" w:rsidRDefault="00E11E3C" w:rsidP="00E11E3C">
            <w:pPr>
              <w:spacing w:line="240" w:lineRule="auto"/>
              <w:rPr>
                <w:rFonts w:cstheme="minorHAnsi"/>
                <w:b/>
                <w:bCs/>
              </w:rPr>
            </w:pPr>
          </w:p>
          <w:p w14:paraId="7D972275" w14:textId="77777777" w:rsidR="00E11E3C" w:rsidRPr="00E11E3C" w:rsidRDefault="00E11E3C" w:rsidP="00E11E3C">
            <w:pPr>
              <w:spacing w:line="240" w:lineRule="auto"/>
              <w:rPr>
                <w:rFonts w:cstheme="minorHAnsi"/>
                <w:b/>
                <w:bCs/>
              </w:rPr>
            </w:pPr>
            <w:r w:rsidRPr="00E11E3C">
              <w:rPr>
                <w:rFonts w:cstheme="minorHAnsi"/>
                <w:b/>
                <w:bCs/>
              </w:rPr>
              <w:t>Manager</w:t>
            </w:r>
          </w:p>
        </w:tc>
        <w:tc>
          <w:tcPr>
            <w:tcW w:w="5386" w:type="dxa"/>
          </w:tcPr>
          <w:p w14:paraId="7D972276" w14:textId="77777777" w:rsidR="00E11E3C" w:rsidRPr="00E11E3C" w:rsidRDefault="00E11E3C" w:rsidP="00E11E3C">
            <w:pPr>
              <w:spacing w:line="240" w:lineRule="auto"/>
              <w:rPr>
                <w:rFonts w:cstheme="minorHAnsi"/>
                <w:b/>
                <w:bCs/>
              </w:rPr>
            </w:pPr>
          </w:p>
        </w:tc>
        <w:tc>
          <w:tcPr>
            <w:tcW w:w="2977" w:type="dxa"/>
          </w:tcPr>
          <w:p w14:paraId="7D972277" w14:textId="77777777" w:rsidR="00E11E3C" w:rsidRPr="00E11E3C" w:rsidRDefault="00E11E3C" w:rsidP="00E11E3C">
            <w:pPr>
              <w:spacing w:line="240" w:lineRule="auto"/>
              <w:rPr>
                <w:rFonts w:cstheme="minorHAnsi"/>
                <w:b/>
                <w:bCs/>
              </w:rPr>
            </w:pPr>
          </w:p>
        </w:tc>
      </w:tr>
    </w:tbl>
    <w:p w14:paraId="7D972279" w14:textId="77777777" w:rsidR="00E11E3C" w:rsidRDefault="00E11E3C" w:rsidP="00496372">
      <w:pPr>
        <w:spacing w:after="0" w:line="240" w:lineRule="auto"/>
        <w:jc w:val="both"/>
        <w:rPr>
          <w:rFonts w:cs="Arial"/>
          <w:b/>
          <w:kern w:val="28"/>
          <w:sz w:val="24"/>
          <w:szCs w:val="24"/>
        </w:rPr>
      </w:pPr>
    </w:p>
    <w:p w14:paraId="7D97227A" w14:textId="77777777" w:rsidR="00297914" w:rsidRDefault="00976532">
      <w:pPr>
        <w:rPr>
          <w:noProof/>
          <w:lang w:eastAsia="en-GB"/>
        </w:rPr>
      </w:pPr>
      <w:r w:rsidRPr="00566CA6">
        <w:rPr>
          <w:noProof/>
          <w:lang w:eastAsia="en-GB"/>
        </w:rPr>
        <mc:AlternateContent>
          <mc:Choice Requires="wps">
            <w:drawing>
              <wp:anchor distT="0" distB="0" distL="114300" distR="114300" simplePos="0" relativeHeight="251658248" behindDoc="0" locked="0" layoutInCell="1" allowOverlap="1" wp14:anchorId="7D972432" wp14:editId="7D972433">
                <wp:simplePos x="0" y="0"/>
                <wp:positionH relativeFrom="column">
                  <wp:posOffset>1531620</wp:posOffset>
                </wp:positionH>
                <wp:positionV relativeFrom="paragraph">
                  <wp:posOffset>6358890</wp:posOffset>
                </wp:positionV>
                <wp:extent cx="4381500" cy="13106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10640"/>
                        </a:xfrm>
                        <a:prstGeom prst="rect">
                          <a:avLst/>
                        </a:prstGeom>
                        <a:solidFill>
                          <a:srgbClr val="DDDDDD"/>
                        </a:solidFill>
                        <a:ln w="9525">
                          <a:noFill/>
                          <a:miter lim="800000"/>
                          <a:headEnd/>
                          <a:tailEnd/>
                        </a:ln>
                      </wps:spPr>
                      <wps:txbx>
                        <w:txbxContent>
                          <w:p w14:paraId="7D97244B" w14:textId="77777777" w:rsidR="008E5439" w:rsidRPr="00566CA6" w:rsidRDefault="008E5439" w:rsidP="00165E22">
                            <w:pPr>
                              <w:jc w:val="both"/>
                              <w:rPr>
                                <w:b/>
                              </w:rPr>
                            </w:pPr>
                            <w:r w:rsidRPr="00566CA6">
                              <w:rPr>
                                <w:b/>
                              </w:rPr>
                              <w:t>This document is an elect</w:t>
                            </w:r>
                            <w:r>
                              <w:rPr>
                                <w:b/>
                              </w:rPr>
                              <w:t>ronic record of work produced to provide evidence of your progression and development</w:t>
                            </w:r>
                            <w:r w:rsidRPr="00566CA6">
                              <w:rPr>
                                <w:b/>
                              </w:rPr>
                              <w:t xml:space="preserve">.  All associated documents must be presented in this format with the aim of storing information that’s easily accessible and in one place.  The record will </w:t>
                            </w:r>
                            <w:r>
                              <w:rPr>
                                <w:b/>
                              </w:rPr>
                              <w:t xml:space="preserve">also </w:t>
                            </w:r>
                            <w:r w:rsidRPr="00566CA6">
                              <w:rPr>
                                <w:b/>
                              </w:rPr>
                              <w:t>be used to support line managers in complet</w:t>
                            </w:r>
                            <w:r>
                              <w:rPr>
                                <w:b/>
                              </w:rPr>
                              <w:t>ing the request for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72432" id="_x0000_s1029" type="#_x0000_t202" style="position:absolute;margin-left:120.6pt;margin-top:500.7pt;width:345pt;height:103.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PSIwIAACMEAAAOAAAAZHJzL2Uyb0RvYy54bWysU9uO2yAQfa/Uf0C8N7Zz2c1acVbbpFtV&#10;2l6k3X4AxjhGBYYCiZ1+fQecpNH2rSoPiGGGw8w5M6v7QStyEM5LMBUtJjklwnBopNlV9PvL47sl&#10;JT4w0zAFRlT0KDy9X799s+ptKabQgWqEIwhifNnbinYh2DLLPO+EZn4CVhh0tuA0C2i6XdY41iO6&#10;Vtk0z2+yHlxjHXDhPd5uRyddJ/y2FTx8bVsvAlEVxdxC2l3a67hn6xUrd47ZTvJTGuwfstBMGvz0&#10;ArVlgZG9k39BackdeGjDhIPOoG0lF6kGrKbIX1Xz3DErUi1IjrcXmvz/g+VfDt8ckU1FbykxTKNE&#10;L2II5D0MZBrZ6a0vMejZYlgY8BpVTpV6+wT8hycGNh0zO/HgHPSdYA1mV8SX2dXTEcdHkLr/DA1+&#10;w/YBEtDQOh2pQzIIoqNKx4syMRWOl/PZsljk6OLoK2ZFfjNP2mWsPD+3zoePAjSJh4o6lD7Bs8OT&#10;DzEdVp5D4m8elGwepVLJcLt6oxw5MGyTbVqpgldhypC+oneL6SIhG4jvUwdpGbCNldQVXeZxjY0V&#10;6fhgmhQSmFTjGTNR5sRPpGQkJwz1kISYnWmvoTkiYQ7GrsUpw0MH7hclPXZsRf3PPXOCEvXJIOl3&#10;xRxJISEZ88XtFA137amvPcxwhKpooGQ8bkIai0iHgQcUp5WJtqjimMkpZezExOZpamKrX9sp6s9s&#10;r38DAAD//wMAUEsDBBQABgAIAAAAIQAPZVLQ4wAAAA0BAAAPAAAAZHJzL2Rvd25yZXYueG1sTI/N&#10;TsMwEITvSLyDtUhcUGsnVNCGOBXiR6ICVWrLA2wTk0SJ11HsJunbsz3BcWc+zc6k68m2YjC9rx1p&#10;iOYKhKHcFTWVGr4P77MlCB+QCmwdGQ1n42GdXV+lmBRupJ0Z9qEUHEI+QQ1VCF0ipc8rY9HPXWeI&#10;vR/XWwx89qUsehw53LYyVupBWqyJP1TYmZfK5M3+ZDV8jNvXATeH7dvqbtPIz/NXMzS51rc30/MT&#10;iGCm8AfDpT5Xh4w7Hd2JCi9aDfEiihllQ6loAYKR1f1FOrIUq8clyCyV/1dkvwAAAP//AwBQSwEC&#10;LQAUAAYACAAAACEAtoM4kv4AAADhAQAAEwAAAAAAAAAAAAAAAAAAAAAAW0NvbnRlbnRfVHlwZXNd&#10;LnhtbFBLAQItABQABgAIAAAAIQA4/SH/1gAAAJQBAAALAAAAAAAAAAAAAAAAAC8BAABfcmVscy8u&#10;cmVsc1BLAQItABQABgAIAAAAIQBlhfPSIwIAACMEAAAOAAAAAAAAAAAAAAAAAC4CAABkcnMvZTJv&#10;RG9jLnhtbFBLAQItABQABgAIAAAAIQAPZVLQ4wAAAA0BAAAPAAAAAAAAAAAAAAAAAH0EAABkcnMv&#10;ZG93bnJldi54bWxQSwUGAAAAAAQABADzAAAAjQUAAAAA&#10;" fillcolor="#ddd" stroked="f">
                <v:textbox>
                  <w:txbxContent>
                    <w:p w14:paraId="7D97244B" w14:textId="77777777" w:rsidR="008E5439" w:rsidRPr="00566CA6" w:rsidRDefault="008E5439" w:rsidP="00165E22">
                      <w:pPr>
                        <w:jc w:val="both"/>
                        <w:rPr>
                          <w:b/>
                        </w:rPr>
                      </w:pPr>
                      <w:r w:rsidRPr="00566CA6">
                        <w:rPr>
                          <w:b/>
                        </w:rPr>
                        <w:t>This document is an elect</w:t>
                      </w:r>
                      <w:r>
                        <w:rPr>
                          <w:b/>
                        </w:rPr>
                        <w:t>ronic record of work produced to provide evidence of your progression and development</w:t>
                      </w:r>
                      <w:r w:rsidRPr="00566CA6">
                        <w:rPr>
                          <w:b/>
                        </w:rPr>
                        <w:t xml:space="preserve">.  All associated documents must be presented in this format with the aim of storing information that’s easily accessible and in one place.  The record will </w:t>
                      </w:r>
                      <w:r>
                        <w:rPr>
                          <w:b/>
                        </w:rPr>
                        <w:t xml:space="preserve">also </w:t>
                      </w:r>
                      <w:r w:rsidRPr="00566CA6">
                        <w:rPr>
                          <w:b/>
                        </w:rPr>
                        <w:t>be used to support line managers in complet</w:t>
                      </w:r>
                      <w:r>
                        <w:rPr>
                          <w:b/>
                        </w:rPr>
                        <w:t>ing the request for progression.</w:t>
                      </w:r>
                    </w:p>
                  </w:txbxContent>
                </v:textbox>
              </v:shape>
            </w:pict>
          </mc:Fallback>
        </mc:AlternateContent>
      </w:r>
      <w:r>
        <w:rPr>
          <w:noProof/>
          <w:lang w:eastAsia="en-GB"/>
        </w:rPr>
        <mc:AlternateContent>
          <mc:Choice Requires="wps">
            <w:drawing>
              <wp:anchor distT="0" distB="0" distL="114300" distR="114300" simplePos="0" relativeHeight="251658249" behindDoc="0" locked="0" layoutInCell="1" allowOverlap="1" wp14:anchorId="7D972434" wp14:editId="7D972435">
                <wp:simplePos x="0" y="0"/>
                <wp:positionH relativeFrom="column">
                  <wp:posOffset>-1007110</wp:posOffset>
                </wp:positionH>
                <wp:positionV relativeFrom="paragraph">
                  <wp:posOffset>4347210</wp:posOffset>
                </wp:positionV>
                <wp:extent cx="5686425" cy="6572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56864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7244C" w14:textId="32C99C90" w:rsidR="008E5439" w:rsidRPr="00165E22" w:rsidRDefault="008E5439">
                            <w:pPr>
                              <w:rPr>
                                <w:b/>
                                <w:sz w:val="48"/>
                                <w:szCs w:val="48"/>
                              </w:rPr>
                            </w:pPr>
                            <w:r>
                              <w:rPr>
                                <w:b/>
                                <w:sz w:val="48"/>
                                <w:szCs w:val="48"/>
                              </w:rPr>
                              <w:t xml:space="preserve">       </w:t>
                            </w:r>
                            <w:r w:rsidRPr="00165E22">
                              <w:rPr>
                                <w:b/>
                                <w:sz w:val="48"/>
                                <w:szCs w:val="48"/>
                              </w:rPr>
                              <w:t xml:space="preserve">Name of Social Worker: </w:t>
                            </w:r>
                          </w:p>
                          <w:p w14:paraId="7D97244D" w14:textId="77777777" w:rsidR="008E5439" w:rsidRDefault="008E5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72434" id="Text Box 13" o:spid="_x0000_s1030" type="#_x0000_t202" style="position:absolute;margin-left:-79.3pt;margin-top:342.3pt;width:447.75pt;height:51.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sAjAIAAJMFAAAOAAAAZHJzL2Uyb0RvYy54bWysVE1v2zAMvQ/YfxB0X52kSdYFdYqsRYcB&#10;RVusHXpWZKkxJouapCTOfv2e5Hyt66XDLjZFPpIi9cjzi7YxbKV8qMmWvH/S40xZSVVtn0v+/fH6&#10;wxlnIQpbCUNWlXyjAr+Yvn93vnYTNaAFmUp5hiA2TNau5IsY3aQoglyoRoQTcsrCqMk3IuLon4vK&#10;izWiN6YY9HrjYk2+cp6kCgHaq87Ipzm+1krGO62DisyUHHeL+evzd56+xfRcTJ69cItabq8h/uEW&#10;jagtku5DXYko2NLXf4VqaukpkI4nkpqCtK6lyjWgmn7vRTUPC+FUrgXNCW7fpvD/wsrb1b1ndYW3&#10;O+XMigZv9KjayD5Ty6BCf9YuTAB7cADGFnpgd/oAZSq71b5JfxTEYEenN/vupmgSytH4bDwcjDiT&#10;sI1HHweQEb44eDsf4hdFDUtCyT1eLzdVrG5C7KA7SEoWyNTVdW1MPiTGqEvj2UrgrU3Md0TwP1DG&#10;sjWSn456ObCl5N5FNjaFUZkz23Sp8q7CLMWNUQlj7Del0bNc6Cu5hZTK7vNndEJppHqL4xZ/uNVb&#10;nLs64JEzk41756a25HP1ecgOLat+7FqmOzze5qjuJMZ23mayDHcEmFO1AS88dZMVnLyu8Xg3IsR7&#10;4TFKoALWQ7zDRxtC82krcbYg/+s1fcKD4bBytsZoljz8XAqvODNfLbj/qT8cplnOhyGIhIM/tsyP&#10;LXbZXBIY0ccicjKLCR/NTtSemidskVnKCpOwErlLHnfiZewWBraQVLNZBmF6nYg39sHJFDp1OVHz&#10;sX0S3m35G8H8W9oNsZi8oHGHTZ6WZstIus4cT33uurrtPyY/T8l2S6XVcnzOqMMunf4GAAD//wMA&#10;UEsDBBQABgAIAAAAIQDpZlSV4wAAAAwBAAAPAAAAZHJzL2Rvd25yZXYueG1sTI/BTsMwDIbvSLxD&#10;ZCQuaEtLWRdK0wkhYBK3rQPELWtMW9EkVZO15e0xJ7j9lj/9/pxvZtOxEQffOishXkbA0FZOt7aW&#10;cCifFgKYD8pq1TmLEr7Rw6Y4P8tVpt1kdzjuQ82oxPpMSWhC6DPOfdWgUX7perS0+3SDUYHGoeZ6&#10;UBOVm45fR1HKjWotXWhUjw8NVl/7k5HwcVW/v/j5+XVKVkn/uB3L9Zsupby8mO/vgAWcwx8Mv/qk&#10;DgU5Hd3Jas86CYt4JVJiJaTihgIh6yS9BXakIEQMvMj5/yeKHwAAAP//AwBQSwECLQAUAAYACAAA&#10;ACEAtoM4kv4AAADhAQAAEwAAAAAAAAAAAAAAAAAAAAAAW0NvbnRlbnRfVHlwZXNdLnhtbFBLAQIt&#10;ABQABgAIAAAAIQA4/SH/1gAAAJQBAAALAAAAAAAAAAAAAAAAAC8BAABfcmVscy8ucmVsc1BLAQIt&#10;ABQABgAIAAAAIQBUNFsAjAIAAJMFAAAOAAAAAAAAAAAAAAAAAC4CAABkcnMvZTJvRG9jLnhtbFBL&#10;AQItABQABgAIAAAAIQDpZlSV4wAAAAwBAAAPAAAAAAAAAAAAAAAAAOYEAABkcnMvZG93bnJldi54&#10;bWxQSwUGAAAAAAQABADzAAAA9gUAAAAA&#10;" fillcolor="white [3201]" stroked="f" strokeweight=".5pt">
                <v:textbox>
                  <w:txbxContent>
                    <w:p w14:paraId="7D97244C" w14:textId="32C99C90" w:rsidR="008E5439" w:rsidRPr="00165E22" w:rsidRDefault="008E5439">
                      <w:pPr>
                        <w:rPr>
                          <w:b/>
                          <w:sz w:val="48"/>
                          <w:szCs w:val="48"/>
                        </w:rPr>
                      </w:pPr>
                      <w:r>
                        <w:rPr>
                          <w:b/>
                          <w:sz w:val="48"/>
                          <w:szCs w:val="48"/>
                        </w:rPr>
                        <w:t xml:space="preserve">       </w:t>
                      </w:r>
                      <w:r w:rsidRPr="00165E22">
                        <w:rPr>
                          <w:b/>
                          <w:sz w:val="48"/>
                          <w:szCs w:val="48"/>
                        </w:rPr>
                        <w:t xml:space="preserve">Name of Social Worker: </w:t>
                      </w:r>
                    </w:p>
                    <w:p w14:paraId="7D97244D" w14:textId="77777777" w:rsidR="008E5439" w:rsidRDefault="008E5439"/>
                  </w:txbxContent>
                </v:textbox>
              </v:shape>
            </w:pict>
          </mc:Fallback>
        </mc:AlternateContent>
      </w:r>
      <w:r w:rsidRPr="00DD60B5">
        <w:rPr>
          <w:rFonts w:cstheme="minorHAnsi"/>
          <w:noProof/>
          <w:lang w:eastAsia="en-GB"/>
        </w:rPr>
        <w:drawing>
          <wp:anchor distT="0" distB="0" distL="114300" distR="114300" simplePos="0" relativeHeight="251658252" behindDoc="1" locked="0" layoutInCell="1" allowOverlap="1" wp14:anchorId="7D972436" wp14:editId="7D972437">
            <wp:simplePos x="0" y="0"/>
            <wp:positionH relativeFrom="column">
              <wp:posOffset>-361950</wp:posOffset>
            </wp:positionH>
            <wp:positionV relativeFrom="paragraph">
              <wp:posOffset>-329565</wp:posOffset>
            </wp:positionV>
            <wp:extent cx="788670" cy="655320"/>
            <wp:effectExtent l="0" t="0" r="0" b="0"/>
            <wp:wrapTight wrapText="bothSides">
              <wp:wrapPolygon edited="0">
                <wp:start x="0" y="0"/>
                <wp:lineTo x="0" y="20721"/>
                <wp:lineTo x="20870" y="20721"/>
                <wp:lineTo x="20870" y="0"/>
                <wp:lineTo x="0" y="0"/>
              </wp:wrapPolygon>
            </wp:wrapTight>
            <wp:docPr id="15" name="Picture 15" descr="Description: Hal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alton Borough Council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867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532">
        <w:rPr>
          <w:rFonts w:cstheme="minorHAnsi"/>
          <w:b/>
          <w:bCs/>
          <w:noProof/>
          <w:lang w:eastAsia="en-GB"/>
        </w:rPr>
        <mc:AlternateContent>
          <mc:Choice Requires="wps">
            <w:drawing>
              <wp:anchor distT="0" distB="0" distL="114300" distR="114300" simplePos="0" relativeHeight="251658251" behindDoc="0" locked="0" layoutInCell="1" allowOverlap="1" wp14:anchorId="7D972438" wp14:editId="7D972439">
                <wp:simplePos x="0" y="0"/>
                <wp:positionH relativeFrom="column">
                  <wp:posOffset>5019675</wp:posOffset>
                </wp:positionH>
                <wp:positionV relativeFrom="paragraph">
                  <wp:posOffset>-306705</wp:posOffset>
                </wp:positionV>
                <wp:extent cx="1038225" cy="35242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52425"/>
                        </a:xfrm>
                        <a:prstGeom prst="rect">
                          <a:avLst/>
                        </a:prstGeom>
                        <a:solidFill>
                          <a:srgbClr val="FFFFFF"/>
                        </a:solidFill>
                        <a:ln w="9525">
                          <a:noFill/>
                          <a:miter lim="800000"/>
                          <a:headEnd/>
                          <a:tailEnd/>
                        </a:ln>
                      </wps:spPr>
                      <wps:txbx>
                        <w:txbxContent>
                          <w:p w14:paraId="7D97244E" w14:textId="77777777" w:rsidR="008E5439" w:rsidRPr="00E16F7A" w:rsidRDefault="008E5439" w:rsidP="00976532">
                            <w:pPr>
                              <w:rPr>
                                <w:rFonts w:ascii="Arial" w:hAnsi="Arial" w:cs="Arial"/>
                                <w:b/>
                              </w:rPr>
                            </w:pPr>
                            <w:r>
                              <w:rPr>
                                <w:rFonts w:ascii="Arial" w:hAnsi="Arial" w:cs="Arial"/>
                                <w:b/>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72438" id="_x0000_s1031" type="#_x0000_t202" style="position:absolute;margin-left:395.25pt;margin-top:-24.15pt;width:81.75pt;height:27.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gqIAIAACMEAAAOAAAAZHJzL2Uyb0RvYy54bWysU81u2zAMvg/YOwi6L3bcZEuNOEWXLsOA&#10;7gdo9wCMLMfCJNGTlNjZ05eS0zTbbsN0EEiR/Eh+pJY3g9HsIJ1XaCs+neScSSuwVnZX8e+PmzcL&#10;znwAW4NGKyt+lJ7frF6/WvZdKQtsUdfSMQKxvuy7irchdGWWedFKA36CnbRkbNAZCKS6XVY76And&#10;6KzI87dZj67uHArpPb3ejUa+SvhNI0X42jReBqYrTrWFdLt0b+OdrZZQ7hx0rRKnMuAfqjCgLCU9&#10;Q91BALZ36i8oo4RDj02YCDQZNo0SMvVA3UzzP7p5aKGTqRcix3dnmvz/gxVfDt8cUzXNbsaZBUMz&#10;epRDYO9xYEWkp+98SV4PHfmFgZ7JNbXqu3sUPzyzuG7B7uStc9i3Emoqbxojs4vQEcdHkG3/GWtK&#10;A/uACWhonIncERuM0GlMx/NoYikipsyvFkUx50yQ7WpezEiOKaB8ju6cDx8lGhaFijsafUKHw70P&#10;o+uzS0zmUat6o7ROittt19qxA9CabNI5of/mpi3rK349p9wxymKMJ2gojQq0xlqZii/yeGI4lJGN&#10;D7ZOcgClR5mK1vZET2Rk5CYM2yENIjUWqdtifSS+HI5bS7+MhBbdL8562tiK+597cJIz/ckS59fT&#10;2SyueFJm83cFKe7Ssr20gBUEVfHA2SiuQ/oWY2O3NJtGJdpeKjmVTJuYiD/9mrjql3ryevnbqycA&#10;AAD//wMAUEsDBBQABgAIAAAAIQD9SiIe3gAAAAkBAAAPAAAAZHJzL2Rvd25yZXYueG1sTI/RToNA&#10;EEXfTfyHzTTxxbSLFUpBlkZNNL629gMWdgqk7Cxht4X+veOTPk7uyZ1zi91se3HF0XeOFDytIhBI&#10;tTMdNQqO3x/LLQgfNBndO0IFN/SwK+/vCp0bN9Eer4fQCC4hn2sFbQhDLqWvW7Tar9yAxNnJjVYH&#10;PsdGmlFPXG57uY6ijbS6I/7Q6gHfW6zPh4tVcPqaHpNsqj7DMd3HmzfdpZW7KfWwmF9fQAScwx8M&#10;v/qsDiU7Ve5CxoteQZpFCaMKlvH2GQQTWRLzuoqjNciykP8XlD8AAAD//wMAUEsBAi0AFAAGAAgA&#10;AAAhALaDOJL+AAAA4QEAABMAAAAAAAAAAAAAAAAAAAAAAFtDb250ZW50X1R5cGVzXS54bWxQSwEC&#10;LQAUAAYACAAAACEAOP0h/9YAAACUAQAACwAAAAAAAAAAAAAAAAAvAQAAX3JlbHMvLnJlbHNQSwEC&#10;LQAUAAYACAAAACEApYhIKiACAAAjBAAADgAAAAAAAAAAAAAAAAAuAgAAZHJzL2Uyb0RvYy54bWxQ&#10;SwECLQAUAAYACAAAACEA/UoiHt4AAAAJAQAADwAAAAAAAAAAAAAAAAB6BAAAZHJzL2Rvd25yZXYu&#10;eG1sUEsFBgAAAAAEAAQA8wAAAIUFAAAAAA==&#10;" stroked="f">
                <v:textbox>
                  <w:txbxContent>
                    <w:p w14:paraId="7D97244E" w14:textId="77777777" w:rsidR="008E5439" w:rsidRPr="00E16F7A" w:rsidRDefault="008E5439" w:rsidP="00976532">
                      <w:pPr>
                        <w:rPr>
                          <w:rFonts w:ascii="Arial" w:hAnsi="Arial" w:cs="Arial"/>
                          <w:b/>
                        </w:rPr>
                      </w:pPr>
                      <w:r>
                        <w:rPr>
                          <w:rFonts w:ascii="Arial" w:hAnsi="Arial" w:cs="Arial"/>
                          <w:b/>
                        </w:rPr>
                        <w:t>APPENDIX 4</w:t>
                      </w:r>
                    </w:p>
                  </w:txbxContent>
                </v:textbox>
              </v:shape>
            </w:pict>
          </mc:Fallback>
        </mc:AlternateContent>
      </w:r>
      <w:r w:rsidR="00297914" w:rsidRPr="00566CA6">
        <w:rPr>
          <w:noProof/>
          <w:lang w:eastAsia="en-GB"/>
        </w:rPr>
        <mc:AlternateContent>
          <mc:Choice Requires="wpg">
            <w:drawing>
              <wp:anchor distT="0" distB="0" distL="114300" distR="114300" simplePos="0" relativeHeight="251658247" behindDoc="0" locked="0" layoutInCell="0" allowOverlap="1" wp14:anchorId="7D97243A" wp14:editId="7D97243B">
                <wp:simplePos x="0" y="0"/>
                <wp:positionH relativeFrom="page">
                  <wp:align>center</wp:align>
                </wp:positionH>
                <wp:positionV relativeFrom="margin">
                  <wp:align>center</wp:align>
                </wp:positionV>
                <wp:extent cx="7772400" cy="8354695"/>
                <wp:effectExtent l="38100" t="0" r="38100" b="4635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354695"/>
                          <a:chOff x="0" y="1560"/>
                          <a:chExt cx="12240" cy="13157"/>
                        </a:xfrm>
                      </wpg:grpSpPr>
                      <wpg:grpSp>
                        <wpg:cNvPr id="408" name="Group 4"/>
                        <wpg:cNvGrpSpPr>
                          <a:grpSpLocks/>
                        </wpg:cNvGrpSpPr>
                        <wpg:grpSpPr bwMode="auto">
                          <a:xfrm>
                            <a:off x="0" y="9661"/>
                            <a:ext cx="12240" cy="5056"/>
                            <a:chOff x="-6" y="3399"/>
                            <a:chExt cx="12197" cy="4538"/>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7D97244F" w14:textId="77777777" w:rsidR="008E5439" w:rsidRDefault="008E5439" w:rsidP="00165E22">
                                <w:pPr>
                                  <w:jc w:val="center"/>
                                </w:pPr>
                                <w:r>
                                  <w:t xml:space="preserve"> </w:t>
                                </w:r>
                              </w:p>
                            </w:txbxContent>
                          </wps:txbx>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464" y="4086"/>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840" y="1560"/>
                            <a:ext cx="8638" cy="126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48"/>
                                  <w:szCs w:val="48"/>
                                </w:rPr>
                                <w:alias w:val="Company"/>
                                <w:id w:val="15866524"/>
                                <w:dataBinding w:prefixMappings="xmlns:ns0='http://schemas.openxmlformats.org/officeDocument/2006/extended-properties'" w:xpath="/ns0:Properties[1]/ns0:Company[1]" w:storeItemID="{6668398D-A668-4E3E-A5EB-62B293D839F1}"/>
                                <w:text/>
                              </w:sdtPr>
                              <w:sdtContent>
                                <w:p w14:paraId="7D972450" w14:textId="77777777" w:rsidR="008E5439" w:rsidRPr="00566CA6" w:rsidRDefault="008E5439">
                                  <w:pPr>
                                    <w:spacing w:after="0"/>
                                    <w:rPr>
                                      <w:b/>
                                      <w:bCs/>
                                      <w:color w:val="000000" w:themeColor="text1"/>
                                      <w:sz w:val="48"/>
                                      <w:szCs w:val="48"/>
                                    </w:rPr>
                                  </w:pPr>
                                  <w:r w:rsidRPr="00165E22">
                                    <w:rPr>
                                      <w:b/>
                                      <w:bCs/>
                                      <w:color w:val="000000" w:themeColor="text1"/>
                                      <w:sz w:val="48"/>
                                      <w:szCs w:val="48"/>
                                    </w:rPr>
                                    <w:t>Halton Borough Council</w:t>
                                  </w:r>
                                </w:p>
                              </w:sdtContent>
                            </w:sdt>
                            <w:p w14:paraId="7D972451" w14:textId="77777777" w:rsidR="008E5439" w:rsidRDefault="008E5439">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1776" y="11244"/>
                            <a:ext cx="2011" cy="13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72"/>
                                  <w:szCs w:val="72"/>
                                  <w14:numForm w14:val="oldStyle"/>
                                </w:rPr>
                                <w:alias w:val="Year"/>
                                <w:id w:val="18366977"/>
                                <w:dataBinding w:prefixMappings="xmlns:ns0='http://schemas.microsoft.com/office/2006/coverPageProps'" w:xpath="/ns0:CoverPageProperties[1]/ns0:PublishDate[1]" w:storeItemID="{55AF091B-3C7A-41E3-B477-F2FDAA23CFDA}"/>
                                <w:date w:fullDate="2020-01-01T00:00:00Z">
                                  <w:dateFormat w:val="yy"/>
                                  <w:lid w:val="en-US"/>
                                  <w:storeMappedDataAs w:val="dateTime"/>
                                  <w:calendar w:val="gregorian"/>
                                </w:date>
                              </w:sdtPr>
                              <w:sdtContent>
                                <w:p w14:paraId="7D972452" w14:textId="445CE0D9" w:rsidR="008E5439" w:rsidRDefault="008E5439" w:rsidP="001847D3">
                                  <w:pPr>
                                    <w:rPr>
                                      <w:sz w:val="96"/>
                                      <w:szCs w:val="96"/>
                                      <w14:numForm w14:val="oldStyle"/>
                                    </w:rPr>
                                  </w:pPr>
                                  <w:r>
                                    <w:rPr>
                                      <w:sz w:val="72"/>
                                      <w:szCs w:val="72"/>
                                      <w:lang w:val="en-US"/>
                                      <w14:numForm w14:val="oldStyle"/>
                                    </w:rPr>
                                    <w:t>20</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685" y="2734"/>
                            <a:ext cx="10135" cy="536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7D972453" w14:textId="69C02760" w:rsidR="008E5439" w:rsidRDefault="008E5439">
                              <w:pPr>
                                <w:spacing w:after="0"/>
                                <w:rPr>
                                  <w:b/>
                                  <w:bCs/>
                                  <w:color w:val="1F497D" w:themeColor="text2"/>
                                  <w:sz w:val="72"/>
                                  <w:szCs w:val="72"/>
                                </w:rPr>
                              </w:pPr>
                              <w:sdt>
                                <w:sdtPr>
                                  <w:rPr>
                                    <w:rFonts w:ascii="Calibri" w:eastAsia="Calibri" w:hAnsi="Calibri" w:cs="Times New Roman"/>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r>
                                    <w:rPr>
                                      <w:rFonts w:ascii="Calibri" w:eastAsia="Calibri" w:hAnsi="Calibri" w:cs="Times New Roman"/>
                                      <w:b/>
                                      <w:bCs/>
                                      <w:color w:val="1F497D" w:themeColor="text2"/>
                                      <w:sz w:val="72"/>
                                      <w:szCs w:val="72"/>
                                    </w:rPr>
                                    <w:t>Progression Programme Record – Advanced Practitioner</w:t>
                                  </w:r>
                                </w:sdtContent>
                              </w:sdt>
                              <w:r>
                                <w:rPr>
                                  <w:b/>
                                  <w:bCs/>
                                  <w:noProof/>
                                  <w:color w:val="1F497D" w:themeColor="text2"/>
                                  <w:sz w:val="72"/>
                                  <w:szCs w:val="72"/>
                                  <w:lang w:eastAsia="en-GB"/>
                                </w:rPr>
                                <w:drawing>
                                  <wp:inline distT="0" distB="0" distL="0" distR="0" wp14:anchorId="7D972459" wp14:editId="7D97245A">
                                    <wp:extent cx="6252845" cy="33114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2845" cy="3311418"/>
                                            </a:xfrm>
                                            <a:prstGeom prst="rect">
                                              <a:avLst/>
                                            </a:prstGeom>
                                            <a:noFill/>
                                            <a:ln>
                                              <a:noFill/>
                                            </a:ln>
                                          </pic:spPr>
                                        </pic:pic>
                                      </a:graphicData>
                                    </a:graphic>
                                  </wp:inline>
                                </w:drawing>
                              </w:r>
                            </w:p>
                            <w:p w14:paraId="7D972454" w14:textId="77777777" w:rsidR="008E5439" w:rsidRDefault="008E5439">
                              <w:pPr>
                                <w:rPr>
                                  <w:b/>
                                  <w:bCs/>
                                  <w:color w:val="4F81BD" w:themeColor="accent1"/>
                                  <w:sz w:val="40"/>
                                  <w:szCs w:val="40"/>
                                </w:rPr>
                              </w:pPr>
                            </w:p>
                            <w:p w14:paraId="7D972455" w14:textId="77777777" w:rsidR="008E5439" w:rsidRDefault="008E5439">
                              <w:pPr>
                                <w:rPr>
                                  <w:b/>
                                  <w:bCs/>
                                  <w:color w:val="4F81BD" w:themeColor="accent1"/>
                                  <w:sz w:val="40"/>
                                  <w:szCs w:val="40"/>
                                </w:rPr>
                              </w:pPr>
                            </w:p>
                            <w:p w14:paraId="7D972456" w14:textId="77777777" w:rsidR="008E5439" w:rsidRDefault="008E5439">
                              <w:pPr>
                                <w:rPr>
                                  <w:b/>
                                  <w:bCs/>
                                  <w:color w:val="4F81BD" w:themeColor="accent1"/>
                                  <w:sz w:val="40"/>
                                  <w:szCs w:val="40"/>
                                </w:rPr>
                              </w:pPr>
                            </w:p>
                            <w:p w14:paraId="7D972457" w14:textId="77777777" w:rsidR="008E5439" w:rsidRPr="001462A7" w:rsidRDefault="008E5439">
                              <w:pPr>
                                <w:rPr>
                                  <w:b/>
                                  <w:bCs/>
                                  <w:color w:val="000000" w:themeColor="text1"/>
                                  <w:sz w:val="48"/>
                                  <w:szCs w:val="48"/>
                                </w:rPr>
                              </w:pPr>
                            </w:p>
                            <w:p w14:paraId="7D972458" w14:textId="77777777" w:rsidR="008E5439" w:rsidRDefault="008E543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D97243A" id="Group 3" o:spid="_x0000_s1032" style="position:absolute;margin-left:0;margin-top:0;width:612pt;height:657.85pt;z-index:251658247;mso-position-horizontal:center;mso-position-horizontal-relative:page;mso-position-vertical:center;mso-position-vertical-relative:margin;mso-height-relative:margin" coordorigin=",1560" coordsize="12240,1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3BKwoAAJ5PAAAOAAAAZHJzL2Uyb0RvYy54bWzsXO9yozgS/35V9w6Uv3uM+I9rMltJHE9d&#10;1ezt1u7cA2DANnUYOCBxZq/u3a+lpoWMbeIZk8zsHUlVBFFLdLek/qlFN+9/et6l2lNcVkme3UzY&#10;O32ixVmYR0m2uZn84/Ny6k20qg6yKEjzLL6ZfImryU8f/vqX9/tiHhv5Nk+juNSgk6ya74ubybau&#10;i/lsVoXbeBdU7/IizqBynZe7oIbbcjOLymAPve/SmaHrzmyfl1FR5mFcVfDfBVZOPoj+1+s4rH9Z&#10;r6u41tKbCfBWi7+l+Lvif2cf3gfzTRkU2yRs2Ai+gYtdkGTwUNnVIqgD7bFMjrraJWGZV/m6fhfm&#10;u1m+XidhLGQAaZjekeZjmT8WQpbNfL8ppJpAtR09fXO34d+ffi21JLqZWLo70bJgB4MknquZXDn7&#10;YjMHmo9l8Xvxa4kSwuWnPPxnBdWzbj2/3yCxttr/nEfQXfBY50I5z+tyx7sAsbVnMQZf5BjEz7UW&#10;wj9d1zUsHYYqhDrPtC3Ht3GUwi0MZduO2U4zfOH2oWnMDGiLTZnJbJc3nAVzfK7gteENBRM3Ukap&#10;B5iyqh6st9GD7zgMBSVVKNLYuu10tDB1JhqoyDR9n2paNTAfBpNr0LJNj1d/vRb8Qy2IQeiONp/v&#10;Q80GksdlYtiCeasG5gEzXBrTtuWYN5OBwWhBjWs5Qs5grs6Go4Zn1QDWp2oXWHXdAvt9GxSxWLcV&#10;Xzw0sRhMTZxYyzKOuU3TxKDuC0FGC6xSV5dSw8kqWIQvritSiWd2NOky00BFGp4jlrfUB+jtsao/&#10;xrlYoMHTp6qGWQPjG9FVsKWr8DmDS14LV1rALb0u1neRV+36FAMF/QPNeVIYaz56Cju95CgAb2C7&#10;NK0vbAAmBZdBLz2MEPR+QIoiNAKXAChdKCknGkDJChdhEdRcT1xifqntYWoKrW8bKXnNLn+KP+eC&#10;pj5WWFubZirVsa6onspC9HZKSURBZZdSaocIqETCQ7VQXZjmVYxK5bIKIyPl52pTZlSVp0m0TNKU&#10;S12Vm9V9WmpPAaDyrXu3XDyI+ROkxTbA/9o6/DQj1pCL/g/7CeMsNiPeZQjAVQZaUVYA8XlZb/MG&#10;1JdlntU4Nmmy2da/JRutTGDKroI0yMI4mmhRAhsCQQNMV22fVWFGosefgzouE84s7EJqvrKD+Sp+&#10;itPPfHxtl4FV0mCA8Qo1whtzOrBizXzg9kxsCf7tM4CpO8OfLh3PnVpLy576ru5Ndebf+Y5u+dZi&#10;+R/+FGbNt0kUxdmnJItpe8Ksy6xTs1HCjYXYoHBufduwhQCHmlRHhKu+Vb46cLAfySKQL5hv4yB6&#10;aK7rIEnxenbIsRgxELvRQyO9bTqW7hvO9PZ2AdJbC296dwdX9/cPvmUyx7If7kn6ahtE+f6XVRU+&#10;lnE0gAbElBM4C2MtWMNSjBHsENDE8j1BNV/l0Rcwt2UOUwoGGHa5cLHNyz8m2h52jDeT6l+PQRlP&#10;tPRvGSCGzyy++ajFjWW7BtyUas1KrYG5B13xeQcWlF/e13AHTR4LmJ5beBITw5Tlt7B9WifcHAv+&#10;kKvmBkALeX0D9GJH6CXgZWj0wtV0AOl85fC9oWk5sOlRNwIweLSpVK3NEPhlO2JfBU+4ADEM3yRr&#10;1UuNEoBwtJN5qXvZ4KLuYfpA3x3O8RFXABjyAPZNMM0XcwtRKj60z23rCStUOkVZVE0lkkmhFS0R&#10;BZUdSlIPVVOpPrflj2qHQbCFuVg+jAg2ItiIYD82goHz0/G/hBMxNIIx3WHonLdeKUEYs33A0TeC&#10;MDKKvZCEmKFY2l5q5B9AxgDZLvGoZAMXvdGXAA/ZOeD8agBDHl4GMHpqP3wpqiIcoRLRRoqs6Igo&#10;qOxQtsohAipVACP+qG4Y+BodsNEBGx2waxyw9mT5zZwx8wjKhLcyNJR5ugtwBebe0tEdao9lLcYd&#10;XI5khs9e7zARH2/Y5LP3ohOCh+E4xiXQhBIcCtDbvWxAhriX+iTnV2MZ8gBYJrR+yhnrPrcfzRRl&#10;EaxQidAjhVaGmSio7FCSeqiaygb08MhXjijVDoNmC4//0smhenilnOyNp4VH7yDH08ITGhhPC198&#10;R33uXZd1BFDw+gvOMIdGKIvp8Cgw4u2LUPK1TN+zEaEswyRn5bWOC8nm9UIC4pPCTS818i9Esy46&#10;i5QNfOMr4PKA86vxCXkAfBJSnsKnQw+vH50UVRFMUIlgIkU2TakjoqCyQ9kqhwioRMJD/qhuGHS6&#10;W/LfEZ0GeJMzvsv6GnSqn1fPIsxHRhyMb7cOYjMAKTpng0zY0KHxqgnOOEYrS/eal1uWYb+eP4WP&#10;AVA5MPviJdeJUA6gRnRVeOrFLDSeJvNpC34BNdPdy/w1oaEu61cjFmpEIBbo/RRiHensHGidUhcB&#10;CJUqyCh6omoqVTJFQVRNJZIdMUjVw6DW6FONERhjBMb3j8AAfOhilDCcg2OU5TRWn1tcEe9DPpWh&#10;uxSC4ckTnNfyqdqdei+KGDpEAh/F7Z2DNJSAe1WtAL3dY9+G732FT9Xh/GqMQqb5GyzO9CmMQi7b&#10;556DqCNlEVRQiYhySktEQaUKUYp6qJpKlazlj2oHQqiTIRiuGseGEW5jEKFItYA4vTGI8Js18DWO&#10;1+hmHbhZMsdEhsDju6OhIQzsF4aWm043n8DRwbPDEAzIL2nOYl4Lwi7ysprIbrNlpxeQUABAMMMx&#10;LjoXlA2YYV7U4AScXg1hyISAMND6eQgjjZ0DsGNlEZRQiYAjhVa0RBRUdigV9RAFlSqIEYdUNwyE&#10;nQ7DGCGMT5UxDn6Mg/9h4uBlemALYU2KoJKsBYkk16ZxebqHuW2EC2rshd4kcpkWpHTx1IDXC4Rn&#10;ukwh7IWlxk+y8NwU8YKbeWh06mSRcRG4G9ZK0Ns9vOjDBmR+e6mRmS7rV4MYMsFBjHN9HsSUB5/D&#10;sSN1EZxQiZAjxVb0RBRUdihJQVRNpYphCoNUPQyMnQ6GH2FshDEA8TGd64J0ru8QTShzvX+D/FZI&#10;6E1jjTUJ36cwTcvy+y2Qxbdlme95KiCkv+Hp2IEfx28uylj2eOIcYEGb00/njZCnDCDIowyZ4Rzm&#10;80OGLWR78pTlJu2TJ+cKm0zpX2DuiYSb6iznCah0nHmclan7D96DZ00tw3mYWvpiMb1d3ltTZ8lc&#10;G8za/f2CUV4iZmXy7q5/k81ZO5+MuRQ/xxEDSqolptWCsKA03hnX3Z880XSXQMatliY7+AaEzEb9&#10;/8g6lW/qZXblD3GEVBU8D3X5/fNQedQxvgVRjJWMaoDPLXS+ozC4sWIufwXCLRKkcYudf7sxh4+4&#10;NGdLDNJEOhtzskWjuYKvAIzmqknrP62KP02SvDRXMpVuNFfqiTdEYh6bK2na38BcOTwIFqyV4Zod&#10;Y8V0MFK4uYLpJkworEo6CR+tlfjyxri5Ojh8/V+xVjJb6k2s1er6j3wIrxA+AicGoPm2Df/KnHoP&#10;1+pn9T78FwAA//8DAFBLAwQUAAYACAAAACEAnfDFsN0AAAAHAQAADwAAAGRycy9kb3ducmV2Lnht&#10;bEyPQUvDQBCF74L/YRnBm90ktSoxm1KKeiqCrSDepsk0Cc3Ohuw2Sf+9Uy96Gebxhjffy5aTbdVA&#10;vW8cG4hnESjiwpUNVwY+d693T6B8QC6xdUwGzuRhmV9fZZiWbuQPGrahUhLCPkUDdQhdqrUvarLo&#10;Z64jFu/geotBZF/pssdRwm2rkyh60BYblg81drSuqThuT9bA24jjah6/DJvjYX3+3i3evzYxGXN7&#10;M62eQQWawt8xXPAFHXJh2rsTl161BqRI+J0XL0nuRe9lm8eLR9B5pv/z5z8AAAD//wMAUEsBAi0A&#10;FAAGAAgAAAAhALaDOJL+AAAA4QEAABMAAAAAAAAAAAAAAAAAAAAAAFtDb250ZW50X1R5cGVzXS54&#10;bWxQSwECLQAUAAYACAAAACEAOP0h/9YAAACUAQAACwAAAAAAAAAAAAAAAAAvAQAAX3JlbHMvLnJl&#10;bHNQSwECLQAUAAYACAAAACEADizNwSsKAACeTwAADgAAAAAAAAAAAAAAAAAuAgAAZHJzL2Uyb0Rv&#10;Yy54bWxQSwECLQAUAAYACAAAACEAnfDFsN0AAAAHAQAADwAAAAAAAAAAAAAAAACFDAAAZHJzL2Rv&#10;d25yZXYueG1sUEsFBgAAAAAEAAQA8wAAAI8NAAAAAA==&#10;" o:allowincell="f">
                <v:group id="Group 4" o:spid="_x0000_s1033" style="position:absolute;top:9661;width:12240;height:5056" coordorigin="-6,3399" coordsize="12197,4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34"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5"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6"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7"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8"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9" style="position:absolute;left:4104;top:3399;width:3985;height:4236;visibility:visible;mso-wrap-style:square;v-text-anchor:top" coordsize="3985,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3lMgA&#10;AADcAAAADwAAAGRycy9kb3ducmV2LnhtbESPT0vDQBTE70K/w/IKXqTdRIqUtNsQFNGLf5q2h94e&#10;2WeymH0bs2sS/fSuIHgcZuY3zDafbCsG6r1xrCBdJiCIK6cN1wqOh/vFGoQPyBpbx6Tgizzku9nF&#10;FjPtRt7TUIZaRAj7DBU0IXSZlL5qyKJfuo44em+utxii7Gupexwj3LbyOklupEXDcaHBjm4bqt7L&#10;T6tg//w9PlXH0gzm6u7h5ZR+nItXVOpyPhUbEIGm8B/+az9qBat0Bb9n4h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eXeUyAAAANwAAAAPAAAAAAAAAAAAAAAAAJgCAABk&#10;cnMvZG93bnJldi54bWxQSwUGAAAAAAQABAD1AAAAjQMAAAAA&#10;" adj="-11796480,,5400" path="m,l,4236,3985,3349r,-2428l,xe" fillcolor="#bfbfbf" stroked="f">
                    <v:stroke joinstyle="round"/>
                    <v:formulas/>
                    <v:path arrowok="t" o:connecttype="custom" o:connectlocs="0,0;0,4236;3985,3349;3985,921;0,0" o:connectangles="0,0,0,0,0" textboxrect="0,0,3985,4236"/>
                    <v:textbox>
                      <w:txbxContent>
                        <w:p w14:paraId="7D97244F" w14:textId="77777777" w:rsidR="008E5439" w:rsidRDefault="008E5439" w:rsidP="00165E22">
                          <w:pPr>
                            <w:jc w:val="center"/>
                          </w:pPr>
                          <w:r>
                            <w:t xml:space="preserve"> </w:t>
                          </w:r>
                        </w:p>
                      </w:txbxContent>
                    </v:textbox>
                  </v:shape>
                  <v:shape id="Freeform 11" o:spid="_x0000_s1040"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41" style="position:absolute;left:1464;top:4086;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42"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43"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44" style="position:absolute;left:840;top:1560;width:8638;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48"/>
                            <w:szCs w:val="48"/>
                          </w:rPr>
                          <w:alias w:val="Company"/>
                          <w:id w:val="15866524"/>
                          <w:dataBinding w:prefixMappings="xmlns:ns0='http://schemas.openxmlformats.org/officeDocument/2006/extended-properties'" w:xpath="/ns0:Properties[1]/ns0:Company[1]" w:storeItemID="{6668398D-A668-4E3E-A5EB-62B293D839F1}"/>
                          <w:text/>
                        </w:sdtPr>
                        <w:sdtContent>
                          <w:p w14:paraId="7D972450" w14:textId="77777777" w:rsidR="008E5439" w:rsidRPr="00566CA6" w:rsidRDefault="008E5439">
                            <w:pPr>
                              <w:spacing w:after="0"/>
                              <w:rPr>
                                <w:b/>
                                <w:bCs/>
                                <w:color w:val="000000" w:themeColor="text1"/>
                                <w:sz w:val="48"/>
                                <w:szCs w:val="48"/>
                              </w:rPr>
                            </w:pPr>
                            <w:r w:rsidRPr="00165E22">
                              <w:rPr>
                                <w:b/>
                                <w:bCs/>
                                <w:color w:val="000000" w:themeColor="text1"/>
                                <w:sz w:val="48"/>
                                <w:szCs w:val="48"/>
                              </w:rPr>
                              <w:t>Halton Borough Council</w:t>
                            </w:r>
                          </w:p>
                        </w:sdtContent>
                      </w:sdt>
                      <w:p w14:paraId="7D972451" w14:textId="77777777" w:rsidR="008E5439" w:rsidRDefault="008E5439">
                        <w:pPr>
                          <w:spacing w:after="0"/>
                          <w:rPr>
                            <w:b/>
                            <w:bCs/>
                            <w:color w:val="000000" w:themeColor="text1"/>
                            <w:sz w:val="32"/>
                            <w:szCs w:val="32"/>
                          </w:rPr>
                        </w:pPr>
                      </w:p>
                    </w:txbxContent>
                  </v:textbox>
                </v:rect>
                <v:rect id="Rectangle 16" o:spid="_x0000_s1045" style="position:absolute;left:1776;top:11244;width:2011;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72"/>
                            <w:szCs w:val="72"/>
                            <w14:numForm w14:val="oldStyle"/>
                          </w:rPr>
                          <w:alias w:val="Year"/>
                          <w:id w:val="18366977"/>
                          <w:dataBinding w:prefixMappings="xmlns:ns0='http://schemas.microsoft.com/office/2006/coverPageProps'" w:xpath="/ns0:CoverPageProperties[1]/ns0:PublishDate[1]" w:storeItemID="{55AF091B-3C7A-41E3-B477-F2FDAA23CFDA}"/>
                          <w:date w:fullDate="2020-01-01T00:00:00Z">
                            <w:dateFormat w:val="yy"/>
                            <w:lid w:val="en-US"/>
                            <w:storeMappedDataAs w:val="dateTime"/>
                            <w:calendar w:val="gregorian"/>
                          </w:date>
                        </w:sdtPr>
                        <w:sdtContent>
                          <w:p w14:paraId="7D972452" w14:textId="445CE0D9" w:rsidR="008E5439" w:rsidRDefault="008E5439" w:rsidP="001847D3">
                            <w:pPr>
                              <w:rPr>
                                <w:sz w:val="96"/>
                                <w:szCs w:val="96"/>
                                <w14:numForm w14:val="oldStyle"/>
                              </w:rPr>
                            </w:pPr>
                            <w:r>
                              <w:rPr>
                                <w:sz w:val="72"/>
                                <w:szCs w:val="72"/>
                                <w:lang w:val="en-US"/>
                                <w14:numForm w14:val="oldStyle"/>
                              </w:rPr>
                              <w:t>20</w:t>
                            </w:r>
                          </w:p>
                        </w:sdtContent>
                      </w:sdt>
                    </w:txbxContent>
                  </v:textbox>
                </v:rect>
                <v:rect id="Rectangle 17" o:spid="_x0000_s1046" style="position:absolute;left:685;top:2734;width:10135;height:536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14:paraId="7D972453" w14:textId="69C02760" w:rsidR="008E5439" w:rsidRDefault="008E5439">
                        <w:pPr>
                          <w:spacing w:after="0"/>
                          <w:rPr>
                            <w:b/>
                            <w:bCs/>
                            <w:color w:val="1F497D" w:themeColor="text2"/>
                            <w:sz w:val="72"/>
                            <w:szCs w:val="72"/>
                          </w:rPr>
                        </w:pPr>
                        <w:sdt>
                          <w:sdtPr>
                            <w:rPr>
                              <w:rFonts w:ascii="Calibri" w:eastAsia="Calibri" w:hAnsi="Calibri" w:cs="Times New Roman"/>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r>
                              <w:rPr>
                                <w:rFonts w:ascii="Calibri" w:eastAsia="Calibri" w:hAnsi="Calibri" w:cs="Times New Roman"/>
                                <w:b/>
                                <w:bCs/>
                                <w:color w:val="1F497D" w:themeColor="text2"/>
                                <w:sz w:val="72"/>
                                <w:szCs w:val="72"/>
                              </w:rPr>
                              <w:t>Progression Programme Record – Advanced Practitioner</w:t>
                            </w:r>
                          </w:sdtContent>
                        </w:sdt>
                        <w:r>
                          <w:rPr>
                            <w:b/>
                            <w:bCs/>
                            <w:noProof/>
                            <w:color w:val="1F497D" w:themeColor="text2"/>
                            <w:sz w:val="72"/>
                            <w:szCs w:val="72"/>
                            <w:lang w:eastAsia="en-GB"/>
                          </w:rPr>
                          <w:drawing>
                            <wp:inline distT="0" distB="0" distL="0" distR="0" wp14:anchorId="7D972459" wp14:editId="7D97245A">
                              <wp:extent cx="6252845" cy="33114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2845" cy="3311418"/>
                                      </a:xfrm>
                                      <a:prstGeom prst="rect">
                                        <a:avLst/>
                                      </a:prstGeom>
                                      <a:noFill/>
                                      <a:ln>
                                        <a:noFill/>
                                      </a:ln>
                                    </pic:spPr>
                                  </pic:pic>
                                </a:graphicData>
                              </a:graphic>
                            </wp:inline>
                          </w:drawing>
                        </w:r>
                      </w:p>
                      <w:p w14:paraId="7D972454" w14:textId="77777777" w:rsidR="008E5439" w:rsidRDefault="008E5439">
                        <w:pPr>
                          <w:rPr>
                            <w:b/>
                            <w:bCs/>
                            <w:color w:val="4F81BD" w:themeColor="accent1"/>
                            <w:sz w:val="40"/>
                            <w:szCs w:val="40"/>
                          </w:rPr>
                        </w:pPr>
                      </w:p>
                      <w:p w14:paraId="7D972455" w14:textId="77777777" w:rsidR="008E5439" w:rsidRDefault="008E5439">
                        <w:pPr>
                          <w:rPr>
                            <w:b/>
                            <w:bCs/>
                            <w:color w:val="4F81BD" w:themeColor="accent1"/>
                            <w:sz w:val="40"/>
                            <w:szCs w:val="40"/>
                          </w:rPr>
                        </w:pPr>
                      </w:p>
                      <w:p w14:paraId="7D972456" w14:textId="77777777" w:rsidR="008E5439" w:rsidRDefault="008E5439">
                        <w:pPr>
                          <w:rPr>
                            <w:b/>
                            <w:bCs/>
                            <w:color w:val="4F81BD" w:themeColor="accent1"/>
                            <w:sz w:val="40"/>
                            <w:szCs w:val="40"/>
                          </w:rPr>
                        </w:pPr>
                      </w:p>
                      <w:p w14:paraId="7D972457" w14:textId="77777777" w:rsidR="008E5439" w:rsidRPr="001462A7" w:rsidRDefault="008E5439">
                        <w:pPr>
                          <w:rPr>
                            <w:b/>
                            <w:bCs/>
                            <w:color w:val="000000" w:themeColor="text1"/>
                            <w:sz w:val="48"/>
                            <w:szCs w:val="48"/>
                          </w:rPr>
                        </w:pPr>
                      </w:p>
                      <w:p w14:paraId="7D972458" w14:textId="77777777" w:rsidR="008E5439" w:rsidRDefault="008E5439">
                        <w:pPr>
                          <w:rPr>
                            <w:b/>
                            <w:bCs/>
                            <w:color w:val="000000" w:themeColor="text1"/>
                            <w:sz w:val="32"/>
                            <w:szCs w:val="32"/>
                          </w:rPr>
                        </w:pPr>
                      </w:p>
                    </w:txbxContent>
                  </v:textbox>
                </v:rect>
                <w10:wrap anchorx="page" anchory="margin"/>
              </v:group>
            </w:pict>
          </mc:Fallback>
        </mc:AlternateContent>
      </w:r>
      <w:sdt>
        <w:sdtPr>
          <w:rPr>
            <w:noProof/>
            <w:lang w:eastAsia="en-GB"/>
          </w:rPr>
          <w:id w:val="1949968251"/>
          <w:docPartObj>
            <w:docPartGallery w:val="Cover Pages"/>
            <w:docPartUnique/>
          </w:docPartObj>
        </w:sdtPr>
        <w:sdtContent>
          <w:r w:rsidR="00297914">
            <w:rPr>
              <w:noProof/>
              <w:lang w:eastAsia="en-GB"/>
            </w:rPr>
            <w:br w:type="page"/>
          </w:r>
        </w:sdtContent>
      </w:sdt>
    </w:p>
    <w:p w14:paraId="7D97227B" w14:textId="77777777" w:rsidR="00297914" w:rsidRPr="007205B1" w:rsidRDefault="00165E22" w:rsidP="00165E22">
      <w:pPr>
        <w:jc w:val="center"/>
        <w:rPr>
          <w:b/>
          <w:color w:val="1F497D" w:themeColor="text2"/>
          <w:sz w:val="28"/>
          <w:szCs w:val="28"/>
        </w:rPr>
      </w:pPr>
      <w:r w:rsidRPr="007205B1">
        <w:rPr>
          <w:b/>
          <w:color w:val="1F497D" w:themeColor="text2"/>
          <w:sz w:val="28"/>
          <w:szCs w:val="28"/>
        </w:rPr>
        <w:lastRenderedPageBreak/>
        <w:t>SOCIAL WORKER DETAILS</w:t>
      </w:r>
    </w:p>
    <w:p w14:paraId="7D97227C" w14:textId="77777777" w:rsidR="00297914" w:rsidRPr="007205B1" w:rsidRDefault="00297914" w:rsidP="00165E22">
      <w:pPr>
        <w:rPr>
          <w:sz w:val="24"/>
          <w:szCs w:val="24"/>
        </w:rPr>
      </w:pPr>
    </w:p>
    <w:tbl>
      <w:tblPr>
        <w:tblStyle w:val="MediumGrid1-Accent5"/>
        <w:tblW w:w="9969" w:type="dxa"/>
        <w:tblInd w:w="-477" w:type="dxa"/>
        <w:tblLook w:val="04A0" w:firstRow="1" w:lastRow="0" w:firstColumn="1" w:lastColumn="0" w:noHBand="0" w:noVBand="1"/>
      </w:tblPr>
      <w:tblGrid>
        <w:gridCol w:w="3510"/>
        <w:gridCol w:w="6459"/>
      </w:tblGrid>
      <w:tr w:rsidR="00297914" w:rsidRPr="007205B1" w14:paraId="7D97227F" w14:textId="77777777" w:rsidTr="004A1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10" w:type="dxa"/>
            <w:shd w:val="clear" w:color="auto" w:fill="DBE5F1" w:themeFill="accent1" w:themeFillTint="33"/>
          </w:tcPr>
          <w:p w14:paraId="7D97227D" w14:textId="77777777" w:rsidR="00297914" w:rsidRPr="007205B1" w:rsidRDefault="00297914" w:rsidP="00165E22">
            <w:pPr>
              <w:rPr>
                <w:rFonts w:cs="Tahoma"/>
                <w:color w:val="000000"/>
                <w:sz w:val="24"/>
                <w:szCs w:val="24"/>
                <w:lang w:eastAsia="en-GB"/>
              </w:rPr>
            </w:pPr>
            <w:r w:rsidRPr="007205B1">
              <w:rPr>
                <w:rFonts w:cs="Tahoma"/>
                <w:color w:val="000000"/>
                <w:sz w:val="24"/>
                <w:szCs w:val="24"/>
                <w:lang w:eastAsia="en-GB"/>
              </w:rPr>
              <w:t>Candidate</w:t>
            </w:r>
          </w:p>
        </w:tc>
        <w:tc>
          <w:tcPr>
            <w:tcW w:w="6459" w:type="dxa"/>
            <w:shd w:val="clear" w:color="auto" w:fill="DBE5F1" w:themeFill="accent1" w:themeFillTint="33"/>
          </w:tcPr>
          <w:p w14:paraId="7D97227E" w14:textId="77777777" w:rsidR="00297914" w:rsidRPr="007205B1" w:rsidRDefault="00297914" w:rsidP="00165E22">
            <w:pPr>
              <w:cnfStyle w:val="100000000000" w:firstRow="1" w:lastRow="0" w:firstColumn="0" w:lastColumn="0" w:oddVBand="0" w:evenVBand="0" w:oddHBand="0" w:evenHBand="0" w:firstRowFirstColumn="0" w:firstRowLastColumn="0" w:lastRowFirstColumn="0" w:lastRowLastColumn="0"/>
              <w:rPr>
                <w:rFonts w:cs="Tahoma"/>
                <w:color w:val="000000"/>
                <w:sz w:val="24"/>
                <w:szCs w:val="24"/>
                <w:lang w:eastAsia="en-GB"/>
              </w:rPr>
            </w:pPr>
          </w:p>
        </w:tc>
      </w:tr>
      <w:tr w:rsidR="00297914" w:rsidRPr="007205B1" w14:paraId="7D972283" w14:textId="77777777" w:rsidTr="004A12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10" w:type="dxa"/>
            <w:shd w:val="clear" w:color="auto" w:fill="B8CCE4" w:themeFill="accent1" w:themeFillTint="66"/>
          </w:tcPr>
          <w:p w14:paraId="7D972280" w14:textId="77777777" w:rsidR="00297914" w:rsidRPr="007205B1" w:rsidRDefault="00297914" w:rsidP="00165E22">
            <w:pPr>
              <w:rPr>
                <w:rFonts w:cs="Tahoma"/>
                <w:color w:val="000000"/>
                <w:sz w:val="24"/>
                <w:szCs w:val="24"/>
                <w:lang w:eastAsia="en-GB"/>
              </w:rPr>
            </w:pPr>
            <w:r w:rsidRPr="007205B1">
              <w:rPr>
                <w:rFonts w:cs="Tahoma"/>
                <w:color w:val="000000"/>
                <w:sz w:val="24"/>
                <w:szCs w:val="24"/>
                <w:lang w:eastAsia="en-GB"/>
              </w:rPr>
              <w:t>Date of Social Work Qualification</w:t>
            </w:r>
          </w:p>
          <w:p w14:paraId="7D972281" w14:textId="77777777" w:rsidR="00297914" w:rsidRPr="007205B1" w:rsidRDefault="00297914" w:rsidP="00165E22">
            <w:pPr>
              <w:rPr>
                <w:rFonts w:cs="Tahoma"/>
                <w:color w:val="000000"/>
                <w:sz w:val="24"/>
                <w:szCs w:val="24"/>
                <w:lang w:eastAsia="en-GB"/>
              </w:rPr>
            </w:pPr>
          </w:p>
        </w:tc>
        <w:tc>
          <w:tcPr>
            <w:tcW w:w="6459" w:type="dxa"/>
            <w:shd w:val="clear" w:color="auto" w:fill="B8CCE4" w:themeFill="accent1" w:themeFillTint="66"/>
          </w:tcPr>
          <w:p w14:paraId="7D972282" w14:textId="77777777" w:rsidR="00297914" w:rsidRPr="007205B1" w:rsidRDefault="00297914" w:rsidP="00165E22">
            <w:pPr>
              <w:cnfStyle w:val="000000100000" w:firstRow="0" w:lastRow="0" w:firstColumn="0" w:lastColumn="0" w:oddVBand="0" w:evenVBand="0" w:oddHBand="1" w:evenHBand="0" w:firstRowFirstColumn="0" w:firstRowLastColumn="0" w:lastRowFirstColumn="0" w:lastRowLastColumn="0"/>
              <w:rPr>
                <w:rFonts w:cs="Tahoma"/>
                <w:color w:val="000000"/>
                <w:sz w:val="24"/>
                <w:szCs w:val="24"/>
                <w:lang w:eastAsia="en-GB"/>
              </w:rPr>
            </w:pPr>
          </w:p>
        </w:tc>
      </w:tr>
      <w:tr w:rsidR="00297914" w:rsidRPr="007205B1" w14:paraId="7D972287" w14:textId="77777777" w:rsidTr="004A12DD">
        <w:trPr>
          <w:trHeight w:val="567"/>
        </w:trPr>
        <w:tc>
          <w:tcPr>
            <w:cnfStyle w:val="001000000000" w:firstRow="0" w:lastRow="0" w:firstColumn="1" w:lastColumn="0" w:oddVBand="0" w:evenVBand="0" w:oddHBand="0" w:evenHBand="0" w:firstRowFirstColumn="0" w:firstRowLastColumn="0" w:lastRowFirstColumn="0" w:lastRowLastColumn="0"/>
            <w:tcW w:w="3510" w:type="dxa"/>
            <w:shd w:val="clear" w:color="auto" w:fill="DBE5F1" w:themeFill="accent1" w:themeFillTint="33"/>
          </w:tcPr>
          <w:p w14:paraId="7D972284" w14:textId="77777777" w:rsidR="00297914" w:rsidRPr="007205B1" w:rsidRDefault="00297914" w:rsidP="00165E22">
            <w:pPr>
              <w:rPr>
                <w:rFonts w:cs="Tahoma"/>
                <w:color w:val="000000"/>
                <w:sz w:val="24"/>
                <w:szCs w:val="24"/>
                <w:lang w:eastAsia="en-GB"/>
              </w:rPr>
            </w:pPr>
            <w:r w:rsidRPr="007205B1">
              <w:rPr>
                <w:rFonts w:cs="Tahoma"/>
                <w:color w:val="000000"/>
                <w:sz w:val="24"/>
                <w:szCs w:val="24"/>
                <w:lang w:eastAsia="en-GB"/>
              </w:rPr>
              <w:t>Date IPP (or Equivalent)  Completed</w:t>
            </w:r>
          </w:p>
          <w:p w14:paraId="7D972285" w14:textId="77777777" w:rsidR="00297914" w:rsidRPr="007205B1" w:rsidRDefault="00297914" w:rsidP="00165E22">
            <w:pPr>
              <w:rPr>
                <w:rFonts w:cs="Tahoma"/>
                <w:color w:val="000000"/>
                <w:sz w:val="24"/>
                <w:szCs w:val="24"/>
                <w:lang w:eastAsia="en-GB"/>
              </w:rPr>
            </w:pPr>
          </w:p>
        </w:tc>
        <w:tc>
          <w:tcPr>
            <w:tcW w:w="6459" w:type="dxa"/>
            <w:shd w:val="clear" w:color="auto" w:fill="DBE5F1" w:themeFill="accent1" w:themeFillTint="33"/>
          </w:tcPr>
          <w:p w14:paraId="7D972286" w14:textId="77777777" w:rsidR="00297914" w:rsidRPr="007205B1" w:rsidRDefault="00297914" w:rsidP="00165E22">
            <w:pPr>
              <w:cnfStyle w:val="000000000000" w:firstRow="0" w:lastRow="0" w:firstColumn="0" w:lastColumn="0" w:oddVBand="0" w:evenVBand="0" w:oddHBand="0" w:evenHBand="0" w:firstRowFirstColumn="0" w:firstRowLastColumn="0" w:lastRowFirstColumn="0" w:lastRowLastColumn="0"/>
              <w:rPr>
                <w:rFonts w:cs="Tahoma"/>
                <w:color w:val="000000"/>
                <w:sz w:val="24"/>
                <w:szCs w:val="24"/>
                <w:lang w:eastAsia="en-GB"/>
              </w:rPr>
            </w:pPr>
          </w:p>
        </w:tc>
      </w:tr>
      <w:tr w:rsidR="00297914" w:rsidRPr="007205B1" w14:paraId="7D97228A" w14:textId="77777777" w:rsidTr="004A12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10" w:type="dxa"/>
            <w:shd w:val="clear" w:color="auto" w:fill="B8CCE4" w:themeFill="accent1" w:themeFillTint="66"/>
          </w:tcPr>
          <w:p w14:paraId="7D972288" w14:textId="77777777" w:rsidR="00297914" w:rsidRPr="007205B1" w:rsidRDefault="00297914" w:rsidP="00165E22">
            <w:pPr>
              <w:rPr>
                <w:rFonts w:cs="Tahoma"/>
                <w:color w:val="000000"/>
                <w:sz w:val="24"/>
                <w:szCs w:val="24"/>
                <w:lang w:eastAsia="en-GB"/>
              </w:rPr>
            </w:pPr>
            <w:r w:rsidRPr="007205B1">
              <w:rPr>
                <w:rFonts w:cs="Tahoma"/>
                <w:color w:val="000000"/>
                <w:sz w:val="24"/>
                <w:szCs w:val="24"/>
                <w:lang w:eastAsia="en-GB"/>
              </w:rPr>
              <w:t>Principal Manager</w:t>
            </w:r>
          </w:p>
        </w:tc>
        <w:tc>
          <w:tcPr>
            <w:tcW w:w="6459" w:type="dxa"/>
            <w:shd w:val="clear" w:color="auto" w:fill="B8CCE4" w:themeFill="accent1" w:themeFillTint="66"/>
          </w:tcPr>
          <w:p w14:paraId="7D972289" w14:textId="77777777" w:rsidR="00297914" w:rsidRPr="007205B1" w:rsidRDefault="00297914" w:rsidP="00165E22">
            <w:pPr>
              <w:cnfStyle w:val="000000100000" w:firstRow="0" w:lastRow="0" w:firstColumn="0" w:lastColumn="0" w:oddVBand="0" w:evenVBand="0" w:oddHBand="1" w:evenHBand="0" w:firstRowFirstColumn="0" w:firstRowLastColumn="0" w:lastRowFirstColumn="0" w:lastRowLastColumn="0"/>
              <w:rPr>
                <w:rFonts w:cs="Tahoma"/>
                <w:color w:val="000000"/>
                <w:sz w:val="24"/>
                <w:szCs w:val="24"/>
                <w:lang w:eastAsia="en-GB"/>
              </w:rPr>
            </w:pPr>
          </w:p>
        </w:tc>
      </w:tr>
      <w:tr w:rsidR="00297914" w:rsidRPr="007205B1" w14:paraId="7D97228D" w14:textId="77777777" w:rsidTr="004A12DD">
        <w:trPr>
          <w:trHeight w:val="567"/>
        </w:trPr>
        <w:tc>
          <w:tcPr>
            <w:cnfStyle w:val="001000000000" w:firstRow="0" w:lastRow="0" w:firstColumn="1" w:lastColumn="0" w:oddVBand="0" w:evenVBand="0" w:oddHBand="0" w:evenHBand="0" w:firstRowFirstColumn="0" w:firstRowLastColumn="0" w:lastRowFirstColumn="0" w:lastRowLastColumn="0"/>
            <w:tcW w:w="3510" w:type="dxa"/>
            <w:shd w:val="clear" w:color="auto" w:fill="DBE5F1" w:themeFill="accent1" w:themeFillTint="33"/>
          </w:tcPr>
          <w:p w14:paraId="7D97228B" w14:textId="77777777" w:rsidR="00297914" w:rsidRPr="007205B1" w:rsidRDefault="00297914" w:rsidP="00165E22">
            <w:pPr>
              <w:rPr>
                <w:rFonts w:cs="Tahoma"/>
                <w:color w:val="000000"/>
                <w:sz w:val="24"/>
                <w:szCs w:val="24"/>
                <w:lang w:eastAsia="en-GB"/>
              </w:rPr>
            </w:pPr>
            <w:r w:rsidRPr="007205B1">
              <w:rPr>
                <w:rFonts w:cs="Tahoma"/>
                <w:color w:val="000000"/>
                <w:sz w:val="24"/>
                <w:szCs w:val="24"/>
                <w:lang w:eastAsia="en-GB"/>
              </w:rPr>
              <w:t>Team</w:t>
            </w:r>
          </w:p>
        </w:tc>
        <w:tc>
          <w:tcPr>
            <w:tcW w:w="6459" w:type="dxa"/>
            <w:shd w:val="clear" w:color="auto" w:fill="DBE5F1" w:themeFill="accent1" w:themeFillTint="33"/>
          </w:tcPr>
          <w:p w14:paraId="7D97228C" w14:textId="77777777" w:rsidR="00297914" w:rsidRPr="007205B1" w:rsidRDefault="00297914" w:rsidP="00165E22">
            <w:pPr>
              <w:cnfStyle w:val="000000000000" w:firstRow="0" w:lastRow="0" w:firstColumn="0" w:lastColumn="0" w:oddVBand="0" w:evenVBand="0" w:oddHBand="0" w:evenHBand="0" w:firstRowFirstColumn="0" w:firstRowLastColumn="0" w:lastRowFirstColumn="0" w:lastRowLastColumn="0"/>
              <w:rPr>
                <w:rFonts w:cs="Tahoma"/>
                <w:color w:val="000000"/>
                <w:sz w:val="24"/>
                <w:szCs w:val="24"/>
                <w:lang w:eastAsia="en-GB"/>
              </w:rPr>
            </w:pPr>
          </w:p>
        </w:tc>
      </w:tr>
      <w:tr w:rsidR="00297914" w:rsidRPr="007205B1" w14:paraId="7D972290" w14:textId="77777777" w:rsidTr="004A12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10" w:type="dxa"/>
            <w:shd w:val="clear" w:color="auto" w:fill="B8CCE4" w:themeFill="accent1" w:themeFillTint="66"/>
          </w:tcPr>
          <w:p w14:paraId="7D97228E" w14:textId="77777777" w:rsidR="00297914" w:rsidRPr="007205B1" w:rsidRDefault="00297914" w:rsidP="00165E22">
            <w:pPr>
              <w:rPr>
                <w:rFonts w:cs="Tahoma"/>
                <w:color w:val="000000"/>
                <w:sz w:val="24"/>
                <w:szCs w:val="24"/>
                <w:lang w:eastAsia="en-GB"/>
              </w:rPr>
            </w:pPr>
            <w:r w:rsidRPr="007205B1">
              <w:rPr>
                <w:rFonts w:cs="Tahoma"/>
                <w:color w:val="000000"/>
                <w:sz w:val="24"/>
                <w:szCs w:val="24"/>
                <w:lang w:eastAsia="en-GB"/>
              </w:rPr>
              <w:t>Date of Progression Panel</w:t>
            </w:r>
          </w:p>
        </w:tc>
        <w:tc>
          <w:tcPr>
            <w:tcW w:w="6459" w:type="dxa"/>
            <w:shd w:val="clear" w:color="auto" w:fill="B8CCE4" w:themeFill="accent1" w:themeFillTint="66"/>
          </w:tcPr>
          <w:p w14:paraId="7D97228F" w14:textId="77777777" w:rsidR="00297914" w:rsidRPr="007205B1" w:rsidRDefault="00297914" w:rsidP="00165E22">
            <w:pPr>
              <w:cnfStyle w:val="000000100000" w:firstRow="0" w:lastRow="0" w:firstColumn="0" w:lastColumn="0" w:oddVBand="0" w:evenVBand="0" w:oddHBand="1" w:evenHBand="0" w:firstRowFirstColumn="0" w:firstRowLastColumn="0" w:lastRowFirstColumn="0" w:lastRowLastColumn="0"/>
              <w:rPr>
                <w:rFonts w:cs="Tahoma"/>
                <w:color w:val="000000"/>
                <w:sz w:val="24"/>
                <w:szCs w:val="24"/>
                <w:lang w:eastAsia="en-GB"/>
              </w:rPr>
            </w:pPr>
          </w:p>
        </w:tc>
      </w:tr>
    </w:tbl>
    <w:p w14:paraId="7D972291" w14:textId="77777777" w:rsidR="00297914" w:rsidRDefault="00297914" w:rsidP="00165E22">
      <w:pPr>
        <w:rPr>
          <w:b/>
          <w:color w:val="1F497D" w:themeColor="text2"/>
          <w:sz w:val="28"/>
          <w:szCs w:val="28"/>
        </w:rPr>
      </w:pPr>
    </w:p>
    <w:p w14:paraId="7D972292" w14:textId="77777777" w:rsidR="00297914" w:rsidRDefault="00297914" w:rsidP="00165E22">
      <w:pPr>
        <w:rPr>
          <w:b/>
          <w:color w:val="1F497D" w:themeColor="text2"/>
          <w:sz w:val="28"/>
          <w:szCs w:val="28"/>
        </w:rPr>
      </w:pPr>
    </w:p>
    <w:p w14:paraId="7D972293" w14:textId="77777777" w:rsidR="00297914" w:rsidRDefault="00297914" w:rsidP="00165E22">
      <w:pPr>
        <w:rPr>
          <w:b/>
          <w:color w:val="1F497D" w:themeColor="text2"/>
          <w:sz w:val="28"/>
          <w:szCs w:val="28"/>
        </w:rPr>
      </w:pPr>
    </w:p>
    <w:p w14:paraId="7D972294" w14:textId="77777777" w:rsidR="00297914" w:rsidRDefault="00297914" w:rsidP="00165E22">
      <w:pPr>
        <w:rPr>
          <w:b/>
          <w:color w:val="1F497D" w:themeColor="text2"/>
          <w:sz w:val="28"/>
          <w:szCs w:val="28"/>
        </w:rPr>
      </w:pPr>
    </w:p>
    <w:p w14:paraId="7D972295" w14:textId="77777777" w:rsidR="00297914" w:rsidRDefault="00297914" w:rsidP="00165E22">
      <w:pPr>
        <w:rPr>
          <w:b/>
          <w:color w:val="1F497D" w:themeColor="text2"/>
          <w:sz w:val="28"/>
          <w:szCs w:val="28"/>
        </w:rPr>
      </w:pPr>
    </w:p>
    <w:p w14:paraId="7D972296" w14:textId="77777777" w:rsidR="00297914" w:rsidRDefault="00297914" w:rsidP="00165E22">
      <w:pPr>
        <w:rPr>
          <w:b/>
          <w:color w:val="1F497D" w:themeColor="text2"/>
          <w:sz w:val="28"/>
          <w:szCs w:val="28"/>
        </w:rPr>
      </w:pPr>
    </w:p>
    <w:p w14:paraId="7D972297" w14:textId="77777777" w:rsidR="00297914" w:rsidRDefault="00297914" w:rsidP="00165E22">
      <w:pPr>
        <w:rPr>
          <w:b/>
          <w:color w:val="1F497D" w:themeColor="text2"/>
          <w:sz w:val="28"/>
          <w:szCs w:val="28"/>
        </w:rPr>
      </w:pPr>
    </w:p>
    <w:p w14:paraId="7D972298" w14:textId="77777777" w:rsidR="00297914" w:rsidRDefault="00297914" w:rsidP="00165E22">
      <w:pPr>
        <w:rPr>
          <w:b/>
          <w:color w:val="1F497D" w:themeColor="text2"/>
          <w:sz w:val="28"/>
          <w:szCs w:val="28"/>
        </w:rPr>
      </w:pPr>
    </w:p>
    <w:p w14:paraId="7D972299" w14:textId="77777777" w:rsidR="00297914" w:rsidRDefault="00297914" w:rsidP="00165E22">
      <w:pPr>
        <w:rPr>
          <w:b/>
          <w:color w:val="1F497D" w:themeColor="text2"/>
          <w:sz w:val="28"/>
          <w:szCs w:val="28"/>
        </w:rPr>
      </w:pPr>
    </w:p>
    <w:p w14:paraId="7D97229A" w14:textId="77777777" w:rsidR="00297914" w:rsidRDefault="00297914" w:rsidP="00165E22">
      <w:pPr>
        <w:rPr>
          <w:b/>
          <w:color w:val="1F497D" w:themeColor="text2"/>
          <w:sz w:val="28"/>
          <w:szCs w:val="28"/>
        </w:rPr>
      </w:pPr>
    </w:p>
    <w:p w14:paraId="7D97229B" w14:textId="77777777" w:rsidR="00297914" w:rsidRDefault="00297914" w:rsidP="00165E22">
      <w:pPr>
        <w:rPr>
          <w:b/>
          <w:color w:val="1F497D" w:themeColor="text2"/>
          <w:sz w:val="28"/>
          <w:szCs w:val="28"/>
        </w:rPr>
      </w:pPr>
    </w:p>
    <w:p w14:paraId="7D97229C" w14:textId="77777777" w:rsidR="00297914" w:rsidRDefault="00297914" w:rsidP="00165E22">
      <w:pPr>
        <w:rPr>
          <w:b/>
          <w:color w:val="1F497D" w:themeColor="text2"/>
          <w:sz w:val="28"/>
          <w:szCs w:val="28"/>
        </w:rPr>
      </w:pPr>
    </w:p>
    <w:p w14:paraId="7D97229D" w14:textId="77777777" w:rsidR="00297914" w:rsidRDefault="00297914" w:rsidP="00165E22">
      <w:pPr>
        <w:rPr>
          <w:b/>
          <w:color w:val="1F497D" w:themeColor="text2"/>
          <w:sz w:val="28"/>
          <w:szCs w:val="28"/>
        </w:rPr>
      </w:pPr>
    </w:p>
    <w:p w14:paraId="7D97229E" w14:textId="77777777" w:rsidR="00297914" w:rsidRDefault="00297914" w:rsidP="00165E22">
      <w:pPr>
        <w:rPr>
          <w:b/>
          <w:color w:val="1F497D" w:themeColor="text2"/>
          <w:sz w:val="28"/>
          <w:szCs w:val="28"/>
        </w:rPr>
      </w:pPr>
    </w:p>
    <w:p w14:paraId="7D97229F" w14:textId="77777777" w:rsidR="00976532" w:rsidRDefault="00976532" w:rsidP="00165E22">
      <w:pPr>
        <w:rPr>
          <w:b/>
          <w:color w:val="1F497D" w:themeColor="text2"/>
          <w:sz w:val="28"/>
          <w:szCs w:val="28"/>
        </w:rPr>
      </w:pPr>
    </w:p>
    <w:p w14:paraId="7D9722A0" w14:textId="77777777" w:rsidR="00297914" w:rsidRPr="00414F20" w:rsidRDefault="00297914" w:rsidP="00165E22">
      <w:pPr>
        <w:jc w:val="center"/>
        <w:rPr>
          <w:b/>
          <w:color w:val="1F497D" w:themeColor="text2"/>
          <w:sz w:val="28"/>
          <w:szCs w:val="28"/>
        </w:rPr>
      </w:pPr>
      <w:r w:rsidRPr="00414F20">
        <w:rPr>
          <w:b/>
          <w:color w:val="1F497D" w:themeColor="text2"/>
          <w:sz w:val="28"/>
          <w:szCs w:val="28"/>
        </w:rPr>
        <w:lastRenderedPageBreak/>
        <w:t>RECORD CONTENTS</w:t>
      </w:r>
    </w:p>
    <w:p w14:paraId="7D9722A1" w14:textId="77777777" w:rsidR="00297914" w:rsidRDefault="00297914" w:rsidP="00165E22"/>
    <w:tbl>
      <w:tblPr>
        <w:tblStyle w:val="MediumGrid1-Accent5"/>
        <w:tblW w:w="0" w:type="auto"/>
        <w:tblInd w:w="0" w:type="dxa"/>
        <w:shd w:val="clear" w:color="auto" w:fill="DBE5F1" w:themeFill="accent1" w:themeFillTint="33"/>
        <w:tblLook w:val="04A0" w:firstRow="1" w:lastRow="0" w:firstColumn="1" w:lastColumn="0" w:noHBand="0" w:noVBand="1"/>
      </w:tblPr>
      <w:tblGrid>
        <w:gridCol w:w="4410"/>
        <w:gridCol w:w="4596"/>
      </w:tblGrid>
      <w:tr w:rsidR="00297914" w14:paraId="7D9722A5" w14:textId="77777777" w:rsidTr="00165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4" w:type="dxa"/>
            <w:shd w:val="clear" w:color="auto" w:fill="DBE5F1" w:themeFill="accent1" w:themeFillTint="33"/>
          </w:tcPr>
          <w:p w14:paraId="7D9722A2" w14:textId="77777777" w:rsidR="00297914" w:rsidRPr="007205B1" w:rsidRDefault="00297914" w:rsidP="00165E22">
            <w:r w:rsidRPr="007205B1">
              <w:t>Record of CPD Activity</w:t>
            </w:r>
          </w:p>
          <w:p w14:paraId="7D9722A3" w14:textId="77777777" w:rsidR="00297914" w:rsidRPr="007205B1" w:rsidRDefault="00297914" w:rsidP="00165E22"/>
        </w:tc>
        <w:tc>
          <w:tcPr>
            <w:tcW w:w="4985" w:type="dxa"/>
            <w:shd w:val="clear" w:color="auto" w:fill="DBE5F1" w:themeFill="accent1" w:themeFillTint="33"/>
          </w:tcPr>
          <w:p w14:paraId="7D9722A4" w14:textId="77777777" w:rsidR="00297914" w:rsidRPr="007205B1" w:rsidRDefault="00297914" w:rsidP="00297914">
            <w:pPr>
              <w:pStyle w:val="ListParagraph"/>
              <w:numPr>
                <w:ilvl w:val="0"/>
                <w:numId w:val="5"/>
              </w:numPr>
              <w:cnfStyle w:val="100000000000" w:firstRow="1" w:lastRow="0" w:firstColumn="0" w:lastColumn="0" w:oddVBand="0" w:evenVBand="0" w:oddHBand="0" w:evenHBand="0" w:firstRowFirstColumn="0" w:firstRowLastColumn="0" w:lastRowFirstColumn="0" w:lastRowLastColumn="0"/>
            </w:pPr>
            <w:r w:rsidRPr="007205B1">
              <w:t>Information relating to attendance on training and application to practice, learning and development opportunities</w:t>
            </w:r>
          </w:p>
        </w:tc>
      </w:tr>
      <w:tr w:rsidR="00297914" w14:paraId="7D9722AB" w14:textId="77777777" w:rsidTr="0016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4" w:type="dxa"/>
            <w:shd w:val="clear" w:color="auto" w:fill="DBE5F1" w:themeFill="accent1" w:themeFillTint="33"/>
          </w:tcPr>
          <w:p w14:paraId="7D9722A6" w14:textId="77777777" w:rsidR="00297914" w:rsidRPr="007205B1" w:rsidRDefault="00297914" w:rsidP="00165E22"/>
          <w:p w14:paraId="7D9722A7" w14:textId="77777777" w:rsidR="00297914" w:rsidRPr="007205B1" w:rsidRDefault="00297914" w:rsidP="00165E22">
            <w:r>
              <w:t xml:space="preserve">Direct Observation </w:t>
            </w:r>
            <w:r w:rsidRPr="007205B1">
              <w:t>of Practice</w:t>
            </w:r>
          </w:p>
        </w:tc>
        <w:tc>
          <w:tcPr>
            <w:tcW w:w="4985" w:type="dxa"/>
            <w:shd w:val="clear" w:color="auto" w:fill="DBE5F1" w:themeFill="accent1" w:themeFillTint="33"/>
          </w:tcPr>
          <w:p w14:paraId="7D9722A8" w14:textId="77777777" w:rsidR="00297914" w:rsidRPr="007205B1" w:rsidRDefault="00297914" w:rsidP="00165E22">
            <w:pPr>
              <w:pStyle w:val="ListParagraph"/>
              <w:cnfStyle w:val="000000100000" w:firstRow="0" w:lastRow="0" w:firstColumn="0" w:lastColumn="0" w:oddVBand="0" w:evenVBand="0" w:oddHBand="1" w:evenHBand="0" w:firstRowFirstColumn="0" w:firstRowLastColumn="0" w:lastRowFirstColumn="0" w:lastRowLastColumn="0"/>
              <w:rPr>
                <w:b/>
              </w:rPr>
            </w:pPr>
          </w:p>
          <w:p w14:paraId="7D9722A9" w14:textId="77777777" w:rsidR="00297914" w:rsidRPr="007205B1" w:rsidRDefault="00297914" w:rsidP="0029791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rPr>
            </w:pPr>
            <w:r w:rsidRPr="007205B1">
              <w:rPr>
                <w:b/>
              </w:rPr>
              <w:t>Direct Observation 1</w:t>
            </w:r>
          </w:p>
          <w:p w14:paraId="7D9722AA" w14:textId="77777777" w:rsidR="00297914" w:rsidRPr="007205B1" w:rsidRDefault="00297914" w:rsidP="00165E22">
            <w:pPr>
              <w:pStyle w:val="ListParagraph"/>
              <w:cnfStyle w:val="000000100000" w:firstRow="0" w:lastRow="0" w:firstColumn="0" w:lastColumn="0" w:oddVBand="0" w:evenVBand="0" w:oddHBand="1" w:evenHBand="0" w:firstRowFirstColumn="0" w:firstRowLastColumn="0" w:lastRowFirstColumn="0" w:lastRowLastColumn="0"/>
              <w:rPr>
                <w:b/>
                <w:lang w:eastAsia="en-GB"/>
              </w:rPr>
            </w:pPr>
          </w:p>
        </w:tc>
      </w:tr>
      <w:tr w:rsidR="00297914" w14:paraId="7D9722B1" w14:textId="77777777" w:rsidTr="00165E22">
        <w:tc>
          <w:tcPr>
            <w:cnfStyle w:val="001000000000" w:firstRow="0" w:lastRow="0" w:firstColumn="1" w:lastColumn="0" w:oddVBand="0" w:evenVBand="0" w:oddHBand="0" w:evenHBand="0" w:firstRowFirstColumn="0" w:firstRowLastColumn="0" w:lastRowFirstColumn="0" w:lastRowLastColumn="0"/>
            <w:tcW w:w="4984" w:type="dxa"/>
            <w:shd w:val="clear" w:color="auto" w:fill="DBE5F1" w:themeFill="accent1" w:themeFillTint="33"/>
          </w:tcPr>
          <w:p w14:paraId="7D9722AC" w14:textId="77777777" w:rsidR="00297914" w:rsidRPr="007205B1" w:rsidRDefault="00297914" w:rsidP="00165E22"/>
          <w:p w14:paraId="7D9722AD" w14:textId="77777777" w:rsidR="00297914" w:rsidRPr="007205B1" w:rsidRDefault="00297914" w:rsidP="00165E22">
            <w:r w:rsidRPr="007205B1">
              <w:t>Record of Case Audit</w:t>
            </w:r>
          </w:p>
          <w:p w14:paraId="7D9722AE" w14:textId="77777777" w:rsidR="00297914" w:rsidRPr="007205B1" w:rsidRDefault="00297914" w:rsidP="00165E22"/>
        </w:tc>
        <w:tc>
          <w:tcPr>
            <w:tcW w:w="4985" w:type="dxa"/>
            <w:shd w:val="clear" w:color="auto" w:fill="DBE5F1" w:themeFill="accent1" w:themeFillTint="33"/>
          </w:tcPr>
          <w:p w14:paraId="7D9722AF" w14:textId="77777777" w:rsidR="00297914" w:rsidRPr="007205B1" w:rsidRDefault="00297914" w:rsidP="00165E22">
            <w:pPr>
              <w:pStyle w:val="ListParagraph"/>
              <w:cnfStyle w:val="000000000000" w:firstRow="0" w:lastRow="0" w:firstColumn="0" w:lastColumn="0" w:oddVBand="0" w:evenVBand="0" w:oddHBand="0" w:evenHBand="0" w:firstRowFirstColumn="0" w:firstRowLastColumn="0" w:lastRowFirstColumn="0" w:lastRowLastColumn="0"/>
              <w:rPr>
                <w:b/>
              </w:rPr>
            </w:pPr>
          </w:p>
          <w:p w14:paraId="7D9722B0" w14:textId="77777777" w:rsidR="00297914" w:rsidRPr="007205B1" w:rsidRDefault="00297914" w:rsidP="0029791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sidRPr="007205B1">
              <w:rPr>
                <w:b/>
              </w:rPr>
              <w:t>Case Audit completed by line manager</w:t>
            </w:r>
          </w:p>
        </w:tc>
      </w:tr>
      <w:tr w:rsidR="00297914" w14:paraId="7D9722B7" w14:textId="77777777" w:rsidTr="0016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4" w:type="dxa"/>
            <w:shd w:val="clear" w:color="auto" w:fill="DBE5F1" w:themeFill="accent1" w:themeFillTint="33"/>
          </w:tcPr>
          <w:p w14:paraId="7D9722B2" w14:textId="77777777" w:rsidR="00297914" w:rsidRPr="007205B1" w:rsidRDefault="00297914" w:rsidP="00165E22"/>
          <w:p w14:paraId="7D9722B3" w14:textId="77777777" w:rsidR="00297914" w:rsidRPr="007205B1" w:rsidRDefault="00297914" w:rsidP="00165E22">
            <w:r w:rsidRPr="007205B1">
              <w:t>Social Workers Critical Career Review</w:t>
            </w:r>
          </w:p>
        </w:tc>
        <w:tc>
          <w:tcPr>
            <w:tcW w:w="4985" w:type="dxa"/>
            <w:shd w:val="clear" w:color="auto" w:fill="DBE5F1" w:themeFill="accent1" w:themeFillTint="33"/>
          </w:tcPr>
          <w:p w14:paraId="7D9722B4" w14:textId="77777777" w:rsidR="00297914" w:rsidRPr="007205B1" w:rsidRDefault="00297914" w:rsidP="00165E22">
            <w:pPr>
              <w:pStyle w:val="ListParagraph"/>
              <w:cnfStyle w:val="000000100000" w:firstRow="0" w:lastRow="0" w:firstColumn="0" w:lastColumn="0" w:oddVBand="0" w:evenVBand="0" w:oddHBand="1" w:evenHBand="0" w:firstRowFirstColumn="0" w:firstRowLastColumn="0" w:lastRowFirstColumn="0" w:lastRowLastColumn="0"/>
              <w:rPr>
                <w:b/>
              </w:rPr>
            </w:pPr>
          </w:p>
          <w:p w14:paraId="7D9722B5" w14:textId="77777777" w:rsidR="00297914" w:rsidRPr="007205B1" w:rsidRDefault="00297914" w:rsidP="0029791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sidRPr="007205B1">
              <w:rPr>
                <w:b/>
              </w:rPr>
              <w:t>Self-Reflection against PCF Advanced Practitioner Level and KSS</w:t>
            </w:r>
          </w:p>
          <w:p w14:paraId="7D9722B6" w14:textId="77777777" w:rsidR="00297914" w:rsidRPr="007205B1" w:rsidRDefault="00297914" w:rsidP="00165E22">
            <w:pPr>
              <w:pStyle w:val="ListParagraph"/>
              <w:cnfStyle w:val="000000100000" w:firstRow="0" w:lastRow="0" w:firstColumn="0" w:lastColumn="0" w:oddVBand="0" w:evenVBand="0" w:oddHBand="1" w:evenHBand="0" w:firstRowFirstColumn="0" w:firstRowLastColumn="0" w:lastRowFirstColumn="0" w:lastRowLastColumn="0"/>
              <w:rPr>
                <w:b/>
              </w:rPr>
            </w:pPr>
          </w:p>
        </w:tc>
      </w:tr>
      <w:tr w:rsidR="00297914" w14:paraId="7D9722BD" w14:textId="77777777" w:rsidTr="00165E22">
        <w:tc>
          <w:tcPr>
            <w:cnfStyle w:val="001000000000" w:firstRow="0" w:lastRow="0" w:firstColumn="1" w:lastColumn="0" w:oddVBand="0" w:evenVBand="0" w:oddHBand="0" w:evenHBand="0" w:firstRowFirstColumn="0" w:firstRowLastColumn="0" w:lastRowFirstColumn="0" w:lastRowLastColumn="0"/>
            <w:tcW w:w="4984" w:type="dxa"/>
            <w:shd w:val="clear" w:color="auto" w:fill="DBE5F1" w:themeFill="accent1" w:themeFillTint="33"/>
          </w:tcPr>
          <w:p w14:paraId="7D9722B8" w14:textId="77777777" w:rsidR="00297914" w:rsidRPr="007205B1" w:rsidRDefault="00297914" w:rsidP="00165E22"/>
          <w:p w14:paraId="7D9722B9" w14:textId="77777777" w:rsidR="00297914" w:rsidRPr="007205B1" w:rsidRDefault="00297914" w:rsidP="00165E22">
            <w:r w:rsidRPr="007205B1">
              <w:t>Line Manager’s Request for Progression</w:t>
            </w:r>
          </w:p>
        </w:tc>
        <w:tc>
          <w:tcPr>
            <w:tcW w:w="4985" w:type="dxa"/>
            <w:shd w:val="clear" w:color="auto" w:fill="DBE5F1" w:themeFill="accent1" w:themeFillTint="33"/>
          </w:tcPr>
          <w:p w14:paraId="7D9722BA" w14:textId="77777777" w:rsidR="00297914" w:rsidRPr="007205B1" w:rsidRDefault="00297914" w:rsidP="00165E22">
            <w:pPr>
              <w:cnfStyle w:val="000000000000" w:firstRow="0" w:lastRow="0" w:firstColumn="0" w:lastColumn="0" w:oddVBand="0" w:evenVBand="0" w:oddHBand="0" w:evenHBand="0" w:firstRowFirstColumn="0" w:firstRowLastColumn="0" w:lastRowFirstColumn="0" w:lastRowLastColumn="0"/>
              <w:rPr>
                <w:b/>
              </w:rPr>
            </w:pPr>
          </w:p>
          <w:p w14:paraId="7D9722BB" w14:textId="77777777" w:rsidR="00297914" w:rsidRPr="007205B1" w:rsidRDefault="00297914" w:rsidP="0029791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sidRPr="007205B1">
              <w:rPr>
                <w:b/>
              </w:rPr>
              <w:t>Completed and signed.  Manager to use supporting programme evidence, as above to support recommendation for progression</w:t>
            </w:r>
          </w:p>
          <w:p w14:paraId="7D9722BC" w14:textId="77777777" w:rsidR="00297914" w:rsidRPr="007205B1" w:rsidRDefault="00297914" w:rsidP="00165E22">
            <w:pPr>
              <w:cnfStyle w:val="000000000000" w:firstRow="0" w:lastRow="0" w:firstColumn="0" w:lastColumn="0" w:oddVBand="0" w:evenVBand="0" w:oddHBand="0" w:evenHBand="0" w:firstRowFirstColumn="0" w:firstRowLastColumn="0" w:lastRowFirstColumn="0" w:lastRowLastColumn="0"/>
              <w:rPr>
                <w:b/>
              </w:rPr>
            </w:pPr>
          </w:p>
        </w:tc>
      </w:tr>
    </w:tbl>
    <w:p w14:paraId="7D9722BE" w14:textId="77777777" w:rsidR="00297914" w:rsidRDefault="00297914">
      <w:pPr>
        <w:rPr>
          <w:b/>
          <w:color w:val="1F497D" w:themeColor="text2"/>
          <w:sz w:val="28"/>
          <w:szCs w:val="28"/>
        </w:rPr>
      </w:pPr>
    </w:p>
    <w:p w14:paraId="7D9722BF" w14:textId="77777777" w:rsidR="00297914" w:rsidRDefault="00297914">
      <w:pPr>
        <w:rPr>
          <w:b/>
          <w:color w:val="1F497D" w:themeColor="text2"/>
          <w:sz w:val="28"/>
          <w:szCs w:val="28"/>
        </w:rPr>
      </w:pPr>
    </w:p>
    <w:p w14:paraId="7D9722C0" w14:textId="77777777" w:rsidR="00297914" w:rsidRDefault="00297914">
      <w:pPr>
        <w:rPr>
          <w:b/>
          <w:color w:val="1F497D" w:themeColor="text2"/>
          <w:sz w:val="28"/>
          <w:szCs w:val="28"/>
        </w:rPr>
      </w:pPr>
    </w:p>
    <w:p w14:paraId="7D9722C1" w14:textId="77777777" w:rsidR="00297914" w:rsidRDefault="00297914">
      <w:pPr>
        <w:rPr>
          <w:b/>
          <w:color w:val="1F497D" w:themeColor="text2"/>
          <w:sz w:val="28"/>
          <w:szCs w:val="28"/>
        </w:rPr>
      </w:pPr>
    </w:p>
    <w:p w14:paraId="7D9722C2" w14:textId="77777777" w:rsidR="00297914" w:rsidRDefault="00297914"/>
    <w:p w14:paraId="7D9722C3" w14:textId="77777777" w:rsidR="00297914" w:rsidRDefault="00297914"/>
    <w:p w14:paraId="7D9722C4" w14:textId="77777777" w:rsidR="00297914" w:rsidRDefault="00297914"/>
    <w:p w14:paraId="7D9722C5" w14:textId="77777777" w:rsidR="00297914" w:rsidRDefault="00297914"/>
    <w:p w14:paraId="7D9722C6" w14:textId="77777777" w:rsidR="00297914" w:rsidRDefault="00297914"/>
    <w:p w14:paraId="7D9722C7" w14:textId="77777777" w:rsidR="00297914" w:rsidRDefault="00297914"/>
    <w:p w14:paraId="7D9722C8" w14:textId="77777777" w:rsidR="00297914" w:rsidRDefault="00297914"/>
    <w:p w14:paraId="7D9722C9" w14:textId="77777777" w:rsidR="00297914" w:rsidRPr="00951915" w:rsidRDefault="00297914" w:rsidP="00165E22">
      <w:pPr>
        <w:spacing w:before="120" w:after="0"/>
        <w:jc w:val="both"/>
        <w:rPr>
          <w:b/>
          <w:color w:val="948A54" w:themeColor="background2" w:themeShade="80"/>
        </w:rPr>
      </w:pPr>
      <w:r>
        <w:rPr>
          <w:b/>
          <w:color w:val="948A54" w:themeColor="background2" w:themeShade="80"/>
        </w:rPr>
        <w:t>Samantha Walsh</w:t>
      </w:r>
      <w:r w:rsidRPr="00951915">
        <w:rPr>
          <w:b/>
          <w:color w:val="948A54" w:themeColor="background2" w:themeShade="80"/>
        </w:rPr>
        <w:t>, Practice Manager for Social Work Professional Development</w:t>
      </w:r>
    </w:p>
    <w:p w14:paraId="7D9722CA" w14:textId="77777777" w:rsidR="00297914" w:rsidRPr="00951915" w:rsidRDefault="00297914" w:rsidP="00165E22">
      <w:pPr>
        <w:jc w:val="both"/>
        <w:rPr>
          <w:b/>
          <w:color w:val="948A54" w:themeColor="background2" w:themeShade="80"/>
        </w:rPr>
      </w:pPr>
      <w:r>
        <w:rPr>
          <w:b/>
          <w:color w:val="948A54" w:themeColor="background2" w:themeShade="80"/>
        </w:rPr>
        <w:t>Safeguarding Unit, 2</w:t>
      </w:r>
      <w:r w:rsidRPr="00951915">
        <w:rPr>
          <w:b/>
          <w:color w:val="948A54" w:themeColor="background2" w:themeShade="80"/>
          <w:vertAlign w:val="superscript"/>
        </w:rPr>
        <w:t>rd</w:t>
      </w:r>
      <w:r w:rsidRPr="00951915">
        <w:rPr>
          <w:b/>
          <w:color w:val="948A54" w:themeColor="background2" w:themeShade="80"/>
        </w:rPr>
        <w:t xml:space="preserve"> Floor, Rutland House, Halton Lea, Runcorn, WA7 2GW</w:t>
      </w:r>
    </w:p>
    <w:p w14:paraId="7D9722CB" w14:textId="77777777" w:rsidR="00297914" w:rsidRPr="00951915" w:rsidRDefault="00297914" w:rsidP="00165E22">
      <w:pPr>
        <w:spacing w:after="0"/>
        <w:rPr>
          <w:b/>
          <w:color w:val="948A54" w:themeColor="background2" w:themeShade="80"/>
        </w:rPr>
      </w:pPr>
      <w:r w:rsidRPr="00951915">
        <w:rPr>
          <w:b/>
          <w:color w:val="948A54" w:themeColor="background2" w:themeShade="80"/>
        </w:rPr>
        <w:sym w:font="Wingdings" w:char="F028"/>
      </w:r>
      <w:r>
        <w:rPr>
          <w:b/>
          <w:color w:val="948A54" w:themeColor="background2" w:themeShade="80"/>
        </w:rPr>
        <w:t xml:space="preserve"> 0151 511 8990</w:t>
      </w:r>
    </w:p>
    <w:p w14:paraId="7D9722CD" w14:textId="1776BD16" w:rsidR="00297914" w:rsidRPr="00CB6DFC" w:rsidRDefault="00297914" w:rsidP="00CB6DFC">
      <w:pPr>
        <w:rPr>
          <w:b/>
          <w:color w:val="948A54" w:themeColor="background2" w:themeShade="80"/>
        </w:rPr>
      </w:pPr>
      <w:r w:rsidRPr="00951915">
        <w:rPr>
          <w:b/>
          <w:color w:val="948A54" w:themeColor="background2" w:themeShade="80"/>
        </w:rPr>
        <w:sym w:font="Wingdings" w:char="F03A"/>
      </w:r>
      <w:r>
        <w:rPr>
          <w:b/>
          <w:color w:val="948A54" w:themeColor="background2" w:themeShade="80"/>
        </w:rPr>
        <w:t xml:space="preserve"> Samantha.Walsh</w:t>
      </w:r>
      <w:r w:rsidRPr="00951915">
        <w:rPr>
          <w:b/>
          <w:color w:val="948A54" w:themeColor="background2" w:themeShade="80"/>
        </w:rPr>
        <w:t>@halton.gov.uk</w:t>
      </w:r>
    </w:p>
    <w:p w14:paraId="7D9722CE" w14:textId="77777777" w:rsidR="00297914" w:rsidRDefault="00297914" w:rsidP="00165E22">
      <w:pPr>
        <w:jc w:val="center"/>
        <w:rPr>
          <w:b/>
          <w:color w:val="1F497D" w:themeColor="text2"/>
          <w:sz w:val="28"/>
          <w:szCs w:val="28"/>
        </w:rPr>
      </w:pPr>
      <w:r>
        <w:rPr>
          <w:b/>
          <w:color w:val="1F497D" w:themeColor="text2"/>
          <w:sz w:val="28"/>
          <w:szCs w:val="28"/>
        </w:rPr>
        <w:lastRenderedPageBreak/>
        <w:t>RECORD OF CPD ACTIVITY</w:t>
      </w:r>
    </w:p>
    <w:p w14:paraId="7D9722CF" w14:textId="77777777" w:rsidR="00297914" w:rsidRDefault="00297914" w:rsidP="00165E22">
      <w:pPr>
        <w:jc w:val="both"/>
        <w:rPr>
          <w:i/>
        </w:rPr>
      </w:pPr>
      <w:r>
        <w:rPr>
          <w:i/>
        </w:rPr>
        <w:t>This template can be used to record details of continuing professional development and training activities and should contain evidence of relevant training completed post IPP.  It should also include details of Learning Sets, Tutorials, Study Days, Practice Development Workshops, Big Social Work Conversation, multi-agency staff briefings etc.  Where staff have undertaken Practice Educator, ABE or PAMs training, details should be provided of when this training has been utilised in practice – for example details of any student placements supported, dates for ABE interviews conducted.</w:t>
      </w:r>
    </w:p>
    <w:tbl>
      <w:tblPr>
        <w:tblStyle w:val="LightGrid-Accent5"/>
        <w:tblW w:w="0" w:type="auto"/>
        <w:tblLook w:val="04A0" w:firstRow="1" w:lastRow="0" w:firstColumn="1" w:lastColumn="0" w:noHBand="0" w:noVBand="1"/>
      </w:tblPr>
      <w:tblGrid>
        <w:gridCol w:w="942"/>
        <w:gridCol w:w="1823"/>
        <w:gridCol w:w="3860"/>
        <w:gridCol w:w="2381"/>
      </w:tblGrid>
      <w:tr w:rsidR="00297914" w14:paraId="7D9722D7" w14:textId="77777777" w:rsidTr="00165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tcPr>
          <w:p w14:paraId="7D9722D0" w14:textId="77777777" w:rsidR="00297914" w:rsidRPr="00994342" w:rsidRDefault="00297914" w:rsidP="00165E22">
            <w:pPr>
              <w:jc w:val="center"/>
              <w:rPr>
                <w:rFonts w:asciiTheme="minorHAnsi" w:hAnsiTheme="minorHAnsi"/>
                <w:color w:val="1F497D" w:themeColor="text2"/>
                <w:sz w:val="24"/>
                <w:szCs w:val="24"/>
              </w:rPr>
            </w:pPr>
            <w:r w:rsidRPr="00994342">
              <w:rPr>
                <w:rFonts w:asciiTheme="minorHAnsi" w:hAnsiTheme="minorHAnsi"/>
                <w:color w:val="1F497D" w:themeColor="text2"/>
                <w:sz w:val="24"/>
                <w:szCs w:val="24"/>
              </w:rPr>
              <w:t>Date</w:t>
            </w:r>
          </w:p>
          <w:p w14:paraId="7D9722D1" w14:textId="77777777" w:rsidR="00297914" w:rsidRPr="00994342" w:rsidRDefault="00297914" w:rsidP="00165E22">
            <w:pPr>
              <w:jc w:val="center"/>
              <w:rPr>
                <w:rFonts w:asciiTheme="minorHAnsi" w:hAnsiTheme="minorHAnsi"/>
                <w:color w:val="1F497D" w:themeColor="text2"/>
                <w:sz w:val="24"/>
                <w:szCs w:val="24"/>
              </w:rPr>
            </w:pPr>
          </w:p>
        </w:tc>
        <w:tc>
          <w:tcPr>
            <w:tcW w:w="1981" w:type="dxa"/>
          </w:tcPr>
          <w:p w14:paraId="7D9722D2" w14:textId="77777777" w:rsidR="00297914" w:rsidRPr="00994342" w:rsidRDefault="00297914" w:rsidP="00165E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rPr>
            </w:pPr>
            <w:r w:rsidRPr="00994342">
              <w:rPr>
                <w:rFonts w:asciiTheme="minorHAnsi" w:hAnsiTheme="minorHAnsi"/>
                <w:color w:val="1F497D" w:themeColor="text2"/>
                <w:sz w:val="24"/>
                <w:szCs w:val="24"/>
              </w:rPr>
              <w:t>Activity</w:t>
            </w:r>
          </w:p>
          <w:p w14:paraId="7D9722D3" w14:textId="77777777" w:rsidR="00297914" w:rsidRPr="00994342" w:rsidRDefault="00297914" w:rsidP="00165E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rPr>
            </w:pPr>
          </w:p>
        </w:tc>
        <w:tc>
          <w:tcPr>
            <w:tcW w:w="4368" w:type="dxa"/>
          </w:tcPr>
          <w:p w14:paraId="7D9722D4" w14:textId="77777777" w:rsidR="00297914" w:rsidRPr="00994342" w:rsidRDefault="00297914" w:rsidP="00165E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rPr>
            </w:pPr>
            <w:r w:rsidRPr="00994342">
              <w:rPr>
                <w:rFonts w:asciiTheme="minorHAnsi" w:hAnsiTheme="minorHAnsi"/>
                <w:color w:val="1F497D" w:themeColor="text2"/>
                <w:sz w:val="24"/>
                <w:szCs w:val="24"/>
              </w:rPr>
              <w:t>Learning</w:t>
            </w:r>
            <w:r>
              <w:rPr>
                <w:rFonts w:asciiTheme="minorHAnsi" w:hAnsiTheme="minorHAnsi"/>
                <w:color w:val="1F497D" w:themeColor="text2"/>
                <w:sz w:val="24"/>
                <w:szCs w:val="24"/>
              </w:rPr>
              <w:t xml:space="preserve"> Outcome</w:t>
            </w:r>
          </w:p>
          <w:p w14:paraId="7D9722D5" w14:textId="77777777" w:rsidR="00297914" w:rsidRPr="00994342" w:rsidRDefault="00297914" w:rsidP="00165E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rPr>
            </w:pPr>
          </w:p>
        </w:tc>
        <w:tc>
          <w:tcPr>
            <w:tcW w:w="2631" w:type="dxa"/>
          </w:tcPr>
          <w:p w14:paraId="7D9722D6" w14:textId="77777777" w:rsidR="00297914" w:rsidRPr="007205B1" w:rsidRDefault="00297914" w:rsidP="00165E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F497D" w:themeColor="text2"/>
                <w:sz w:val="24"/>
                <w:szCs w:val="24"/>
              </w:rPr>
            </w:pPr>
            <w:r>
              <w:rPr>
                <w:rFonts w:asciiTheme="minorHAnsi" w:hAnsiTheme="minorHAnsi"/>
                <w:color w:val="1F497D" w:themeColor="text2"/>
                <w:sz w:val="24"/>
                <w:szCs w:val="24"/>
              </w:rPr>
              <w:t>KSS/PCF</w:t>
            </w:r>
            <w:r w:rsidRPr="007205B1">
              <w:rPr>
                <w:rFonts w:asciiTheme="minorHAnsi" w:hAnsiTheme="minorHAnsi"/>
                <w:color w:val="1F497D" w:themeColor="text2"/>
                <w:sz w:val="24"/>
                <w:szCs w:val="24"/>
              </w:rPr>
              <w:t xml:space="preserve"> </w:t>
            </w:r>
          </w:p>
        </w:tc>
      </w:tr>
      <w:tr w:rsidR="00297914" w14:paraId="7D9722DD" w14:textId="77777777" w:rsidTr="0016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shd w:val="clear" w:color="auto" w:fill="DBE5F1" w:themeFill="accent1" w:themeFillTint="33"/>
          </w:tcPr>
          <w:p w14:paraId="7D9722D8" w14:textId="77777777" w:rsidR="00297914" w:rsidRDefault="00297914" w:rsidP="00165E22"/>
          <w:p w14:paraId="7D9722D9" w14:textId="77777777" w:rsidR="00297914" w:rsidRDefault="00297914" w:rsidP="00165E22"/>
        </w:tc>
        <w:tc>
          <w:tcPr>
            <w:tcW w:w="1981" w:type="dxa"/>
            <w:shd w:val="clear" w:color="auto" w:fill="DBE5F1" w:themeFill="accent1" w:themeFillTint="33"/>
          </w:tcPr>
          <w:p w14:paraId="7D9722DA"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4368" w:type="dxa"/>
            <w:shd w:val="clear" w:color="auto" w:fill="DBE5F1" w:themeFill="accent1" w:themeFillTint="33"/>
          </w:tcPr>
          <w:p w14:paraId="7D9722DB"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2631" w:type="dxa"/>
            <w:shd w:val="clear" w:color="auto" w:fill="DBE5F1" w:themeFill="accent1" w:themeFillTint="33"/>
          </w:tcPr>
          <w:p w14:paraId="7D9722DC"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r>
      <w:tr w:rsidR="00297914" w14:paraId="7D9722E3" w14:textId="77777777" w:rsidTr="00165E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tcPr>
          <w:p w14:paraId="7D9722DE" w14:textId="77777777" w:rsidR="00297914" w:rsidRDefault="00297914" w:rsidP="00165E22"/>
          <w:p w14:paraId="7D9722DF" w14:textId="77777777" w:rsidR="00297914" w:rsidRDefault="00297914" w:rsidP="00165E22"/>
        </w:tc>
        <w:tc>
          <w:tcPr>
            <w:tcW w:w="1981" w:type="dxa"/>
          </w:tcPr>
          <w:p w14:paraId="7D9722E0"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4368" w:type="dxa"/>
          </w:tcPr>
          <w:p w14:paraId="7D9722E1"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2631" w:type="dxa"/>
          </w:tcPr>
          <w:p w14:paraId="7D9722E2"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r>
      <w:tr w:rsidR="00297914" w14:paraId="7D9722E9" w14:textId="77777777" w:rsidTr="0016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shd w:val="clear" w:color="auto" w:fill="DBE5F1" w:themeFill="accent1" w:themeFillTint="33"/>
          </w:tcPr>
          <w:p w14:paraId="7D9722E4" w14:textId="77777777" w:rsidR="00297914" w:rsidRDefault="00297914" w:rsidP="00165E22"/>
          <w:p w14:paraId="7D9722E5" w14:textId="77777777" w:rsidR="00297914" w:rsidRDefault="00297914" w:rsidP="00165E22"/>
        </w:tc>
        <w:tc>
          <w:tcPr>
            <w:tcW w:w="1981" w:type="dxa"/>
            <w:shd w:val="clear" w:color="auto" w:fill="DBE5F1" w:themeFill="accent1" w:themeFillTint="33"/>
          </w:tcPr>
          <w:p w14:paraId="7D9722E6"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4368" w:type="dxa"/>
            <w:shd w:val="clear" w:color="auto" w:fill="DBE5F1" w:themeFill="accent1" w:themeFillTint="33"/>
          </w:tcPr>
          <w:p w14:paraId="7D9722E7"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2631" w:type="dxa"/>
            <w:shd w:val="clear" w:color="auto" w:fill="DBE5F1" w:themeFill="accent1" w:themeFillTint="33"/>
          </w:tcPr>
          <w:p w14:paraId="7D9722E8"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r>
      <w:tr w:rsidR="00297914" w14:paraId="7D9722EF" w14:textId="77777777" w:rsidTr="00165E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tcPr>
          <w:p w14:paraId="7D9722EA" w14:textId="77777777" w:rsidR="00297914" w:rsidRDefault="00297914" w:rsidP="00165E22"/>
          <w:p w14:paraId="7D9722EB" w14:textId="77777777" w:rsidR="00297914" w:rsidRDefault="00297914" w:rsidP="00165E22"/>
        </w:tc>
        <w:tc>
          <w:tcPr>
            <w:tcW w:w="1981" w:type="dxa"/>
          </w:tcPr>
          <w:p w14:paraId="7D9722EC"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4368" w:type="dxa"/>
          </w:tcPr>
          <w:p w14:paraId="7D9722ED"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2631" w:type="dxa"/>
          </w:tcPr>
          <w:p w14:paraId="7D9722EE"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r>
      <w:tr w:rsidR="00297914" w14:paraId="7D9722F5" w14:textId="77777777" w:rsidTr="0016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shd w:val="clear" w:color="auto" w:fill="DBE5F1" w:themeFill="accent1" w:themeFillTint="33"/>
          </w:tcPr>
          <w:p w14:paraId="7D9722F0" w14:textId="77777777" w:rsidR="00297914" w:rsidRDefault="00297914" w:rsidP="00165E22"/>
          <w:p w14:paraId="7D9722F1" w14:textId="77777777" w:rsidR="00297914" w:rsidRDefault="00297914" w:rsidP="00165E22"/>
        </w:tc>
        <w:tc>
          <w:tcPr>
            <w:tcW w:w="1981" w:type="dxa"/>
            <w:shd w:val="clear" w:color="auto" w:fill="DBE5F1" w:themeFill="accent1" w:themeFillTint="33"/>
          </w:tcPr>
          <w:p w14:paraId="7D9722F2"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4368" w:type="dxa"/>
            <w:shd w:val="clear" w:color="auto" w:fill="DBE5F1" w:themeFill="accent1" w:themeFillTint="33"/>
          </w:tcPr>
          <w:p w14:paraId="7D9722F3"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2631" w:type="dxa"/>
            <w:shd w:val="clear" w:color="auto" w:fill="DBE5F1" w:themeFill="accent1" w:themeFillTint="33"/>
          </w:tcPr>
          <w:p w14:paraId="7D9722F4"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r>
      <w:tr w:rsidR="00297914" w14:paraId="7D9722FB" w14:textId="77777777" w:rsidTr="00165E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tcPr>
          <w:p w14:paraId="7D9722F6" w14:textId="77777777" w:rsidR="00297914" w:rsidRDefault="00297914" w:rsidP="00165E22"/>
          <w:p w14:paraId="7D9722F7" w14:textId="77777777" w:rsidR="00297914" w:rsidRDefault="00297914" w:rsidP="00165E22"/>
        </w:tc>
        <w:tc>
          <w:tcPr>
            <w:tcW w:w="1981" w:type="dxa"/>
          </w:tcPr>
          <w:p w14:paraId="7D9722F8"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4368" w:type="dxa"/>
          </w:tcPr>
          <w:p w14:paraId="7D9722F9"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2631" w:type="dxa"/>
          </w:tcPr>
          <w:p w14:paraId="7D9722FA"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r>
      <w:tr w:rsidR="00297914" w14:paraId="7D972301" w14:textId="77777777" w:rsidTr="0016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shd w:val="clear" w:color="auto" w:fill="DBE5F1" w:themeFill="accent1" w:themeFillTint="33"/>
          </w:tcPr>
          <w:p w14:paraId="7D9722FC" w14:textId="77777777" w:rsidR="00297914" w:rsidRDefault="00297914" w:rsidP="00165E22"/>
          <w:p w14:paraId="7D9722FD" w14:textId="77777777" w:rsidR="00297914" w:rsidRDefault="00297914" w:rsidP="00165E22"/>
        </w:tc>
        <w:tc>
          <w:tcPr>
            <w:tcW w:w="1981" w:type="dxa"/>
            <w:shd w:val="clear" w:color="auto" w:fill="DBE5F1" w:themeFill="accent1" w:themeFillTint="33"/>
          </w:tcPr>
          <w:p w14:paraId="7D9722FE"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4368" w:type="dxa"/>
            <w:shd w:val="clear" w:color="auto" w:fill="DBE5F1" w:themeFill="accent1" w:themeFillTint="33"/>
          </w:tcPr>
          <w:p w14:paraId="7D9722FF"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2631" w:type="dxa"/>
            <w:shd w:val="clear" w:color="auto" w:fill="DBE5F1" w:themeFill="accent1" w:themeFillTint="33"/>
          </w:tcPr>
          <w:p w14:paraId="7D972300"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r>
      <w:tr w:rsidR="00297914" w14:paraId="7D972307" w14:textId="77777777" w:rsidTr="00165E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tcPr>
          <w:p w14:paraId="7D972302" w14:textId="77777777" w:rsidR="00297914" w:rsidRDefault="00297914" w:rsidP="00165E22"/>
          <w:p w14:paraId="7D972303" w14:textId="77777777" w:rsidR="00297914" w:rsidRDefault="00297914" w:rsidP="00165E22"/>
        </w:tc>
        <w:tc>
          <w:tcPr>
            <w:tcW w:w="1981" w:type="dxa"/>
          </w:tcPr>
          <w:p w14:paraId="7D972304"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4368" w:type="dxa"/>
          </w:tcPr>
          <w:p w14:paraId="7D972305"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2631" w:type="dxa"/>
          </w:tcPr>
          <w:p w14:paraId="7D972306"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r>
      <w:tr w:rsidR="00297914" w14:paraId="7D97230D" w14:textId="77777777" w:rsidTr="0016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shd w:val="clear" w:color="auto" w:fill="DBE5F1" w:themeFill="accent1" w:themeFillTint="33"/>
          </w:tcPr>
          <w:p w14:paraId="7D972308" w14:textId="77777777" w:rsidR="00297914" w:rsidRDefault="00297914" w:rsidP="00165E22"/>
          <w:p w14:paraId="7D972309" w14:textId="77777777" w:rsidR="00297914" w:rsidRDefault="00297914" w:rsidP="00165E22"/>
        </w:tc>
        <w:tc>
          <w:tcPr>
            <w:tcW w:w="1981" w:type="dxa"/>
            <w:shd w:val="clear" w:color="auto" w:fill="DBE5F1" w:themeFill="accent1" w:themeFillTint="33"/>
          </w:tcPr>
          <w:p w14:paraId="7D97230A"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4368" w:type="dxa"/>
            <w:shd w:val="clear" w:color="auto" w:fill="DBE5F1" w:themeFill="accent1" w:themeFillTint="33"/>
          </w:tcPr>
          <w:p w14:paraId="7D97230B"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2631" w:type="dxa"/>
            <w:shd w:val="clear" w:color="auto" w:fill="DBE5F1" w:themeFill="accent1" w:themeFillTint="33"/>
          </w:tcPr>
          <w:p w14:paraId="7D97230C"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r>
      <w:tr w:rsidR="00297914" w14:paraId="7D972313" w14:textId="77777777" w:rsidTr="00165E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tcPr>
          <w:p w14:paraId="7D97230E" w14:textId="77777777" w:rsidR="00297914" w:rsidRDefault="00297914" w:rsidP="00165E22"/>
          <w:p w14:paraId="7D97230F" w14:textId="77777777" w:rsidR="00297914" w:rsidRDefault="00297914" w:rsidP="00165E22"/>
        </w:tc>
        <w:tc>
          <w:tcPr>
            <w:tcW w:w="1981" w:type="dxa"/>
          </w:tcPr>
          <w:p w14:paraId="7D972310"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4368" w:type="dxa"/>
          </w:tcPr>
          <w:p w14:paraId="7D972311"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2631" w:type="dxa"/>
          </w:tcPr>
          <w:p w14:paraId="7D972312"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r>
      <w:tr w:rsidR="00297914" w14:paraId="7D972319" w14:textId="77777777" w:rsidTr="0016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shd w:val="clear" w:color="auto" w:fill="DBE5F1" w:themeFill="accent1" w:themeFillTint="33"/>
          </w:tcPr>
          <w:p w14:paraId="7D972314" w14:textId="77777777" w:rsidR="00297914" w:rsidRDefault="00297914" w:rsidP="00165E22"/>
          <w:p w14:paraId="7D972315" w14:textId="77777777" w:rsidR="00297914" w:rsidRDefault="00297914" w:rsidP="00165E22"/>
        </w:tc>
        <w:tc>
          <w:tcPr>
            <w:tcW w:w="1981" w:type="dxa"/>
            <w:shd w:val="clear" w:color="auto" w:fill="DBE5F1" w:themeFill="accent1" w:themeFillTint="33"/>
          </w:tcPr>
          <w:p w14:paraId="7D972316"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4368" w:type="dxa"/>
            <w:shd w:val="clear" w:color="auto" w:fill="DBE5F1" w:themeFill="accent1" w:themeFillTint="33"/>
          </w:tcPr>
          <w:p w14:paraId="7D972317"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2631" w:type="dxa"/>
            <w:shd w:val="clear" w:color="auto" w:fill="DBE5F1" w:themeFill="accent1" w:themeFillTint="33"/>
          </w:tcPr>
          <w:p w14:paraId="7D972318"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r>
      <w:tr w:rsidR="00297914" w14:paraId="7D97231F" w14:textId="77777777" w:rsidTr="00165E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tcPr>
          <w:p w14:paraId="7D97231A" w14:textId="77777777" w:rsidR="00297914" w:rsidRDefault="00297914" w:rsidP="00165E22"/>
          <w:p w14:paraId="7D97231B" w14:textId="77777777" w:rsidR="00297914" w:rsidRDefault="00297914" w:rsidP="00165E22"/>
        </w:tc>
        <w:tc>
          <w:tcPr>
            <w:tcW w:w="1981" w:type="dxa"/>
          </w:tcPr>
          <w:p w14:paraId="7D97231C"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4368" w:type="dxa"/>
          </w:tcPr>
          <w:p w14:paraId="7D97231D"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2631" w:type="dxa"/>
          </w:tcPr>
          <w:p w14:paraId="7D97231E"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r>
      <w:tr w:rsidR="00297914" w14:paraId="7D972325" w14:textId="77777777" w:rsidTr="0016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shd w:val="clear" w:color="auto" w:fill="DBE5F1" w:themeFill="accent1" w:themeFillTint="33"/>
          </w:tcPr>
          <w:p w14:paraId="7D972320" w14:textId="77777777" w:rsidR="00297914" w:rsidRDefault="00297914" w:rsidP="00165E22"/>
          <w:p w14:paraId="7D972321" w14:textId="77777777" w:rsidR="00297914" w:rsidRDefault="00297914" w:rsidP="00165E22"/>
        </w:tc>
        <w:tc>
          <w:tcPr>
            <w:tcW w:w="1981" w:type="dxa"/>
            <w:shd w:val="clear" w:color="auto" w:fill="DBE5F1" w:themeFill="accent1" w:themeFillTint="33"/>
          </w:tcPr>
          <w:p w14:paraId="7D972322"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4368" w:type="dxa"/>
            <w:shd w:val="clear" w:color="auto" w:fill="DBE5F1" w:themeFill="accent1" w:themeFillTint="33"/>
          </w:tcPr>
          <w:p w14:paraId="7D972323"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2631" w:type="dxa"/>
            <w:shd w:val="clear" w:color="auto" w:fill="DBE5F1" w:themeFill="accent1" w:themeFillTint="33"/>
          </w:tcPr>
          <w:p w14:paraId="7D972324"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r>
      <w:tr w:rsidR="00297914" w14:paraId="7D97232B" w14:textId="77777777" w:rsidTr="00165E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tcPr>
          <w:p w14:paraId="7D972326" w14:textId="77777777" w:rsidR="00297914" w:rsidRDefault="00297914" w:rsidP="00165E22"/>
          <w:p w14:paraId="7D972327" w14:textId="77777777" w:rsidR="00297914" w:rsidRDefault="00297914" w:rsidP="00165E22"/>
        </w:tc>
        <w:tc>
          <w:tcPr>
            <w:tcW w:w="1981" w:type="dxa"/>
          </w:tcPr>
          <w:p w14:paraId="7D972328"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4368" w:type="dxa"/>
          </w:tcPr>
          <w:p w14:paraId="7D972329"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2631" w:type="dxa"/>
          </w:tcPr>
          <w:p w14:paraId="7D97232A"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r>
      <w:tr w:rsidR="00297914" w14:paraId="7D972331" w14:textId="77777777" w:rsidTr="0016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shd w:val="clear" w:color="auto" w:fill="DBE5F1" w:themeFill="accent1" w:themeFillTint="33"/>
          </w:tcPr>
          <w:p w14:paraId="7D97232C" w14:textId="77777777" w:rsidR="00297914" w:rsidRDefault="00297914" w:rsidP="00165E22"/>
          <w:p w14:paraId="7D97232D" w14:textId="77777777" w:rsidR="00297914" w:rsidRDefault="00297914" w:rsidP="00165E22"/>
        </w:tc>
        <w:tc>
          <w:tcPr>
            <w:tcW w:w="1981" w:type="dxa"/>
            <w:shd w:val="clear" w:color="auto" w:fill="DBE5F1" w:themeFill="accent1" w:themeFillTint="33"/>
          </w:tcPr>
          <w:p w14:paraId="7D97232E"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4368" w:type="dxa"/>
            <w:shd w:val="clear" w:color="auto" w:fill="DBE5F1" w:themeFill="accent1" w:themeFillTint="33"/>
          </w:tcPr>
          <w:p w14:paraId="7D97232F"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c>
          <w:tcPr>
            <w:tcW w:w="2631" w:type="dxa"/>
            <w:shd w:val="clear" w:color="auto" w:fill="DBE5F1" w:themeFill="accent1" w:themeFillTint="33"/>
          </w:tcPr>
          <w:p w14:paraId="7D972330" w14:textId="77777777" w:rsidR="00297914" w:rsidRDefault="00297914" w:rsidP="00165E22">
            <w:pPr>
              <w:cnfStyle w:val="000000100000" w:firstRow="0" w:lastRow="0" w:firstColumn="0" w:lastColumn="0" w:oddVBand="0" w:evenVBand="0" w:oddHBand="1" w:evenHBand="0" w:firstRowFirstColumn="0" w:firstRowLastColumn="0" w:lastRowFirstColumn="0" w:lastRowLastColumn="0"/>
            </w:pPr>
          </w:p>
        </w:tc>
      </w:tr>
      <w:tr w:rsidR="00297914" w14:paraId="7D972337" w14:textId="77777777" w:rsidTr="00165E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tcPr>
          <w:p w14:paraId="7D972332" w14:textId="77777777" w:rsidR="00297914" w:rsidRDefault="00297914" w:rsidP="00165E22"/>
          <w:p w14:paraId="7D972333" w14:textId="77777777" w:rsidR="00297914" w:rsidRDefault="00297914" w:rsidP="00165E22"/>
        </w:tc>
        <w:tc>
          <w:tcPr>
            <w:tcW w:w="1981" w:type="dxa"/>
          </w:tcPr>
          <w:p w14:paraId="7D972334"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4368" w:type="dxa"/>
          </w:tcPr>
          <w:p w14:paraId="7D972335"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c>
          <w:tcPr>
            <w:tcW w:w="2631" w:type="dxa"/>
          </w:tcPr>
          <w:p w14:paraId="7D972336" w14:textId="77777777" w:rsidR="00297914" w:rsidRDefault="00297914" w:rsidP="00165E22">
            <w:pPr>
              <w:cnfStyle w:val="000000010000" w:firstRow="0" w:lastRow="0" w:firstColumn="0" w:lastColumn="0" w:oddVBand="0" w:evenVBand="0" w:oddHBand="0" w:evenHBand="1" w:firstRowFirstColumn="0" w:firstRowLastColumn="0" w:lastRowFirstColumn="0" w:lastRowLastColumn="0"/>
            </w:pPr>
          </w:p>
        </w:tc>
      </w:tr>
    </w:tbl>
    <w:p w14:paraId="7D972338" w14:textId="77777777" w:rsidR="00297914" w:rsidRDefault="00297914"/>
    <w:p w14:paraId="7D972339" w14:textId="77777777" w:rsidR="00297914" w:rsidRDefault="00297914"/>
    <w:p w14:paraId="7D97233A" w14:textId="77777777" w:rsidR="00297914" w:rsidRPr="001C1C72" w:rsidRDefault="00297914" w:rsidP="00165E22">
      <w:pPr>
        <w:tabs>
          <w:tab w:val="left" w:pos="1392"/>
        </w:tabs>
        <w:rPr>
          <w:rFonts w:cs="Gisha"/>
          <w:b/>
        </w:rPr>
      </w:pPr>
    </w:p>
    <w:p w14:paraId="7D97233B" w14:textId="77777777" w:rsidR="00297914" w:rsidRPr="00C018E0" w:rsidRDefault="00297914" w:rsidP="00165E22">
      <w:pPr>
        <w:rPr>
          <w:rFonts w:cs="Arial"/>
          <w:b/>
          <w:sz w:val="28"/>
          <w:szCs w:val="28"/>
        </w:rPr>
      </w:pPr>
      <w:r w:rsidRPr="001C1C72">
        <w:rPr>
          <w:rFonts w:cs="Gisha"/>
          <w:b/>
        </w:rPr>
        <w:br w:type="page"/>
      </w:r>
    </w:p>
    <w:p w14:paraId="7D97233C" w14:textId="77777777" w:rsidR="00297914" w:rsidRDefault="00165E22" w:rsidP="00165E22">
      <w:pPr>
        <w:jc w:val="center"/>
        <w:outlineLvl w:val="0"/>
        <w:rPr>
          <w:rFonts w:cstheme="minorHAnsi"/>
          <w:b/>
          <w:bCs/>
          <w:color w:val="1F497D" w:themeColor="text2"/>
          <w:sz w:val="28"/>
          <w:szCs w:val="28"/>
        </w:rPr>
      </w:pPr>
      <w:r w:rsidRPr="00DD60B5">
        <w:rPr>
          <w:rFonts w:cstheme="minorHAnsi"/>
          <w:noProof/>
          <w:lang w:eastAsia="en-GB"/>
        </w:rPr>
        <w:lastRenderedPageBreak/>
        <w:drawing>
          <wp:anchor distT="0" distB="0" distL="114300" distR="114300" simplePos="0" relativeHeight="251658250" behindDoc="1" locked="0" layoutInCell="1" allowOverlap="1" wp14:anchorId="7D97243C" wp14:editId="2A4A38A1">
            <wp:simplePos x="0" y="0"/>
            <wp:positionH relativeFrom="column">
              <wp:posOffset>-180975</wp:posOffset>
            </wp:positionH>
            <wp:positionV relativeFrom="paragraph">
              <wp:posOffset>0</wp:posOffset>
            </wp:positionV>
            <wp:extent cx="788670" cy="655320"/>
            <wp:effectExtent l="0" t="0" r="0" b="0"/>
            <wp:wrapTight wrapText="bothSides">
              <wp:wrapPolygon edited="0">
                <wp:start x="0" y="0"/>
                <wp:lineTo x="0" y="20721"/>
                <wp:lineTo x="20870" y="20721"/>
                <wp:lineTo x="20870" y="0"/>
                <wp:lineTo x="0" y="0"/>
              </wp:wrapPolygon>
            </wp:wrapTight>
            <wp:docPr id="8" name="Picture 8" descr="Description: Hal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alton Borough Council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867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914" w:rsidRPr="00D85854">
        <w:rPr>
          <w:rFonts w:cstheme="minorHAnsi"/>
          <w:b/>
          <w:bCs/>
          <w:color w:val="1F497D" w:themeColor="text2"/>
          <w:sz w:val="28"/>
          <w:szCs w:val="28"/>
        </w:rPr>
        <w:t>DIRECT OBSERVATION OF PRACTICE – OBSERVATION ONE</w:t>
      </w:r>
    </w:p>
    <w:p w14:paraId="3742F09E" w14:textId="77777777" w:rsidR="00CB6DFC" w:rsidRPr="00D85854" w:rsidRDefault="00CB6DFC" w:rsidP="00165E22">
      <w:pPr>
        <w:jc w:val="center"/>
        <w:outlineLvl w:val="0"/>
        <w:rPr>
          <w:rFonts w:cstheme="minorHAnsi"/>
          <w:b/>
          <w:bCs/>
          <w:color w:val="1F497D" w:themeColor="text2"/>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6520"/>
      </w:tblGrid>
      <w:tr w:rsidR="00297914" w:rsidRPr="0098157D" w14:paraId="7D97233F" w14:textId="77777777" w:rsidTr="00165E22">
        <w:trPr>
          <w:trHeight w:val="470"/>
        </w:trPr>
        <w:tc>
          <w:tcPr>
            <w:tcW w:w="3475" w:type="dxa"/>
            <w:shd w:val="clear" w:color="auto" w:fill="DBE5F1" w:themeFill="accent1" w:themeFillTint="33"/>
          </w:tcPr>
          <w:p w14:paraId="7D97233D" w14:textId="77777777" w:rsidR="00297914" w:rsidRPr="0098157D" w:rsidRDefault="00297914" w:rsidP="00165E22">
            <w:pPr>
              <w:pStyle w:val="BodyText"/>
              <w:spacing w:line="360" w:lineRule="auto"/>
              <w:rPr>
                <w:rFonts w:cstheme="minorHAnsi"/>
                <w:b/>
                <w:bCs/>
              </w:rPr>
            </w:pPr>
            <w:r>
              <w:rPr>
                <w:rFonts w:cstheme="minorHAnsi"/>
                <w:b/>
                <w:bCs/>
              </w:rPr>
              <w:t>Social Worker</w:t>
            </w:r>
          </w:p>
        </w:tc>
        <w:tc>
          <w:tcPr>
            <w:tcW w:w="6520" w:type="dxa"/>
          </w:tcPr>
          <w:p w14:paraId="7D97233E" w14:textId="77777777" w:rsidR="00297914" w:rsidRPr="0098157D" w:rsidRDefault="00297914" w:rsidP="00165E22">
            <w:pPr>
              <w:pStyle w:val="BodyText"/>
              <w:rPr>
                <w:rFonts w:cstheme="minorHAnsi"/>
                <w:bCs/>
              </w:rPr>
            </w:pPr>
          </w:p>
        </w:tc>
      </w:tr>
      <w:tr w:rsidR="00297914" w:rsidRPr="0098157D" w14:paraId="7D972342" w14:textId="77777777" w:rsidTr="00165E22">
        <w:trPr>
          <w:trHeight w:val="465"/>
        </w:trPr>
        <w:tc>
          <w:tcPr>
            <w:tcW w:w="3475" w:type="dxa"/>
            <w:shd w:val="clear" w:color="auto" w:fill="DBE5F1" w:themeFill="accent1" w:themeFillTint="33"/>
          </w:tcPr>
          <w:p w14:paraId="7D972340" w14:textId="77777777" w:rsidR="00297914" w:rsidRPr="0098157D" w:rsidRDefault="00297914" w:rsidP="00165E22">
            <w:pPr>
              <w:pStyle w:val="BodyText"/>
              <w:spacing w:line="360" w:lineRule="auto"/>
              <w:rPr>
                <w:rFonts w:cstheme="minorHAnsi"/>
                <w:b/>
                <w:bCs/>
              </w:rPr>
            </w:pPr>
            <w:r>
              <w:rPr>
                <w:rFonts w:cstheme="minorHAnsi"/>
                <w:b/>
                <w:bCs/>
              </w:rPr>
              <w:t>Observing Manager</w:t>
            </w:r>
            <w:r w:rsidRPr="0098157D">
              <w:rPr>
                <w:rFonts w:cstheme="minorHAnsi"/>
                <w:b/>
                <w:bCs/>
              </w:rPr>
              <w:t xml:space="preserve"> </w:t>
            </w:r>
          </w:p>
        </w:tc>
        <w:tc>
          <w:tcPr>
            <w:tcW w:w="6520" w:type="dxa"/>
          </w:tcPr>
          <w:p w14:paraId="7D972341" w14:textId="77777777" w:rsidR="00297914" w:rsidRPr="0098157D" w:rsidRDefault="00297914" w:rsidP="00165E22">
            <w:pPr>
              <w:pStyle w:val="BodyText"/>
              <w:rPr>
                <w:rFonts w:cstheme="minorHAnsi"/>
                <w:bCs/>
              </w:rPr>
            </w:pPr>
          </w:p>
        </w:tc>
      </w:tr>
      <w:tr w:rsidR="00297914" w:rsidRPr="0098157D" w14:paraId="7D972345" w14:textId="77777777" w:rsidTr="00165E22">
        <w:tc>
          <w:tcPr>
            <w:tcW w:w="3475" w:type="dxa"/>
            <w:shd w:val="clear" w:color="auto" w:fill="DBE5F1" w:themeFill="accent1" w:themeFillTint="33"/>
          </w:tcPr>
          <w:p w14:paraId="7D972343" w14:textId="77777777" w:rsidR="00297914" w:rsidRPr="0098157D" w:rsidRDefault="00297914" w:rsidP="00165E22">
            <w:pPr>
              <w:pStyle w:val="BodyText"/>
              <w:spacing w:line="360" w:lineRule="auto"/>
              <w:rPr>
                <w:rFonts w:cstheme="minorHAnsi"/>
                <w:b/>
                <w:bCs/>
              </w:rPr>
            </w:pPr>
            <w:r w:rsidRPr="0098157D">
              <w:rPr>
                <w:rFonts w:cstheme="minorHAnsi"/>
                <w:b/>
                <w:bCs/>
              </w:rPr>
              <w:t>Date of Observation</w:t>
            </w:r>
          </w:p>
        </w:tc>
        <w:tc>
          <w:tcPr>
            <w:tcW w:w="6520" w:type="dxa"/>
          </w:tcPr>
          <w:p w14:paraId="7D972344" w14:textId="77777777" w:rsidR="00297914" w:rsidRPr="0098157D" w:rsidRDefault="00297914" w:rsidP="00165E22">
            <w:pPr>
              <w:pStyle w:val="BodyText"/>
              <w:rPr>
                <w:rFonts w:cstheme="minorHAnsi"/>
                <w:bCs/>
              </w:rPr>
            </w:pPr>
          </w:p>
        </w:tc>
      </w:tr>
    </w:tbl>
    <w:p w14:paraId="7D972346" w14:textId="77777777" w:rsidR="00297914" w:rsidRPr="0098157D" w:rsidRDefault="00297914" w:rsidP="00165E22">
      <w:pPr>
        <w:ind w:left="-240"/>
        <w:outlineLvl w:val="0"/>
        <w:rPr>
          <w:rFonts w:cstheme="minorHAnsi"/>
          <w:bCs/>
        </w:rPr>
      </w:pPr>
    </w:p>
    <w:p w14:paraId="7D972347" w14:textId="77777777" w:rsidR="00297914" w:rsidRPr="0098157D" w:rsidRDefault="00297914" w:rsidP="00165E22">
      <w:pPr>
        <w:ind w:left="-240"/>
        <w:outlineLvl w:val="0"/>
        <w:rPr>
          <w:rFonts w:cstheme="minorHAnsi"/>
          <w:b/>
          <w:bCs/>
        </w:rPr>
      </w:pPr>
      <w:r w:rsidRPr="0098157D">
        <w:rPr>
          <w:rFonts w:cstheme="minorHAnsi"/>
          <w:b/>
          <w:bCs/>
        </w:rPr>
        <w:t xml:space="preserve">SECTION 1 – TO </w:t>
      </w:r>
      <w:r>
        <w:rPr>
          <w:rFonts w:cstheme="minorHAnsi"/>
          <w:b/>
          <w:bCs/>
        </w:rPr>
        <w:t>BE</w:t>
      </w:r>
      <w:r w:rsidRPr="0098157D">
        <w:rPr>
          <w:rFonts w:cstheme="minorHAnsi"/>
          <w:b/>
          <w:bCs/>
        </w:rPr>
        <w:t xml:space="preserve"> COMPLETED BY THE SOCIAL WORKER PRIOR TO THE OBSERVATION TAKING PLACE</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297914" w:rsidRPr="0098157D" w14:paraId="7D972349" w14:textId="77777777" w:rsidTr="004A12DD">
        <w:tc>
          <w:tcPr>
            <w:tcW w:w="10024" w:type="dxa"/>
            <w:shd w:val="clear" w:color="auto" w:fill="DBE5F1" w:themeFill="accent1" w:themeFillTint="33"/>
          </w:tcPr>
          <w:p w14:paraId="7D972348" w14:textId="77777777" w:rsidR="00297914" w:rsidRPr="0098157D" w:rsidRDefault="00297914" w:rsidP="00165E22">
            <w:pPr>
              <w:rPr>
                <w:rFonts w:cstheme="minorHAnsi"/>
                <w:b/>
                <w:bCs/>
              </w:rPr>
            </w:pPr>
            <w:r w:rsidRPr="0098157D">
              <w:rPr>
                <w:rFonts w:cstheme="minorHAnsi"/>
                <w:b/>
                <w:bCs/>
              </w:rPr>
              <w:t xml:space="preserve">Brief description of the intervention to </w:t>
            </w:r>
            <w:r>
              <w:rPr>
                <w:rFonts w:cstheme="minorHAnsi"/>
                <w:b/>
                <w:bCs/>
              </w:rPr>
              <w:t>be</w:t>
            </w:r>
            <w:r w:rsidRPr="0098157D">
              <w:rPr>
                <w:rFonts w:cstheme="minorHAnsi"/>
                <w:b/>
                <w:bCs/>
              </w:rPr>
              <w:t xml:space="preserve"> observed and the context in which</w:t>
            </w:r>
            <w:r>
              <w:rPr>
                <w:rFonts w:cstheme="minorHAnsi"/>
                <w:b/>
                <w:bCs/>
              </w:rPr>
              <w:t xml:space="preserve"> the observation will take place</w:t>
            </w:r>
          </w:p>
        </w:tc>
      </w:tr>
      <w:tr w:rsidR="00297914" w:rsidRPr="0098157D" w14:paraId="7D97234C" w14:textId="77777777" w:rsidTr="004A12DD">
        <w:tc>
          <w:tcPr>
            <w:tcW w:w="10024" w:type="dxa"/>
          </w:tcPr>
          <w:p w14:paraId="7D97234A" w14:textId="77777777" w:rsidR="00297914" w:rsidRPr="0098157D" w:rsidRDefault="00297914" w:rsidP="00165E22">
            <w:pPr>
              <w:rPr>
                <w:rFonts w:cstheme="minorHAnsi"/>
                <w:b/>
                <w:bCs/>
              </w:rPr>
            </w:pPr>
          </w:p>
          <w:p w14:paraId="7D97234B" w14:textId="77777777" w:rsidR="00297914" w:rsidRPr="0098157D" w:rsidRDefault="00297914" w:rsidP="00165E22">
            <w:pPr>
              <w:rPr>
                <w:rFonts w:cstheme="minorHAnsi"/>
                <w:b/>
                <w:bCs/>
              </w:rPr>
            </w:pPr>
          </w:p>
        </w:tc>
      </w:tr>
      <w:tr w:rsidR="00297914" w:rsidRPr="0098157D" w14:paraId="7D97234E" w14:textId="77777777" w:rsidTr="004A12DD">
        <w:tc>
          <w:tcPr>
            <w:tcW w:w="10024" w:type="dxa"/>
            <w:shd w:val="clear" w:color="auto" w:fill="DBE5F1" w:themeFill="accent1" w:themeFillTint="33"/>
          </w:tcPr>
          <w:p w14:paraId="7D97234D" w14:textId="77777777" w:rsidR="00297914" w:rsidRPr="0098157D" w:rsidRDefault="00297914" w:rsidP="00165E22">
            <w:pPr>
              <w:rPr>
                <w:rFonts w:cstheme="minorHAnsi"/>
                <w:b/>
                <w:bCs/>
              </w:rPr>
            </w:pPr>
            <w:r w:rsidRPr="0098157D">
              <w:rPr>
                <w:rFonts w:cstheme="minorHAnsi"/>
                <w:b/>
                <w:bCs/>
              </w:rPr>
              <w:t xml:space="preserve">Planning for </w:t>
            </w:r>
            <w:r>
              <w:rPr>
                <w:rFonts w:cstheme="minorHAnsi"/>
                <w:b/>
                <w:bCs/>
              </w:rPr>
              <w:t>the observation: Please include preparation planning and specific objectives to be achieved</w:t>
            </w:r>
          </w:p>
        </w:tc>
      </w:tr>
      <w:tr w:rsidR="00297914" w:rsidRPr="0098157D" w14:paraId="7D972351" w14:textId="77777777" w:rsidTr="004A12DD">
        <w:tc>
          <w:tcPr>
            <w:tcW w:w="10024" w:type="dxa"/>
          </w:tcPr>
          <w:p w14:paraId="7D97234F" w14:textId="77777777" w:rsidR="00297914" w:rsidRPr="0098157D" w:rsidRDefault="00297914" w:rsidP="00165E22">
            <w:pPr>
              <w:rPr>
                <w:rFonts w:cstheme="minorHAnsi"/>
                <w:b/>
                <w:bCs/>
              </w:rPr>
            </w:pPr>
          </w:p>
          <w:p w14:paraId="7D972350" w14:textId="77777777" w:rsidR="00297914" w:rsidRPr="0098157D" w:rsidRDefault="00297914" w:rsidP="00165E22">
            <w:pPr>
              <w:rPr>
                <w:rFonts w:cstheme="minorHAnsi"/>
                <w:b/>
                <w:bCs/>
              </w:rPr>
            </w:pPr>
          </w:p>
        </w:tc>
      </w:tr>
      <w:tr w:rsidR="00297914" w:rsidRPr="0098157D" w14:paraId="7D972353" w14:textId="77777777" w:rsidTr="004A12DD">
        <w:tc>
          <w:tcPr>
            <w:tcW w:w="100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972352" w14:textId="77777777" w:rsidR="00297914" w:rsidRPr="0098157D" w:rsidRDefault="00297914" w:rsidP="00165E22">
            <w:pPr>
              <w:rPr>
                <w:rFonts w:cstheme="minorHAnsi"/>
                <w:b/>
                <w:bCs/>
              </w:rPr>
            </w:pPr>
            <w:r w:rsidRPr="0098157D">
              <w:rPr>
                <w:rFonts w:cstheme="minorHAnsi"/>
                <w:b/>
                <w:bCs/>
              </w:rPr>
              <w:t>How was the service user prepared for the observation and how was their consent obtained?</w:t>
            </w:r>
          </w:p>
        </w:tc>
      </w:tr>
      <w:tr w:rsidR="00297914" w:rsidRPr="0098157D" w14:paraId="7D972356" w14:textId="77777777" w:rsidTr="004A12DD">
        <w:tc>
          <w:tcPr>
            <w:tcW w:w="10024" w:type="dxa"/>
            <w:tcBorders>
              <w:top w:val="single" w:sz="4" w:space="0" w:color="auto"/>
              <w:left w:val="single" w:sz="4" w:space="0" w:color="auto"/>
              <w:bottom w:val="single" w:sz="4" w:space="0" w:color="auto"/>
              <w:right w:val="single" w:sz="4" w:space="0" w:color="auto"/>
            </w:tcBorders>
          </w:tcPr>
          <w:p w14:paraId="7D972354" w14:textId="77777777" w:rsidR="00297914" w:rsidRPr="0098157D" w:rsidRDefault="00297914" w:rsidP="00165E22">
            <w:pPr>
              <w:rPr>
                <w:rFonts w:cstheme="minorHAnsi"/>
                <w:b/>
                <w:bCs/>
              </w:rPr>
            </w:pPr>
          </w:p>
          <w:p w14:paraId="7D972355" w14:textId="77777777" w:rsidR="00297914" w:rsidRPr="0098157D" w:rsidRDefault="00297914" w:rsidP="00165E22">
            <w:pPr>
              <w:rPr>
                <w:rFonts w:cstheme="minorHAnsi"/>
                <w:b/>
                <w:bCs/>
              </w:rPr>
            </w:pPr>
          </w:p>
        </w:tc>
      </w:tr>
    </w:tbl>
    <w:p w14:paraId="7D972357" w14:textId="77777777" w:rsidR="00297914" w:rsidRPr="0098157D" w:rsidRDefault="00297914" w:rsidP="00165E22">
      <w:pPr>
        <w:spacing w:before="120" w:after="120"/>
        <w:ind w:hanging="142"/>
        <w:rPr>
          <w:rFonts w:cstheme="minorHAnsi"/>
          <w:b/>
        </w:rPr>
      </w:pPr>
      <w:r w:rsidRPr="0098157D">
        <w:rPr>
          <w:rFonts w:cstheme="minorHAnsi"/>
          <w:b/>
        </w:rPr>
        <w:t xml:space="preserve">SECTION 2 – TO </w:t>
      </w:r>
      <w:r>
        <w:rPr>
          <w:rFonts w:cstheme="minorHAnsi"/>
          <w:b/>
        </w:rPr>
        <w:t>BE</w:t>
      </w:r>
      <w:r w:rsidRPr="0098157D">
        <w:rPr>
          <w:rFonts w:cstheme="minorHAnsi"/>
          <w:b/>
        </w:rPr>
        <w:t xml:space="preserve"> COMPLETED BY THE OBSERVER</w:t>
      </w:r>
    </w:p>
    <w:p w14:paraId="7D972358" w14:textId="77777777" w:rsidR="00297914" w:rsidRPr="0098157D" w:rsidRDefault="00297914" w:rsidP="00165E22">
      <w:pPr>
        <w:spacing w:before="120" w:after="120"/>
        <w:ind w:left="-142"/>
        <w:rPr>
          <w:b/>
        </w:rPr>
      </w:pPr>
      <w:r w:rsidRPr="0098157D">
        <w:rPr>
          <w:rFonts w:cstheme="minorHAnsi"/>
          <w:b/>
        </w:rPr>
        <w:t xml:space="preserve">Service User Feedback:  </w:t>
      </w:r>
      <w:r w:rsidRPr="0098157D">
        <w:rPr>
          <w:b/>
        </w:rPr>
        <w:t xml:space="preserve">To </w:t>
      </w:r>
      <w:r>
        <w:rPr>
          <w:b/>
        </w:rPr>
        <w:t>be</w:t>
      </w:r>
      <w:r w:rsidRPr="0098157D">
        <w:rPr>
          <w:b/>
        </w:rPr>
        <w:t xml:space="preserve"> completed by </w:t>
      </w:r>
      <w:r w:rsidRPr="00FC7C1E">
        <w:rPr>
          <w:b/>
        </w:rPr>
        <w:t>observing manager</w:t>
      </w:r>
      <w:r>
        <w:rPr>
          <w:b/>
        </w:rPr>
        <w:t xml:space="preserve"> d</w:t>
      </w:r>
      <w:r w:rsidRPr="0098157D">
        <w:rPr>
          <w:b/>
        </w:rPr>
        <w:t>irectly following the observation</w:t>
      </w:r>
    </w:p>
    <w:tbl>
      <w:tblPr>
        <w:tblStyle w:val="TableGrid"/>
        <w:tblW w:w="10065" w:type="dxa"/>
        <w:tblInd w:w="-147" w:type="dxa"/>
        <w:tblLook w:val="04A0" w:firstRow="1" w:lastRow="0" w:firstColumn="1" w:lastColumn="0" w:noHBand="0" w:noVBand="1"/>
      </w:tblPr>
      <w:tblGrid>
        <w:gridCol w:w="4988"/>
        <w:gridCol w:w="5077"/>
      </w:tblGrid>
      <w:tr w:rsidR="00297914" w:rsidRPr="0098157D" w14:paraId="7D97235C" w14:textId="77777777" w:rsidTr="004A12DD">
        <w:tc>
          <w:tcPr>
            <w:tcW w:w="4988" w:type="dxa"/>
            <w:shd w:val="clear" w:color="auto" w:fill="95B3D7" w:themeFill="accent1" w:themeFillTint="99"/>
          </w:tcPr>
          <w:p w14:paraId="7D972359" w14:textId="77777777" w:rsidR="00297914" w:rsidRPr="0098157D" w:rsidRDefault="00297914" w:rsidP="00165E22">
            <w:pPr>
              <w:rPr>
                <w:b/>
              </w:rPr>
            </w:pPr>
          </w:p>
        </w:tc>
        <w:tc>
          <w:tcPr>
            <w:tcW w:w="5077" w:type="dxa"/>
          </w:tcPr>
          <w:p w14:paraId="7D97235A" w14:textId="77777777" w:rsidR="00297914" w:rsidRPr="0098157D" w:rsidRDefault="00297914" w:rsidP="00165E22">
            <w:pPr>
              <w:jc w:val="center"/>
              <w:rPr>
                <w:b/>
              </w:rPr>
            </w:pPr>
            <w:r w:rsidRPr="0098157D">
              <w:rPr>
                <w:b/>
              </w:rPr>
              <w:t>Comments</w:t>
            </w:r>
          </w:p>
          <w:p w14:paraId="7D97235B" w14:textId="77777777" w:rsidR="00297914" w:rsidRPr="0098157D" w:rsidRDefault="00297914" w:rsidP="00165E22">
            <w:pPr>
              <w:jc w:val="center"/>
              <w:rPr>
                <w:b/>
              </w:rPr>
            </w:pPr>
          </w:p>
        </w:tc>
      </w:tr>
      <w:tr w:rsidR="00297914" w:rsidRPr="0098157D" w14:paraId="7D972360" w14:textId="77777777" w:rsidTr="004A12DD">
        <w:tc>
          <w:tcPr>
            <w:tcW w:w="4988" w:type="dxa"/>
            <w:shd w:val="clear" w:color="auto" w:fill="95B3D7" w:themeFill="accent1" w:themeFillTint="99"/>
          </w:tcPr>
          <w:p w14:paraId="7D97235D" w14:textId="77777777" w:rsidR="00297914" w:rsidRPr="0098157D" w:rsidRDefault="00297914" w:rsidP="00165E22">
            <w:pPr>
              <w:rPr>
                <w:b/>
              </w:rPr>
            </w:pPr>
            <w:r w:rsidRPr="0098157D">
              <w:rPr>
                <w:b/>
              </w:rPr>
              <w:t xml:space="preserve">Did the social worker give you information about the observation </w:t>
            </w:r>
            <w:r>
              <w:rPr>
                <w:b/>
              </w:rPr>
              <w:t>be</w:t>
            </w:r>
            <w:r w:rsidRPr="0098157D">
              <w:rPr>
                <w:b/>
              </w:rPr>
              <w:t>fore it took place?</w:t>
            </w:r>
          </w:p>
          <w:p w14:paraId="7D97235E" w14:textId="77777777" w:rsidR="00297914" w:rsidRPr="0098157D" w:rsidRDefault="00297914" w:rsidP="00165E22">
            <w:pPr>
              <w:rPr>
                <w:b/>
              </w:rPr>
            </w:pPr>
            <w:r w:rsidRPr="0098157D">
              <w:rPr>
                <w:b/>
              </w:rPr>
              <w:t>(Note: Are you confident the service user fully understands their participation in the observation and understands they are free to withdraw at any time?)</w:t>
            </w:r>
          </w:p>
        </w:tc>
        <w:tc>
          <w:tcPr>
            <w:tcW w:w="5077" w:type="dxa"/>
          </w:tcPr>
          <w:p w14:paraId="7D97235F" w14:textId="77777777" w:rsidR="00297914" w:rsidRPr="0098157D" w:rsidRDefault="00297914" w:rsidP="00165E22">
            <w:pPr>
              <w:rPr>
                <w:b/>
              </w:rPr>
            </w:pPr>
          </w:p>
        </w:tc>
      </w:tr>
      <w:tr w:rsidR="00297914" w:rsidRPr="0098157D" w14:paraId="7D972364" w14:textId="77777777" w:rsidTr="004A12DD">
        <w:tc>
          <w:tcPr>
            <w:tcW w:w="4988" w:type="dxa"/>
            <w:shd w:val="clear" w:color="auto" w:fill="95B3D7" w:themeFill="accent1" w:themeFillTint="99"/>
          </w:tcPr>
          <w:p w14:paraId="7D972361" w14:textId="77777777" w:rsidR="00297914" w:rsidRPr="0098157D" w:rsidRDefault="00297914" w:rsidP="00165E22">
            <w:pPr>
              <w:rPr>
                <w:b/>
              </w:rPr>
            </w:pPr>
            <w:r w:rsidRPr="0098157D">
              <w:rPr>
                <w:b/>
              </w:rPr>
              <w:t>Did the social worker ask for your consent?</w:t>
            </w:r>
          </w:p>
          <w:p w14:paraId="7D972362" w14:textId="77777777" w:rsidR="00297914" w:rsidRPr="0098157D" w:rsidRDefault="00297914" w:rsidP="00165E22">
            <w:pPr>
              <w:rPr>
                <w:b/>
              </w:rPr>
            </w:pPr>
          </w:p>
        </w:tc>
        <w:tc>
          <w:tcPr>
            <w:tcW w:w="5077" w:type="dxa"/>
          </w:tcPr>
          <w:p w14:paraId="7D972363" w14:textId="77777777" w:rsidR="00297914" w:rsidRPr="0098157D" w:rsidRDefault="00297914" w:rsidP="00165E22">
            <w:pPr>
              <w:rPr>
                <w:b/>
              </w:rPr>
            </w:pPr>
          </w:p>
        </w:tc>
      </w:tr>
      <w:tr w:rsidR="00297914" w:rsidRPr="0098157D" w14:paraId="7D972368" w14:textId="77777777" w:rsidTr="004A12DD">
        <w:tc>
          <w:tcPr>
            <w:tcW w:w="4988" w:type="dxa"/>
            <w:shd w:val="clear" w:color="auto" w:fill="95B3D7" w:themeFill="accent1" w:themeFillTint="99"/>
          </w:tcPr>
          <w:p w14:paraId="7D972365" w14:textId="77777777" w:rsidR="00297914" w:rsidRPr="0098157D" w:rsidRDefault="00297914" w:rsidP="00165E22">
            <w:pPr>
              <w:rPr>
                <w:b/>
              </w:rPr>
            </w:pPr>
            <w:r w:rsidRPr="0098157D">
              <w:rPr>
                <w:b/>
              </w:rPr>
              <w:t xml:space="preserve">Did you feel able to participate in the situation </w:t>
            </w:r>
            <w:r>
              <w:rPr>
                <w:b/>
              </w:rPr>
              <w:t>be</w:t>
            </w:r>
            <w:r w:rsidRPr="0098157D">
              <w:rPr>
                <w:b/>
              </w:rPr>
              <w:t>ing observed?</w:t>
            </w:r>
          </w:p>
          <w:p w14:paraId="7D972366" w14:textId="77777777" w:rsidR="00297914" w:rsidRPr="0098157D" w:rsidRDefault="00297914" w:rsidP="00165E22">
            <w:pPr>
              <w:rPr>
                <w:b/>
              </w:rPr>
            </w:pPr>
          </w:p>
        </w:tc>
        <w:tc>
          <w:tcPr>
            <w:tcW w:w="5077" w:type="dxa"/>
          </w:tcPr>
          <w:p w14:paraId="7D972367" w14:textId="77777777" w:rsidR="00297914" w:rsidRPr="0098157D" w:rsidRDefault="00297914" w:rsidP="00165E22">
            <w:pPr>
              <w:rPr>
                <w:b/>
              </w:rPr>
            </w:pPr>
          </w:p>
        </w:tc>
      </w:tr>
      <w:tr w:rsidR="00297914" w:rsidRPr="0098157D" w14:paraId="7D97236D" w14:textId="77777777" w:rsidTr="004A12DD">
        <w:tc>
          <w:tcPr>
            <w:tcW w:w="4988" w:type="dxa"/>
            <w:shd w:val="clear" w:color="auto" w:fill="95B3D7" w:themeFill="accent1" w:themeFillTint="99"/>
          </w:tcPr>
          <w:p w14:paraId="7D972369" w14:textId="77777777" w:rsidR="00297914" w:rsidRPr="0098157D" w:rsidRDefault="00297914" w:rsidP="00165E22">
            <w:pPr>
              <w:rPr>
                <w:b/>
              </w:rPr>
            </w:pPr>
            <w:r w:rsidRPr="0098157D">
              <w:rPr>
                <w:b/>
              </w:rPr>
              <w:t>Is there anything the social worker did well?</w:t>
            </w:r>
          </w:p>
          <w:p w14:paraId="7D97236A" w14:textId="77777777" w:rsidR="00297914" w:rsidRPr="0098157D" w:rsidRDefault="00297914" w:rsidP="00165E22">
            <w:pPr>
              <w:rPr>
                <w:b/>
              </w:rPr>
            </w:pPr>
          </w:p>
          <w:p w14:paraId="7D97236B" w14:textId="77777777" w:rsidR="00297914" w:rsidRPr="0098157D" w:rsidRDefault="00297914" w:rsidP="00165E22">
            <w:pPr>
              <w:rPr>
                <w:b/>
              </w:rPr>
            </w:pPr>
          </w:p>
        </w:tc>
        <w:tc>
          <w:tcPr>
            <w:tcW w:w="5077" w:type="dxa"/>
          </w:tcPr>
          <w:p w14:paraId="7D97236C" w14:textId="77777777" w:rsidR="00297914" w:rsidRPr="0098157D" w:rsidRDefault="00297914" w:rsidP="00165E22">
            <w:pPr>
              <w:rPr>
                <w:b/>
              </w:rPr>
            </w:pPr>
          </w:p>
        </w:tc>
      </w:tr>
      <w:tr w:rsidR="00297914" w:rsidRPr="0098157D" w14:paraId="7D972372" w14:textId="77777777" w:rsidTr="004A12DD">
        <w:tc>
          <w:tcPr>
            <w:tcW w:w="4988" w:type="dxa"/>
            <w:shd w:val="clear" w:color="auto" w:fill="95B3D7" w:themeFill="accent1" w:themeFillTint="99"/>
          </w:tcPr>
          <w:p w14:paraId="7D97236E" w14:textId="77777777" w:rsidR="00297914" w:rsidRPr="0098157D" w:rsidRDefault="00297914" w:rsidP="00165E22">
            <w:pPr>
              <w:tabs>
                <w:tab w:val="left" w:pos="3110"/>
              </w:tabs>
              <w:rPr>
                <w:b/>
              </w:rPr>
            </w:pPr>
            <w:r w:rsidRPr="0098157D">
              <w:rPr>
                <w:b/>
              </w:rPr>
              <w:lastRenderedPageBreak/>
              <w:t xml:space="preserve">Is there anything the social worker could have done </w:t>
            </w:r>
            <w:r>
              <w:rPr>
                <w:b/>
              </w:rPr>
              <w:t>be</w:t>
            </w:r>
            <w:r w:rsidRPr="0098157D">
              <w:rPr>
                <w:b/>
              </w:rPr>
              <w:t>tter?</w:t>
            </w:r>
          </w:p>
          <w:p w14:paraId="7D97236F" w14:textId="77777777" w:rsidR="00297914" w:rsidRPr="0098157D" w:rsidRDefault="00297914" w:rsidP="00165E22">
            <w:pPr>
              <w:tabs>
                <w:tab w:val="left" w:pos="3110"/>
              </w:tabs>
              <w:rPr>
                <w:b/>
              </w:rPr>
            </w:pPr>
          </w:p>
        </w:tc>
        <w:tc>
          <w:tcPr>
            <w:tcW w:w="5077" w:type="dxa"/>
          </w:tcPr>
          <w:p w14:paraId="7D972370" w14:textId="77777777" w:rsidR="00297914" w:rsidRDefault="00297914" w:rsidP="00165E22">
            <w:pPr>
              <w:rPr>
                <w:b/>
              </w:rPr>
            </w:pPr>
          </w:p>
          <w:p w14:paraId="7D972371" w14:textId="77777777" w:rsidR="002912CB" w:rsidRPr="0098157D" w:rsidRDefault="002912CB" w:rsidP="00165E22">
            <w:pPr>
              <w:rPr>
                <w:b/>
              </w:rPr>
            </w:pPr>
          </w:p>
        </w:tc>
      </w:tr>
      <w:tr w:rsidR="00297914" w:rsidRPr="0098157D" w14:paraId="7D972377" w14:textId="77777777" w:rsidTr="004A12DD">
        <w:tc>
          <w:tcPr>
            <w:tcW w:w="4988" w:type="dxa"/>
            <w:shd w:val="clear" w:color="auto" w:fill="95B3D7" w:themeFill="accent1" w:themeFillTint="99"/>
          </w:tcPr>
          <w:p w14:paraId="7D972373" w14:textId="77777777" w:rsidR="00297914" w:rsidRPr="0098157D" w:rsidRDefault="00297914" w:rsidP="00165E22">
            <w:pPr>
              <w:tabs>
                <w:tab w:val="left" w:pos="3110"/>
              </w:tabs>
              <w:rPr>
                <w:b/>
              </w:rPr>
            </w:pPr>
            <w:r w:rsidRPr="0098157D">
              <w:rPr>
                <w:b/>
              </w:rPr>
              <w:t>Do you have any other comments to make?</w:t>
            </w:r>
          </w:p>
          <w:p w14:paraId="7D972374" w14:textId="77777777" w:rsidR="00297914" w:rsidRPr="0098157D" w:rsidRDefault="00297914" w:rsidP="00165E22">
            <w:pPr>
              <w:tabs>
                <w:tab w:val="left" w:pos="3110"/>
              </w:tabs>
              <w:rPr>
                <w:b/>
              </w:rPr>
            </w:pPr>
          </w:p>
          <w:p w14:paraId="7D972375" w14:textId="77777777" w:rsidR="00297914" w:rsidRPr="0098157D" w:rsidRDefault="00297914" w:rsidP="00165E22">
            <w:pPr>
              <w:tabs>
                <w:tab w:val="left" w:pos="3110"/>
              </w:tabs>
              <w:rPr>
                <w:b/>
              </w:rPr>
            </w:pPr>
          </w:p>
        </w:tc>
        <w:tc>
          <w:tcPr>
            <w:tcW w:w="5077" w:type="dxa"/>
          </w:tcPr>
          <w:p w14:paraId="7D972376" w14:textId="77777777" w:rsidR="00297914" w:rsidRPr="0098157D" w:rsidRDefault="00297914" w:rsidP="00165E22">
            <w:pPr>
              <w:rPr>
                <w:b/>
              </w:rPr>
            </w:pPr>
          </w:p>
        </w:tc>
      </w:tr>
    </w:tbl>
    <w:p w14:paraId="7D972378" w14:textId="77777777" w:rsidR="00CB6DFC" w:rsidRDefault="00CB6DFC" w:rsidP="00CB6DFC">
      <w:pPr>
        <w:rPr>
          <w:b/>
        </w:rPr>
      </w:pPr>
    </w:p>
    <w:p w14:paraId="7D972379" w14:textId="77777777" w:rsidR="00297914" w:rsidRPr="0098157D" w:rsidRDefault="00297914" w:rsidP="00CB6DFC">
      <w:pPr>
        <w:rPr>
          <w:rFonts w:cstheme="minorHAnsi"/>
          <w:b/>
        </w:rPr>
      </w:pPr>
      <w:r w:rsidRPr="0098157D">
        <w:rPr>
          <w:b/>
        </w:rPr>
        <w:t>OBSERVER ASSESSMENT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297914" w:rsidRPr="0098157D" w14:paraId="7D97237B" w14:textId="77777777" w:rsidTr="004A12DD">
        <w:tc>
          <w:tcPr>
            <w:tcW w:w="10024" w:type="dxa"/>
            <w:shd w:val="clear" w:color="auto" w:fill="95B3D7" w:themeFill="accent1" w:themeFillTint="99"/>
          </w:tcPr>
          <w:p w14:paraId="7D97237A" w14:textId="77777777" w:rsidR="00297914" w:rsidRPr="0098157D" w:rsidRDefault="00297914" w:rsidP="00165E22">
            <w:pPr>
              <w:rPr>
                <w:rFonts w:cstheme="minorHAnsi"/>
                <w:b/>
                <w:bCs/>
              </w:rPr>
            </w:pPr>
            <w:r w:rsidRPr="0098157D">
              <w:rPr>
                <w:rFonts w:cs="Arial"/>
                <w:b/>
              </w:rPr>
              <w:t xml:space="preserve">Brief Assessment of the observation including whether the </w:t>
            </w:r>
            <w:r>
              <w:rPr>
                <w:rFonts w:cs="Arial"/>
                <w:b/>
              </w:rPr>
              <w:t>Social Worker me</w:t>
            </w:r>
            <w:r w:rsidRPr="0098157D">
              <w:rPr>
                <w:rFonts w:cs="Arial"/>
                <w:b/>
              </w:rPr>
              <w:t xml:space="preserve">t their specified objectives? </w:t>
            </w:r>
          </w:p>
        </w:tc>
      </w:tr>
      <w:tr w:rsidR="00297914" w:rsidRPr="0098157D" w14:paraId="7D97237E" w14:textId="77777777" w:rsidTr="004A12DD">
        <w:tc>
          <w:tcPr>
            <w:tcW w:w="10024" w:type="dxa"/>
          </w:tcPr>
          <w:p w14:paraId="7D97237C" w14:textId="77777777" w:rsidR="00297914" w:rsidRPr="0098157D" w:rsidRDefault="00297914" w:rsidP="00165E22">
            <w:pPr>
              <w:rPr>
                <w:rFonts w:cstheme="minorHAnsi"/>
                <w:b/>
                <w:bCs/>
              </w:rPr>
            </w:pPr>
          </w:p>
          <w:p w14:paraId="7D97237D" w14:textId="77777777" w:rsidR="00297914" w:rsidRPr="0098157D" w:rsidRDefault="00297914" w:rsidP="00165E22">
            <w:pPr>
              <w:rPr>
                <w:rFonts w:cstheme="minorHAnsi"/>
                <w:b/>
                <w:bCs/>
              </w:rPr>
            </w:pPr>
          </w:p>
        </w:tc>
      </w:tr>
      <w:tr w:rsidR="00297914" w:rsidRPr="0098157D" w14:paraId="7D972380" w14:textId="77777777" w:rsidTr="004A12DD">
        <w:tc>
          <w:tcPr>
            <w:tcW w:w="10024" w:type="dxa"/>
            <w:shd w:val="clear" w:color="auto" w:fill="95B3D7" w:themeFill="accent1" w:themeFillTint="99"/>
          </w:tcPr>
          <w:p w14:paraId="7D97237F" w14:textId="77777777" w:rsidR="00297914" w:rsidRPr="0098157D" w:rsidRDefault="00297914" w:rsidP="00165E22">
            <w:pPr>
              <w:rPr>
                <w:rFonts w:cstheme="minorHAnsi"/>
                <w:b/>
                <w:bCs/>
              </w:rPr>
            </w:pPr>
            <w:r w:rsidRPr="0098157D">
              <w:rPr>
                <w:rFonts w:cstheme="minorHAnsi"/>
                <w:b/>
                <w:bCs/>
              </w:rPr>
              <w:t>Did you observe any areas of good practice?</w:t>
            </w:r>
          </w:p>
        </w:tc>
      </w:tr>
      <w:tr w:rsidR="00297914" w:rsidRPr="0098157D" w14:paraId="7D972383" w14:textId="77777777" w:rsidTr="004A12DD">
        <w:tc>
          <w:tcPr>
            <w:tcW w:w="10024" w:type="dxa"/>
          </w:tcPr>
          <w:p w14:paraId="7D972381" w14:textId="77777777" w:rsidR="00297914" w:rsidRPr="0098157D" w:rsidRDefault="00297914" w:rsidP="00165E22">
            <w:pPr>
              <w:rPr>
                <w:rFonts w:cstheme="minorHAnsi"/>
                <w:b/>
                <w:bCs/>
              </w:rPr>
            </w:pPr>
          </w:p>
          <w:p w14:paraId="7D972382" w14:textId="77777777" w:rsidR="00297914" w:rsidRPr="0098157D" w:rsidRDefault="00297914" w:rsidP="00165E22">
            <w:pPr>
              <w:rPr>
                <w:rFonts w:cstheme="minorHAnsi"/>
                <w:b/>
                <w:bCs/>
              </w:rPr>
            </w:pPr>
          </w:p>
        </w:tc>
      </w:tr>
      <w:tr w:rsidR="00297914" w:rsidRPr="0098157D" w14:paraId="7D972385" w14:textId="77777777" w:rsidTr="004A12DD">
        <w:tc>
          <w:tcPr>
            <w:tcW w:w="100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D972384" w14:textId="77777777" w:rsidR="00297914" w:rsidRPr="0098157D" w:rsidRDefault="00297914" w:rsidP="00165E22">
            <w:pPr>
              <w:rPr>
                <w:rFonts w:cstheme="minorHAnsi"/>
                <w:b/>
                <w:bCs/>
              </w:rPr>
            </w:pPr>
            <w:r>
              <w:rPr>
                <w:rFonts w:cs="Arial"/>
                <w:b/>
              </w:rPr>
              <w:t>Which</w:t>
            </w:r>
            <w:r w:rsidRPr="0098157D">
              <w:rPr>
                <w:rFonts w:cs="Arial"/>
                <w:b/>
              </w:rPr>
              <w:t xml:space="preserve"> </w:t>
            </w:r>
            <w:r>
              <w:rPr>
                <w:rFonts w:cs="Arial"/>
                <w:b/>
              </w:rPr>
              <w:t xml:space="preserve">PCF </w:t>
            </w:r>
            <w:r w:rsidRPr="0098157D">
              <w:rPr>
                <w:rFonts w:cs="Arial"/>
                <w:b/>
              </w:rPr>
              <w:t>d</w:t>
            </w:r>
            <w:r>
              <w:rPr>
                <w:rFonts w:cs="Arial"/>
                <w:b/>
              </w:rPr>
              <w:t xml:space="preserve">omains have been demonstrated? </w:t>
            </w:r>
            <w:r w:rsidRPr="0098157D">
              <w:rPr>
                <w:rFonts w:cstheme="minorHAnsi"/>
              </w:rPr>
              <w:t xml:space="preserve">Please provide information to support your assessment of the direct observation; reference can </w:t>
            </w:r>
            <w:r>
              <w:rPr>
                <w:rFonts w:cstheme="minorHAnsi"/>
              </w:rPr>
              <w:t>be</w:t>
            </w:r>
            <w:r w:rsidRPr="0098157D">
              <w:rPr>
                <w:rFonts w:cstheme="minorHAnsi"/>
              </w:rPr>
              <w:t xml:space="preserve"> made to the nine domains where relevant</w:t>
            </w:r>
            <w:r>
              <w:rPr>
                <w:rFonts w:cstheme="minorHAnsi"/>
              </w:rPr>
              <w:t xml:space="preserve"> but you are not required to make a comment against each domain.  You </w:t>
            </w:r>
            <w:r w:rsidRPr="0098157D">
              <w:rPr>
                <w:rFonts w:cstheme="minorHAnsi"/>
              </w:rPr>
              <w:t>can identify strengths a</w:t>
            </w:r>
            <w:r>
              <w:rPr>
                <w:rFonts w:cstheme="minorHAnsi"/>
              </w:rPr>
              <w:t>nd areas for development.</w:t>
            </w:r>
          </w:p>
        </w:tc>
      </w:tr>
      <w:tr w:rsidR="00297914" w:rsidRPr="0098157D" w14:paraId="7D972388" w14:textId="77777777" w:rsidTr="004A12DD">
        <w:tc>
          <w:tcPr>
            <w:tcW w:w="10024" w:type="dxa"/>
            <w:tcBorders>
              <w:top w:val="single" w:sz="4" w:space="0" w:color="auto"/>
              <w:left w:val="single" w:sz="4" w:space="0" w:color="auto"/>
              <w:bottom w:val="single" w:sz="4" w:space="0" w:color="auto"/>
              <w:right w:val="single" w:sz="4" w:space="0" w:color="auto"/>
            </w:tcBorders>
          </w:tcPr>
          <w:p w14:paraId="7D972386" w14:textId="77777777" w:rsidR="00297914" w:rsidRPr="0098157D" w:rsidRDefault="00297914" w:rsidP="00165E22">
            <w:pPr>
              <w:rPr>
                <w:rFonts w:cstheme="minorHAnsi"/>
                <w:b/>
                <w:bCs/>
              </w:rPr>
            </w:pPr>
          </w:p>
          <w:p w14:paraId="7D972387" w14:textId="77777777" w:rsidR="00297914" w:rsidRPr="0098157D" w:rsidRDefault="00297914" w:rsidP="00165E22">
            <w:pPr>
              <w:rPr>
                <w:rFonts w:cstheme="minorHAnsi"/>
                <w:b/>
                <w:bCs/>
              </w:rPr>
            </w:pPr>
          </w:p>
        </w:tc>
      </w:tr>
    </w:tbl>
    <w:p w14:paraId="7D972389" w14:textId="77777777" w:rsidR="00297914" w:rsidRPr="0098157D" w:rsidRDefault="00297914" w:rsidP="00165E22">
      <w:pPr>
        <w:spacing w:before="120" w:after="120"/>
        <w:ind w:hanging="238"/>
        <w:rPr>
          <w:rFonts w:cstheme="minorHAnsi"/>
          <w:b/>
        </w:rPr>
      </w:pPr>
      <w:r w:rsidRPr="0098157D">
        <w:rPr>
          <w:rFonts w:cstheme="minorHAnsi"/>
          <w:b/>
        </w:rPr>
        <w:t xml:space="preserve"> SECTION 3 </w:t>
      </w:r>
      <w:r>
        <w:rPr>
          <w:rFonts w:cstheme="minorHAnsi"/>
          <w:b/>
        </w:rPr>
        <w:t>– SOCIAL WORKER</w:t>
      </w:r>
      <w:r w:rsidRPr="0098157D">
        <w:rPr>
          <w:rFonts w:cstheme="minorHAnsi"/>
          <w:b/>
        </w:rPr>
        <w:t xml:space="preserve"> TO COMPLETE FOLLOWING THE OBSERVATION</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297914" w:rsidRPr="0098157D" w14:paraId="7D97238C" w14:textId="77777777" w:rsidTr="004A12DD">
        <w:tc>
          <w:tcPr>
            <w:tcW w:w="10024" w:type="dxa"/>
            <w:shd w:val="clear" w:color="auto" w:fill="DBE5F1" w:themeFill="accent1" w:themeFillTint="33"/>
          </w:tcPr>
          <w:p w14:paraId="7D97238A" w14:textId="77777777" w:rsidR="00297914" w:rsidRPr="0098157D" w:rsidRDefault="00297914" w:rsidP="00165E22">
            <w:pPr>
              <w:spacing w:after="120"/>
              <w:ind w:left="-36"/>
              <w:outlineLvl w:val="0"/>
              <w:rPr>
                <w:rFonts w:cstheme="minorHAnsi"/>
                <w:b/>
                <w:bCs/>
              </w:rPr>
            </w:pPr>
            <w:r w:rsidRPr="0098157D">
              <w:rPr>
                <w:rFonts w:cstheme="minorHAnsi"/>
                <w:b/>
                <w:bCs/>
              </w:rPr>
              <w:t xml:space="preserve"> Critical reflection and professional development</w:t>
            </w:r>
            <w:r>
              <w:rPr>
                <w:rFonts w:cstheme="minorHAnsi"/>
                <w:b/>
                <w:bCs/>
              </w:rPr>
              <w:t>:</w:t>
            </w:r>
            <w:r w:rsidRPr="0098157D">
              <w:rPr>
                <w:rFonts w:cstheme="minorHAnsi"/>
                <w:b/>
                <w:bCs/>
              </w:rPr>
              <w:t xml:space="preserve">  </w:t>
            </w:r>
            <w:r w:rsidRPr="0098157D">
              <w:rPr>
                <w:rFonts w:cstheme="minorHAnsi"/>
                <w:b/>
              </w:rPr>
              <w:t xml:space="preserve">Complete </w:t>
            </w:r>
            <w:r>
              <w:rPr>
                <w:rFonts w:cstheme="minorHAnsi"/>
                <w:b/>
              </w:rPr>
              <w:t>after you have read the manager’s feedback.</w:t>
            </w:r>
            <w:r w:rsidRPr="0098157D">
              <w:rPr>
                <w:rFonts w:cstheme="minorHAnsi"/>
                <w:b/>
                <w:bCs/>
              </w:rPr>
              <w:t xml:space="preserve"> </w:t>
            </w:r>
          </w:p>
          <w:p w14:paraId="7D97238B" w14:textId="77777777" w:rsidR="00297914" w:rsidRPr="0098157D" w:rsidRDefault="00297914" w:rsidP="00165E22">
            <w:pPr>
              <w:ind w:left="106"/>
              <w:rPr>
                <w:rFonts w:cstheme="minorHAnsi"/>
                <w:bCs/>
                <w:i/>
              </w:rPr>
            </w:pPr>
            <w:r w:rsidRPr="0098157D">
              <w:rPr>
                <w:rFonts w:cstheme="minorHAnsi"/>
                <w:b/>
                <w:bCs/>
              </w:rPr>
              <w:t xml:space="preserve"> </w:t>
            </w:r>
          </w:p>
        </w:tc>
      </w:tr>
      <w:tr w:rsidR="00297914" w:rsidRPr="0098157D" w14:paraId="7D97238F" w14:textId="77777777" w:rsidTr="004A12DD">
        <w:tc>
          <w:tcPr>
            <w:tcW w:w="10024" w:type="dxa"/>
          </w:tcPr>
          <w:p w14:paraId="7D97238D" w14:textId="77777777" w:rsidR="00297914" w:rsidRPr="0098157D" w:rsidRDefault="00297914" w:rsidP="00165E22">
            <w:pPr>
              <w:rPr>
                <w:rFonts w:cstheme="minorHAnsi"/>
                <w:b/>
                <w:bCs/>
              </w:rPr>
            </w:pPr>
          </w:p>
          <w:p w14:paraId="7D97238E" w14:textId="77777777" w:rsidR="00297914" w:rsidRPr="0098157D" w:rsidRDefault="00297914" w:rsidP="00165E22">
            <w:pPr>
              <w:rPr>
                <w:rFonts w:cstheme="minorHAnsi"/>
                <w:b/>
                <w:bCs/>
              </w:rPr>
            </w:pPr>
          </w:p>
        </w:tc>
      </w:tr>
    </w:tbl>
    <w:p w14:paraId="7D972390" w14:textId="77777777" w:rsidR="00297914" w:rsidRPr="0098157D" w:rsidRDefault="00297914" w:rsidP="00165E22">
      <w:pPr>
        <w:ind w:hanging="240"/>
        <w:outlineLvl w:val="0"/>
        <w:rPr>
          <w:rFonts w:cstheme="minorHAnsi"/>
          <w:b/>
          <w:bCs/>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4828"/>
        <w:gridCol w:w="3628"/>
      </w:tblGrid>
      <w:tr w:rsidR="00297914" w:rsidRPr="0098157D" w14:paraId="7D972394" w14:textId="77777777" w:rsidTr="004A12DD">
        <w:tc>
          <w:tcPr>
            <w:tcW w:w="1568" w:type="dxa"/>
            <w:shd w:val="clear" w:color="auto" w:fill="DBE5F1" w:themeFill="accent1" w:themeFillTint="33"/>
          </w:tcPr>
          <w:p w14:paraId="7D972391" w14:textId="77777777" w:rsidR="00297914" w:rsidRPr="0098157D" w:rsidRDefault="00297914" w:rsidP="00165E22">
            <w:pPr>
              <w:jc w:val="center"/>
              <w:rPr>
                <w:rFonts w:cstheme="minorHAnsi"/>
                <w:bCs/>
                <w:i/>
              </w:rPr>
            </w:pPr>
            <w:r w:rsidRPr="0098157D">
              <w:rPr>
                <w:rFonts w:cstheme="minorHAnsi"/>
                <w:b/>
                <w:bCs/>
              </w:rPr>
              <w:t>Signed</w:t>
            </w:r>
          </w:p>
        </w:tc>
        <w:tc>
          <w:tcPr>
            <w:tcW w:w="4828" w:type="dxa"/>
            <w:shd w:val="clear" w:color="auto" w:fill="DBE5F1" w:themeFill="accent1" w:themeFillTint="33"/>
          </w:tcPr>
          <w:p w14:paraId="7D972392" w14:textId="77777777" w:rsidR="00297914" w:rsidRPr="0098157D" w:rsidRDefault="00297914" w:rsidP="00165E22">
            <w:pPr>
              <w:jc w:val="center"/>
              <w:rPr>
                <w:rFonts w:cstheme="minorHAnsi"/>
                <w:b/>
                <w:bCs/>
              </w:rPr>
            </w:pPr>
          </w:p>
        </w:tc>
        <w:tc>
          <w:tcPr>
            <w:tcW w:w="3628" w:type="dxa"/>
            <w:shd w:val="clear" w:color="auto" w:fill="DBE5F1" w:themeFill="accent1" w:themeFillTint="33"/>
          </w:tcPr>
          <w:p w14:paraId="7D972393" w14:textId="77777777" w:rsidR="00297914" w:rsidRPr="0098157D" w:rsidRDefault="00297914" w:rsidP="00165E22">
            <w:pPr>
              <w:jc w:val="center"/>
              <w:rPr>
                <w:rFonts w:cstheme="minorHAnsi"/>
                <w:b/>
                <w:bCs/>
              </w:rPr>
            </w:pPr>
            <w:r w:rsidRPr="0098157D">
              <w:rPr>
                <w:rFonts w:cstheme="minorHAnsi"/>
                <w:b/>
                <w:bCs/>
              </w:rPr>
              <w:t>Date</w:t>
            </w:r>
          </w:p>
        </w:tc>
      </w:tr>
      <w:tr w:rsidR="00297914" w:rsidRPr="0098157D" w14:paraId="7D972399" w14:textId="77777777" w:rsidTr="004A12DD">
        <w:tc>
          <w:tcPr>
            <w:tcW w:w="1568" w:type="dxa"/>
          </w:tcPr>
          <w:p w14:paraId="7D972395" w14:textId="77777777" w:rsidR="00297914" w:rsidRPr="0098157D" w:rsidRDefault="00297914" w:rsidP="00165E22">
            <w:pPr>
              <w:rPr>
                <w:rFonts w:cstheme="minorHAnsi"/>
                <w:b/>
                <w:bCs/>
              </w:rPr>
            </w:pPr>
          </w:p>
          <w:p w14:paraId="7D972396" w14:textId="77777777" w:rsidR="00297914" w:rsidRPr="0098157D" w:rsidRDefault="00297914" w:rsidP="00165E22">
            <w:pPr>
              <w:rPr>
                <w:rFonts w:cstheme="minorHAnsi"/>
                <w:b/>
                <w:bCs/>
              </w:rPr>
            </w:pPr>
            <w:r>
              <w:rPr>
                <w:rFonts w:cstheme="minorHAnsi"/>
                <w:b/>
                <w:bCs/>
              </w:rPr>
              <w:t>Social Worker</w:t>
            </w:r>
          </w:p>
        </w:tc>
        <w:tc>
          <w:tcPr>
            <w:tcW w:w="4828" w:type="dxa"/>
          </w:tcPr>
          <w:p w14:paraId="7D972397" w14:textId="77777777" w:rsidR="00297914" w:rsidRPr="0098157D" w:rsidRDefault="00297914" w:rsidP="00165E22">
            <w:pPr>
              <w:jc w:val="center"/>
              <w:rPr>
                <w:rFonts w:cstheme="minorHAnsi"/>
                <w:b/>
                <w:bCs/>
              </w:rPr>
            </w:pPr>
          </w:p>
        </w:tc>
        <w:tc>
          <w:tcPr>
            <w:tcW w:w="3628" w:type="dxa"/>
          </w:tcPr>
          <w:p w14:paraId="7D972398" w14:textId="77777777" w:rsidR="00297914" w:rsidRPr="0098157D" w:rsidRDefault="00297914" w:rsidP="00165E22">
            <w:pPr>
              <w:rPr>
                <w:rFonts w:cstheme="minorHAnsi"/>
                <w:b/>
                <w:bCs/>
              </w:rPr>
            </w:pPr>
          </w:p>
        </w:tc>
      </w:tr>
      <w:tr w:rsidR="00297914" w:rsidRPr="0098157D" w14:paraId="7D97239E" w14:textId="77777777" w:rsidTr="004A12DD">
        <w:tc>
          <w:tcPr>
            <w:tcW w:w="1568" w:type="dxa"/>
          </w:tcPr>
          <w:p w14:paraId="7D97239A" w14:textId="77777777" w:rsidR="00297914" w:rsidRPr="0098157D" w:rsidRDefault="00297914" w:rsidP="00165E22">
            <w:pPr>
              <w:rPr>
                <w:rFonts w:cstheme="minorHAnsi"/>
                <w:b/>
                <w:bCs/>
              </w:rPr>
            </w:pPr>
          </w:p>
          <w:p w14:paraId="7D97239B" w14:textId="77777777" w:rsidR="00297914" w:rsidRPr="0098157D" w:rsidRDefault="00297914" w:rsidP="00165E22">
            <w:pPr>
              <w:rPr>
                <w:rFonts w:cstheme="minorHAnsi"/>
                <w:b/>
                <w:bCs/>
              </w:rPr>
            </w:pPr>
            <w:r>
              <w:rPr>
                <w:rFonts w:cstheme="minorHAnsi"/>
                <w:b/>
                <w:bCs/>
              </w:rPr>
              <w:t>Manager</w:t>
            </w:r>
          </w:p>
        </w:tc>
        <w:tc>
          <w:tcPr>
            <w:tcW w:w="4828" w:type="dxa"/>
          </w:tcPr>
          <w:p w14:paraId="7D97239C" w14:textId="77777777" w:rsidR="00297914" w:rsidRPr="0098157D" w:rsidRDefault="00297914" w:rsidP="00165E22">
            <w:pPr>
              <w:rPr>
                <w:rFonts w:cstheme="minorHAnsi"/>
                <w:b/>
                <w:bCs/>
              </w:rPr>
            </w:pPr>
          </w:p>
        </w:tc>
        <w:tc>
          <w:tcPr>
            <w:tcW w:w="3628" w:type="dxa"/>
          </w:tcPr>
          <w:p w14:paraId="7D97239D" w14:textId="77777777" w:rsidR="00297914" w:rsidRPr="0098157D" w:rsidRDefault="00297914" w:rsidP="00165E22">
            <w:pPr>
              <w:rPr>
                <w:rFonts w:cstheme="minorHAnsi"/>
                <w:b/>
                <w:bCs/>
              </w:rPr>
            </w:pPr>
          </w:p>
        </w:tc>
      </w:tr>
    </w:tbl>
    <w:p w14:paraId="7D97239F" w14:textId="77777777" w:rsidR="00297914" w:rsidRDefault="00297914" w:rsidP="00165E22">
      <w:pPr>
        <w:rPr>
          <w:b/>
          <w:color w:val="365F91" w:themeColor="accent1" w:themeShade="BF"/>
          <w:sz w:val="28"/>
          <w:szCs w:val="28"/>
        </w:rPr>
      </w:pPr>
    </w:p>
    <w:p w14:paraId="7D9723A0" w14:textId="77777777" w:rsidR="00297914" w:rsidRDefault="002912CB" w:rsidP="00165E22">
      <w:pPr>
        <w:pStyle w:val="Default"/>
        <w:jc w:val="center"/>
        <w:rPr>
          <w:rFonts w:asciiTheme="minorHAnsi" w:hAnsiTheme="minorHAnsi"/>
          <w:b/>
          <w:color w:val="365F91" w:themeColor="accent1" w:themeShade="BF"/>
          <w:sz w:val="28"/>
          <w:szCs w:val="28"/>
        </w:rPr>
      </w:pPr>
      <w:r w:rsidRPr="00857CEF">
        <w:rPr>
          <w:rFonts w:asciiTheme="minorHAnsi" w:hAnsiTheme="minorHAnsi"/>
          <w:b/>
          <w:color w:val="365F91" w:themeColor="accent1" w:themeShade="BF"/>
          <w:sz w:val="28"/>
          <w:szCs w:val="28"/>
        </w:rPr>
        <w:lastRenderedPageBreak/>
        <w:t>CASE AUDIT</w:t>
      </w:r>
    </w:p>
    <w:p w14:paraId="7D9723A1" w14:textId="77777777" w:rsidR="00297914" w:rsidRDefault="00297914" w:rsidP="00165E22">
      <w:pPr>
        <w:pStyle w:val="Default"/>
        <w:jc w:val="center"/>
        <w:rPr>
          <w:rFonts w:asciiTheme="minorHAnsi" w:hAnsiTheme="minorHAnsi"/>
          <w:b/>
          <w:color w:val="365F91" w:themeColor="accent1" w:themeShade="BF"/>
          <w:sz w:val="28"/>
          <w:szCs w:val="28"/>
        </w:rPr>
      </w:pPr>
    </w:p>
    <w:p w14:paraId="7D9723A2" w14:textId="77777777" w:rsidR="00297914" w:rsidRDefault="00297914" w:rsidP="00165E22">
      <w:pPr>
        <w:pStyle w:val="Default"/>
        <w:jc w:val="center"/>
        <w:rPr>
          <w:rFonts w:asciiTheme="minorHAnsi" w:hAnsiTheme="minorHAnsi"/>
          <w:b/>
          <w:color w:val="365F91" w:themeColor="accent1" w:themeShade="BF"/>
          <w:sz w:val="28"/>
          <w:szCs w:val="28"/>
        </w:rPr>
      </w:pPr>
    </w:p>
    <w:p w14:paraId="7D9723A3" w14:textId="77777777" w:rsidR="00297914" w:rsidRPr="00857CEF" w:rsidRDefault="00297914" w:rsidP="00165E22">
      <w:pPr>
        <w:pStyle w:val="Default"/>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Please attach completed Case Audit</w:t>
      </w:r>
    </w:p>
    <w:p w14:paraId="7D9723A4" w14:textId="77777777" w:rsidR="00297914" w:rsidRDefault="00297914" w:rsidP="00165E22">
      <w:pPr>
        <w:pStyle w:val="Default"/>
        <w:jc w:val="center"/>
        <w:rPr>
          <w:rFonts w:asciiTheme="minorHAnsi" w:hAnsiTheme="minorHAnsi"/>
          <w:b/>
          <w:color w:val="365F91" w:themeColor="accent1" w:themeShade="BF"/>
          <w:sz w:val="28"/>
          <w:szCs w:val="28"/>
        </w:rPr>
      </w:pPr>
    </w:p>
    <w:p w14:paraId="7D9723A5" w14:textId="77777777" w:rsidR="00297914" w:rsidRDefault="00297914" w:rsidP="00165E22">
      <w:pPr>
        <w:pStyle w:val="Default"/>
        <w:jc w:val="center"/>
        <w:rPr>
          <w:rFonts w:asciiTheme="minorHAnsi" w:hAnsiTheme="minorHAnsi"/>
          <w:b/>
          <w:color w:val="365F91" w:themeColor="accent1" w:themeShade="BF"/>
          <w:sz w:val="28"/>
          <w:szCs w:val="28"/>
        </w:rPr>
      </w:pPr>
    </w:p>
    <w:p w14:paraId="7D9723A6" w14:textId="77777777" w:rsidR="00297914" w:rsidRDefault="00297914" w:rsidP="00165E22">
      <w:pPr>
        <w:pStyle w:val="Default"/>
        <w:jc w:val="center"/>
        <w:rPr>
          <w:rFonts w:asciiTheme="minorHAnsi" w:hAnsiTheme="minorHAnsi"/>
          <w:b/>
          <w:color w:val="365F91" w:themeColor="accent1" w:themeShade="BF"/>
          <w:sz w:val="28"/>
          <w:szCs w:val="28"/>
        </w:rPr>
      </w:pPr>
    </w:p>
    <w:p w14:paraId="7D9723A7" w14:textId="77777777" w:rsidR="00297914" w:rsidRDefault="00297914" w:rsidP="00165E22">
      <w:pPr>
        <w:pStyle w:val="Default"/>
        <w:jc w:val="center"/>
        <w:rPr>
          <w:rFonts w:asciiTheme="minorHAnsi" w:hAnsiTheme="minorHAnsi"/>
          <w:b/>
          <w:color w:val="365F91" w:themeColor="accent1" w:themeShade="BF"/>
          <w:sz w:val="28"/>
          <w:szCs w:val="28"/>
        </w:rPr>
      </w:pPr>
    </w:p>
    <w:p w14:paraId="7D9723A8" w14:textId="77777777" w:rsidR="00297914" w:rsidRDefault="00297914" w:rsidP="00165E22">
      <w:pPr>
        <w:pStyle w:val="Default"/>
        <w:jc w:val="center"/>
        <w:rPr>
          <w:rFonts w:asciiTheme="minorHAnsi" w:hAnsiTheme="minorHAnsi"/>
          <w:b/>
          <w:color w:val="365F91" w:themeColor="accent1" w:themeShade="BF"/>
          <w:sz w:val="28"/>
          <w:szCs w:val="28"/>
        </w:rPr>
      </w:pPr>
    </w:p>
    <w:p w14:paraId="7D9723A9" w14:textId="77777777" w:rsidR="00297914" w:rsidRDefault="00297914" w:rsidP="00165E22">
      <w:pPr>
        <w:pStyle w:val="Default"/>
        <w:jc w:val="center"/>
        <w:rPr>
          <w:rFonts w:asciiTheme="minorHAnsi" w:hAnsiTheme="minorHAnsi"/>
          <w:b/>
          <w:color w:val="365F91" w:themeColor="accent1" w:themeShade="BF"/>
          <w:sz w:val="28"/>
          <w:szCs w:val="28"/>
        </w:rPr>
      </w:pPr>
    </w:p>
    <w:p w14:paraId="7D9723AA" w14:textId="77777777" w:rsidR="00297914" w:rsidRDefault="00297914" w:rsidP="00165E22">
      <w:pPr>
        <w:pStyle w:val="Default"/>
        <w:jc w:val="center"/>
        <w:rPr>
          <w:rFonts w:asciiTheme="minorHAnsi" w:hAnsiTheme="minorHAnsi"/>
          <w:b/>
          <w:color w:val="365F91" w:themeColor="accent1" w:themeShade="BF"/>
          <w:sz w:val="28"/>
          <w:szCs w:val="28"/>
        </w:rPr>
      </w:pPr>
    </w:p>
    <w:p w14:paraId="7D9723AB" w14:textId="77777777" w:rsidR="00297914" w:rsidRDefault="00297914" w:rsidP="00165E22">
      <w:pPr>
        <w:pStyle w:val="Default"/>
        <w:jc w:val="center"/>
        <w:rPr>
          <w:rFonts w:asciiTheme="minorHAnsi" w:hAnsiTheme="minorHAnsi"/>
          <w:b/>
          <w:color w:val="365F91" w:themeColor="accent1" w:themeShade="BF"/>
          <w:sz w:val="28"/>
          <w:szCs w:val="28"/>
        </w:rPr>
      </w:pPr>
    </w:p>
    <w:p w14:paraId="7D9723AC" w14:textId="77777777" w:rsidR="00297914" w:rsidRDefault="00297914" w:rsidP="00165E22">
      <w:pPr>
        <w:pStyle w:val="Default"/>
        <w:jc w:val="center"/>
        <w:rPr>
          <w:rFonts w:asciiTheme="minorHAnsi" w:hAnsiTheme="minorHAnsi"/>
          <w:b/>
          <w:color w:val="365F91" w:themeColor="accent1" w:themeShade="BF"/>
          <w:sz w:val="28"/>
          <w:szCs w:val="28"/>
        </w:rPr>
      </w:pPr>
    </w:p>
    <w:p w14:paraId="7D9723AD" w14:textId="77777777" w:rsidR="00297914" w:rsidRDefault="00297914" w:rsidP="00165E22">
      <w:pPr>
        <w:pStyle w:val="Default"/>
        <w:jc w:val="center"/>
        <w:rPr>
          <w:rFonts w:asciiTheme="minorHAnsi" w:hAnsiTheme="minorHAnsi"/>
          <w:b/>
          <w:color w:val="365F91" w:themeColor="accent1" w:themeShade="BF"/>
          <w:sz w:val="28"/>
          <w:szCs w:val="28"/>
        </w:rPr>
      </w:pPr>
    </w:p>
    <w:p w14:paraId="7D9723AE" w14:textId="77777777" w:rsidR="00297914" w:rsidRDefault="00297914" w:rsidP="00165E22">
      <w:pPr>
        <w:pStyle w:val="Default"/>
        <w:jc w:val="center"/>
        <w:rPr>
          <w:rFonts w:asciiTheme="minorHAnsi" w:hAnsiTheme="minorHAnsi"/>
          <w:b/>
          <w:color w:val="365F91" w:themeColor="accent1" w:themeShade="BF"/>
          <w:sz w:val="28"/>
          <w:szCs w:val="28"/>
        </w:rPr>
      </w:pPr>
    </w:p>
    <w:p w14:paraId="7D9723AF" w14:textId="77777777" w:rsidR="00297914" w:rsidRDefault="00297914" w:rsidP="00165E22">
      <w:pPr>
        <w:pStyle w:val="Default"/>
        <w:jc w:val="center"/>
        <w:rPr>
          <w:rFonts w:asciiTheme="minorHAnsi" w:hAnsiTheme="minorHAnsi"/>
          <w:b/>
          <w:color w:val="365F91" w:themeColor="accent1" w:themeShade="BF"/>
          <w:sz w:val="28"/>
          <w:szCs w:val="28"/>
        </w:rPr>
      </w:pPr>
    </w:p>
    <w:p w14:paraId="7D9723B0" w14:textId="77777777" w:rsidR="00297914" w:rsidRDefault="00297914" w:rsidP="00165E22">
      <w:pPr>
        <w:pStyle w:val="Default"/>
        <w:jc w:val="center"/>
        <w:rPr>
          <w:rFonts w:asciiTheme="minorHAnsi" w:hAnsiTheme="minorHAnsi"/>
          <w:b/>
          <w:color w:val="365F91" w:themeColor="accent1" w:themeShade="BF"/>
          <w:sz w:val="28"/>
          <w:szCs w:val="28"/>
        </w:rPr>
      </w:pPr>
    </w:p>
    <w:p w14:paraId="7D9723B1" w14:textId="77777777" w:rsidR="00297914" w:rsidRDefault="00297914" w:rsidP="00165E22">
      <w:pPr>
        <w:pStyle w:val="Default"/>
        <w:jc w:val="center"/>
        <w:rPr>
          <w:rFonts w:asciiTheme="minorHAnsi" w:hAnsiTheme="minorHAnsi"/>
          <w:b/>
          <w:color w:val="365F91" w:themeColor="accent1" w:themeShade="BF"/>
          <w:sz w:val="28"/>
          <w:szCs w:val="28"/>
        </w:rPr>
      </w:pPr>
    </w:p>
    <w:p w14:paraId="7D9723B2" w14:textId="77777777" w:rsidR="00297914" w:rsidRDefault="00297914" w:rsidP="00165E22">
      <w:pPr>
        <w:pStyle w:val="Default"/>
        <w:jc w:val="center"/>
        <w:rPr>
          <w:rFonts w:asciiTheme="minorHAnsi" w:hAnsiTheme="minorHAnsi"/>
          <w:b/>
          <w:color w:val="365F91" w:themeColor="accent1" w:themeShade="BF"/>
          <w:sz w:val="28"/>
          <w:szCs w:val="28"/>
        </w:rPr>
      </w:pPr>
    </w:p>
    <w:p w14:paraId="7D9723B3" w14:textId="77777777" w:rsidR="00297914" w:rsidRPr="00857CEF" w:rsidRDefault="00297914" w:rsidP="00165E22">
      <w:pPr>
        <w:pStyle w:val="Default"/>
        <w:jc w:val="center"/>
        <w:rPr>
          <w:rFonts w:asciiTheme="minorHAnsi" w:hAnsiTheme="minorHAnsi"/>
          <w:b/>
          <w:color w:val="365F91" w:themeColor="accent1" w:themeShade="BF"/>
          <w:sz w:val="28"/>
          <w:szCs w:val="28"/>
        </w:rPr>
      </w:pPr>
    </w:p>
    <w:p w14:paraId="7D9723B5" w14:textId="1E477BE1" w:rsidR="00297914" w:rsidRPr="00CB6DFC" w:rsidRDefault="00297914" w:rsidP="00CB6DFC">
      <w:pPr>
        <w:rPr>
          <w:rFonts w:ascii="Arial" w:eastAsia="Times New Roman" w:hAnsi="Arial" w:cs="Calibri"/>
          <w:color w:val="000000"/>
          <w:szCs w:val="24"/>
          <w:lang w:eastAsia="en-GB"/>
        </w:rPr>
      </w:pPr>
      <w:r>
        <w:rPr>
          <w:rFonts w:ascii="Arial" w:hAnsi="Arial"/>
        </w:rPr>
        <w:br w:type="page"/>
      </w:r>
    </w:p>
    <w:p w14:paraId="7D9723B6" w14:textId="77777777" w:rsidR="00297914" w:rsidRPr="002912CB" w:rsidRDefault="002912CB" w:rsidP="002912CB">
      <w:pPr>
        <w:spacing w:before="120" w:after="120" w:line="288" w:lineRule="auto"/>
        <w:ind w:left="-142" w:firstLine="142"/>
        <w:jc w:val="center"/>
        <w:rPr>
          <w:rFonts w:cs="Tahoma"/>
          <w:b/>
          <w:color w:val="365F91" w:themeColor="accent1" w:themeShade="BF"/>
          <w:sz w:val="28"/>
          <w:szCs w:val="28"/>
          <w:lang w:eastAsia="en-GB"/>
        </w:rPr>
      </w:pPr>
      <w:r w:rsidRPr="00857CEF">
        <w:rPr>
          <w:rFonts w:cs="Tahoma"/>
          <w:b/>
          <w:color w:val="365F91" w:themeColor="accent1" w:themeShade="BF"/>
          <w:sz w:val="28"/>
          <w:szCs w:val="28"/>
          <w:lang w:eastAsia="en-GB"/>
        </w:rPr>
        <w:lastRenderedPageBreak/>
        <w:t>SOCIAL</w:t>
      </w:r>
      <w:r w:rsidRPr="00762060">
        <w:rPr>
          <w:rFonts w:cs="Tahoma"/>
          <w:b/>
          <w:color w:val="365F91" w:themeColor="accent1" w:themeShade="BF"/>
          <w:sz w:val="28"/>
          <w:szCs w:val="28"/>
          <w:lang w:eastAsia="en-GB"/>
        </w:rPr>
        <w:t xml:space="preserve"> WORKERS CRITICAL CAREER REVIE</w:t>
      </w:r>
      <w:r>
        <w:rPr>
          <w:rFonts w:cs="Tahoma"/>
          <w:b/>
          <w:color w:val="365F91" w:themeColor="accent1" w:themeShade="BF"/>
          <w:sz w:val="28"/>
          <w:szCs w:val="28"/>
          <w:lang w:eastAsia="en-GB"/>
        </w:rPr>
        <w:t>W</w:t>
      </w:r>
    </w:p>
    <w:tbl>
      <w:tblPr>
        <w:tblpPr w:leftFromText="180" w:rightFromText="180" w:vertAnchor="page" w:horzAnchor="margin" w:tblpY="1801"/>
        <w:tblW w:w="897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8970"/>
      </w:tblGrid>
      <w:tr w:rsidR="004A12DD" w:rsidRPr="00310DC6" w14:paraId="009BBFED" w14:textId="77777777" w:rsidTr="004A12DD">
        <w:trPr>
          <w:trHeight w:val="2118"/>
        </w:trPr>
        <w:tc>
          <w:tcPr>
            <w:tcW w:w="8970" w:type="dxa"/>
            <w:shd w:val="clear" w:color="auto" w:fill="DBE5F1" w:themeFill="accent1" w:themeFillTint="33"/>
          </w:tcPr>
          <w:p w14:paraId="62E92E11" w14:textId="77777777" w:rsidR="004A12DD" w:rsidRPr="00EF7A89" w:rsidRDefault="004A12DD" w:rsidP="004A12DD">
            <w:pPr>
              <w:spacing w:before="120" w:after="120" w:line="288" w:lineRule="auto"/>
              <w:rPr>
                <w:rFonts w:ascii="Tahoma" w:hAnsi="Tahoma" w:cs="Tahoma"/>
                <w:b/>
                <w:lang w:eastAsia="en-GB"/>
              </w:rPr>
            </w:pPr>
            <w:r w:rsidRPr="00EF7A89">
              <w:rPr>
                <w:rFonts w:ascii="Tahoma" w:hAnsi="Tahoma" w:cs="Tahoma"/>
                <w:b/>
                <w:lang w:eastAsia="en-GB"/>
              </w:rPr>
              <w:t>Critical Career Review</w:t>
            </w:r>
          </w:p>
          <w:p w14:paraId="7A307F39" w14:textId="256B0EDE" w:rsidR="004A12DD" w:rsidRPr="004A12DD" w:rsidRDefault="004A12DD" w:rsidP="004A12DD">
            <w:pPr>
              <w:spacing w:before="120" w:after="120" w:line="288" w:lineRule="auto"/>
              <w:jc w:val="both"/>
              <w:rPr>
                <w:bCs/>
                <w:iCs/>
              </w:rPr>
            </w:pPr>
            <w:r w:rsidRPr="004A12DD">
              <w:rPr>
                <w:b/>
                <w:bCs/>
                <w:i/>
                <w:iCs/>
              </w:rPr>
              <w:t xml:space="preserve">Advanced social workers </w:t>
            </w:r>
            <w:r w:rsidRPr="004A12DD">
              <w:rPr>
                <w:bCs/>
                <w:iCs/>
              </w:rPr>
              <w:t>are highly skilled in their field of social work, are routinely involved in supervision or oversight of others and/or highly specialised practice and/or learning and development. They ensure the integration of professional knowledge, the perspectives of people using services and research/evaluation evidence routinely in their practice and promote this with others.</w:t>
            </w:r>
          </w:p>
          <w:p w14:paraId="778ECB42" w14:textId="4A4F105C" w:rsidR="004A12DD" w:rsidRPr="004A12DD" w:rsidRDefault="004A12DD" w:rsidP="004A12DD">
            <w:pPr>
              <w:spacing w:before="120" w:after="120" w:line="288" w:lineRule="auto"/>
              <w:jc w:val="both"/>
            </w:pPr>
            <w:r w:rsidRPr="00EF7A89">
              <w:rPr>
                <w:b/>
                <w:bCs/>
                <w:i/>
                <w:iCs/>
              </w:rPr>
              <w:t xml:space="preserve">Advanced Social Work Practitioners: </w:t>
            </w:r>
            <w:r>
              <w:t>practice with a specified user group and are recognised for their expertise and excellence, providing leadership, supervision, evidence and professional wisdom to colleagues and other professionals. They often work in situations of very high complexity. They provide constructive challenge to others at all levels in the organisation to enhance practice, procedures and policies, promote innovation and evidence-informed practice, and introduce improved ways of working into their work settings (e.g. knowledge transfer from other sites of excellence). They contribute to knowledge in their field of practice, and make use of sophisticated, critical reasoning. They both model and facilitate reflective practice and the learning of others.</w:t>
            </w:r>
          </w:p>
          <w:p w14:paraId="5F274555" w14:textId="26373EA0" w:rsidR="004A12DD" w:rsidRPr="00986F2F" w:rsidRDefault="004A12DD" w:rsidP="004A12DD">
            <w:pPr>
              <w:spacing w:before="120" w:after="120" w:line="288" w:lineRule="auto"/>
              <w:jc w:val="both"/>
              <w:rPr>
                <w:rFonts w:cs="Tahoma"/>
                <w:lang w:eastAsia="en-GB"/>
              </w:rPr>
            </w:pPr>
            <w:r w:rsidRPr="00986F2F">
              <w:rPr>
                <w:rFonts w:cs="Tahoma"/>
                <w:lang w:eastAsia="en-GB"/>
              </w:rPr>
              <w:t xml:space="preserve">Considering the </w:t>
            </w:r>
            <w:hyperlink r:id="rId22" w:history="1">
              <w:r w:rsidRPr="00872BB3">
                <w:rPr>
                  <w:rStyle w:val="Hyperlink"/>
                  <w:rFonts w:cs="Tahoma"/>
                  <w:lang w:eastAsia="en-GB"/>
                </w:rPr>
                <w:t>PCF descriptor for Advanced Social Work Practitioners</w:t>
              </w:r>
            </w:hyperlink>
            <w:r>
              <w:rPr>
                <w:rFonts w:cs="Tahoma"/>
                <w:lang w:eastAsia="en-GB"/>
              </w:rPr>
              <w:t xml:space="preserve"> and </w:t>
            </w:r>
            <w:hyperlink r:id="rId23" w:history="1">
              <w:r w:rsidRPr="004A12DD">
                <w:rPr>
                  <w:rStyle w:val="Hyperlink"/>
                  <w:rFonts w:cs="Tahoma"/>
                  <w:lang w:eastAsia="en-GB"/>
                </w:rPr>
                <w:t>relevant Knowledge and Skills Statement</w:t>
              </w:r>
            </w:hyperlink>
            <w:r w:rsidRPr="00986F2F">
              <w:rPr>
                <w:rFonts w:cs="Tahoma"/>
                <w:lang w:eastAsia="en-GB"/>
              </w:rPr>
              <w:t xml:space="preserve"> please provide an overview of your learning and experience to date that indicates you are ready to progress to Advanced Practitioner.  Identify what you see as your future learning needs and what you see as your future career pathway. Finally tell the Panel members why you think they should agree for you to progress Advanced Practitioner.</w:t>
            </w:r>
            <w:r>
              <w:rPr>
                <w:rFonts w:cs="Tahoma"/>
                <w:lang w:eastAsia="en-GB"/>
              </w:rPr>
              <w:t xml:space="preserve"> </w:t>
            </w:r>
            <w:r>
              <w:rPr>
                <w:rFonts w:cs="Tahoma"/>
                <w:i/>
                <w:lang w:eastAsia="en-GB"/>
              </w:rPr>
              <w:t>(S</w:t>
            </w:r>
            <w:r w:rsidRPr="00986F2F">
              <w:rPr>
                <w:rFonts w:cs="Tahoma"/>
                <w:i/>
                <w:lang w:eastAsia="en-GB"/>
              </w:rPr>
              <w:t>uggested word limit 1</w:t>
            </w:r>
            <w:r>
              <w:rPr>
                <w:rFonts w:cs="Tahoma"/>
                <w:i/>
                <w:lang w:eastAsia="en-GB"/>
              </w:rPr>
              <w:t>500</w:t>
            </w:r>
            <w:r w:rsidRPr="00986F2F">
              <w:rPr>
                <w:rFonts w:cs="Tahoma"/>
                <w:i/>
                <w:lang w:eastAsia="en-GB"/>
              </w:rPr>
              <w:t xml:space="preserve"> word</w:t>
            </w:r>
            <w:r>
              <w:rPr>
                <w:rFonts w:cs="Tahoma"/>
                <w:i/>
                <w:lang w:eastAsia="en-GB"/>
              </w:rPr>
              <w:t>s</w:t>
            </w:r>
            <w:r w:rsidRPr="00986F2F">
              <w:rPr>
                <w:rFonts w:cs="Tahoma"/>
                <w:i/>
                <w:lang w:eastAsia="en-GB"/>
              </w:rPr>
              <w:t>)</w:t>
            </w:r>
          </w:p>
        </w:tc>
      </w:tr>
      <w:tr w:rsidR="004A12DD" w:rsidRPr="00310DC6" w14:paraId="17FDAF08" w14:textId="77777777" w:rsidTr="004A12DD">
        <w:trPr>
          <w:trHeight w:val="4178"/>
        </w:trPr>
        <w:tc>
          <w:tcPr>
            <w:tcW w:w="8970" w:type="dxa"/>
            <w:shd w:val="clear" w:color="auto" w:fill="auto"/>
          </w:tcPr>
          <w:p w14:paraId="56F3B79B" w14:textId="77777777" w:rsidR="004A12DD" w:rsidRDefault="004A12DD" w:rsidP="004A12DD">
            <w:pPr>
              <w:spacing w:before="120" w:after="120" w:line="288" w:lineRule="auto"/>
              <w:rPr>
                <w:rFonts w:ascii="Tahoma" w:hAnsi="Tahoma" w:cs="Tahoma"/>
                <w:lang w:eastAsia="en-GB"/>
              </w:rPr>
            </w:pPr>
          </w:p>
          <w:p w14:paraId="5ED78EFF" w14:textId="77777777" w:rsidR="004A12DD" w:rsidRDefault="004A12DD" w:rsidP="004A12DD">
            <w:pPr>
              <w:spacing w:before="120" w:after="120" w:line="288" w:lineRule="auto"/>
              <w:rPr>
                <w:rFonts w:ascii="Tahoma" w:hAnsi="Tahoma" w:cs="Tahoma"/>
                <w:lang w:eastAsia="en-GB"/>
              </w:rPr>
            </w:pPr>
          </w:p>
          <w:p w14:paraId="0E95B6BD" w14:textId="77777777" w:rsidR="004A12DD" w:rsidRDefault="004A12DD" w:rsidP="004A12DD">
            <w:pPr>
              <w:spacing w:before="120" w:after="120" w:line="288" w:lineRule="auto"/>
              <w:rPr>
                <w:rFonts w:ascii="Tahoma" w:hAnsi="Tahoma" w:cs="Tahoma"/>
                <w:lang w:eastAsia="en-GB"/>
              </w:rPr>
            </w:pPr>
          </w:p>
          <w:p w14:paraId="20902BEE" w14:textId="77777777" w:rsidR="004A12DD" w:rsidRDefault="004A12DD" w:rsidP="004A12DD">
            <w:pPr>
              <w:spacing w:before="120" w:after="120" w:line="288" w:lineRule="auto"/>
              <w:rPr>
                <w:rFonts w:ascii="Tahoma" w:hAnsi="Tahoma" w:cs="Tahoma"/>
                <w:lang w:eastAsia="en-GB"/>
              </w:rPr>
            </w:pPr>
          </w:p>
          <w:p w14:paraId="55F216F0" w14:textId="77777777" w:rsidR="004A12DD" w:rsidRDefault="004A12DD" w:rsidP="004A12DD">
            <w:pPr>
              <w:spacing w:before="120" w:after="120" w:line="288" w:lineRule="auto"/>
              <w:rPr>
                <w:rFonts w:ascii="Tahoma" w:hAnsi="Tahoma" w:cs="Tahoma"/>
                <w:lang w:eastAsia="en-GB"/>
              </w:rPr>
            </w:pPr>
          </w:p>
          <w:p w14:paraId="4366C7FC" w14:textId="77777777" w:rsidR="004A12DD" w:rsidRDefault="004A12DD" w:rsidP="004A12DD">
            <w:pPr>
              <w:spacing w:before="120" w:after="120" w:line="288" w:lineRule="auto"/>
              <w:rPr>
                <w:rFonts w:ascii="Tahoma" w:hAnsi="Tahoma" w:cs="Tahoma"/>
                <w:lang w:eastAsia="en-GB"/>
              </w:rPr>
            </w:pPr>
          </w:p>
          <w:p w14:paraId="5912DD5F" w14:textId="77777777" w:rsidR="004A12DD" w:rsidRDefault="004A12DD" w:rsidP="004A12DD">
            <w:pPr>
              <w:spacing w:before="120" w:after="120" w:line="288" w:lineRule="auto"/>
              <w:rPr>
                <w:rFonts w:ascii="Tahoma" w:hAnsi="Tahoma" w:cs="Tahoma"/>
                <w:lang w:eastAsia="en-GB"/>
              </w:rPr>
            </w:pPr>
          </w:p>
          <w:p w14:paraId="43C362A6" w14:textId="77777777" w:rsidR="004A12DD" w:rsidRDefault="004A12DD" w:rsidP="004A12DD">
            <w:pPr>
              <w:spacing w:before="120" w:after="120" w:line="288" w:lineRule="auto"/>
              <w:rPr>
                <w:rFonts w:ascii="Tahoma" w:hAnsi="Tahoma" w:cs="Tahoma"/>
                <w:lang w:eastAsia="en-GB"/>
              </w:rPr>
            </w:pPr>
          </w:p>
          <w:p w14:paraId="39AC4BAD" w14:textId="77777777" w:rsidR="004A12DD" w:rsidRDefault="004A12DD" w:rsidP="004A12DD">
            <w:pPr>
              <w:spacing w:before="120" w:after="120" w:line="288" w:lineRule="auto"/>
              <w:rPr>
                <w:rFonts w:ascii="Tahoma" w:hAnsi="Tahoma" w:cs="Tahoma"/>
                <w:lang w:eastAsia="en-GB"/>
              </w:rPr>
            </w:pPr>
          </w:p>
          <w:p w14:paraId="21E00FBB" w14:textId="77777777" w:rsidR="004A12DD" w:rsidRDefault="004A12DD" w:rsidP="004A12DD">
            <w:pPr>
              <w:spacing w:before="120" w:after="120" w:line="288" w:lineRule="auto"/>
              <w:rPr>
                <w:rFonts w:ascii="Tahoma" w:hAnsi="Tahoma" w:cs="Tahoma"/>
                <w:lang w:eastAsia="en-GB"/>
              </w:rPr>
            </w:pPr>
          </w:p>
          <w:p w14:paraId="2BC83148" w14:textId="77777777" w:rsidR="004A12DD" w:rsidRDefault="004A12DD" w:rsidP="004A12DD">
            <w:pPr>
              <w:spacing w:before="120" w:after="120" w:line="288" w:lineRule="auto"/>
              <w:rPr>
                <w:rFonts w:ascii="Tahoma" w:hAnsi="Tahoma" w:cs="Tahoma"/>
                <w:lang w:eastAsia="en-GB"/>
              </w:rPr>
            </w:pPr>
          </w:p>
          <w:p w14:paraId="3A176169" w14:textId="77777777" w:rsidR="004A12DD" w:rsidRDefault="004A12DD" w:rsidP="004A12DD">
            <w:pPr>
              <w:spacing w:before="120" w:after="120" w:line="288" w:lineRule="auto"/>
              <w:rPr>
                <w:rFonts w:ascii="Tahoma" w:hAnsi="Tahoma" w:cs="Tahoma"/>
                <w:lang w:eastAsia="en-GB"/>
              </w:rPr>
            </w:pPr>
          </w:p>
          <w:p w14:paraId="721E85BE" w14:textId="77777777" w:rsidR="004A12DD" w:rsidRPr="00310DC6" w:rsidRDefault="004A12DD" w:rsidP="004A12DD">
            <w:pPr>
              <w:spacing w:before="120" w:after="120" w:line="288" w:lineRule="auto"/>
              <w:rPr>
                <w:rFonts w:ascii="Tahoma" w:hAnsi="Tahoma" w:cs="Tahoma"/>
                <w:lang w:eastAsia="en-GB"/>
              </w:rPr>
            </w:pPr>
          </w:p>
        </w:tc>
      </w:tr>
    </w:tbl>
    <w:p w14:paraId="5E57F427" w14:textId="58499312" w:rsidR="00CB6DFC" w:rsidRPr="002912CB" w:rsidRDefault="00CB6DFC">
      <w:pPr>
        <w:rPr>
          <w:rFonts w:ascii="Tahoma" w:hAnsi="Tahoma" w:cs="Tahoma"/>
          <w:b/>
          <w:lang w:eastAsia="en-GB"/>
        </w:rPr>
      </w:pPr>
    </w:p>
    <w:p w14:paraId="7D9723C2" w14:textId="77777777" w:rsidR="00297914" w:rsidRPr="00DD604C" w:rsidRDefault="00297914" w:rsidP="00165E22">
      <w:pPr>
        <w:rPr>
          <w:rFonts w:cs="Arial"/>
          <w:b/>
          <w:u w:val="single"/>
        </w:rPr>
      </w:pPr>
      <w:r w:rsidRPr="00DD604C">
        <w:rPr>
          <w:rFonts w:cs="Arial"/>
          <w:b/>
          <w:noProof/>
          <w:u w:val="single"/>
          <w:lang w:eastAsia="en-GB"/>
        </w:rPr>
        <w:lastRenderedPageBreak/>
        <w:drawing>
          <wp:inline distT="0" distB="0" distL="0" distR="0" wp14:anchorId="7D97243E" wp14:editId="7D97243F">
            <wp:extent cx="757596" cy="624840"/>
            <wp:effectExtent l="0" t="0" r="444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7596" cy="624840"/>
                    </a:xfrm>
                    <a:prstGeom prst="rect">
                      <a:avLst/>
                    </a:prstGeom>
                  </pic:spPr>
                </pic:pic>
              </a:graphicData>
            </a:graphic>
          </wp:inline>
        </w:drawing>
      </w:r>
    </w:p>
    <w:p w14:paraId="7D9723C3" w14:textId="77777777" w:rsidR="00297914" w:rsidRPr="00DD604C" w:rsidRDefault="00297914" w:rsidP="00165E22">
      <w:pPr>
        <w:pStyle w:val="IntenseQuote"/>
        <w:ind w:left="-142" w:right="142"/>
        <w:rPr>
          <w:rFonts w:asciiTheme="minorHAnsi" w:eastAsiaTheme="minorHAnsi" w:hAnsiTheme="minorHAnsi"/>
          <w:i w:val="0"/>
          <w:color w:val="76923C" w:themeColor="accent3" w:themeShade="BF"/>
          <w:sz w:val="22"/>
          <w:szCs w:val="22"/>
        </w:rPr>
      </w:pPr>
      <w:r w:rsidRPr="0013269C">
        <w:rPr>
          <w:rFonts w:asciiTheme="minorHAnsi" w:eastAsiaTheme="minorHAnsi" w:hAnsiTheme="minorHAnsi"/>
          <w:i w:val="0"/>
          <w:color w:val="4F6228" w:themeColor="accent3" w:themeShade="80"/>
          <w:sz w:val="22"/>
          <w:szCs w:val="22"/>
        </w:rPr>
        <w:t>REQUEST FOR A P</w:t>
      </w:r>
      <w:r>
        <w:rPr>
          <w:rFonts w:asciiTheme="minorHAnsi" w:eastAsiaTheme="minorHAnsi" w:hAnsiTheme="minorHAnsi"/>
          <w:i w:val="0"/>
          <w:color w:val="4F6228" w:themeColor="accent3" w:themeShade="80"/>
          <w:sz w:val="22"/>
          <w:szCs w:val="22"/>
        </w:rPr>
        <w:t>ROFESSIONAL INTERVIEW</w:t>
      </w:r>
      <w:r w:rsidRPr="0013269C">
        <w:rPr>
          <w:rFonts w:asciiTheme="minorHAnsi" w:eastAsiaTheme="minorHAnsi" w:hAnsiTheme="minorHAnsi"/>
          <w:i w:val="0"/>
          <w:color w:val="76923C" w:themeColor="accent3" w:themeShade="BF"/>
          <w:sz w:val="22"/>
          <w:szCs w:val="22"/>
        </w:rPr>
        <w:t xml:space="preserve"> </w:t>
      </w:r>
      <w:r w:rsidRPr="00DD604C">
        <w:rPr>
          <w:rFonts w:asciiTheme="minorHAnsi" w:eastAsiaTheme="minorHAnsi" w:hAnsiTheme="minorHAnsi"/>
          <w:i w:val="0"/>
          <w:color w:val="76923C" w:themeColor="accent3" w:themeShade="BF"/>
          <w:sz w:val="22"/>
          <w:szCs w:val="22"/>
        </w:rPr>
        <w:tab/>
      </w:r>
    </w:p>
    <w:p w14:paraId="7D9723C4" w14:textId="77777777" w:rsidR="00297914" w:rsidRPr="00DD604C" w:rsidRDefault="00297914" w:rsidP="00165E22">
      <w:pPr>
        <w:autoSpaceDE w:val="0"/>
        <w:autoSpaceDN w:val="0"/>
        <w:adjustRightInd w:val="0"/>
        <w:ind w:left="-142"/>
        <w:rPr>
          <w:rFonts w:cs="Arial"/>
          <w:b/>
          <w:bCs/>
        </w:rPr>
      </w:pPr>
      <w:r w:rsidRPr="00DD604C">
        <w:rPr>
          <w:rFonts w:cs="Arial"/>
          <w:b/>
          <w:bCs/>
        </w:rPr>
        <w:t xml:space="preserve">To </w:t>
      </w:r>
      <w:r>
        <w:rPr>
          <w:rFonts w:cs="Arial"/>
          <w:b/>
          <w:bCs/>
        </w:rPr>
        <w:t>be</w:t>
      </w:r>
      <w:r w:rsidRPr="00DD604C">
        <w:rPr>
          <w:rFonts w:cs="Arial"/>
          <w:b/>
          <w:bCs/>
        </w:rPr>
        <w:t xml:space="preserve"> completed by the Principal Manager:</w:t>
      </w:r>
    </w:p>
    <w:tbl>
      <w:tblPr>
        <w:tblStyle w:val="TableGrid"/>
        <w:tblW w:w="0" w:type="auto"/>
        <w:tblLook w:val="04A0" w:firstRow="1" w:lastRow="0" w:firstColumn="1" w:lastColumn="0" w:noHBand="0" w:noVBand="1"/>
      </w:tblPr>
      <w:tblGrid>
        <w:gridCol w:w="3044"/>
        <w:gridCol w:w="5972"/>
      </w:tblGrid>
      <w:tr w:rsidR="00297914" w:rsidRPr="00DD604C" w14:paraId="7D9723C7" w14:textId="77777777" w:rsidTr="00165E22">
        <w:tc>
          <w:tcPr>
            <w:tcW w:w="3227" w:type="dxa"/>
          </w:tcPr>
          <w:p w14:paraId="7D9723C5" w14:textId="77777777" w:rsidR="00297914" w:rsidRPr="00DD604C" w:rsidRDefault="00297914" w:rsidP="00165E22">
            <w:pPr>
              <w:autoSpaceDE w:val="0"/>
              <w:autoSpaceDN w:val="0"/>
              <w:adjustRightInd w:val="0"/>
              <w:rPr>
                <w:rFonts w:cs="Arial"/>
                <w:b/>
                <w:bCs/>
              </w:rPr>
            </w:pPr>
            <w:r w:rsidRPr="00DD604C">
              <w:rPr>
                <w:rFonts w:cs="Arial"/>
                <w:b/>
                <w:bCs/>
              </w:rPr>
              <w:t>Social Worker’s Name</w:t>
            </w:r>
          </w:p>
        </w:tc>
        <w:tc>
          <w:tcPr>
            <w:tcW w:w="6520" w:type="dxa"/>
          </w:tcPr>
          <w:p w14:paraId="7D9723C6" w14:textId="77777777" w:rsidR="00297914" w:rsidRPr="00DD604C" w:rsidRDefault="00297914" w:rsidP="00165E22">
            <w:pPr>
              <w:autoSpaceDE w:val="0"/>
              <w:autoSpaceDN w:val="0"/>
              <w:adjustRightInd w:val="0"/>
              <w:ind w:right="-1475"/>
              <w:rPr>
                <w:rFonts w:cs="Arial"/>
                <w:bCs/>
              </w:rPr>
            </w:pPr>
          </w:p>
        </w:tc>
      </w:tr>
      <w:tr w:rsidR="00297914" w:rsidRPr="00DD604C" w14:paraId="7D9723CA" w14:textId="77777777" w:rsidTr="00165E22">
        <w:tc>
          <w:tcPr>
            <w:tcW w:w="3227" w:type="dxa"/>
          </w:tcPr>
          <w:p w14:paraId="7D9723C8" w14:textId="77777777" w:rsidR="00297914" w:rsidRPr="00DD604C" w:rsidRDefault="00297914" w:rsidP="00165E22">
            <w:pPr>
              <w:autoSpaceDE w:val="0"/>
              <w:autoSpaceDN w:val="0"/>
              <w:adjustRightInd w:val="0"/>
              <w:rPr>
                <w:rFonts w:cs="Arial"/>
                <w:b/>
                <w:bCs/>
              </w:rPr>
            </w:pPr>
            <w:r w:rsidRPr="00DD604C">
              <w:rPr>
                <w:rFonts w:cs="Arial"/>
                <w:b/>
                <w:bCs/>
              </w:rPr>
              <w:t>Team</w:t>
            </w:r>
          </w:p>
        </w:tc>
        <w:tc>
          <w:tcPr>
            <w:tcW w:w="6520" w:type="dxa"/>
          </w:tcPr>
          <w:p w14:paraId="7D9723C9" w14:textId="77777777" w:rsidR="00297914" w:rsidRPr="00DD604C" w:rsidRDefault="00297914" w:rsidP="00165E22">
            <w:pPr>
              <w:autoSpaceDE w:val="0"/>
              <w:autoSpaceDN w:val="0"/>
              <w:adjustRightInd w:val="0"/>
              <w:rPr>
                <w:rFonts w:cs="Arial"/>
                <w:bCs/>
              </w:rPr>
            </w:pPr>
          </w:p>
        </w:tc>
      </w:tr>
      <w:tr w:rsidR="00297914" w:rsidRPr="00DD604C" w14:paraId="7D9723CD" w14:textId="77777777" w:rsidTr="00165E22">
        <w:tc>
          <w:tcPr>
            <w:tcW w:w="3227" w:type="dxa"/>
          </w:tcPr>
          <w:p w14:paraId="7D9723CB" w14:textId="77777777" w:rsidR="00297914" w:rsidRPr="00DD604C" w:rsidRDefault="00297914" w:rsidP="00165E22">
            <w:pPr>
              <w:autoSpaceDE w:val="0"/>
              <w:autoSpaceDN w:val="0"/>
              <w:adjustRightInd w:val="0"/>
              <w:rPr>
                <w:rFonts w:cs="Arial"/>
                <w:b/>
                <w:bCs/>
              </w:rPr>
            </w:pPr>
            <w:r w:rsidRPr="00DD604C">
              <w:rPr>
                <w:rFonts w:cs="Arial"/>
                <w:b/>
                <w:bCs/>
              </w:rPr>
              <w:t>Employee Num</w:t>
            </w:r>
            <w:r>
              <w:rPr>
                <w:rFonts w:cs="Arial"/>
                <w:b/>
                <w:bCs/>
              </w:rPr>
              <w:t>be</w:t>
            </w:r>
            <w:r w:rsidRPr="00DD604C">
              <w:rPr>
                <w:rFonts w:cs="Arial"/>
                <w:b/>
                <w:bCs/>
              </w:rPr>
              <w:t>r</w:t>
            </w:r>
          </w:p>
        </w:tc>
        <w:tc>
          <w:tcPr>
            <w:tcW w:w="6520" w:type="dxa"/>
          </w:tcPr>
          <w:p w14:paraId="7D9723CC" w14:textId="77777777" w:rsidR="00297914" w:rsidRPr="00DD604C" w:rsidRDefault="00297914" w:rsidP="00165E22">
            <w:pPr>
              <w:autoSpaceDE w:val="0"/>
              <w:autoSpaceDN w:val="0"/>
              <w:adjustRightInd w:val="0"/>
              <w:rPr>
                <w:rFonts w:cs="Arial"/>
                <w:bCs/>
              </w:rPr>
            </w:pPr>
          </w:p>
        </w:tc>
      </w:tr>
      <w:tr w:rsidR="00297914" w:rsidRPr="00DD604C" w14:paraId="7D9723D0" w14:textId="77777777" w:rsidTr="00165E22">
        <w:tc>
          <w:tcPr>
            <w:tcW w:w="3227" w:type="dxa"/>
          </w:tcPr>
          <w:p w14:paraId="7D9723CE" w14:textId="77777777" w:rsidR="00297914" w:rsidRPr="00DD604C" w:rsidRDefault="00297914" w:rsidP="00165E22">
            <w:pPr>
              <w:autoSpaceDE w:val="0"/>
              <w:autoSpaceDN w:val="0"/>
              <w:adjustRightInd w:val="0"/>
              <w:rPr>
                <w:rFonts w:cs="Arial"/>
                <w:b/>
                <w:bCs/>
              </w:rPr>
            </w:pPr>
            <w:r w:rsidRPr="00DD604C">
              <w:rPr>
                <w:rFonts w:cs="Arial"/>
                <w:b/>
                <w:bCs/>
              </w:rPr>
              <w:t>Work Address</w:t>
            </w:r>
          </w:p>
        </w:tc>
        <w:tc>
          <w:tcPr>
            <w:tcW w:w="6520" w:type="dxa"/>
          </w:tcPr>
          <w:p w14:paraId="7D9723CF" w14:textId="77777777" w:rsidR="00297914" w:rsidRPr="00DD604C" w:rsidRDefault="00297914" w:rsidP="00165E22">
            <w:pPr>
              <w:autoSpaceDE w:val="0"/>
              <w:autoSpaceDN w:val="0"/>
              <w:adjustRightInd w:val="0"/>
              <w:rPr>
                <w:rFonts w:cs="Arial"/>
                <w:bCs/>
              </w:rPr>
            </w:pPr>
          </w:p>
        </w:tc>
      </w:tr>
    </w:tbl>
    <w:p w14:paraId="7D9723D1" w14:textId="77777777" w:rsidR="00297914" w:rsidRPr="00DD604C" w:rsidRDefault="00297914" w:rsidP="00165E22">
      <w:pPr>
        <w:autoSpaceDE w:val="0"/>
        <w:autoSpaceDN w:val="0"/>
        <w:adjustRightInd w:val="0"/>
        <w:rPr>
          <w:rFonts w:cs="Arial"/>
          <w:b/>
          <w:bCs/>
        </w:rPr>
      </w:pPr>
    </w:p>
    <w:tbl>
      <w:tblPr>
        <w:tblStyle w:val="TableGrid"/>
        <w:tblW w:w="0" w:type="auto"/>
        <w:tblLook w:val="04A0" w:firstRow="1" w:lastRow="0" w:firstColumn="1" w:lastColumn="0" w:noHBand="0" w:noVBand="1"/>
      </w:tblPr>
      <w:tblGrid>
        <w:gridCol w:w="3048"/>
        <w:gridCol w:w="5968"/>
      </w:tblGrid>
      <w:tr w:rsidR="00297914" w:rsidRPr="00DD604C" w14:paraId="7D9723D4" w14:textId="77777777" w:rsidTr="00165E22">
        <w:tc>
          <w:tcPr>
            <w:tcW w:w="3227" w:type="dxa"/>
          </w:tcPr>
          <w:p w14:paraId="7D9723D2" w14:textId="77777777" w:rsidR="00297914" w:rsidRPr="00DD604C" w:rsidRDefault="00297914" w:rsidP="00165E22">
            <w:pPr>
              <w:autoSpaceDE w:val="0"/>
              <w:autoSpaceDN w:val="0"/>
              <w:adjustRightInd w:val="0"/>
              <w:rPr>
                <w:rFonts w:cs="Arial"/>
                <w:b/>
                <w:bCs/>
              </w:rPr>
            </w:pPr>
            <w:r w:rsidRPr="00DD604C">
              <w:rPr>
                <w:rFonts w:cs="Arial"/>
                <w:b/>
                <w:bCs/>
              </w:rPr>
              <w:t>Principal Manager’s Name</w:t>
            </w:r>
          </w:p>
        </w:tc>
        <w:tc>
          <w:tcPr>
            <w:tcW w:w="6520" w:type="dxa"/>
          </w:tcPr>
          <w:p w14:paraId="7D9723D3" w14:textId="77777777" w:rsidR="00297914" w:rsidRPr="00DD604C" w:rsidRDefault="00297914" w:rsidP="00165E22">
            <w:pPr>
              <w:autoSpaceDE w:val="0"/>
              <w:autoSpaceDN w:val="0"/>
              <w:adjustRightInd w:val="0"/>
              <w:rPr>
                <w:rFonts w:cs="Arial"/>
                <w:bCs/>
              </w:rPr>
            </w:pPr>
          </w:p>
        </w:tc>
      </w:tr>
      <w:tr w:rsidR="00297914" w:rsidRPr="00DD604C" w14:paraId="7D9723D7" w14:textId="77777777" w:rsidTr="00165E22">
        <w:tc>
          <w:tcPr>
            <w:tcW w:w="3227" w:type="dxa"/>
          </w:tcPr>
          <w:p w14:paraId="7D9723D5" w14:textId="77777777" w:rsidR="00297914" w:rsidRPr="00DD604C" w:rsidRDefault="00297914" w:rsidP="00165E22">
            <w:pPr>
              <w:autoSpaceDE w:val="0"/>
              <w:autoSpaceDN w:val="0"/>
              <w:adjustRightInd w:val="0"/>
              <w:rPr>
                <w:rFonts w:cs="Arial"/>
                <w:b/>
                <w:bCs/>
              </w:rPr>
            </w:pPr>
            <w:r w:rsidRPr="00DD604C">
              <w:rPr>
                <w:rFonts w:cs="Arial"/>
                <w:b/>
                <w:bCs/>
              </w:rPr>
              <w:t>Work Address</w:t>
            </w:r>
          </w:p>
        </w:tc>
        <w:tc>
          <w:tcPr>
            <w:tcW w:w="6520" w:type="dxa"/>
          </w:tcPr>
          <w:p w14:paraId="7D9723D6" w14:textId="77777777" w:rsidR="00297914" w:rsidRPr="00DD604C" w:rsidRDefault="00297914" w:rsidP="00165E22">
            <w:pPr>
              <w:autoSpaceDE w:val="0"/>
              <w:autoSpaceDN w:val="0"/>
              <w:adjustRightInd w:val="0"/>
              <w:rPr>
                <w:rFonts w:cs="Arial"/>
                <w:bCs/>
              </w:rPr>
            </w:pPr>
          </w:p>
        </w:tc>
      </w:tr>
    </w:tbl>
    <w:p w14:paraId="7D9723D8" w14:textId="77777777" w:rsidR="00297914" w:rsidRDefault="00297914" w:rsidP="00165E22">
      <w:pPr>
        <w:autoSpaceDE w:val="0"/>
        <w:autoSpaceDN w:val="0"/>
        <w:adjustRightInd w:val="0"/>
        <w:ind w:right="-951"/>
        <w:rPr>
          <w:rFonts w:cs="Arial"/>
          <w:b/>
          <w:bCs/>
        </w:rPr>
      </w:pPr>
    </w:p>
    <w:p w14:paraId="7D9723D9" w14:textId="77777777" w:rsidR="00297914" w:rsidRPr="00DD604C" w:rsidRDefault="00297914" w:rsidP="00165E22">
      <w:pPr>
        <w:autoSpaceDE w:val="0"/>
        <w:autoSpaceDN w:val="0"/>
        <w:adjustRightInd w:val="0"/>
        <w:ind w:left="-142" w:right="-951"/>
        <w:rPr>
          <w:rFonts w:cs="Arial"/>
          <w:b/>
          <w:bCs/>
        </w:rPr>
      </w:pPr>
      <w:r>
        <w:rPr>
          <w:rFonts w:cs="Arial"/>
          <w:b/>
          <w:bCs/>
        </w:rPr>
        <w:t>SECTION 1: THE PROFESSIONAL CAPABILITIES FRAMEWORK</w:t>
      </w:r>
    </w:p>
    <w:tbl>
      <w:tblPr>
        <w:tblStyle w:val="TableGrid"/>
        <w:tblW w:w="0" w:type="auto"/>
        <w:tblInd w:w="-34" w:type="dxa"/>
        <w:tblLook w:val="04A0" w:firstRow="1" w:lastRow="0" w:firstColumn="1" w:lastColumn="0" w:noHBand="0" w:noVBand="1"/>
      </w:tblPr>
      <w:tblGrid>
        <w:gridCol w:w="9050"/>
      </w:tblGrid>
      <w:tr w:rsidR="00297914" w:rsidRPr="00DD604C" w14:paraId="7D9723DC" w14:textId="77777777" w:rsidTr="00165E22">
        <w:tc>
          <w:tcPr>
            <w:tcW w:w="9781" w:type="dxa"/>
          </w:tcPr>
          <w:p w14:paraId="7D9723DA" w14:textId="77777777" w:rsidR="00297914" w:rsidRPr="00DD604C" w:rsidRDefault="00297914" w:rsidP="00165E22">
            <w:pPr>
              <w:autoSpaceDE w:val="0"/>
              <w:autoSpaceDN w:val="0"/>
              <w:adjustRightInd w:val="0"/>
              <w:rPr>
                <w:rFonts w:cs="Arial"/>
                <w:b/>
                <w:bCs/>
              </w:rPr>
            </w:pPr>
            <w:r w:rsidRPr="00DD604C">
              <w:rPr>
                <w:rFonts w:cs="Arial"/>
                <w:b/>
                <w:bCs/>
              </w:rPr>
              <w:t xml:space="preserve">Using the Professional Capabilities Framework (PCF) at the appropriate level as reference please give information to support progression. </w:t>
            </w:r>
            <w:r>
              <w:rPr>
                <w:rFonts w:cs="Arial"/>
                <w:b/>
                <w:bCs/>
              </w:rPr>
              <w:t xml:space="preserve">Please refer to the Advanced Social Worker Level Capabilities for stage 3 progression (Appendix </w:t>
            </w:r>
            <w:r w:rsidRPr="00DD604C">
              <w:rPr>
                <w:rFonts w:cs="Arial"/>
                <w:b/>
                <w:bCs/>
              </w:rPr>
              <w:t>3</w:t>
            </w:r>
            <w:r>
              <w:rPr>
                <w:rFonts w:cs="Arial"/>
                <w:b/>
                <w:bCs/>
              </w:rPr>
              <w:t xml:space="preserve">). </w:t>
            </w:r>
            <w:r w:rsidRPr="00DD604C">
              <w:rPr>
                <w:rFonts w:cs="Arial"/>
                <w:b/>
                <w:bCs/>
              </w:rPr>
              <w:t xml:space="preserve"> Informatio</w:t>
            </w:r>
            <w:r>
              <w:rPr>
                <w:rFonts w:cs="Arial"/>
                <w:b/>
                <w:bCs/>
              </w:rPr>
              <w:t>n should</w:t>
            </w:r>
            <w:r w:rsidRPr="00DD604C">
              <w:rPr>
                <w:rFonts w:cs="Arial"/>
                <w:b/>
                <w:bCs/>
              </w:rPr>
              <w:t xml:space="preserve"> </w:t>
            </w:r>
            <w:r>
              <w:rPr>
                <w:rFonts w:cs="Arial"/>
                <w:b/>
                <w:bCs/>
              </w:rPr>
              <w:t>Be</w:t>
            </w:r>
            <w:r w:rsidRPr="00DD604C">
              <w:rPr>
                <w:rFonts w:cs="Arial"/>
                <w:b/>
                <w:bCs/>
              </w:rPr>
              <w:t xml:space="preserve"> given for all nine domains of the PCF.</w:t>
            </w:r>
          </w:p>
          <w:p w14:paraId="7D9723DB" w14:textId="77777777" w:rsidR="00297914" w:rsidRPr="00DD604C" w:rsidRDefault="00297914" w:rsidP="00165E22">
            <w:pPr>
              <w:autoSpaceDE w:val="0"/>
              <w:autoSpaceDN w:val="0"/>
              <w:adjustRightInd w:val="0"/>
              <w:rPr>
                <w:rFonts w:cs="Arial"/>
                <w:b/>
                <w:bCs/>
              </w:rPr>
            </w:pPr>
          </w:p>
        </w:tc>
      </w:tr>
      <w:tr w:rsidR="00297914" w:rsidRPr="00DD604C" w14:paraId="7D9723DE" w14:textId="77777777" w:rsidTr="00165E22">
        <w:tc>
          <w:tcPr>
            <w:tcW w:w="9781" w:type="dxa"/>
            <w:shd w:val="clear" w:color="auto" w:fill="95B3D7" w:themeFill="accent1" w:themeFillTint="99"/>
          </w:tcPr>
          <w:p w14:paraId="7D9723DD" w14:textId="77777777" w:rsidR="00297914" w:rsidRPr="00DD604C" w:rsidRDefault="00297914" w:rsidP="00165E22">
            <w:pPr>
              <w:autoSpaceDE w:val="0"/>
              <w:autoSpaceDN w:val="0"/>
              <w:adjustRightInd w:val="0"/>
              <w:jc w:val="both"/>
              <w:rPr>
                <w:rFonts w:cs="Arial"/>
                <w:bCs/>
              </w:rPr>
            </w:pPr>
            <w:r w:rsidRPr="00DD604C">
              <w:rPr>
                <w:rFonts w:cs="Arial"/>
                <w:b/>
                <w:bCs/>
              </w:rPr>
              <w:t xml:space="preserve">Domain 1: Professionalism - Identify and </w:t>
            </w:r>
            <w:r>
              <w:rPr>
                <w:rFonts w:cs="Arial"/>
                <w:b/>
                <w:bCs/>
              </w:rPr>
              <w:t>Be</w:t>
            </w:r>
            <w:r w:rsidRPr="00DD604C">
              <w:rPr>
                <w:rFonts w:cs="Arial"/>
                <w:b/>
                <w:bCs/>
              </w:rPr>
              <w:t>have as a professional social worker, committed to professional development</w:t>
            </w:r>
          </w:p>
        </w:tc>
      </w:tr>
      <w:tr w:rsidR="00297914" w:rsidRPr="00DD604C" w14:paraId="7D9723E2" w14:textId="77777777" w:rsidTr="00165E22">
        <w:tc>
          <w:tcPr>
            <w:tcW w:w="9781" w:type="dxa"/>
          </w:tcPr>
          <w:p w14:paraId="7D9723DF" w14:textId="77777777" w:rsidR="00297914" w:rsidRPr="00DD604C" w:rsidRDefault="00297914" w:rsidP="00165E22">
            <w:pPr>
              <w:autoSpaceDE w:val="0"/>
              <w:autoSpaceDN w:val="0"/>
              <w:adjustRightInd w:val="0"/>
              <w:rPr>
                <w:rFonts w:cs="Arial"/>
                <w:bCs/>
              </w:rPr>
            </w:pPr>
          </w:p>
          <w:p w14:paraId="7D9723E0" w14:textId="77777777" w:rsidR="00297914" w:rsidRDefault="00297914" w:rsidP="00165E22">
            <w:pPr>
              <w:autoSpaceDE w:val="0"/>
              <w:autoSpaceDN w:val="0"/>
              <w:adjustRightInd w:val="0"/>
              <w:rPr>
                <w:rFonts w:cs="Arial"/>
                <w:bCs/>
              </w:rPr>
            </w:pPr>
          </w:p>
          <w:p w14:paraId="35E66134" w14:textId="77777777" w:rsidR="00872BB3" w:rsidRPr="00DD604C" w:rsidRDefault="00872BB3" w:rsidP="00165E22">
            <w:pPr>
              <w:autoSpaceDE w:val="0"/>
              <w:autoSpaceDN w:val="0"/>
              <w:adjustRightInd w:val="0"/>
              <w:rPr>
                <w:rFonts w:cs="Arial"/>
                <w:bCs/>
              </w:rPr>
            </w:pPr>
          </w:p>
          <w:p w14:paraId="7D9723E1" w14:textId="77777777" w:rsidR="00297914" w:rsidRPr="00DD604C" w:rsidRDefault="00297914" w:rsidP="00165E22">
            <w:pPr>
              <w:autoSpaceDE w:val="0"/>
              <w:autoSpaceDN w:val="0"/>
              <w:adjustRightInd w:val="0"/>
              <w:rPr>
                <w:rFonts w:cs="Arial"/>
                <w:bCs/>
              </w:rPr>
            </w:pPr>
          </w:p>
        </w:tc>
      </w:tr>
      <w:tr w:rsidR="00297914" w:rsidRPr="00DD604C" w14:paraId="7D9723E4" w14:textId="77777777" w:rsidTr="00165E22">
        <w:tc>
          <w:tcPr>
            <w:tcW w:w="9781" w:type="dxa"/>
            <w:shd w:val="clear" w:color="auto" w:fill="95B3D7" w:themeFill="accent1" w:themeFillTint="99"/>
          </w:tcPr>
          <w:p w14:paraId="7D9723E3" w14:textId="77777777" w:rsidR="00297914" w:rsidRPr="00DD604C" w:rsidRDefault="00297914" w:rsidP="00165E22">
            <w:pPr>
              <w:autoSpaceDE w:val="0"/>
              <w:autoSpaceDN w:val="0"/>
              <w:adjustRightInd w:val="0"/>
              <w:rPr>
                <w:rFonts w:cs="Arial"/>
                <w:b/>
                <w:bCs/>
              </w:rPr>
            </w:pPr>
            <w:r w:rsidRPr="00DD604C">
              <w:rPr>
                <w:rFonts w:cs="Arial"/>
                <w:b/>
                <w:bCs/>
              </w:rPr>
              <w:t xml:space="preserve">Domain 2: Values &amp; Ethics - </w:t>
            </w:r>
            <w:r w:rsidRPr="00DD604C">
              <w:rPr>
                <w:b/>
                <w:bCs/>
              </w:rPr>
              <w:t>Apply social work ethical principles and values to guide professional practice</w:t>
            </w:r>
          </w:p>
        </w:tc>
      </w:tr>
      <w:tr w:rsidR="00297914" w:rsidRPr="00DD604C" w14:paraId="7D9723E8" w14:textId="77777777" w:rsidTr="00165E22">
        <w:tc>
          <w:tcPr>
            <w:tcW w:w="9781" w:type="dxa"/>
          </w:tcPr>
          <w:p w14:paraId="7D9723E5" w14:textId="77777777" w:rsidR="00297914" w:rsidRPr="00DD604C" w:rsidRDefault="00297914" w:rsidP="00165E22">
            <w:pPr>
              <w:autoSpaceDE w:val="0"/>
              <w:autoSpaceDN w:val="0"/>
              <w:adjustRightInd w:val="0"/>
              <w:rPr>
                <w:rFonts w:cs="Arial"/>
                <w:bCs/>
              </w:rPr>
            </w:pPr>
          </w:p>
          <w:p w14:paraId="7D9723E6" w14:textId="77777777" w:rsidR="00297914" w:rsidRPr="00DD604C" w:rsidRDefault="00297914" w:rsidP="00165E22">
            <w:pPr>
              <w:autoSpaceDE w:val="0"/>
              <w:autoSpaceDN w:val="0"/>
              <w:adjustRightInd w:val="0"/>
              <w:rPr>
                <w:rFonts w:cs="Arial"/>
                <w:bCs/>
              </w:rPr>
            </w:pPr>
          </w:p>
          <w:p w14:paraId="3E7E1FE8" w14:textId="77777777" w:rsidR="00297914" w:rsidRDefault="00297914" w:rsidP="00165E22">
            <w:pPr>
              <w:autoSpaceDE w:val="0"/>
              <w:autoSpaceDN w:val="0"/>
              <w:adjustRightInd w:val="0"/>
              <w:rPr>
                <w:rFonts w:cs="Arial"/>
                <w:bCs/>
              </w:rPr>
            </w:pPr>
          </w:p>
          <w:p w14:paraId="7D9723E7" w14:textId="77777777" w:rsidR="00872BB3" w:rsidRPr="00DD604C" w:rsidRDefault="00872BB3" w:rsidP="00165E22">
            <w:pPr>
              <w:autoSpaceDE w:val="0"/>
              <w:autoSpaceDN w:val="0"/>
              <w:adjustRightInd w:val="0"/>
              <w:rPr>
                <w:rFonts w:cs="Arial"/>
                <w:bCs/>
              </w:rPr>
            </w:pPr>
          </w:p>
        </w:tc>
      </w:tr>
      <w:tr w:rsidR="00297914" w:rsidRPr="00DD604C" w14:paraId="7D9723EA" w14:textId="77777777" w:rsidTr="00165E22">
        <w:tc>
          <w:tcPr>
            <w:tcW w:w="9781" w:type="dxa"/>
            <w:shd w:val="clear" w:color="auto" w:fill="95B3D7" w:themeFill="accent1" w:themeFillTint="99"/>
          </w:tcPr>
          <w:p w14:paraId="7D9723E9" w14:textId="082C1AF3" w:rsidR="00297914" w:rsidRPr="00DD604C" w:rsidRDefault="00297914" w:rsidP="00165E22">
            <w:pPr>
              <w:autoSpaceDE w:val="0"/>
              <w:autoSpaceDN w:val="0"/>
              <w:adjustRightInd w:val="0"/>
              <w:jc w:val="both"/>
              <w:rPr>
                <w:rFonts w:cs="Arial"/>
                <w:b/>
                <w:bCs/>
              </w:rPr>
            </w:pPr>
            <w:r w:rsidRPr="00DD604C">
              <w:rPr>
                <w:rFonts w:cs="Arial"/>
                <w:b/>
                <w:bCs/>
              </w:rPr>
              <w:t>Domain 3: Diversity</w:t>
            </w:r>
            <w:r w:rsidR="00872BB3">
              <w:rPr>
                <w:rFonts w:cs="Arial"/>
                <w:b/>
                <w:bCs/>
              </w:rPr>
              <w:t xml:space="preserve"> and Equality</w:t>
            </w:r>
            <w:r w:rsidRPr="00DD604C">
              <w:rPr>
                <w:rFonts w:cs="Arial"/>
                <w:b/>
                <w:bCs/>
              </w:rPr>
              <w:t xml:space="preserve"> - </w:t>
            </w:r>
            <w:r w:rsidRPr="00DD604C">
              <w:rPr>
                <w:b/>
                <w:bCs/>
              </w:rPr>
              <w:t>Recognise diversity and apply anti-discriminatory and anti-oppressive principles in practice</w:t>
            </w:r>
          </w:p>
        </w:tc>
      </w:tr>
      <w:tr w:rsidR="00297914" w:rsidRPr="00DD604C" w14:paraId="7D9723EE" w14:textId="77777777" w:rsidTr="00165E22">
        <w:tc>
          <w:tcPr>
            <w:tcW w:w="9781" w:type="dxa"/>
          </w:tcPr>
          <w:p w14:paraId="7D9723EB" w14:textId="77777777" w:rsidR="00297914" w:rsidRPr="00DD604C" w:rsidRDefault="00297914" w:rsidP="00165E22">
            <w:pPr>
              <w:autoSpaceDE w:val="0"/>
              <w:autoSpaceDN w:val="0"/>
              <w:adjustRightInd w:val="0"/>
              <w:rPr>
                <w:rFonts w:cs="Arial"/>
                <w:bCs/>
              </w:rPr>
            </w:pPr>
          </w:p>
          <w:p w14:paraId="7D9723EC" w14:textId="77777777" w:rsidR="00297914" w:rsidRPr="00DD604C" w:rsidRDefault="00297914" w:rsidP="00165E22">
            <w:pPr>
              <w:autoSpaceDE w:val="0"/>
              <w:autoSpaceDN w:val="0"/>
              <w:adjustRightInd w:val="0"/>
              <w:rPr>
                <w:rFonts w:cs="Arial"/>
                <w:bCs/>
              </w:rPr>
            </w:pPr>
          </w:p>
          <w:p w14:paraId="079AE7F1" w14:textId="77777777" w:rsidR="00297914" w:rsidRDefault="00297914" w:rsidP="00165E22">
            <w:pPr>
              <w:autoSpaceDE w:val="0"/>
              <w:autoSpaceDN w:val="0"/>
              <w:adjustRightInd w:val="0"/>
              <w:rPr>
                <w:rFonts w:cs="Arial"/>
                <w:bCs/>
              </w:rPr>
            </w:pPr>
          </w:p>
          <w:p w14:paraId="7D9723ED" w14:textId="77777777" w:rsidR="00872BB3" w:rsidRPr="00DD604C" w:rsidRDefault="00872BB3" w:rsidP="00165E22">
            <w:pPr>
              <w:autoSpaceDE w:val="0"/>
              <w:autoSpaceDN w:val="0"/>
              <w:adjustRightInd w:val="0"/>
              <w:rPr>
                <w:rFonts w:cs="Arial"/>
                <w:bCs/>
              </w:rPr>
            </w:pPr>
          </w:p>
        </w:tc>
      </w:tr>
      <w:tr w:rsidR="00297914" w:rsidRPr="00DD604C" w14:paraId="7D9723F0" w14:textId="77777777" w:rsidTr="00165E22">
        <w:tc>
          <w:tcPr>
            <w:tcW w:w="9781" w:type="dxa"/>
            <w:shd w:val="clear" w:color="auto" w:fill="95B3D7" w:themeFill="accent1" w:themeFillTint="99"/>
          </w:tcPr>
          <w:p w14:paraId="7D9723EF" w14:textId="77777777" w:rsidR="00297914" w:rsidRPr="00DD604C" w:rsidRDefault="00297914" w:rsidP="00165E22">
            <w:pPr>
              <w:autoSpaceDE w:val="0"/>
              <w:autoSpaceDN w:val="0"/>
              <w:adjustRightInd w:val="0"/>
              <w:jc w:val="both"/>
              <w:rPr>
                <w:rFonts w:cs="Arial"/>
                <w:b/>
                <w:bCs/>
              </w:rPr>
            </w:pPr>
            <w:r w:rsidRPr="00DD604C">
              <w:rPr>
                <w:rFonts w:cs="Arial"/>
                <w:b/>
                <w:bCs/>
              </w:rPr>
              <w:t>Domain 4: Rights, Justice &amp; Economic Well</w:t>
            </w:r>
            <w:r>
              <w:rPr>
                <w:rFonts w:cs="Arial"/>
                <w:b/>
                <w:bCs/>
              </w:rPr>
              <w:t>be</w:t>
            </w:r>
            <w:r w:rsidRPr="00DD604C">
              <w:rPr>
                <w:rFonts w:cs="Arial"/>
                <w:b/>
                <w:bCs/>
              </w:rPr>
              <w:t xml:space="preserve">ing - </w:t>
            </w:r>
            <w:r w:rsidRPr="00DD604C">
              <w:rPr>
                <w:b/>
                <w:bCs/>
              </w:rPr>
              <w:t>Advance human rights and promote social justice and economic well-</w:t>
            </w:r>
            <w:r>
              <w:rPr>
                <w:b/>
                <w:bCs/>
              </w:rPr>
              <w:t>Be</w:t>
            </w:r>
            <w:r w:rsidRPr="00DD604C">
              <w:rPr>
                <w:b/>
                <w:bCs/>
              </w:rPr>
              <w:t>ing</w:t>
            </w:r>
          </w:p>
        </w:tc>
      </w:tr>
      <w:tr w:rsidR="00297914" w:rsidRPr="00DD604C" w14:paraId="7D9723F4" w14:textId="77777777" w:rsidTr="00165E22">
        <w:tc>
          <w:tcPr>
            <w:tcW w:w="9781" w:type="dxa"/>
          </w:tcPr>
          <w:p w14:paraId="7D9723F1" w14:textId="77777777" w:rsidR="00297914" w:rsidRPr="00DD604C" w:rsidRDefault="00297914" w:rsidP="00165E22">
            <w:pPr>
              <w:autoSpaceDE w:val="0"/>
              <w:autoSpaceDN w:val="0"/>
              <w:adjustRightInd w:val="0"/>
              <w:rPr>
                <w:rFonts w:cs="Arial"/>
                <w:bCs/>
              </w:rPr>
            </w:pPr>
          </w:p>
          <w:p w14:paraId="7D9723F2" w14:textId="77777777" w:rsidR="00297914" w:rsidRPr="00DD604C" w:rsidRDefault="00297914" w:rsidP="00165E22">
            <w:pPr>
              <w:autoSpaceDE w:val="0"/>
              <w:autoSpaceDN w:val="0"/>
              <w:adjustRightInd w:val="0"/>
              <w:rPr>
                <w:rFonts w:cs="Arial"/>
                <w:bCs/>
              </w:rPr>
            </w:pPr>
          </w:p>
          <w:p w14:paraId="6EE3CFF2" w14:textId="77777777" w:rsidR="00297914" w:rsidRDefault="00297914" w:rsidP="00165E22">
            <w:pPr>
              <w:autoSpaceDE w:val="0"/>
              <w:autoSpaceDN w:val="0"/>
              <w:adjustRightInd w:val="0"/>
              <w:rPr>
                <w:rFonts w:cs="Arial"/>
                <w:bCs/>
              </w:rPr>
            </w:pPr>
          </w:p>
          <w:p w14:paraId="34AD7120" w14:textId="77777777" w:rsidR="00872BB3" w:rsidRDefault="00872BB3" w:rsidP="00165E22">
            <w:pPr>
              <w:autoSpaceDE w:val="0"/>
              <w:autoSpaceDN w:val="0"/>
              <w:adjustRightInd w:val="0"/>
              <w:rPr>
                <w:rFonts w:cs="Arial"/>
                <w:bCs/>
              </w:rPr>
            </w:pPr>
          </w:p>
          <w:p w14:paraId="5D0A0669" w14:textId="77777777" w:rsidR="00872BB3" w:rsidRDefault="00872BB3" w:rsidP="00165E22">
            <w:pPr>
              <w:autoSpaceDE w:val="0"/>
              <w:autoSpaceDN w:val="0"/>
              <w:adjustRightInd w:val="0"/>
              <w:rPr>
                <w:rFonts w:cs="Arial"/>
                <w:bCs/>
              </w:rPr>
            </w:pPr>
          </w:p>
          <w:p w14:paraId="7D9723F3" w14:textId="64A4E121" w:rsidR="00872BB3" w:rsidRPr="00DD604C" w:rsidRDefault="00872BB3" w:rsidP="00165E22">
            <w:pPr>
              <w:autoSpaceDE w:val="0"/>
              <w:autoSpaceDN w:val="0"/>
              <w:adjustRightInd w:val="0"/>
              <w:rPr>
                <w:rFonts w:cs="Arial"/>
                <w:bCs/>
              </w:rPr>
            </w:pPr>
          </w:p>
        </w:tc>
      </w:tr>
      <w:tr w:rsidR="00297914" w:rsidRPr="00DD604C" w14:paraId="7D9723F6" w14:textId="77777777" w:rsidTr="00165E22">
        <w:tc>
          <w:tcPr>
            <w:tcW w:w="9781" w:type="dxa"/>
            <w:shd w:val="clear" w:color="auto" w:fill="95B3D7" w:themeFill="accent1" w:themeFillTint="99"/>
          </w:tcPr>
          <w:p w14:paraId="7D9723F5" w14:textId="6BB7AD79" w:rsidR="00297914" w:rsidRPr="004E01DF" w:rsidRDefault="00297914" w:rsidP="00165E22">
            <w:pPr>
              <w:autoSpaceDE w:val="0"/>
              <w:autoSpaceDN w:val="0"/>
              <w:adjustRightInd w:val="0"/>
              <w:rPr>
                <w:b/>
                <w:bCs/>
              </w:rPr>
            </w:pPr>
            <w:r w:rsidRPr="00DD604C">
              <w:rPr>
                <w:rFonts w:cs="Arial"/>
                <w:b/>
                <w:bCs/>
              </w:rPr>
              <w:lastRenderedPageBreak/>
              <w:t xml:space="preserve">Domain 5: Knowledge - </w:t>
            </w:r>
            <w:r w:rsidR="00872BB3" w:rsidRPr="00872BB3">
              <w:rPr>
                <w:b/>
                <w:bCs/>
              </w:rPr>
              <w:t xml:space="preserve">Develop and apply relevant knowledge from social work practice and research, social sciences, law, other professional and relevant fields, and from the experience of people who use services </w:t>
            </w:r>
          </w:p>
        </w:tc>
      </w:tr>
      <w:tr w:rsidR="00297914" w:rsidRPr="00DD604C" w14:paraId="7D9723FA" w14:textId="77777777" w:rsidTr="00165E22">
        <w:tc>
          <w:tcPr>
            <w:tcW w:w="9781" w:type="dxa"/>
          </w:tcPr>
          <w:p w14:paraId="7D9723F7" w14:textId="77777777" w:rsidR="00297914" w:rsidRPr="00DD604C" w:rsidRDefault="00297914" w:rsidP="00165E22">
            <w:pPr>
              <w:autoSpaceDE w:val="0"/>
              <w:autoSpaceDN w:val="0"/>
              <w:adjustRightInd w:val="0"/>
              <w:rPr>
                <w:rFonts w:cs="Arial"/>
                <w:bCs/>
              </w:rPr>
            </w:pPr>
          </w:p>
          <w:p w14:paraId="7D9723F8" w14:textId="77777777" w:rsidR="00297914" w:rsidRPr="00DD604C" w:rsidRDefault="00297914" w:rsidP="00165E22">
            <w:pPr>
              <w:autoSpaceDE w:val="0"/>
              <w:autoSpaceDN w:val="0"/>
              <w:adjustRightInd w:val="0"/>
              <w:rPr>
                <w:rFonts w:cs="Arial"/>
                <w:bCs/>
              </w:rPr>
            </w:pPr>
          </w:p>
          <w:p w14:paraId="7D9723F9" w14:textId="77777777" w:rsidR="00297914" w:rsidRPr="00DD604C" w:rsidRDefault="00297914" w:rsidP="00165E22">
            <w:pPr>
              <w:autoSpaceDE w:val="0"/>
              <w:autoSpaceDN w:val="0"/>
              <w:adjustRightInd w:val="0"/>
              <w:rPr>
                <w:rFonts w:cs="Arial"/>
                <w:bCs/>
              </w:rPr>
            </w:pPr>
          </w:p>
        </w:tc>
      </w:tr>
      <w:tr w:rsidR="00297914" w:rsidRPr="00DD604C" w14:paraId="7D9723FC" w14:textId="77777777" w:rsidTr="00165E22">
        <w:tc>
          <w:tcPr>
            <w:tcW w:w="9781" w:type="dxa"/>
            <w:shd w:val="clear" w:color="auto" w:fill="95B3D7" w:themeFill="accent1" w:themeFillTint="99"/>
          </w:tcPr>
          <w:p w14:paraId="7D9723FB" w14:textId="77777777" w:rsidR="00297914" w:rsidRPr="00DD604C" w:rsidRDefault="00297914" w:rsidP="00165E22">
            <w:pPr>
              <w:autoSpaceDE w:val="0"/>
              <w:autoSpaceDN w:val="0"/>
              <w:adjustRightInd w:val="0"/>
              <w:jc w:val="both"/>
              <w:rPr>
                <w:rFonts w:cs="Arial"/>
                <w:b/>
                <w:bCs/>
              </w:rPr>
            </w:pPr>
            <w:r w:rsidRPr="00DD604C">
              <w:rPr>
                <w:rFonts w:cs="Arial"/>
                <w:b/>
                <w:bCs/>
              </w:rPr>
              <w:t xml:space="preserve">Domain 6: Critical Reflection &amp; Analysis - </w:t>
            </w:r>
            <w:r w:rsidRPr="00DD604C">
              <w:rPr>
                <w:b/>
                <w:bCs/>
              </w:rPr>
              <w:t>Apply critical reflection and analysis to inform and provide a rationale for professional decision-making</w:t>
            </w:r>
          </w:p>
        </w:tc>
      </w:tr>
      <w:tr w:rsidR="00297914" w:rsidRPr="00DD604C" w14:paraId="7D972400" w14:textId="77777777" w:rsidTr="00165E22">
        <w:tc>
          <w:tcPr>
            <w:tcW w:w="9781" w:type="dxa"/>
          </w:tcPr>
          <w:p w14:paraId="7D9723FD" w14:textId="77777777" w:rsidR="00297914" w:rsidRPr="00DD604C" w:rsidRDefault="00297914" w:rsidP="00165E22">
            <w:pPr>
              <w:autoSpaceDE w:val="0"/>
              <w:autoSpaceDN w:val="0"/>
              <w:adjustRightInd w:val="0"/>
              <w:rPr>
                <w:rFonts w:cs="Arial"/>
                <w:bCs/>
              </w:rPr>
            </w:pPr>
          </w:p>
          <w:p w14:paraId="7D9723FE" w14:textId="77777777" w:rsidR="00297914" w:rsidRPr="00DD604C" w:rsidRDefault="00297914" w:rsidP="00165E22">
            <w:pPr>
              <w:autoSpaceDE w:val="0"/>
              <w:autoSpaceDN w:val="0"/>
              <w:adjustRightInd w:val="0"/>
              <w:rPr>
                <w:rFonts w:cs="Arial"/>
                <w:bCs/>
              </w:rPr>
            </w:pPr>
          </w:p>
          <w:p w14:paraId="7D9723FF" w14:textId="77777777" w:rsidR="00297914" w:rsidRPr="00DD604C" w:rsidRDefault="00297914" w:rsidP="00165E22">
            <w:pPr>
              <w:autoSpaceDE w:val="0"/>
              <w:autoSpaceDN w:val="0"/>
              <w:adjustRightInd w:val="0"/>
              <w:rPr>
                <w:rFonts w:cs="Arial"/>
                <w:bCs/>
              </w:rPr>
            </w:pPr>
          </w:p>
        </w:tc>
      </w:tr>
      <w:tr w:rsidR="00297914" w:rsidRPr="00DD604C" w14:paraId="7D972402" w14:textId="77777777" w:rsidTr="00165E22">
        <w:tc>
          <w:tcPr>
            <w:tcW w:w="9781" w:type="dxa"/>
            <w:shd w:val="clear" w:color="auto" w:fill="95B3D7" w:themeFill="accent1" w:themeFillTint="99"/>
          </w:tcPr>
          <w:p w14:paraId="7D972401" w14:textId="0086FE03" w:rsidR="00297914" w:rsidRPr="004E01DF" w:rsidRDefault="00297914" w:rsidP="00165E22">
            <w:pPr>
              <w:autoSpaceDE w:val="0"/>
              <w:autoSpaceDN w:val="0"/>
              <w:adjustRightInd w:val="0"/>
              <w:jc w:val="both"/>
              <w:rPr>
                <w:b/>
                <w:bCs/>
              </w:rPr>
            </w:pPr>
            <w:r w:rsidRPr="00DD604C">
              <w:rPr>
                <w:rFonts w:cs="Arial"/>
                <w:b/>
                <w:bCs/>
              </w:rPr>
              <w:t xml:space="preserve">Domain 7: Intervention &amp; Skills - </w:t>
            </w:r>
            <w:r w:rsidR="00872BB3" w:rsidRPr="00872BB3">
              <w:rPr>
                <w:b/>
                <w:bCs/>
              </w:rPr>
              <w:t xml:space="preserve">Use judgement, knowledge and authority to intervene with individuals, families and communities to promote independence, provide support, prevent harm and enable progress </w:t>
            </w:r>
          </w:p>
        </w:tc>
      </w:tr>
      <w:tr w:rsidR="00297914" w:rsidRPr="00DD604C" w14:paraId="7D972406" w14:textId="77777777" w:rsidTr="00165E22">
        <w:tc>
          <w:tcPr>
            <w:tcW w:w="9781" w:type="dxa"/>
          </w:tcPr>
          <w:p w14:paraId="7D972403" w14:textId="77777777" w:rsidR="00297914" w:rsidRPr="00DD604C" w:rsidRDefault="00297914" w:rsidP="00165E22">
            <w:pPr>
              <w:autoSpaceDE w:val="0"/>
              <w:autoSpaceDN w:val="0"/>
              <w:adjustRightInd w:val="0"/>
              <w:rPr>
                <w:rFonts w:cs="Arial"/>
                <w:bCs/>
              </w:rPr>
            </w:pPr>
          </w:p>
          <w:p w14:paraId="7D972404" w14:textId="77777777" w:rsidR="00297914" w:rsidRPr="00DD604C" w:rsidRDefault="00297914" w:rsidP="00165E22">
            <w:pPr>
              <w:autoSpaceDE w:val="0"/>
              <w:autoSpaceDN w:val="0"/>
              <w:adjustRightInd w:val="0"/>
              <w:rPr>
                <w:rFonts w:cs="Arial"/>
                <w:bCs/>
              </w:rPr>
            </w:pPr>
          </w:p>
          <w:p w14:paraId="7D972405" w14:textId="77777777" w:rsidR="00297914" w:rsidRPr="00DD604C" w:rsidRDefault="00297914" w:rsidP="00165E22">
            <w:pPr>
              <w:autoSpaceDE w:val="0"/>
              <w:autoSpaceDN w:val="0"/>
              <w:adjustRightInd w:val="0"/>
              <w:rPr>
                <w:rFonts w:cs="Arial"/>
                <w:bCs/>
              </w:rPr>
            </w:pPr>
          </w:p>
        </w:tc>
      </w:tr>
      <w:tr w:rsidR="00297914" w:rsidRPr="00DD604C" w14:paraId="7D972408" w14:textId="77777777" w:rsidTr="00165E22">
        <w:tc>
          <w:tcPr>
            <w:tcW w:w="9781" w:type="dxa"/>
            <w:shd w:val="clear" w:color="auto" w:fill="95B3D7" w:themeFill="accent1" w:themeFillTint="99"/>
          </w:tcPr>
          <w:p w14:paraId="7D972407" w14:textId="55CB60BA" w:rsidR="00297914" w:rsidRPr="004E01DF" w:rsidRDefault="00297914" w:rsidP="00165E22">
            <w:pPr>
              <w:autoSpaceDE w:val="0"/>
              <w:autoSpaceDN w:val="0"/>
              <w:adjustRightInd w:val="0"/>
              <w:jc w:val="both"/>
              <w:rPr>
                <w:b/>
                <w:bCs/>
              </w:rPr>
            </w:pPr>
            <w:r w:rsidRPr="00DD604C">
              <w:rPr>
                <w:rFonts w:cs="Arial"/>
                <w:b/>
                <w:bCs/>
              </w:rPr>
              <w:t xml:space="preserve">Domain 8: Contexts &amp; Organisations - </w:t>
            </w:r>
            <w:r w:rsidR="004E01DF" w:rsidRPr="004E01DF">
              <w:rPr>
                <w:b/>
                <w:bCs/>
              </w:rPr>
              <w:t>Engage with, inform, and adapt to changing organisational contexts, and the social and policy environments that shape practice. Operate effectively within and contribute to the development of organisations and services, including multi-agency a</w:t>
            </w:r>
            <w:r w:rsidR="004E01DF">
              <w:rPr>
                <w:b/>
                <w:bCs/>
              </w:rPr>
              <w:t>nd inter-professional settings</w:t>
            </w:r>
          </w:p>
        </w:tc>
      </w:tr>
      <w:tr w:rsidR="00297914" w:rsidRPr="00DD604C" w14:paraId="7D97240C" w14:textId="77777777" w:rsidTr="00165E22">
        <w:tc>
          <w:tcPr>
            <w:tcW w:w="9781" w:type="dxa"/>
          </w:tcPr>
          <w:p w14:paraId="7D972409" w14:textId="77777777" w:rsidR="00297914" w:rsidRPr="00DD604C" w:rsidRDefault="00297914" w:rsidP="00165E22">
            <w:pPr>
              <w:autoSpaceDE w:val="0"/>
              <w:autoSpaceDN w:val="0"/>
              <w:adjustRightInd w:val="0"/>
              <w:rPr>
                <w:rFonts w:cs="Arial"/>
                <w:bCs/>
              </w:rPr>
            </w:pPr>
          </w:p>
          <w:p w14:paraId="7D97240A" w14:textId="77777777" w:rsidR="00297914" w:rsidRPr="00DD604C" w:rsidRDefault="00297914" w:rsidP="00165E22">
            <w:pPr>
              <w:autoSpaceDE w:val="0"/>
              <w:autoSpaceDN w:val="0"/>
              <w:adjustRightInd w:val="0"/>
              <w:rPr>
                <w:rFonts w:cs="Arial"/>
                <w:bCs/>
              </w:rPr>
            </w:pPr>
          </w:p>
          <w:p w14:paraId="7D97240B" w14:textId="77777777" w:rsidR="00297914" w:rsidRPr="00DD604C" w:rsidRDefault="00297914" w:rsidP="00165E22">
            <w:pPr>
              <w:autoSpaceDE w:val="0"/>
              <w:autoSpaceDN w:val="0"/>
              <w:adjustRightInd w:val="0"/>
              <w:rPr>
                <w:rFonts w:cs="Arial"/>
                <w:bCs/>
              </w:rPr>
            </w:pPr>
          </w:p>
        </w:tc>
      </w:tr>
      <w:tr w:rsidR="00297914" w:rsidRPr="00DD604C" w14:paraId="7D97240E" w14:textId="77777777" w:rsidTr="00165E22">
        <w:tc>
          <w:tcPr>
            <w:tcW w:w="9781" w:type="dxa"/>
            <w:shd w:val="clear" w:color="auto" w:fill="95B3D7" w:themeFill="accent1" w:themeFillTint="99"/>
          </w:tcPr>
          <w:p w14:paraId="7D97240D" w14:textId="764A9CC7" w:rsidR="00297914" w:rsidRPr="004E01DF" w:rsidRDefault="00297914" w:rsidP="00165E22">
            <w:pPr>
              <w:autoSpaceDE w:val="0"/>
              <w:autoSpaceDN w:val="0"/>
              <w:adjustRightInd w:val="0"/>
              <w:jc w:val="both"/>
              <w:rPr>
                <w:b/>
                <w:bCs/>
              </w:rPr>
            </w:pPr>
            <w:r w:rsidRPr="00DD604C">
              <w:rPr>
                <w:rFonts w:cs="Arial"/>
                <w:b/>
                <w:bCs/>
              </w:rPr>
              <w:t xml:space="preserve">Domain 9: Professional Leadership - </w:t>
            </w:r>
            <w:r w:rsidR="004E01DF" w:rsidRPr="004E01DF">
              <w:rPr>
                <w:b/>
                <w:bCs/>
              </w:rPr>
              <w:t>Promote the profession and good social work practice. Take responsibility for the professional learning and development of others. Develop personal influence and be part of the collective leadership and impa</w:t>
            </w:r>
            <w:r w:rsidR="004E01DF">
              <w:rPr>
                <w:b/>
                <w:bCs/>
              </w:rPr>
              <w:t>ct of the profession.</w:t>
            </w:r>
          </w:p>
        </w:tc>
      </w:tr>
      <w:tr w:rsidR="00297914" w:rsidRPr="00DD604C" w14:paraId="7D972412" w14:textId="77777777" w:rsidTr="00165E22">
        <w:tc>
          <w:tcPr>
            <w:tcW w:w="9781" w:type="dxa"/>
          </w:tcPr>
          <w:p w14:paraId="7D97240F" w14:textId="77777777" w:rsidR="00297914" w:rsidRPr="00DD604C" w:rsidRDefault="00297914" w:rsidP="00165E22">
            <w:pPr>
              <w:autoSpaceDE w:val="0"/>
              <w:autoSpaceDN w:val="0"/>
              <w:adjustRightInd w:val="0"/>
              <w:rPr>
                <w:rFonts w:cs="Arial"/>
                <w:bCs/>
              </w:rPr>
            </w:pPr>
          </w:p>
          <w:p w14:paraId="7D972410" w14:textId="77777777" w:rsidR="00297914" w:rsidRPr="00DD604C" w:rsidRDefault="00297914" w:rsidP="00165E22">
            <w:pPr>
              <w:autoSpaceDE w:val="0"/>
              <w:autoSpaceDN w:val="0"/>
              <w:adjustRightInd w:val="0"/>
              <w:rPr>
                <w:rFonts w:cs="Arial"/>
                <w:bCs/>
              </w:rPr>
            </w:pPr>
          </w:p>
          <w:p w14:paraId="7D972411" w14:textId="77777777" w:rsidR="00297914" w:rsidRPr="00DD604C" w:rsidRDefault="00297914" w:rsidP="00165E22">
            <w:pPr>
              <w:autoSpaceDE w:val="0"/>
              <w:autoSpaceDN w:val="0"/>
              <w:adjustRightInd w:val="0"/>
              <w:rPr>
                <w:rFonts w:cs="Arial"/>
                <w:bCs/>
              </w:rPr>
            </w:pPr>
          </w:p>
        </w:tc>
      </w:tr>
    </w:tbl>
    <w:p w14:paraId="7D972413" w14:textId="77777777" w:rsidR="00297914" w:rsidRDefault="00297914" w:rsidP="00165E22">
      <w:pPr>
        <w:autoSpaceDE w:val="0"/>
        <w:autoSpaceDN w:val="0"/>
        <w:adjustRightInd w:val="0"/>
        <w:ind w:left="-142"/>
        <w:rPr>
          <w:rFonts w:cs="Arial"/>
          <w:bCs/>
        </w:rPr>
      </w:pPr>
    </w:p>
    <w:p w14:paraId="7D972414" w14:textId="77777777" w:rsidR="00297914" w:rsidRDefault="00297914" w:rsidP="00165E22">
      <w:pPr>
        <w:autoSpaceDE w:val="0"/>
        <w:autoSpaceDN w:val="0"/>
        <w:adjustRightInd w:val="0"/>
        <w:ind w:left="-142"/>
        <w:rPr>
          <w:rFonts w:cs="Arial"/>
          <w:b/>
          <w:bCs/>
        </w:rPr>
      </w:pPr>
      <w:r w:rsidRPr="003C4771">
        <w:rPr>
          <w:rFonts w:cs="Arial"/>
          <w:b/>
          <w:bCs/>
        </w:rPr>
        <w:t>SECTION 2: DIRECT OBSERVATION OF PRACTICE (INCLUDING SERVICE USER INVOLVEMENT &amp; FEEDBACK)</w:t>
      </w:r>
    </w:p>
    <w:p w14:paraId="7D972415" w14:textId="77777777" w:rsidR="00297914" w:rsidRPr="00B14858" w:rsidRDefault="00297914" w:rsidP="00165E22">
      <w:pPr>
        <w:autoSpaceDE w:val="0"/>
        <w:autoSpaceDN w:val="0"/>
        <w:adjustRightInd w:val="0"/>
        <w:ind w:left="-142"/>
        <w:rPr>
          <w:rFonts w:cs="Arial"/>
          <w:b/>
          <w:bCs/>
        </w:rPr>
      </w:pPr>
      <w:r>
        <w:rPr>
          <w:rFonts w:cs="Arial"/>
          <w:b/>
          <w:bCs/>
        </w:rPr>
        <w:t>(Please ensure completed copies of the direct observation forms are contained within the progression record)</w:t>
      </w:r>
    </w:p>
    <w:tbl>
      <w:tblPr>
        <w:tblStyle w:val="TableGrid"/>
        <w:tblW w:w="0" w:type="auto"/>
        <w:tblInd w:w="-34" w:type="dxa"/>
        <w:tblLook w:val="04A0" w:firstRow="1" w:lastRow="0" w:firstColumn="1" w:lastColumn="0" w:noHBand="0" w:noVBand="1"/>
      </w:tblPr>
      <w:tblGrid>
        <w:gridCol w:w="4820"/>
      </w:tblGrid>
      <w:tr w:rsidR="00297914" w14:paraId="7D972417" w14:textId="77777777" w:rsidTr="00165E22">
        <w:trPr>
          <w:trHeight w:val="402"/>
        </w:trPr>
        <w:tc>
          <w:tcPr>
            <w:tcW w:w="4820" w:type="dxa"/>
            <w:shd w:val="clear" w:color="auto" w:fill="95B3D7" w:themeFill="accent1" w:themeFillTint="99"/>
          </w:tcPr>
          <w:p w14:paraId="7D972416" w14:textId="77777777" w:rsidR="00297914" w:rsidRDefault="00297914" w:rsidP="00165E22">
            <w:pPr>
              <w:autoSpaceDE w:val="0"/>
              <w:autoSpaceDN w:val="0"/>
              <w:adjustRightInd w:val="0"/>
              <w:rPr>
                <w:rFonts w:cs="Arial"/>
                <w:b/>
                <w:bCs/>
              </w:rPr>
            </w:pPr>
            <w:r>
              <w:rPr>
                <w:rFonts w:cs="Arial"/>
                <w:b/>
                <w:bCs/>
              </w:rPr>
              <w:t>Dates of Observation:</w:t>
            </w:r>
          </w:p>
        </w:tc>
      </w:tr>
      <w:tr w:rsidR="00297914" w14:paraId="7D972419" w14:textId="77777777" w:rsidTr="00165E22">
        <w:trPr>
          <w:trHeight w:val="402"/>
        </w:trPr>
        <w:tc>
          <w:tcPr>
            <w:tcW w:w="4820" w:type="dxa"/>
          </w:tcPr>
          <w:p w14:paraId="7D972418" w14:textId="77777777" w:rsidR="00297914" w:rsidRDefault="00297914" w:rsidP="00165E22">
            <w:pPr>
              <w:autoSpaceDE w:val="0"/>
              <w:autoSpaceDN w:val="0"/>
              <w:adjustRightInd w:val="0"/>
              <w:rPr>
                <w:rFonts w:cs="Arial"/>
                <w:b/>
                <w:bCs/>
              </w:rPr>
            </w:pPr>
          </w:p>
        </w:tc>
      </w:tr>
    </w:tbl>
    <w:p w14:paraId="7D97241A" w14:textId="77777777" w:rsidR="00297914" w:rsidRPr="00DD604C" w:rsidRDefault="00297914" w:rsidP="00165E22">
      <w:pPr>
        <w:autoSpaceDE w:val="0"/>
        <w:autoSpaceDN w:val="0"/>
        <w:adjustRightInd w:val="0"/>
        <w:rPr>
          <w:rFonts w:cs="Arial"/>
          <w:bCs/>
        </w:rPr>
      </w:pPr>
    </w:p>
    <w:tbl>
      <w:tblPr>
        <w:tblStyle w:val="TableGrid"/>
        <w:tblW w:w="0" w:type="auto"/>
        <w:tblInd w:w="-34" w:type="dxa"/>
        <w:tblLook w:val="04A0" w:firstRow="1" w:lastRow="0" w:firstColumn="1" w:lastColumn="0" w:noHBand="0" w:noVBand="1"/>
      </w:tblPr>
      <w:tblGrid>
        <w:gridCol w:w="2682"/>
        <w:gridCol w:w="6368"/>
      </w:tblGrid>
      <w:tr w:rsidR="00297914" w:rsidRPr="00DD604C" w14:paraId="7D97241C" w14:textId="77777777" w:rsidTr="00165E22">
        <w:tc>
          <w:tcPr>
            <w:tcW w:w="9781" w:type="dxa"/>
            <w:gridSpan w:val="2"/>
          </w:tcPr>
          <w:p w14:paraId="7D97241B" w14:textId="77777777" w:rsidR="00297914" w:rsidRPr="00DD604C" w:rsidRDefault="00297914" w:rsidP="00165E22">
            <w:pPr>
              <w:autoSpaceDE w:val="0"/>
              <w:autoSpaceDN w:val="0"/>
              <w:adjustRightInd w:val="0"/>
              <w:rPr>
                <w:rFonts w:cs="Arial"/>
                <w:b/>
                <w:bCs/>
              </w:rPr>
            </w:pPr>
            <w:r>
              <w:rPr>
                <w:rFonts w:cs="Arial"/>
                <w:b/>
                <w:bCs/>
              </w:rPr>
              <w:t xml:space="preserve">I confirm the </w:t>
            </w:r>
            <w:r w:rsidRPr="00DD604C">
              <w:rPr>
                <w:rFonts w:cs="Arial"/>
                <w:b/>
                <w:bCs/>
              </w:rPr>
              <w:t xml:space="preserve">social worker </w:t>
            </w:r>
            <w:r>
              <w:rPr>
                <w:rFonts w:cs="Arial"/>
                <w:b/>
                <w:bCs/>
              </w:rPr>
              <w:t xml:space="preserve">has </w:t>
            </w:r>
            <w:r w:rsidRPr="00DD604C">
              <w:rPr>
                <w:rFonts w:cs="Arial"/>
                <w:b/>
                <w:bCs/>
              </w:rPr>
              <w:t>achieved</w:t>
            </w:r>
            <w:r>
              <w:rPr>
                <w:rFonts w:cs="Arial"/>
                <w:b/>
                <w:bCs/>
              </w:rPr>
              <w:t xml:space="preserve"> the required level of capability</w:t>
            </w:r>
            <w:r w:rsidRPr="00DD604C">
              <w:rPr>
                <w:rFonts w:cs="Arial"/>
                <w:b/>
                <w:bCs/>
              </w:rPr>
              <w:t xml:space="preserve"> to progress</w:t>
            </w:r>
            <w:r>
              <w:rPr>
                <w:rFonts w:cs="Arial"/>
                <w:b/>
                <w:bCs/>
              </w:rPr>
              <w:t>:</w:t>
            </w:r>
          </w:p>
        </w:tc>
      </w:tr>
      <w:tr w:rsidR="00297914" w:rsidRPr="00DD604C" w14:paraId="7D972420" w14:textId="77777777" w:rsidTr="00165E22">
        <w:tc>
          <w:tcPr>
            <w:tcW w:w="2836" w:type="dxa"/>
          </w:tcPr>
          <w:p w14:paraId="7D97241D" w14:textId="77777777" w:rsidR="00297914" w:rsidRPr="00DD604C" w:rsidRDefault="00297914" w:rsidP="00165E22">
            <w:pPr>
              <w:autoSpaceDE w:val="0"/>
              <w:autoSpaceDN w:val="0"/>
              <w:adjustRightInd w:val="0"/>
              <w:rPr>
                <w:rFonts w:cs="Arial"/>
                <w:b/>
              </w:rPr>
            </w:pPr>
            <w:r w:rsidRPr="00DD604C">
              <w:rPr>
                <w:rFonts w:cs="Arial"/>
                <w:b/>
              </w:rPr>
              <w:t>Signed:  Principal Manager</w:t>
            </w:r>
          </w:p>
          <w:p w14:paraId="7D97241E" w14:textId="77777777" w:rsidR="00297914" w:rsidRPr="00DD604C" w:rsidRDefault="00297914" w:rsidP="00165E22">
            <w:pPr>
              <w:autoSpaceDE w:val="0"/>
              <w:autoSpaceDN w:val="0"/>
              <w:adjustRightInd w:val="0"/>
              <w:rPr>
                <w:rFonts w:cs="Arial"/>
                <w:b/>
              </w:rPr>
            </w:pPr>
          </w:p>
        </w:tc>
        <w:tc>
          <w:tcPr>
            <w:tcW w:w="6945" w:type="dxa"/>
          </w:tcPr>
          <w:p w14:paraId="7D97241F" w14:textId="77777777" w:rsidR="00297914" w:rsidRPr="00DD604C" w:rsidRDefault="00297914" w:rsidP="00165E22">
            <w:pPr>
              <w:autoSpaceDE w:val="0"/>
              <w:autoSpaceDN w:val="0"/>
              <w:adjustRightInd w:val="0"/>
              <w:rPr>
                <w:rFonts w:cs="Arial"/>
                <w:b/>
              </w:rPr>
            </w:pPr>
          </w:p>
        </w:tc>
      </w:tr>
    </w:tbl>
    <w:p w14:paraId="7D972421" w14:textId="77777777" w:rsidR="00297914" w:rsidRPr="00DD604C" w:rsidRDefault="00297914" w:rsidP="00165E22">
      <w:pPr>
        <w:autoSpaceDE w:val="0"/>
        <w:autoSpaceDN w:val="0"/>
        <w:adjustRightInd w:val="0"/>
        <w:rPr>
          <w:rFonts w:cs="Arial"/>
        </w:rPr>
      </w:pPr>
    </w:p>
    <w:p w14:paraId="7D972422" w14:textId="77777777" w:rsidR="00297914" w:rsidRPr="00DD604C" w:rsidRDefault="00297914" w:rsidP="00165E22">
      <w:pPr>
        <w:autoSpaceDE w:val="0"/>
        <w:autoSpaceDN w:val="0"/>
        <w:adjustRightInd w:val="0"/>
        <w:ind w:left="-142" w:right="-2"/>
        <w:jc w:val="center"/>
        <w:rPr>
          <w:rFonts w:cs="Arial"/>
          <w:b/>
          <w:bCs/>
          <w:u w:val="single"/>
        </w:rPr>
      </w:pPr>
      <w:r w:rsidRPr="00DD604C">
        <w:rPr>
          <w:rFonts w:cs="Arial"/>
          <w:b/>
          <w:bCs/>
          <w:u w:val="single"/>
        </w:rPr>
        <w:t xml:space="preserve">Please forward the </w:t>
      </w:r>
      <w:r>
        <w:rPr>
          <w:rFonts w:cs="Arial"/>
          <w:b/>
          <w:bCs/>
          <w:u w:val="single"/>
        </w:rPr>
        <w:t>completed f</w:t>
      </w:r>
      <w:r w:rsidRPr="00DD604C">
        <w:rPr>
          <w:rFonts w:cs="Arial"/>
          <w:b/>
          <w:bCs/>
          <w:u w:val="single"/>
        </w:rPr>
        <w:t>orm</w:t>
      </w:r>
      <w:r>
        <w:rPr>
          <w:rFonts w:cs="Arial"/>
          <w:b/>
          <w:bCs/>
          <w:u w:val="single"/>
        </w:rPr>
        <w:t xml:space="preserve"> and copies of the direct observations</w:t>
      </w:r>
      <w:r w:rsidRPr="00DD604C">
        <w:rPr>
          <w:rFonts w:cs="Arial"/>
          <w:b/>
          <w:bCs/>
          <w:u w:val="single"/>
        </w:rPr>
        <w:t xml:space="preserve"> to the relevant Divisional Manager for approval</w:t>
      </w:r>
      <w:r>
        <w:rPr>
          <w:rFonts w:cs="Arial"/>
          <w:b/>
          <w:bCs/>
          <w:u w:val="single"/>
        </w:rPr>
        <w:t>, placing copies</w:t>
      </w:r>
      <w:r w:rsidRPr="00DD604C">
        <w:rPr>
          <w:rFonts w:cs="Arial"/>
          <w:b/>
          <w:bCs/>
          <w:u w:val="single"/>
        </w:rPr>
        <w:t xml:space="preserve"> on the social worker’s supervision file </w:t>
      </w:r>
    </w:p>
    <w:p w14:paraId="7D972423" w14:textId="77777777" w:rsidR="00297914" w:rsidRPr="00F00D63" w:rsidRDefault="00297914" w:rsidP="00F00D63">
      <w:pPr>
        <w:rPr>
          <w:rFonts w:cs="Arial"/>
          <w:b/>
          <w:bCs/>
          <w:u w:val="single"/>
        </w:rPr>
      </w:pPr>
    </w:p>
    <w:sectPr w:rsidR="00297914" w:rsidRPr="00F00D63" w:rsidSect="00165E22">
      <w:footerReference w:type="default" r:id="rId2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05C6B" w14:textId="77777777" w:rsidR="008E5439" w:rsidRDefault="008E5439" w:rsidP="000F63D5">
      <w:pPr>
        <w:spacing w:after="0" w:line="240" w:lineRule="auto"/>
      </w:pPr>
      <w:r>
        <w:separator/>
      </w:r>
    </w:p>
  </w:endnote>
  <w:endnote w:type="continuationSeparator" w:id="0">
    <w:p w14:paraId="3D8EC6EF" w14:textId="77777777" w:rsidR="008E5439" w:rsidRDefault="008E5439" w:rsidP="000F63D5">
      <w:pPr>
        <w:spacing w:after="0" w:line="240" w:lineRule="auto"/>
      </w:pPr>
      <w:r>
        <w:continuationSeparator/>
      </w:r>
    </w:p>
  </w:endnote>
  <w:endnote w:type="continuationNotice" w:id="1">
    <w:p w14:paraId="2E098FE7" w14:textId="77777777" w:rsidR="008E5439" w:rsidRDefault="008E5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545936"/>
      <w:docPartObj>
        <w:docPartGallery w:val="Page Numbers (Bottom of Page)"/>
        <w:docPartUnique/>
      </w:docPartObj>
    </w:sdtPr>
    <w:sdtEndPr>
      <w:rPr>
        <w:noProof/>
      </w:rPr>
    </w:sdtEndPr>
    <w:sdtContent>
      <w:p w14:paraId="7D972444" w14:textId="77777777" w:rsidR="008E5439" w:rsidRDefault="008E5439">
        <w:pPr>
          <w:pStyle w:val="Footer"/>
          <w:jc w:val="center"/>
        </w:pPr>
        <w:r>
          <w:fldChar w:fldCharType="begin"/>
        </w:r>
        <w:r>
          <w:instrText xml:space="preserve"> PAGE   \* MERGEFORMAT </w:instrText>
        </w:r>
        <w:r>
          <w:fldChar w:fldCharType="separate"/>
        </w:r>
        <w:r w:rsidR="00E67570">
          <w:rPr>
            <w:noProof/>
          </w:rPr>
          <w:t>1</w:t>
        </w:r>
        <w:r>
          <w:rPr>
            <w:noProof/>
          </w:rPr>
          <w:fldChar w:fldCharType="end"/>
        </w:r>
      </w:p>
    </w:sdtContent>
  </w:sdt>
  <w:p w14:paraId="7D972445" w14:textId="77777777" w:rsidR="008E5439" w:rsidRDefault="008E5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43962"/>
      <w:docPartObj>
        <w:docPartGallery w:val="Page Numbers (Bottom of Page)"/>
        <w:docPartUnique/>
      </w:docPartObj>
    </w:sdtPr>
    <w:sdtEndPr>
      <w:rPr>
        <w:noProof/>
      </w:rPr>
    </w:sdtEndPr>
    <w:sdtContent>
      <w:p w14:paraId="7D972446" w14:textId="77777777" w:rsidR="008E5439" w:rsidRDefault="008E5439">
        <w:pPr>
          <w:pStyle w:val="Footer"/>
          <w:jc w:val="center"/>
        </w:pPr>
        <w:r>
          <w:fldChar w:fldCharType="begin"/>
        </w:r>
        <w:r>
          <w:instrText xml:space="preserve"> PAGE   \* MERGEFORMAT </w:instrText>
        </w:r>
        <w:r>
          <w:fldChar w:fldCharType="separate"/>
        </w:r>
        <w:r w:rsidR="00E67570">
          <w:rPr>
            <w:noProof/>
          </w:rPr>
          <w:t>1</w:t>
        </w:r>
        <w:r>
          <w:rPr>
            <w:noProof/>
          </w:rPr>
          <w:fldChar w:fldCharType="end"/>
        </w:r>
      </w:p>
    </w:sdtContent>
  </w:sdt>
  <w:p w14:paraId="7D972447" w14:textId="77777777" w:rsidR="008E5439" w:rsidRDefault="008E5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3E62A" w14:textId="77777777" w:rsidR="008E5439" w:rsidRDefault="008E5439" w:rsidP="000F63D5">
      <w:pPr>
        <w:spacing w:after="0" w:line="240" w:lineRule="auto"/>
      </w:pPr>
      <w:r>
        <w:separator/>
      </w:r>
    </w:p>
  </w:footnote>
  <w:footnote w:type="continuationSeparator" w:id="0">
    <w:p w14:paraId="5DF662F5" w14:textId="77777777" w:rsidR="008E5439" w:rsidRDefault="008E5439" w:rsidP="000F63D5">
      <w:pPr>
        <w:spacing w:after="0" w:line="240" w:lineRule="auto"/>
      </w:pPr>
      <w:r>
        <w:continuationSeparator/>
      </w:r>
    </w:p>
  </w:footnote>
  <w:footnote w:type="continuationNotice" w:id="1">
    <w:p w14:paraId="259A2CC4" w14:textId="77777777" w:rsidR="008E5439" w:rsidRDefault="008E543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177F7"/>
    <w:multiLevelType w:val="hybridMultilevel"/>
    <w:tmpl w:val="10E6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51EC3"/>
    <w:multiLevelType w:val="hybridMultilevel"/>
    <w:tmpl w:val="C3948D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B5E54"/>
    <w:multiLevelType w:val="hybridMultilevel"/>
    <w:tmpl w:val="F8D24E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03731"/>
    <w:multiLevelType w:val="hybridMultilevel"/>
    <w:tmpl w:val="32A202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96903"/>
    <w:multiLevelType w:val="hybridMultilevel"/>
    <w:tmpl w:val="E142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C5"/>
    <w:rsid w:val="000043B3"/>
    <w:rsid w:val="00004743"/>
    <w:rsid w:val="00020FEC"/>
    <w:rsid w:val="000237C0"/>
    <w:rsid w:val="000249AA"/>
    <w:rsid w:val="00045774"/>
    <w:rsid w:val="000738F5"/>
    <w:rsid w:val="00087107"/>
    <w:rsid w:val="00090DF7"/>
    <w:rsid w:val="000A6EEE"/>
    <w:rsid w:val="000B7678"/>
    <w:rsid w:val="000F63D5"/>
    <w:rsid w:val="00102034"/>
    <w:rsid w:val="001065EE"/>
    <w:rsid w:val="00115E85"/>
    <w:rsid w:val="00125FFD"/>
    <w:rsid w:val="00135D2A"/>
    <w:rsid w:val="00141129"/>
    <w:rsid w:val="001616C5"/>
    <w:rsid w:val="00165E22"/>
    <w:rsid w:val="001847D3"/>
    <w:rsid w:val="001A248A"/>
    <w:rsid w:val="001B40DF"/>
    <w:rsid w:val="001B750D"/>
    <w:rsid w:val="001F2301"/>
    <w:rsid w:val="00220653"/>
    <w:rsid w:val="00224C70"/>
    <w:rsid w:val="002250C8"/>
    <w:rsid w:val="0025418B"/>
    <w:rsid w:val="00255003"/>
    <w:rsid w:val="002641DD"/>
    <w:rsid w:val="00264C4D"/>
    <w:rsid w:val="00282AF5"/>
    <w:rsid w:val="00282C58"/>
    <w:rsid w:val="002912CB"/>
    <w:rsid w:val="00297914"/>
    <w:rsid w:val="002D0A04"/>
    <w:rsid w:val="002E48BE"/>
    <w:rsid w:val="002E5505"/>
    <w:rsid w:val="002F0CAA"/>
    <w:rsid w:val="00312F4F"/>
    <w:rsid w:val="003276D5"/>
    <w:rsid w:val="003942A0"/>
    <w:rsid w:val="003C3595"/>
    <w:rsid w:val="0041147D"/>
    <w:rsid w:val="0044054C"/>
    <w:rsid w:val="004451BA"/>
    <w:rsid w:val="00455E37"/>
    <w:rsid w:val="00467E81"/>
    <w:rsid w:val="0049004A"/>
    <w:rsid w:val="00491C3E"/>
    <w:rsid w:val="00496372"/>
    <w:rsid w:val="004A12DD"/>
    <w:rsid w:val="004A51AC"/>
    <w:rsid w:val="004B4335"/>
    <w:rsid w:val="004C1DDF"/>
    <w:rsid w:val="004C2C61"/>
    <w:rsid w:val="004C6BA6"/>
    <w:rsid w:val="004E01DF"/>
    <w:rsid w:val="0052673D"/>
    <w:rsid w:val="00527C52"/>
    <w:rsid w:val="005325E2"/>
    <w:rsid w:val="00554366"/>
    <w:rsid w:val="005A04D7"/>
    <w:rsid w:val="005F2EC5"/>
    <w:rsid w:val="00641876"/>
    <w:rsid w:val="006424B1"/>
    <w:rsid w:val="00682804"/>
    <w:rsid w:val="006D16DB"/>
    <w:rsid w:val="006E20B6"/>
    <w:rsid w:val="006F2DEB"/>
    <w:rsid w:val="006F4149"/>
    <w:rsid w:val="00794DE8"/>
    <w:rsid w:val="007A32AA"/>
    <w:rsid w:val="00833530"/>
    <w:rsid w:val="00872B74"/>
    <w:rsid w:val="00872BB3"/>
    <w:rsid w:val="00875A36"/>
    <w:rsid w:val="00880390"/>
    <w:rsid w:val="008803EF"/>
    <w:rsid w:val="00885BCC"/>
    <w:rsid w:val="0089682E"/>
    <w:rsid w:val="008D703F"/>
    <w:rsid w:val="008E5439"/>
    <w:rsid w:val="008F1FA0"/>
    <w:rsid w:val="0092045E"/>
    <w:rsid w:val="00924D4C"/>
    <w:rsid w:val="00936212"/>
    <w:rsid w:val="009364FA"/>
    <w:rsid w:val="00936DE1"/>
    <w:rsid w:val="00945B87"/>
    <w:rsid w:val="00957152"/>
    <w:rsid w:val="00960280"/>
    <w:rsid w:val="00973F45"/>
    <w:rsid w:val="00976532"/>
    <w:rsid w:val="009B436D"/>
    <w:rsid w:val="009B5589"/>
    <w:rsid w:val="009D63AD"/>
    <w:rsid w:val="00A1146E"/>
    <w:rsid w:val="00A11C92"/>
    <w:rsid w:val="00A55E83"/>
    <w:rsid w:val="00A871DE"/>
    <w:rsid w:val="00AB7DCE"/>
    <w:rsid w:val="00AE7A78"/>
    <w:rsid w:val="00B11923"/>
    <w:rsid w:val="00B22632"/>
    <w:rsid w:val="00B237CA"/>
    <w:rsid w:val="00B463F6"/>
    <w:rsid w:val="00B565F6"/>
    <w:rsid w:val="00B56E9D"/>
    <w:rsid w:val="00B675C6"/>
    <w:rsid w:val="00BE7E79"/>
    <w:rsid w:val="00BF092A"/>
    <w:rsid w:val="00BF0FE8"/>
    <w:rsid w:val="00C34386"/>
    <w:rsid w:val="00C86107"/>
    <w:rsid w:val="00CA3235"/>
    <w:rsid w:val="00CA4985"/>
    <w:rsid w:val="00CB5EAA"/>
    <w:rsid w:val="00CB6DFC"/>
    <w:rsid w:val="00CC218F"/>
    <w:rsid w:val="00D00FAC"/>
    <w:rsid w:val="00D0104E"/>
    <w:rsid w:val="00D20184"/>
    <w:rsid w:val="00DA0048"/>
    <w:rsid w:val="00DB6C9A"/>
    <w:rsid w:val="00DC152C"/>
    <w:rsid w:val="00DE7CDA"/>
    <w:rsid w:val="00DF74A1"/>
    <w:rsid w:val="00E11E3C"/>
    <w:rsid w:val="00E1265E"/>
    <w:rsid w:val="00E24F53"/>
    <w:rsid w:val="00E33C33"/>
    <w:rsid w:val="00E67570"/>
    <w:rsid w:val="00E74D64"/>
    <w:rsid w:val="00E90209"/>
    <w:rsid w:val="00EF6FD0"/>
    <w:rsid w:val="00EF78BD"/>
    <w:rsid w:val="00F00D63"/>
    <w:rsid w:val="00F052F5"/>
    <w:rsid w:val="00F22617"/>
    <w:rsid w:val="00F25532"/>
    <w:rsid w:val="00F47490"/>
    <w:rsid w:val="00F647DE"/>
    <w:rsid w:val="00F73AEB"/>
    <w:rsid w:val="00F817EC"/>
    <w:rsid w:val="00F8414F"/>
    <w:rsid w:val="00F87E60"/>
    <w:rsid w:val="00FD16E1"/>
    <w:rsid w:val="00FD1BB8"/>
    <w:rsid w:val="00FE387E"/>
    <w:rsid w:val="00FF0AD6"/>
    <w:rsid w:val="00FF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20E2"/>
  <w15:docId w15:val="{D4DD582D-79AB-444A-B026-BAAE3610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C5"/>
    <w:pPr>
      <w:ind w:left="720"/>
      <w:contextualSpacing/>
    </w:pPr>
  </w:style>
  <w:style w:type="character" w:styleId="Hyperlink">
    <w:name w:val="Hyperlink"/>
    <w:basedOn w:val="DefaultParagraphFont"/>
    <w:uiPriority w:val="99"/>
    <w:unhideWhenUsed/>
    <w:rsid w:val="001616C5"/>
    <w:rPr>
      <w:color w:val="0000FF"/>
      <w:u w:val="single"/>
    </w:rPr>
  </w:style>
  <w:style w:type="character" w:styleId="FollowedHyperlink">
    <w:name w:val="FollowedHyperlink"/>
    <w:basedOn w:val="DefaultParagraphFont"/>
    <w:uiPriority w:val="99"/>
    <w:semiHidden/>
    <w:unhideWhenUsed/>
    <w:rsid w:val="00AB7DCE"/>
    <w:rPr>
      <w:color w:val="800080" w:themeColor="followedHyperlink"/>
      <w:u w:val="single"/>
    </w:rPr>
  </w:style>
  <w:style w:type="paragraph" w:styleId="Header">
    <w:name w:val="header"/>
    <w:basedOn w:val="Normal"/>
    <w:link w:val="HeaderChar"/>
    <w:uiPriority w:val="99"/>
    <w:unhideWhenUsed/>
    <w:rsid w:val="000F6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3D5"/>
  </w:style>
  <w:style w:type="paragraph" w:styleId="Footer">
    <w:name w:val="footer"/>
    <w:basedOn w:val="Normal"/>
    <w:link w:val="FooterChar"/>
    <w:uiPriority w:val="99"/>
    <w:unhideWhenUsed/>
    <w:rsid w:val="000F6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3D5"/>
  </w:style>
  <w:style w:type="table" w:styleId="TableGrid">
    <w:name w:val="Table Grid"/>
    <w:basedOn w:val="TableNormal"/>
    <w:rsid w:val="0002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0738F5"/>
    <w:pPr>
      <w:spacing w:after="0" w:line="240" w:lineRule="auto"/>
    </w:p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1">
    <w:name w:val="Table Grid1"/>
    <w:basedOn w:val="TableNormal"/>
    <w:next w:val="TableGrid"/>
    <w:rsid w:val="00E11E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9791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297914"/>
    <w:rPr>
      <w:rFonts w:ascii="Times New Roman" w:eastAsia="Times New Roman" w:hAnsi="Times New Roman" w:cs="Times New Roman"/>
      <w:b/>
      <w:bCs/>
      <w:i/>
      <w:iCs/>
      <w:color w:val="4F81BD" w:themeColor="accent1"/>
      <w:sz w:val="24"/>
      <w:szCs w:val="24"/>
    </w:rPr>
  </w:style>
  <w:style w:type="paragraph" w:customStyle="1" w:styleId="Default">
    <w:name w:val="Default"/>
    <w:rsid w:val="0029791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uiPriority w:val="99"/>
    <w:unhideWhenUsed/>
    <w:rsid w:val="00297914"/>
    <w:pPr>
      <w:spacing w:after="120"/>
    </w:pPr>
  </w:style>
  <w:style w:type="character" w:customStyle="1" w:styleId="BodyTextChar">
    <w:name w:val="Body Text Char"/>
    <w:basedOn w:val="DefaultParagraphFont"/>
    <w:link w:val="BodyText"/>
    <w:uiPriority w:val="99"/>
    <w:rsid w:val="00297914"/>
  </w:style>
  <w:style w:type="table" w:styleId="LightGrid-Accent5">
    <w:name w:val="Light Grid Accent 5"/>
    <w:basedOn w:val="TableNormal"/>
    <w:uiPriority w:val="62"/>
    <w:rsid w:val="0029791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DE7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illsforcare.org.uk/Documents/Learning-and-development/ASYE-adults/ASYE-guide-for-NQSWs.pdf"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www.basw.co.uk/professional-development/professional-capabilities-framework-pcf"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ayandpensions@halton.gov.uk" TargetMode="External"/><Relationship Id="rId20" Type="http://schemas.openxmlformats.org/officeDocument/2006/relationships/hyperlink" Target="https://www.basw.co.uk/resources/knowledge-and-skills-statement-child-and-family-practitio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www.basw.co.uk/resources/knowledge-and-skills-statement-child-and-family-practitioners" TargetMode="External"/><Relationship Id="rId23" Type="http://schemas.openxmlformats.org/officeDocument/2006/relationships/hyperlink" Target="https://www.basw.co.uk/resources/knowledge-and-skills-statement-child-and-family-practitioners" TargetMode="External"/><Relationship Id="rId10" Type="http://schemas.openxmlformats.org/officeDocument/2006/relationships/endnotes" Target="endnotes.xml"/><Relationship Id="rId19" Type="http://schemas.openxmlformats.org/officeDocument/2006/relationships/hyperlink" Target="https://www.basw.co.uk/pcf/PCF04ExperiencedSocialWorkerLevelCapabiliti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sw.co.uk/pcf/PCF06ASYELevelCapabilities.pdf" TargetMode="External"/><Relationship Id="rId22" Type="http://schemas.openxmlformats.org/officeDocument/2006/relationships/hyperlink" Target="https://www.basw.co.uk/professional-development/professional-capabilities-framework-pc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45D19AF626384FB9F21FF6243373F3" ma:contentTypeVersion="3" ma:contentTypeDescription="Create a new document." ma:contentTypeScope="" ma:versionID="0d177298576c46756213af3740bfd5c1">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2BE37-4AE7-456E-B70C-C546F144D873}">
  <ds:schemaRefs>
    <ds:schemaRef ds:uri="http://schemas.microsoft.com/sharepoint/v3/contenttype/forms"/>
  </ds:schemaRefs>
</ds:datastoreItem>
</file>

<file path=customXml/itemProps3.xml><?xml version="1.0" encoding="utf-8"?>
<ds:datastoreItem xmlns:ds="http://schemas.openxmlformats.org/officeDocument/2006/customXml" ds:itemID="{AD48C90F-C0F3-476E-8018-B241BE3FB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FA9D2-D300-49C6-9F6C-F8379F3D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19</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Progression Programme Record – Advanced Practitioner</vt:lpstr>
    </vt:vector>
  </TitlesOfParts>
  <Company>Halton Borough Council</Company>
  <LinksUpToDate>false</LinksUpToDate>
  <CharactersWithSpaces>26254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Programme Record – Advanced Practitioner</dc:title>
  <dc:creator>Kelly Collier</dc:creator>
  <cp:lastModifiedBy>Kelly Collier</cp:lastModifiedBy>
  <cp:revision>23</cp:revision>
  <cp:lastPrinted>2019-11-04T11:40:00Z</cp:lastPrinted>
  <dcterms:created xsi:type="dcterms:W3CDTF">2019-10-31T11:06:00Z</dcterms:created>
  <dcterms:modified xsi:type="dcterms:W3CDTF">2020-01-21T16:34:00Z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0x0101009545D19AF626384FB9F21FF6243373F3</vt:lpwstr>
  </property>
</Properties>
</file>