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FD7B" w14:textId="489B7A01" w:rsidR="00472C08" w:rsidRPr="00472C08" w:rsidRDefault="00BA7229" w:rsidP="00472C08">
      <w:pPr>
        <w:shd w:val="clear" w:color="auto" w:fill="FFFFFF"/>
        <w:spacing w:after="270" w:line="405" w:lineRule="atLeast"/>
        <w:outlineLvl w:val="0"/>
        <w:rPr>
          <w:rFonts w:ascii="Arial" w:eastAsia="Times New Roman" w:hAnsi="Arial" w:cs="Arial"/>
          <w:color w:val="333333"/>
          <w:kern w:val="36"/>
          <w:sz w:val="41"/>
          <w:szCs w:val="41"/>
          <w:lang w:eastAsia="en-GB"/>
        </w:rPr>
      </w:pPr>
      <w:r>
        <w:rPr>
          <w:rFonts w:ascii="Arial" w:eastAsia="Times New Roman" w:hAnsi="Arial" w:cs="Arial"/>
          <w:color w:val="333333"/>
          <w:kern w:val="36"/>
          <w:sz w:val="41"/>
          <w:szCs w:val="41"/>
          <w:lang w:eastAsia="en-GB"/>
        </w:rPr>
        <w:t>Visitors</w:t>
      </w:r>
      <w:r w:rsidR="00011DB2">
        <w:rPr>
          <w:rFonts w:ascii="Arial" w:eastAsia="Times New Roman" w:hAnsi="Arial" w:cs="Arial"/>
          <w:color w:val="333333"/>
          <w:kern w:val="36"/>
          <w:sz w:val="41"/>
          <w:szCs w:val="41"/>
          <w:lang w:eastAsia="en-GB"/>
        </w:rPr>
        <w:t xml:space="preserve"> Policy</w:t>
      </w:r>
    </w:p>
    <w:p w14:paraId="5E5C170F" w14:textId="77777777" w:rsidR="00011DB2" w:rsidRPr="00011DB2" w:rsidRDefault="00011DB2" w:rsidP="00011DB2">
      <w:pPr>
        <w:shd w:val="clear" w:color="auto" w:fill="FFFFFF"/>
        <w:spacing w:before="100" w:beforeAutospacing="1" w:after="100" w:afterAutospacing="1" w:line="240" w:lineRule="auto"/>
        <w:outlineLvl w:val="1"/>
        <w:rPr>
          <w:rFonts w:ascii="Arial" w:eastAsia="Times New Roman" w:hAnsi="Arial" w:cs="Arial"/>
          <w:b/>
          <w:bCs/>
          <w:sz w:val="21"/>
          <w:szCs w:val="21"/>
          <w:lang w:eastAsia="en-GB"/>
        </w:rPr>
      </w:pPr>
      <w:r w:rsidRPr="00011DB2">
        <w:rPr>
          <w:rFonts w:ascii="Arial" w:eastAsia="Times New Roman" w:hAnsi="Arial" w:cs="Arial"/>
          <w:b/>
          <w:bCs/>
          <w:sz w:val="21"/>
          <w:szCs w:val="21"/>
          <w:lang w:eastAsia="en-GB"/>
        </w:rPr>
        <w:t>REGULATIONS AND STANDARDS</w:t>
      </w:r>
    </w:p>
    <w:p w14:paraId="0DED7E55" w14:textId="7F39D0FD" w:rsidR="00011DB2" w:rsidRDefault="002078B2" w:rsidP="00011DB2">
      <w:pPr>
        <w:shd w:val="clear" w:color="auto" w:fill="FFFFFF"/>
        <w:spacing w:before="100" w:beforeAutospacing="1" w:after="100" w:afterAutospacing="1" w:line="252" w:lineRule="atLeast"/>
        <w:rPr>
          <w:rFonts w:ascii="Arial" w:eastAsia="Times New Roman" w:hAnsi="Arial" w:cs="Arial"/>
          <w:sz w:val="18"/>
          <w:szCs w:val="18"/>
          <w:lang w:eastAsia="en-GB"/>
        </w:rPr>
      </w:pPr>
      <w:hyperlink r:id="rId7" w:anchor="reg_5" w:tgtFrame="_blank" w:history="1">
        <w:r w:rsidR="00011DB2" w:rsidRPr="00011DB2">
          <w:rPr>
            <w:rFonts w:ascii="Arial" w:eastAsia="Times New Roman" w:hAnsi="Arial" w:cs="Arial"/>
            <w:b/>
            <w:bCs/>
            <w:sz w:val="18"/>
            <w:szCs w:val="18"/>
            <w:u w:val="single"/>
            <w:lang w:eastAsia="en-GB"/>
          </w:rPr>
          <w:t>Regulation 5 – Engaging with the Wider System to Ensure Each Child’s Needs are Met</w:t>
        </w:r>
      </w:hyperlink>
    </w:p>
    <w:p w14:paraId="6813880C" w14:textId="1748F0D8" w:rsidR="00011DB2" w:rsidRPr="00011DB2" w:rsidRDefault="00011DB2" w:rsidP="00011DB2">
      <w:pPr>
        <w:shd w:val="clear" w:color="auto" w:fill="FFFFFF"/>
        <w:spacing w:before="100" w:beforeAutospacing="1" w:after="100" w:afterAutospacing="1" w:line="252" w:lineRule="atLeast"/>
        <w:rPr>
          <w:rFonts w:ascii="Arial" w:eastAsia="Times New Roman" w:hAnsi="Arial" w:cs="Arial"/>
          <w:b/>
          <w:bCs/>
          <w:sz w:val="18"/>
          <w:szCs w:val="18"/>
          <w:u w:val="single"/>
          <w:lang w:eastAsia="en-GB"/>
        </w:rPr>
      </w:pPr>
      <w:r w:rsidRPr="00011DB2">
        <w:rPr>
          <w:rFonts w:ascii="Arial" w:eastAsia="Times New Roman" w:hAnsi="Arial" w:cs="Arial"/>
          <w:b/>
          <w:bCs/>
          <w:sz w:val="18"/>
          <w:szCs w:val="18"/>
          <w:u w:val="single"/>
          <w:lang w:eastAsia="en-GB"/>
        </w:rPr>
        <w:t>The Protection of Children Standard</w:t>
      </w:r>
    </w:p>
    <w:p w14:paraId="56757794" w14:textId="77777777" w:rsidR="00011DB2" w:rsidRPr="00011DB2" w:rsidRDefault="00472C08" w:rsidP="00011DB2">
      <w:pPr>
        <w:pStyle w:val="Heading2"/>
        <w:pBdr>
          <w:bottom w:val="single" w:sz="6" w:space="0" w:color="0495DF"/>
        </w:pBdr>
        <w:shd w:val="clear" w:color="auto" w:fill="FFFFFF"/>
        <w:rPr>
          <w:rFonts w:ascii="Arial" w:eastAsia="Times New Roman" w:hAnsi="Arial" w:cs="Arial"/>
          <w:b/>
          <w:bCs/>
          <w:color w:val="auto"/>
          <w:sz w:val="23"/>
          <w:szCs w:val="23"/>
          <w:lang w:eastAsia="en-GB"/>
        </w:rPr>
      </w:pPr>
      <w:r w:rsidRPr="00472C08">
        <w:rPr>
          <w:rFonts w:ascii="Arial" w:eastAsia="Times New Roman" w:hAnsi="Arial" w:cs="Arial"/>
          <w:color w:val="333333"/>
          <w:sz w:val="30"/>
          <w:szCs w:val="30"/>
          <w:lang w:eastAsia="en-GB"/>
        </w:rPr>
        <w:br/>
      </w:r>
      <w:r w:rsidR="00011DB2" w:rsidRPr="00011DB2">
        <w:rPr>
          <w:rFonts w:ascii="Arial" w:eastAsia="Times New Roman" w:hAnsi="Arial" w:cs="Arial"/>
          <w:b/>
          <w:bCs/>
          <w:color w:val="auto"/>
          <w:sz w:val="23"/>
          <w:szCs w:val="23"/>
          <w:lang w:eastAsia="en-GB"/>
        </w:rPr>
        <w:t>Contents</w:t>
      </w:r>
    </w:p>
    <w:p w14:paraId="73794FF1" w14:textId="77777777" w:rsidR="00011DB2" w:rsidRPr="00011DB2" w:rsidRDefault="002078B2" w:rsidP="00011DB2">
      <w:pPr>
        <w:numPr>
          <w:ilvl w:val="0"/>
          <w:numId w:val="14"/>
        </w:numPr>
        <w:shd w:val="clear" w:color="auto" w:fill="FFFFFF"/>
        <w:spacing w:before="192" w:after="192" w:line="240" w:lineRule="auto"/>
        <w:rPr>
          <w:rFonts w:ascii="Arial" w:eastAsia="Times New Roman" w:hAnsi="Arial" w:cs="Arial"/>
          <w:sz w:val="18"/>
          <w:szCs w:val="18"/>
          <w:lang w:eastAsia="en-GB"/>
        </w:rPr>
      </w:pPr>
      <w:hyperlink r:id="rId8" w:anchor="general" w:history="1">
        <w:r w:rsidR="00011DB2" w:rsidRPr="00011DB2">
          <w:rPr>
            <w:rFonts w:ascii="Arial" w:eastAsia="Times New Roman" w:hAnsi="Arial" w:cs="Arial"/>
            <w:b/>
            <w:bCs/>
            <w:sz w:val="18"/>
            <w:szCs w:val="18"/>
            <w:u w:val="single"/>
            <w:lang w:eastAsia="en-GB"/>
          </w:rPr>
          <w:t>General</w:t>
        </w:r>
      </w:hyperlink>
    </w:p>
    <w:p w14:paraId="0FFCBA6D" w14:textId="77777777" w:rsidR="00011DB2" w:rsidRPr="00011DB2" w:rsidRDefault="002078B2" w:rsidP="00011DB2">
      <w:pPr>
        <w:numPr>
          <w:ilvl w:val="0"/>
          <w:numId w:val="14"/>
        </w:numPr>
        <w:shd w:val="clear" w:color="auto" w:fill="FFFFFF"/>
        <w:spacing w:before="192" w:after="192" w:line="240" w:lineRule="auto"/>
        <w:rPr>
          <w:rFonts w:ascii="Arial" w:eastAsia="Times New Roman" w:hAnsi="Arial" w:cs="Arial"/>
          <w:sz w:val="18"/>
          <w:szCs w:val="18"/>
          <w:lang w:eastAsia="en-GB"/>
        </w:rPr>
      </w:pPr>
      <w:hyperlink r:id="rId9" w:anchor="parents" w:history="1">
        <w:r w:rsidR="00011DB2" w:rsidRPr="00011DB2">
          <w:rPr>
            <w:rFonts w:ascii="Arial" w:eastAsia="Times New Roman" w:hAnsi="Arial" w:cs="Arial"/>
            <w:b/>
            <w:bCs/>
            <w:sz w:val="18"/>
            <w:szCs w:val="18"/>
            <w:u w:val="single"/>
            <w:lang w:eastAsia="en-GB"/>
          </w:rPr>
          <w:t>Parents, Relatives and Friends</w:t>
        </w:r>
      </w:hyperlink>
    </w:p>
    <w:p w14:paraId="6D88B466" w14:textId="77777777" w:rsidR="00011DB2" w:rsidRPr="00011DB2" w:rsidRDefault="002078B2" w:rsidP="00011DB2">
      <w:pPr>
        <w:numPr>
          <w:ilvl w:val="0"/>
          <w:numId w:val="14"/>
        </w:numPr>
        <w:shd w:val="clear" w:color="auto" w:fill="FFFFFF"/>
        <w:spacing w:before="192" w:after="192" w:line="240" w:lineRule="auto"/>
        <w:rPr>
          <w:rFonts w:ascii="Arial" w:eastAsia="Times New Roman" w:hAnsi="Arial" w:cs="Arial"/>
          <w:sz w:val="18"/>
          <w:szCs w:val="18"/>
          <w:lang w:eastAsia="en-GB"/>
        </w:rPr>
      </w:pPr>
      <w:hyperlink r:id="rId10" w:anchor="delivery" w:history="1">
        <w:r w:rsidR="00011DB2" w:rsidRPr="00011DB2">
          <w:rPr>
            <w:rFonts w:ascii="Arial" w:eastAsia="Times New Roman" w:hAnsi="Arial" w:cs="Arial"/>
            <w:b/>
            <w:bCs/>
            <w:sz w:val="18"/>
            <w:szCs w:val="18"/>
            <w:u w:val="single"/>
            <w:lang w:eastAsia="en-GB"/>
          </w:rPr>
          <w:t>Delivery People</w:t>
        </w:r>
      </w:hyperlink>
    </w:p>
    <w:p w14:paraId="307D8DDD" w14:textId="77777777" w:rsidR="00011DB2" w:rsidRPr="00011DB2" w:rsidRDefault="002078B2" w:rsidP="00011DB2">
      <w:pPr>
        <w:numPr>
          <w:ilvl w:val="0"/>
          <w:numId w:val="14"/>
        </w:numPr>
        <w:shd w:val="clear" w:color="auto" w:fill="FFFFFF"/>
        <w:spacing w:before="192" w:after="192" w:line="240" w:lineRule="auto"/>
        <w:rPr>
          <w:rFonts w:ascii="Arial" w:eastAsia="Times New Roman" w:hAnsi="Arial" w:cs="Arial"/>
          <w:sz w:val="18"/>
          <w:szCs w:val="18"/>
          <w:lang w:eastAsia="en-GB"/>
        </w:rPr>
      </w:pPr>
      <w:hyperlink r:id="rId11" w:anchor="maintenance" w:history="1">
        <w:r w:rsidR="00011DB2" w:rsidRPr="00011DB2">
          <w:rPr>
            <w:rFonts w:ascii="Arial" w:eastAsia="Times New Roman" w:hAnsi="Arial" w:cs="Arial"/>
            <w:b/>
            <w:bCs/>
            <w:sz w:val="18"/>
            <w:szCs w:val="18"/>
            <w:u w:val="single"/>
            <w:lang w:eastAsia="en-GB"/>
          </w:rPr>
          <w:t>Maintenance Workers and Contractors</w:t>
        </w:r>
      </w:hyperlink>
    </w:p>
    <w:p w14:paraId="5BB824D6" w14:textId="77777777" w:rsidR="00011DB2" w:rsidRPr="00011DB2" w:rsidRDefault="002078B2" w:rsidP="00011DB2">
      <w:pPr>
        <w:numPr>
          <w:ilvl w:val="0"/>
          <w:numId w:val="14"/>
        </w:numPr>
        <w:shd w:val="clear" w:color="auto" w:fill="FFFFFF"/>
        <w:spacing w:before="192" w:after="192" w:line="240" w:lineRule="auto"/>
        <w:rPr>
          <w:rFonts w:ascii="Arial" w:eastAsia="Times New Roman" w:hAnsi="Arial" w:cs="Arial"/>
          <w:sz w:val="18"/>
          <w:szCs w:val="18"/>
          <w:lang w:eastAsia="en-GB"/>
        </w:rPr>
      </w:pPr>
      <w:hyperlink r:id="rId12" w:anchor="officals" w:history="1">
        <w:r w:rsidR="00011DB2" w:rsidRPr="00011DB2">
          <w:rPr>
            <w:rFonts w:ascii="Arial" w:eastAsia="Times New Roman" w:hAnsi="Arial" w:cs="Arial"/>
            <w:b/>
            <w:bCs/>
            <w:sz w:val="18"/>
            <w:szCs w:val="18"/>
            <w:u w:val="single"/>
            <w:lang w:eastAsia="en-GB"/>
          </w:rPr>
          <w:t>Officials (</w:t>
        </w:r>
        <w:proofErr w:type="gramStart"/>
        <w:r w:rsidR="00011DB2" w:rsidRPr="00011DB2">
          <w:rPr>
            <w:rFonts w:ascii="Arial" w:eastAsia="Times New Roman" w:hAnsi="Arial" w:cs="Arial"/>
            <w:b/>
            <w:bCs/>
            <w:sz w:val="18"/>
            <w:szCs w:val="18"/>
            <w:u w:val="single"/>
            <w:lang w:eastAsia="en-GB"/>
          </w:rPr>
          <w:t>e.g.</w:t>
        </w:r>
        <w:proofErr w:type="gramEnd"/>
        <w:r w:rsidR="00011DB2" w:rsidRPr="00011DB2">
          <w:rPr>
            <w:rFonts w:ascii="Arial" w:eastAsia="Times New Roman" w:hAnsi="Arial" w:cs="Arial"/>
            <w:b/>
            <w:bCs/>
            <w:sz w:val="18"/>
            <w:szCs w:val="18"/>
            <w:u w:val="single"/>
            <w:lang w:eastAsia="en-GB"/>
          </w:rPr>
          <w:t xml:space="preserve"> Social Workers, Independent Visitors, Regulatory Authority)</w:t>
        </w:r>
      </w:hyperlink>
    </w:p>
    <w:p w14:paraId="4269FF82" w14:textId="77777777" w:rsidR="00011DB2" w:rsidRPr="00011DB2" w:rsidRDefault="002078B2" w:rsidP="00011DB2">
      <w:pPr>
        <w:numPr>
          <w:ilvl w:val="0"/>
          <w:numId w:val="14"/>
        </w:numPr>
        <w:shd w:val="clear" w:color="auto" w:fill="FFFFFF"/>
        <w:spacing w:before="192" w:after="192" w:line="240" w:lineRule="auto"/>
        <w:rPr>
          <w:rFonts w:ascii="Arial" w:eastAsia="Times New Roman" w:hAnsi="Arial" w:cs="Arial"/>
          <w:sz w:val="18"/>
          <w:szCs w:val="18"/>
          <w:lang w:eastAsia="en-GB"/>
        </w:rPr>
      </w:pPr>
      <w:hyperlink r:id="rId13" w:anchor="employees" w:history="1">
        <w:r w:rsidR="00011DB2" w:rsidRPr="00011DB2">
          <w:rPr>
            <w:rFonts w:ascii="Arial" w:eastAsia="Times New Roman" w:hAnsi="Arial" w:cs="Arial"/>
            <w:b/>
            <w:bCs/>
            <w:sz w:val="18"/>
            <w:szCs w:val="18"/>
            <w:u w:val="single"/>
            <w:lang w:eastAsia="en-GB"/>
          </w:rPr>
          <w:t>Employees and Children from other Homes</w:t>
        </w:r>
      </w:hyperlink>
    </w:p>
    <w:p w14:paraId="777BE8ED" w14:textId="54494CF3" w:rsidR="00011DB2" w:rsidRDefault="002078B2" w:rsidP="00011DB2">
      <w:pPr>
        <w:numPr>
          <w:ilvl w:val="0"/>
          <w:numId w:val="14"/>
        </w:numPr>
        <w:shd w:val="clear" w:color="auto" w:fill="FFFFFF"/>
        <w:spacing w:before="192" w:after="192" w:line="240" w:lineRule="auto"/>
        <w:rPr>
          <w:rFonts w:ascii="Arial" w:eastAsia="Times New Roman" w:hAnsi="Arial" w:cs="Arial"/>
          <w:sz w:val="18"/>
          <w:szCs w:val="18"/>
          <w:lang w:eastAsia="en-GB"/>
        </w:rPr>
      </w:pPr>
      <w:hyperlink r:id="rId14" w:anchor="neighbours" w:history="1">
        <w:r w:rsidR="00011DB2" w:rsidRPr="00011DB2">
          <w:rPr>
            <w:rFonts w:ascii="Arial" w:eastAsia="Times New Roman" w:hAnsi="Arial" w:cs="Arial"/>
            <w:b/>
            <w:bCs/>
            <w:sz w:val="18"/>
            <w:szCs w:val="18"/>
            <w:u w:val="single"/>
            <w:lang w:eastAsia="en-GB"/>
          </w:rPr>
          <w:t>Neighbours</w:t>
        </w:r>
      </w:hyperlink>
    </w:p>
    <w:p w14:paraId="1B19F4A6" w14:textId="0905C304" w:rsidR="00263C23" w:rsidRDefault="00263C23" w:rsidP="00011DB2">
      <w:pPr>
        <w:numPr>
          <w:ilvl w:val="0"/>
          <w:numId w:val="14"/>
        </w:numPr>
        <w:shd w:val="clear" w:color="auto" w:fill="FFFFFF"/>
        <w:spacing w:before="192" w:after="192" w:line="240" w:lineRule="auto"/>
        <w:rPr>
          <w:rFonts w:ascii="Arial" w:eastAsia="Times New Roman" w:hAnsi="Arial" w:cs="Arial"/>
          <w:b/>
          <w:bCs/>
          <w:sz w:val="18"/>
          <w:szCs w:val="18"/>
          <w:u w:val="single"/>
          <w:lang w:eastAsia="en-GB"/>
        </w:rPr>
      </w:pPr>
      <w:r w:rsidRPr="00263C23">
        <w:rPr>
          <w:rFonts w:ascii="Arial" w:eastAsia="Times New Roman" w:hAnsi="Arial" w:cs="Arial"/>
          <w:b/>
          <w:bCs/>
          <w:sz w:val="18"/>
          <w:szCs w:val="18"/>
          <w:u w:val="single"/>
          <w:lang w:eastAsia="en-GB"/>
        </w:rPr>
        <w:t>Recording in the Visitors Book</w:t>
      </w:r>
    </w:p>
    <w:p w14:paraId="3D173696" w14:textId="225B6BE4" w:rsidR="00937585" w:rsidRDefault="00937585" w:rsidP="00011DB2">
      <w:pPr>
        <w:numPr>
          <w:ilvl w:val="0"/>
          <w:numId w:val="14"/>
        </w:numPr>
        <w:shd w:val="clear" w:color="auto" w:fill="FFFFFF"/>
        <w:spacing w:before="192" w:after="192" w:line="240" w:lineRule="auto"/>
        <w:rPr>
          <w:rFonts w:ascii="Arial" w:eastAsia="Times New Roman" w:hAnsi="Arial" w:cs="Arial"/>
          <w:b/>
          <w:bCs/>
          <w:sz w:val="18"/>
          <w:szCs w:val="18"/>
          <w:u w:val="single"/>
          <w:lang w:eastAsia="en-GB"/>
        </w:rPr>
      </w:pPr>
      <w:r>
        <w:rPr>
          <w:rFonts w:ascii="Arial" w:eastAsia="Times New Roman" w:hAnsi="Arial" w:cs="Arial"/>
          <w:b/>
          <w:bCs/>
          <w:sz w:val="18"/>
          <w:szCs w:val="18"/>
          <w:u w:val="single"/>
          <w:lang w:eastAsia="en-GB"/>
        </w:rPr>
        <w:t xml:space="preserve">Recording in the </w:t>
      </w:r>
      <w:proofErr w:type="gramStart"/>
      <w:r>
        <w:rPr>
          <w:rFonts w:ascii="Arial" w:eastAsia="Times New Roman" w:hAnsi="Arial" w:cs="Arial"/>
          <w:b/>
          <w:bCs/>
          <w:sz w:val="18"/>
          <w:szCs w:val="18"/>
          <w:u w:val="single"/>
          <w:lang w:eastAsia="en-GB"/>
        </w:rPr>
        <w:t>Log Book</w:t>
      </w:r>
      <w:proofErr w:type="gramEnd"/>
    </w:p>
    <w:p w14:paraId="2846D8E1" w14:textId="2E9ED80B" w:rsidR="00937585" w:rsidRPr="00011DB2" w:rsidRDefault="000A6F91" w:rsidP="00011DB2">
      <w:pPr>
        <w:numPr>
          <w:ilvl w:val="0"/>
          <w:numId w:val="14"/>
        </w:numPr>
        <w:shd w:val="clear" w:color="auto" w:fill="FFFFFF"/>
        <w:spacing w:before="192" w:after="192" w:line="240" w:lineRule="auto"/>
        <w:rPr>
          <w:rFonts w:ascii="Arial" w:eastAsia="Times New Roman" w:hAnsi="Arial" w:cs="Arial"/>
          <w:b/>
          <w:bCs/>
          <w:sz w:val="18"/>
          <w:szCs w:val="18"/>
          <w:u w:val="single"/>
          <w:lang w:eastAsia="en-GB"/>
        </w:rPr>
      </w:pPr>
      <w:r>
        <w:rPr>
          <w:rFonts w:ascii="Arial" w:eastAsia="Times New Roman" w:hAnsi="Arial" w:cs="Arial"/>
          <w:b/>
          <w:bCs/>
          <w:sz w:val="18"/>
          <w:szCs w:val="18"/>
          <w:u w:val="single"/>
          <w:lang w:eastAsia="en-GB"/>
        </w:rPr>
        <w:t xml:space="preserve">Covid 19 Procedure for Visitors to the Home </w:t>
      </w:r>
    </w:p>
    <w:p w14:paraId="5AFF8D26" w14:textId="51CEDB48" w:rsidR="00011DB2" w:rsidRDefault="00011DB2" w:rsidP="00011DB2">
      <w:pPr>
        <w:pBdr>
          <w:bottom w:val="single" w:sz="6" w:space="0" w:color="4394D6"/>
        </w:pBdr>
        <w:shd w:val="clear" w:color="auto" w:fill="FFFFFF"/>
        <w:spacing w:after="60" w:line="240" w:lineRule="auto"/>
        <w:outlineLvl w:val="1"/>
      </w:pPr>
    </w:p>
    <w:p w14:paraId="648BC718" w14:textId="77777777" w:rsidR="00011DB2" w:rsidRPr="00011DB2" w:rsidRDefault="00011DB2" w:rsidP="00011DB2">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3"/>
          <w:szCs w:val="23"/>
          <w:lang w:eastAsia="en-GB"/>
        </w:rPr>
      </w:pPr>
      <w:r w:rsidRPr="00011DB2">
        <w:rPr>
          <w:rFonts w:ascii="Arial" w:eastAsia="Times New Roman" w:hAnsi="Arial" w:cs="Arial"/>
          <w:b/>
          <w:bCs/>
          <w:sz w:val="23"/>
          <w:szCs w:val="23"/>
          <w:lang w:eastAsia="en-GB"/>
        </w:rPr>
        <w:t>1.</w:t>
      </w:r>
      <w:bookmarkStart w:id="0" w:name="general"/>
      <w:bookmarkEnd w:id="0"/>
      <w:r w:rsidRPr="00011DB2">
        <w:rPr>
          <w:rFonts w:ascii="Arial" w:eastAsia="Times New Roman" w:hAnsi="Arial" w:cs="Arial"/>
          <w:b/>
          <w:bCs/>
          <w:sz w:val="23"/>
          <w:szCs w:val="23"/>
          <w:lang w:eastAsia="en-GB"/>
        </w:rPr>
        <w:t> General</w:t>
      </w:r>
    </w:p>
    <w:p w14:paraId="6161E112" w14:textId="28563B38" w:rsidR="00011DB2" w:rsidRDefault="00011DB2" w:rsidP="00011DB2">
      <w:pPr>
        <w:numPr>
          <w:ilvl w:val="0"/>
          <w:numId w:val="15"/>
        </w:numPr>
        <w:shd w:val="clear" w:color="auto" w:fill="FFFFFF"/>
        <w:spacing w:before="192" w:after="192" w:line="240" w:lineRule="auto"/>
        <w:rPr>
          <w:rFonts w:ascii="Arial" w:eastAsia="Times New Roman" w:hAnsi="Arial" w:cs="Arial"/>
          <w:sz w:val="18"/>
          <w:szCs w:val="18"/>
          <w:lang w:eastAsia="en-GB"/>
        </w:rPr>
      </w:pPr>
      <w:r w:rsidRPr="00011DB2">
        <w:rPr>
          <w:rFonts w:ascii="Arial" w:eastAsia="Times New Roman" w:hAnsi="Arial" w:cs="Arial"/>
          <w:sz w:val="18"/>
          <w:szCs w:val="18"/>
          <w:lang w:eastAsia="en-GB"/>
        </w:rPr>
        <w:t xml:space="preserve">We wish to maintain an open and professional relationship with </w:t>
      </w:r>
      <w:r w:rsidRPr="00D04A77">
        <w:rPr>
          <w:rFonts w:ascii="Arial" w:eastAsia="Times New Roman" w:hAnsi="Arial" w:cs="Arial"/>
          <w:sz w:val="18"/>
          <w:szCs w:val="18"/>
          <w:lang w:eastAsia="en-GB"/>
        </w:rPr>
        <w:t xml:space="preserve">our </w:t>
      </w:r>
      <w:r w:rsidRPr="00011DB2">
        <w:rPr>
          <w:rFonts w:ascii="Arial" w:eastAsia="Times New Roman" w:hAnsi="Arial" w:cs="Arial"/>
          <w:sz w:val="18"/>
          <w:szCs w:val="18"/>
          <w:lang w:eastAsia="en-GB"/>
        </w:rPr>
        <w:t xml:space="preserve">neighbours, </w:t>
      </w:r>
      <w:proofErr w:type="gramStart"/>
      <w:r w:rsidRPr="00011DB2">
        <w:rPr>
          <w:rFonts w:ascii="Arial" w:eastAsia="Times New Roman" w:hAnsi="Arial" w:cs="Arial"/>
          <w:sz w:val="18"/>
          <w:szCs w:val="18"/>
          <w:lang w:eastAsia="en-GB"/>
        </w:rPr>
        <w:t>agencies</w:t>
      </w:r>
      <w:proofErr w:type="gramEnd"/>
      <w:r w:rsidRPr="00011DB2">
        <w:rPr>
          <w:rFonts w:ascii="Arial" w:eastAsia="Times New Roman" w:hAnsi="Arial" w:cs="Arial"/>
          <w:sz w:val="18"/>
          <w:szCs w:val="18"/>
          <w:lang w:eastAsia="en-GB"/>
        </w:rPr>
        <w:t xml:space="preserve"> and </w:t>
      </w:r>
      <w:r w:rsidR="00D04A77" w:rsidRPr="00D04A77">
        <w:rPr>
          <w:rFonts w:ascii="Arial" w:eastAsia="Times New Roman" w:hAnsi="Arial" w:cs="Arial"/>
          <w:sz w:val="18"/>
          <w:szCs w:val="18"/>
          <w:lang w:eastAsia="en-GB"/>
        </w:rPr>
        <w:t>visitors to the home</w:t>
      </w:r>
      <w:r w:rsidRPr="00011DB2">
        <w:rPr>
          <w:rFonts w:ascii="Arial" w:eastAsia="Times New Roman" w:hAnsi="Arial" w:cs="Arial"/>
          <w:sz w:val="18"/>
          <w:szCs w:val="18"/>
          <w:lang w:eastAsia="en-GB"/>
        </w:rPr>
        <w:t xml:space="preserve">. We welcome and encourage visitors to all our </w:t>
      </w:r>
      <w:proofErr w:type="gramStart"/>
      <w:r w:rsidRPr="00011DB2">
        <w:rPr>
          <w:rFonts w:ascii="Arial" w:eastAsia="Times New Roman" w:hAnsi="Arial" w:cs="Arial"/>
          <w:sz w:val="18"/>
          <w:szCs w:val="18"/>
          <w:lang w:eastAsia="en-GB"/>
        </w:rPr>
        <w:t>homes</w:t>
      </w:r>
      <w:proofErr w:type="gramEnd"/>
      <w:r w:rsidRPr="00011DB2">
        <w:rPr>
          <w:rFonts w:ascii="Arial" w:eastAsia="Times New Roman" w:hAnsi="Arial" w:cs="Arial"/>
          <w:sz w:val="18"/>
          <w:szCs w:val="18"/>
          <w:lang w:eastAsia="en-GB"/>
        </w:rPr>
        <w:t xml:space="preserve"> but we understand that this has to be achieved within the context of protecting the interests and rights of everyone living and working within the home;</w:t>
      </w:r>
    </w:p>
    <w:p w14:paraId="0F2AA133" w14:textId="7C783AC8" w:rsidR="009F7506" w:rsidRPr="00011DB2" w:rsidRDefault="009F7506" w:rsidP="00011DB2">
      <w:pPr>
        <w:numPr>
          <w:ilvl w:val="0"/>
          <w:numId w:val="15"/>
        </w:numPr>
        <w:shd w:val="clear" w:color="auto" w:fill="FFFFFF"/>
        <w:spacing w:before="192" w:after="192" w:line="240" w:lineRule="auto"/>
        <w:rPr>
          <w:rFonts w:ascii="Arial" w:eastAsia="Times New Roman" w:hAnsi="Arial" w:cs="Arial"/>
          <w:sz w:val="18"/>
          <w:szCs w:val="18"/>
          <w:lang w:eastAsia="en-GB"/>
        </w:rPr>
      </w:pPr>
      <w:r w:rsidRPr="009F7506">
        <w:rPr>
          <w:rFonts w:ascii="Arial" w:eastAsia="Times New Roman" w:hAnsi="Arial" w:cs="Arial"/>
          <w:b/>
          <w:bCs/>
          <w:sz w:val="18"/>
          <w:szCs w:val="18"/>
          <w:lang w:eastAsia="en-GB"/>
        </w:rPr>
        <w:t>ALL</w:t>
      </w:r>
      <w:r>
        <w:rPr>
          <w:rFonts w:ascii="Arial" w:eastAsia="Times New Roman" w:hAnsi="Arial" w:cs="Arial"/>
          <w:sz w:val="18"/>
          <w:szCs w:val="18"/>
          <w:lang w:eastAsia="en-GB"/>
        </w:rPr>
        <w:t xml:space="preserve"> visitors to the home must have their ID checked and verified, regardless of who they are. No entry should be permitted unless ID is </w:t>
      </w:r>
      <w:proofErr w:type="gramStart"/>
      <w:r>
        <w:rPr>
          <w:rFonts w:ascii="Arial" w:eastAsia="Times New Roman" w:hAnsi="Arial" w:cs="Arial"/>
          <w:sz w:val="18"/>
          <w:szCs w:val="18"/>
          <w:lang w:eastAsia="en-GB"/>
        </w:rPr>
        <w:t>seen</w:t>
      </w:r>
      <w:proofErr w:type="gramEnd"/>
      <w:r>
        <w:rPr>
          <w:rFonts w:ascii="Arial" w:eastAsia="Times New Roman" w:hAnsi="Arial" w:cs="Arial"/>
          <w:sz w:val="18"/>
          <w:szCs w:val="18"/>
          <w:lang w:eastAsia="en-GB"/>
        </w:rPr>
        <w:t xml:space="preserve"> and the person is verified. </w:t>
      </w:r>
    </w:p>
    <w:p w14:paraId="03046B53" w14:textId="77777777" w:rsidR="00011DB2" w:rsidRPr="00011DB2" w:rsidRDefault="00011DB2" w:rsidP="00011DB2">
      <w:pPr>
        <w:numPr>
          <w:ilvl w:val="0"/>
          <w:numId w:val="15"/>
        </w:numPr>
        <w:shd w:val="clear" w:color="auto" w:fill="FFFFFF"/>
        <w:spacing w:before="192" w:after="192" w:line="240" w:lineRule="auto"/>
        <w:rPr>
          <w:rFonts w:ascii="Arial" w:eastAsia="Times New Roman" w:hAnsi="Arial" w:cs="Arial"/>
          <w:sz w:val="18"/>
          <w:szCs w:val="18"/>
          <w:lang w:eastAsia="en-GB"/>
        </w:rPr>
      </w:pPr>
      <w:bookmarkStart w:id="1" w:name="potentially"/>
      <w:bookmarkEnd w:id="1"/>
      <w:r w:rsidRPr="00011DB2">
        <w:rPr>
          <w:rFonts w:ascii="Arial" w:eastAsia="Times New Roman" w:hAnsi="Arial" w:cs="Arial"/>
          <w:sz w:val="18"/>
          <w:szCs w:val="18"/>
          <w:lang w:eastAsia="en-GB"/>
        </w:rPr>
        <w:t xml:space="preserve">There is a potentially wide range of people who may wish to visit our homes and staff need to be vigilant when permitting visitors to enter the home, ensuring identification is always authenticated. If the visitor is unable to prove their identity, the manager must be consulted and give approval before contact is </w:t>
      </w:r>
      <w:proofErr w:type="gramStart"/>
      <w:r w:rsidRPr="00011DB2">
        <w:rPr>
          <w:rFonts w:ascii="Arial" w:eastAsia="Times New Roman" w:hAnsi="Arial" w:cs="Arial"/>
          <w:sz w:val="18"/>
          <w:szCs w:val="18"/>
          <w:lang w:eastAsia="en-GB"/>
        </w:rPr>
        <w:t>permitted;</w:t>
      </w:r>
      <w:proofErr w:type="gramEnd"/>
    </w:p>
    <w:p w14:paraId="5B960553" w14:textId="193D4EDE" w:rsidR="00011DB2" w:rsidRPr="00011DB2" w:rsidRDefault="00011DB2" w:rsidP="00011DB2">
      <w:pPr>
        <w:numPr>
          <w:ilvl w:val="0"/>
          <w:numId w:val="15"/>
        </w:numPr>
        <w:shd w:val="clear" w:color="auto" w:fill="FFFFFF"/>
        <w:spacing w:before="192" w:after="192" w:line="240" w:lineRule="auto"/>
        <w:rPr>
          <w:rFonts w:ascii="Arial" w:eastAsia="Times New Roman" w:hAnsi="Arial" w:cs="Arial"/>
          <w:sz w:val="18"/>
          <w:szCs w:val="18"/>
          <w:lang w:eastAsia="en-GB"/>
        </w:rPr>
      </w:pPr>
      <w:r w:rsidRPr="00011DB2">
        <w:rPr>
          <w:rFonts w:ascii="Arial" w:eastAsia="Times New Roman" w:hAnsi="Arial" w:cs="Arial"/>
          <w:sz w:val="18"/>
          <w:szCs w:val="18"/>
          <w:lang w:eastAsia="en-GB"/>
        </w:rPr>
        <w:t>Visitors to homes fall into several categories: Social workers, parents, relatives or friends of children, prospective employees,</w:t>
      </w:r>
      <w:r w:rsidR="00D04A77" w:rsidRPr="005561BE">
        <w:rPr>
          <w:rFonts w:ascii="Arial" w:eastAsia="Times New Roman" w:hAnsi="Arial" w:cs="Arial"/>
          <w:sz w:val="18"/>
          <w:szCs w:val="18"/>
          <w:lang w:eastAsia="en-GB"/>
        </w:rPr>
        <w:t xml:space="preserve"> employees from the wider network such as senior management or staff from other homes,</w:t>
      </w:r>
      <w:r w:rsidR="005561BE" w:rsidRPr="005561BE">
        <w:rPr>
          <w:rFonts w:ascii="Arial" w:eastAsia="Times New Roman" w:hAnsi="Arial" w:cs="Arial"/>
          <w:sz w:val="18"/>
          <w:szCs w:val="18"/>
          <w:lang w:eastAsia="en-GB"/>
        </w:rPr>
        <w:t xml:space="preserve"> contractors,</w:t>
      </w:r>
      <w:r w:rsidRPr="00011DB2">
        <w:rPr>
          <w:rFonts w:ascii="Arial" w:eastAsia="Times New Roman" w:hAnsi="Arial" w:cs="Arial"/>
          <w:sz w:val="18"/>
          <w:szCs w:val="18"/>
          <w:lang w:eastAsia="en-GB"/>
        </w:rPr>
        <w:t xml:space="preserve"> inspectors, neighbours or representatives of community/agency groups, workers, delivery drivers, meter readers and the </w:t>
      </w:r>
      <w:proofErr w:type="gramStart"/>
      <w:r w:rsidRPr="00011DB2">
        <w:rPr>
          <w:rFonts w:ascii="Arial" w:eastAsia="Times New Roman" w:hAnsi="Arial" w:cs="Arial"/>
          <w:sz w:val="18"/>
          <w:szCs w:val="18"/>
          <w:lang w:eastAsia="en-GB"/>
        </w:rPr>
        <w:t>like;</w:t>
      </w:r>
      <w:proofErr w:type="gramEnd"/>
    </w:p>
    <w:p w14:paraId="25572782" w14:textId="77777777" w:rsidR="00011DB2" w:rsidRPr="00011DB2" w:rsidRDefault="00011DB2" w:rsidP="00011DB2">
      <w:pPr>
        <w:numPr>
          <w:ilvl w:val="0"/>
          <w:numId w:val="15"/>
        </w:numPr>
        <w:shd w:val="clear" w:color="auto" w:fill="FFFFFF"/>
        <w:spacing w:before="192" w:after="192" w:line="240" w:lineRule="auto"/>
        <w:rPr>
          <w:rFonts w:ascii="Arial" w:eastAsia="Times New Roman" w:hAnsi="Arial" w:cs="Arial"/>
          <w:sz w:val="18"/>
          <w:szCs w:val="18"/>
          <w:lang w:eastAsia="en-GB"/>
        </w:rPr>
      </w:pPr>
      <w:r w:rsidRPr="00011DB2">
        <w:rPr>
          <w:rFonts w:ascii="Arial" w:eastAsia="Times New Roman" w:hAnsi="Arial" w:cs="Arial"/>
          <w:sz w:val="18"/>
          <w:szCs w:val="18"/>
          <w:lang w:eastAsia="en-GB"/>
        </w:rPr>
        <w:t xml:space="preserve">The degree of briefing they need should be appropriate to the risks to which they are exposed and to which they might expose children. We understand this must be kept in context. We want the children in our care to lead normal everyday lives and to learn how to assess and manage </w:t>
      </w:r>
      <w:proofErr w:type="gramStart"/>
      <w:r w:rsidRPr="00011DB2">
        <w:rPr>
          <w:rFonts w:ascii="Arial" w:eastAsia="Times New Roman" w:hAnsi="Arial" w:cs="Arial"/>
          <w:sz w:val="18"/>
          <w:szCs w:val="18"/>
          <w:lang w:eastAsia="en-GB"/>
        </w:rPr>
        <w:t>risks;</w:t>
      </w:r>
      <w:proofErr w:type="gramEnd"/>
    </w:p>
    <w:p w14:paraId="1B93755A" w14:textId="77777777" w:rsidR="00011DB2" w:rsidRPr="00011DB2" w:rsidRDefault="00011DB2" w:rsidP="00011DB2">
      <w:pPr>
        <w:numPr>
          <w:ilvl w:val="0"/>
          <w:numId w:val="15"/>
        </w:numPr>
        <w:shd w:val="clear" w:color="auto" w:fill="FFFFFF"/>
        <w:spacing w:before="192" w:after="192" w:line="240" w:lineRule="auto"/>
        <w:rPr>
          <w:rFonts w:ascii="Arial" w:eastAsia="Times New Roman" w:hAnsi="Arial" w:cs="Arial"/>
          <w:sz w:val="18"/>
          <w:szCs w:val="18"/>
          <w:lang w:eastAsia="en-GB"/>
        </w:rPr>
      </w:pPr>
      <w:r w:rsidRPr="00011DB2">
        <w:rPr>
          <w:rFonts w:ascii="Arial" w:eastAsia="Times New Roman" w:hAnsi="Arial" w:cs="Arial"/>
          <w:sz w:val="18"/>
          <w:szCs w:val="18"/>
          <w:lang w:eastAsia="en-GB"/>
        </w:rPr>
        <w:t xml:space="preserve">The following applies to all visitors who are likely to remain in the home or </w:t>
      </w:r>
      <w:proofErr w:type="gramStart"/>
      <w:r w:rsidRPr="00011DB2">
        <w:rPr>
          <w:rFonts w:ascii="Arial" w:eastAsia="Times New Roman" w:hAnsi="Arial" w:cs="Arial"/>
          <w:sz w:val="18"/>
          <w:szCs w:val="18"/>
          <w:lang w:eastAsia="en-GB"/>
        </w:rPr>
        <w:t>come into contact with</w:t>
      </w:r>
      <w:proofErr w:type="gramEnd"/>
      <w:r w:rsidRPr="00011DB2">
        <w:rPr>
          <w:rFonts w:ascii="Arial" w:eastAsia="Times New Roman" w:hAnsi="Arial" w:cs="Arial"/>
          <w:sz w:val="18"/>
          <w:szCs w:val="18"/>
          <w:lang w:eastAsia="en-GB"/>
        </w:rPr>
        <w:t xml:space="preserve"> children:</w:t>
      </w:r>
    </w:p>
    <w:p w14:paraId="0309D058" w14:textId="6FC8C4D0" w:rsidR="00011DB2" w:rsidRPr="00011DB2" w:rsidRDefault="00011DB2" w:rsidP="00011DB2">
      <w:pPr>
        <w:numPr>
          <w:ilvl w:val="1"/>
          <w:numId w:val="15"/>
        </w:numPr>
        <w:shd w:val="clear" w:color="auto" w:fill="FFFFFF"/>
        <w:spacing w:before="192" w:after="192" w:line="240" w:lineRule="auto"/>
        <w:rPr>
          <w:rFonts w:ascii="Arial" w:eastAsia="Times New Roman" w:hAnsi="Arial" w:cs="Arial"/>
          <w:sz w:val="18"/>
          <w:szCs w:val="18"/>
          <w:lang w:eastAsia="en-GB"/>
        </w:rPr>
      </w:pPr>
      <w:r w:rsidRPr="00011DB2">
        <w:rPr>
          <w:rFonts w:ascii="Arial" w:eastAsia="Times New Roman" w:hAnsi="Arial" w:cs="Arial"/>
          <w:sz w:val="18"/>
          <w:szCs w:val="18"/>
          <w:lang w:eastAsia="en-GB"/>
        </w:rPr>
        <w:t xml:space="preserve">They should have a clear understanding of the purpose and function of the home, this does not mean that they should be required to read our Statement of Purpose, but they should be </w:t>
      </w:r>
      <w:r w:rsidRPr="00011DB2">
        <w:rPr>
          <w:rFonts w:ascii="Arial" w:eastAsia="Times New Roman" w:hAnsi="Arial" w:cs="Arial"/>
          <w:sz w:val="18"/>
          <w:szCs w:val="18"/>
          <w:lang w:eastAsia="en-GB"/>
        </w:rPr>
        <w:lastRenderedPageBreak/>
        <w:t>briefed on the purpose of the home and risks they may encounter;</w:t>
      </w:r>
      <w:r w:rsidR="005561BE" w:rsidRPr="005561BE">
        <w:rPr>
          <w:rFonts w:ascii="Arial" w:eastAsia="Times New Roman" w:hAnsi="Arial" w:cs="Arial"/>
          <w:sz w:val="18"/>
          <w:szCs w:val="18"/>
          <w:lang w:eastAsia="en-GB"/>
        </w:rPr>
        <w:t xml:space="preserve"> Visitors are to be given a copy of Benecare’s Safeguarding Information Leaflet. </w:t>
      </w:r>
    </w:p>
    <w:p w14:paraId="2A8A80DC" w14:textId="77777777" w:rsidR="00011DB2" w:rsidRPr="00011DB2" w:rsidRDefault="00011DB2" w:rsidP="00011DB2">
      <w:pPr>
        <w:numPr>
          <w:ilvl w:val="1"/>
          <w:numId w:val="15"/>
        </w:numPr>
        <w:shd w:val="clear" w:color="auto" w:fill="FFFFFF"/>
        <w:spacing w:before="192" w:after="192" w:line="240" w:lineRule="auto"/>
        <w:rPr>
          <w:rFonts w:ascii="Arial" w:eastAsia="Times New Roman" w:hAnsi="Arial" w:cs="Arial"/>
          <w:sz w:val="18"/>
          <w:szCs w:val="18"/>
          <w:lang w:eastAsia="en-GB"/>
        </w:rPr>
      </w:pPr>
      <w:r w:rsidRPr="00011DB2">
        <w:rPr>
          <w:rFonts w:ascii="Arial" w:eastAsia="Times New Roman" w:hAnsi="Arial" w:cs="Arial"/>
          <w:sz w:val="18"/>
          <w:szCs w:val="18"/>
          <w:lang w:eastAsia="en-GB"/>
        </w:rPr>
        <w:t>The visit should normally be planned/announced and agreed by the manager or staff (</w:t>
      </w:r>
      <w:proofErr w:type="gramStart"/>
      <w:r w:rsidRPr="00011DB2">
        <w:rPr>
          <w:rFonts w:ascii="Arial" w:eastAsia="Times New Roman" w:hAnsi="Arial" w:cs="Arial"/>
          <w:sz w:val="18"/>
          <w:szCs w:val="18"/>
          <w:lang w:eastAsia="en-GB"/>
        </w:rPr>
        <w:t>e.g.</w:t>
      </w:r>
      <w:proofErr w:type="gramEnd"/>
      <w:r w:rsidRPr="00011DB2">
        <w:rPr>
          <w:rFonts w:ascii="Arial" w:eastAsia="Times New Roman" w:hAnsi="Arial" w:cs="Arial"/>
          <w:sz w:val="18"/>
          <w:szCs w:val="18"/>
          <w:lang w:eastAsia="en-GB"/>
        </w:rPr>
        <w:t xml:space="preserve"> for social worker visits). Visits to children by parents, relatives and friends must be planned as set out in </w:t>
      </w:r>
      <w:hyperlink r:id="rId15" w:anchor="parents" w:history="1">
        <w:r w:rsidRPr="00011DB2">
          <w:rPr>
            <w:rFonts w:ascii="Arial" w:eastAsia="Times New Roman" w:hAnsi="Arial" w:cs="Arial"/>
            <w:b/>
            <w:bCs/>
            <w:sz w:val="18"/>
            <w:szCs w:val="18"/>
            <w:u w:val="single"/>
            <w:lang w:eastAsia="en-GB"/>
          </w:rPr>
          <w:t>Section 2, Parents, Relatives and Friends</w:t>
        </w:r>
      </w:hyperlink>
      <w:r w:rsidRPr="00011DB2">
        <w:rPr>
          <w:rFonts w:ascii="Arial" w:eastAsia="Times New Roman" w:hAnsi="Arial" w:cs="Arial"/>
          <w:sz w:val="18"/>
          <w:szCs w:val="18"/>
          <w:lang w:eastAsia="en-GB"/>
        </w:rPr>
        <w:t xml:space="preserve">. As part of the planning process, a risk assessment must be </w:t>
      </w:r>
      <w:proofErr w:type="gramStart"/>
      <w:r w:rsidRPr="00011DB2">
        <w:rPr>
          <w:rFonts w:ascii="Arial" w:eastAsia="Times New Roman" w:hAnsi="Arial" w:cs="Arial"/>
          <w:sz w:val="18"/>
          <w:szCs w:val="18"/>
          <w:lang w:eastAsia="en-GB"/>
        </w:rPr>
        <w:t>undertaken;</w:t>
      </w:r>
      <w:proofErr w:type="gramEnd"/>
    </w:p>
    <w:p w14:paraId="1E7E36F1" w14:textId="1B86026C" w:rsidR="00011DB2" w:rsidRPr="00011DB2" w:rsidRDefault="00011DB2" w:rsidP="00011DB2">
      <w:pPr>
        <w:numPr>
          <w:ilvl w:val="1"/>
          <w:numId w:val="15"/>
        </w:numPr>
        <w:shd w:val="clear" w:color="auto" w:fill="FFFFFF"/>
        <w:spacing w:before="192" w:after="192" w:line="240" w:lineRule="auto"/>
        <w:rPr>
          <w:rFonts w:ascii="Arial" w:eastAsia="Times New Roman" w:hAnsi="Arial" w:cs="Arial"/>
          <w:sz w:val="18"/>
          <w:szCs w:val="18"/>
          <w:lang w:eastAsia="en-GB"/>
        </w:rPr>
      </w:pPr>
      <w:r w:rsidRPr="00011DB2">
        <w:rPr>
          <w:rFonts w:ascii="Arial" w:eastAsia="Times New Roman" w:hAnsi="Arial" w:cs="Arial"/>
          <w:sz w:val="18"/>
          <w:szCs w:val="18"/>
          <w:lang w:eastAsia="en-GB"/>
        </w:rPr>
        <w:t>Visitors should</w:t>
      </w:r>
      <w:r w:rsidR="005561BE" w:rsidRPr="005561BE">
        <w:rPr>
          <w:rFonts w:ascii="Arial" w:eastAsia="Times New Roman" w:hAnsi="Arial" w:cs="Arial"/>
          <w:sz w:val="18"/>
          <w:szCs w:val="18"/>
          <w:lang w:eastAsia="en-GB"/>
        </w:rPr>
        <w:t>, where possible,</w:t>
      </w:r>
      <w:r w:rsidRPr="00011DB2">
        <w:rPr>
          <w:rFonts w:ascii="Arial" w:eastAsia="Times New Roman" w:hAnsi="Arial" w:cs="Arial"/>
          <w:sz w:val="18"/>
          <w:szCs w:val="18"/>
          <w:lang w:eastAsia="en-GB"/>
        </w:rPr>
        <w:t xml:space="preserve"> be welcomed by a manager or senior member of staff on duty, who should act as a reference person for the visitor for the duration of their visit. The manager/member of staff should ensure that the visitor's identity is authenticated as described in </w:t>
      </w:r>
      <w:hyperlink r:id="rId16" w:anchor="potentially" w:history="1">
        <w:r w:rsidRPr="00011DB2">
          <w:rPr>
            <w:rFonts w:ascii="Arial" w:eastAsia="Times New Roman" w:hAnsi="Arial" w:cs="Arial"/>
            <w:b/>
            <w:bCs/>
            <w:sz w:val="18"/>
            <w:szCs w:val="18"/>
            <w:u w:val="single"/>
            <w:lang w:eastAsia="en-GB"/>
          </w:rPr>
          <w:t>b) above</w:t>
        </w:r>
      </w:hyperlink>
      <w:r w:rsidRPr="00011DB2">
        <w:rPr>
          <w:rFonts w:ascii="Arial" w:eastAsia="Times New Roman" w:hAnsi="Arial" w:cs="Arial"/>
          <w:sz w:val="18"/>
          <w:szCs w:val="18"/>
          <w:lang w:eastAsia="en-GB"/>
        </w:rPr>
        <w:t>;</w:t>
      </w:r>
    </w:p>
    <w:p w14:paraId="6B0E7CD0" w14:textId="77777777" w:rsidR="00011DB2" w:rsidRPr="00011DB2" w:rsidRDefault="00011DB2" w:rsidP="00011DB2">
      <w:pPr>
        <w:numPr>
          <w:ilvl w:val="1"/>
          <w:numId w:val="15"/>
        </w:numPr>
        <w:shd w:val="clear" w:color="auto" w:fill="FFFFFF"/>
        <w:spacing w:before="192" w:after="192" w:line="240" w:lineRule="auto"/>
        <w:rPr>
          <w:rFonts w:ascii="Arial" w:eastAsia="Times New Roman" w:hAnsi="Arial" w:cs="Arial"/>
          <w:sz w:val="18"/>
          <w:szCs w:val="18"/>
          <w:lang w:eastAsia="en-GB"/>
        </w:rPr>
      </w:pPr>
      <w:r w:rsidRPr="00011DB2">
        <w:rPr>
          <w:rFonts w:ascii="Arial" w:eastAsia="Times New Roman" w:hAnsi="Arial" w:cs="Arial"/>
          <w:sz w:val="18"/>
          <w:szCs w:val="18"/>
          <w:lang w:eastAsia="en-GB"/>
        </w:rPr>
        <w:t xml:space="preserve">The visitor should be briefed on what behaviour they are likely to encounter, what to do if an incident occurs, practical matters such as fire precautions, location of toilets, mealtimes, </w:t>
      </w:r>
      <w:proofErr w:type="gramStart"/>
      <w:r w:rsidRPr="00011DB2">
        <w:rPr>
          <w:rFonts w:ascii="Arial" w:eastAsia="Times New Roman" w:hAnsi="Arial" w:cs="Arial"/>
          <w:sz w:val="18"/>
          <w:szCs w:val="18"/>
          <w:lang w:eastAsia="en-GB"/>
        </w:rPr>
        <w:t>etc.;</w:t>
      </w:r>
      <w:proofErr w:type="gramEnd"/>
    </w:p>
    <w:p w14:paraId="25D7196C" w14:textId="3FD98EE2" w:rsidR="00011DB2" w:rsidRPr="00011DB2" w:rsidRDefault="00011DB2" w:rsidP="00011DB2">
      <w:pPr>
        <w:numPr>
          <w:ilvl w:val="1"/>
          <w:numId w:val="15"/>
        </w:numPr>
        <w:shd w:val="clear" w:color="auto" w:fill="FFFFFF"/>
        <w:spacing w:before="192" w:after="192" w:line="240" w:lineRule="auto"/>
        <w:rPr>
          <w:rFonts w:ascii="Arial" w:eastAsia="Times New Roman" w:hAnsi="Arial" w:cs="Arial"/>
          <w:sz w:val="18"/>
          <w:szCs w:val="18"/>
          <w:lang w:eastAsia="en-GB"/>
        </w:rPr>
      </w:pPr>
      <w:r w:rsidRPr="00011DB2">
        <w:rPr>
          <w:rFonts w:ascii="Arial" w:eastAsia="Times New Roman" w:hAnsi="Arial" w:cs="Arial"/>
          <w:sz w:val="18"/>
          <w:szCs w:val="18"/>
          <w:lang w:eastAsia="en-GB"/>
        </w:rPr>
        <w:t>Any visitors that are unchecked (DBS Checks) must be chaperoned</w:t>
      </w:r>
      <w:r w:rsidR="005561BE">
        <w:rPr>
          <w:rFonts w:ascii="Arial" w:eastAsia="Times New Roman" w:hAnsi="Arial" w:cs="Arial"/>
          <w:sz w:val="18"/>
          <w:szCs w:val="18"/>
          <w:lang w:eastAsia="en-GB"/>
        </w:rPr>
        <w:t xml:space="preserve"> at all times</w:t>
      </w:r>
      <w:r w:rsidRPr="00011DB2">
        <w:rPr>
          <w:rFonts w:ascii="Arial" w:eastAsia="Times New Roman" w:hAnsi="Arial" w:cs="Arial"/>
          <w:sz w:val="18"/>
          <w:szCs w:val="18"/>
          <w:lang w:eastAsia="en-GB"/>
        </w:rPr>
        <w:t xml:space="preserve"> when on the home’s </w:t>
      </w:r>
      <w:proofErr w:type="gramStart"/>
      <w:r w:rsidRPr="00011DB2">
        <w:rPr>
          <w:rFonts w:ascii="Arial" w:eastAsia="Times New Roman" w:hAnsi="Arial" w:cs="Arial"/>
          <w:sz w:val="18"/>
          <w:szCs w:val="18"/>
          <w:lang w:eastAsia="en-GB"/>
        </w:rPr>
        <w:t>premises;</w:t>
      </w:r>
      <w:proofErr w:type="gramEnd"/>
    </w:p>
    <w:p w14:paraId="47F70067" w14:textId="1C4EC29D" w:rsidR="00011DB2" w:rsidRDefault="00011DB2" w:rsidP="00011DB2">
      <w:pPr>
        <w:numPr>
          <w:ilvl w:val="1"/>
          <w:numId w:val="15"/>
        </w:numPr>
        <w:shd w:val="clear" w:color="auto" w:fill="FFFFFF"/>
        <w:spacing w:before="192" w:after="192" w:line="240" w:lineRule="auto"/>
        <w:rPr>
          <w:rFonts w:ascii="Arial" w:eastAsia="Times New Roman" w:hAnsi="Arial" w:cs="Arial"/>
          <w:sz w:val="18"/>
          <w:szCs w:val="18"/>
          <w:lang w:eastAsia="en-GB"/>
        </w:rPr>
      </w:pPr>
      <w:r w:rsidRPr="00011DB2">
        <w:rPr>
          <w:rFonts w:ascii="Arial" w:eastAsia="Times New Roman" w:hAnsi="Arial" w:cs="Arial"/>
          <w:sz w:val="18"/>
          <w:szCs w:val="18"/>
          <w:lang w:eastAsia="en-GB"/>
        </w:rPr>
        <w:t>Their arrival and departure must be recorded in the Daily Log, Visitors Book and, if an individual child has been visited, his/her daily record.</w:t>
      </w:r>
    </w:p>
    <w:p w14:paraId="148CB08B" w14:textId="77777777" w:rsidR="005561BE" w:rsidRDefault="005561BE" w:rsidP="005561BE">
      <w:pPr>
        <w:shd w:val="clear" w:color="auto" w:fill="FFFFFF"/>
        <w:spacing w:before="192" w:after="192" w:line="240" w:lineRule="auto"/>
        <w:ind w:left="1440"/>
        <w:rPr>
          <w:rFonts w:ascii="Arial" w:eastAsia="Times New Roman" w:hAnsi="Arial" w:cs="Arial"/>
          <w:sz w:val="18"/>
          <w:szCs w:val="18"/>
          <w:lang w:eastAsia="en-GB"/>
        </w:rPr>
      </w:pPr>
    </w:p>
    <w:p w14:paraId="23F7BCE7" w14:textId="77777777" w:rsidR="005561BE" w:rsidRPr="00A25440" w:rsidRDefault="005561BE" w:rsidP="005561BE">
      <w:pPr>
        <w:pStyle w:val="Heading2"/>
        <w:pBdr>
          <w:bottom w:val="single" w:sz="6" w:space="0" w:color="0495DF"/>
        </w:pBdr>
        <w:shd w:val="clear" w:color="auto" w:fill="FFFFFF"/>
        <w:rPr>
          <w:rFonts w:ascii="Arial" w:hAnsi="Arial" w:cs="Arial"/>
          <w:b/>
          <w:bCs/>
          <w:color w:val="auto"/>
          <w:sz w:val="23"/>
          <w:szCs w:val="23"/>
        </w:rPr>
      </w:pPr>
      <w:r w:rsidRPr="00A25440">
        <w:rPr>
          <w:rFonts w:ascii="Arial" w:hAnsi="Arial" w:cs="Arial"/>
          <w:b/>
          <w:bCs/>
          <w:color w:val="auto"/>
          <w:sz w:val="23"/>
          <w:szCs w:val="23"/>
        </w:rPr>
        <w:t>2.</w:t>
      </w:r>
      <w:bookmarkStart w:id="2" w:name="parents"/>
      <w:bookmarkEnd w:id="2"/>
      <w:r w:rsidRPr="00A25440">
        <w:rPr>
          <w:rFonts w:ascii="Arial" w:hAnsi="Arial" w:cs="Arial"/>
          <w:b/>
          <w:bCs/>
          <w:color w:val="auto"/>
          <w:sz w:val="23"/>
          <w:szCs w:val="23"/>
        </w:rPr>
        <w:t> Parents, Relatives and Friends</w:t>
      </w:r>
    </w:p>
    <w:p w14:paraId="6C4CF312" w14:textId="77777777" w:rsidR="005561BE" w:rsidRPr="002306E4" w:rsidRDefault="005561BE" w:rsidP="005561BE">
      <w:pPr>
        <w:pStyle w:val="NormalWeb"/>
        <w:shd w:val="clear" w:color="auto" w:fill="FFFFFF"/>
        <w:spacing w:line="252" w:lineRule="atLeast"/>
        <w:rPr>
          <w:rFonts w:ascii="Arial" w:hAnsi="Arial" w:cs="Arial"/>
          <w:sz w:val="18"/>
          <w:szCs w:val="18"/>
        </w:rPr>
      </w:pPr>
      <w:r w:rsidRPr="002306E4">
        <w:rPr>
          <w:rFonts w:ascii="Arial" w:hAnsi="Arial" w:cs="Arial"/>
          <w:sz w:val="18"/>
          <w:szCs w:val="18"/>
        </w:rPr>
        <w:t xml:space="preserve">We will do all we reasonably can to encourage contact with parents, </w:t>
      </w:r>
      <w:proofErr w:type="gramStart"/>
      <w:r w:rsidRPr="002306E4">
        <w:rPr>
          <w:rFonts w:ascii="Arial" w:hAnsi="Arial" w:cs="Arial"/>
          <w:sz w:val="18"/>
          <w:szCs w:val="18"/>
        </w:rPr>
        <w:t>relatives</w:t>
      </w:r>
      <w:proofErr w:type="gramEnd"/>
      <w:r w:rsidRPr="002306E4">
        <w:rPr>
          <w:rFonts w:ascii="Arial" w:hAnsi="Arial" w:cs="Arial"/>
          <w:sz w:val="18"/>
          <w:szCs w:val="18"/>
        </w:rPr>
        <w:t xml:space="preserve"> and friends but we have a duty to protect children's rights and interests. Therefore contact with parents, relatives and friends must be planned/agreed with social workers in consultation with children, and clearly set out in </w:t>
      </w:r>
      <w:hyperlink r:id="rId17" w:tgtFrame="_blank" w:history="1">
        <w:r w:rsidRPr="00A25440">
          <w:rPr>
            <w:rStyle w:val="Hyperlink"/>
            <w:rFonts w:ascii="Arial" w:hAnsi="Arial" w:cs="Arial"/>
            <w:b/>
            <w:bCs/>
            <w:color w:val="auto"/>
            <w:sz w:val="18"/>
            <w:szCs w:val="18"/>
          </w:rPr>
          <w:t>Placement Plan</w:t>
        </w:r>
      </w:hyperlink>
      <w:r w:rsidRPr="00A25440">
        <w:rPr>
          <w:rFonts w:ascii="Arial" w:hAnsi="Arial" w:cs="Arial"/>
          <w:b/>
          <w:bCs/>
          <w:sz w:val="18"/>
          <w:szCs w:val="18"/>
        </w:rPr>
        <w:t>s.</w:t>
      </w:r>
    </w:p>
    <w:p w14:paraId="5F15F47F" w14:textId="77777777" w:rsidR="005561BE" w:rsidRPr="002306E4" w:rsidRDefault="005561BE" w:rsidP="005561BE">
      <w:pPr>
        <w:pStyle w:val="NormalWeb"/>
        <w:shd w:val="clear" w:color="auto" w:fill="FFFFFF"/>
        <w:spacing w:line="252" w:lineRule="atLeast"/>
        <w:rPr>
          <w:rFonts w:ascii="Arial" w:hAnsi="Arial" w:cs="Arial"/>
          <w:sz w:val="18"/>
          <w:szCs w:val="18"/>
        </w:rPr>
      </w:pPr>
      <w:r w:rsidRPr="002306E4">
        <w:rPr>
          <w:rFonts w:ascii="Arial" w:hAnsi="Arial" w:cs="Arial"/>
          <w:sz w:val="18"/>
          <w:szCs w:val="18"/>
        </w:rPr>
        <w:t xml:space="preserve">If parents. relatives and friends arrive without prior </w:t>
      </w:r>
      <w:proofErr w:type="gramStart"/>
      <w:r w:rsidRPr="002306E4">
        <w:rPr>
          <w:rFonts w:ascii="Arial" w:hAnsi="Arial" w:cs="Arial"/>
          <w:sz w:val="18"/>
          <w:szCs w:val="18"/>
        </w:rPr>
        <w:t>agreement</w:t>
      </w:r>
      <w:proofErr w:type="gramEnd"/>
      <w:r w:rsidRPr="002306E4">
        <w:rPr>
          <w:rFonts w:ascii="Arial" w:hAnsi="Arial" w:cs="Arial"/>
          <w:sz w:val="18"/>
          <w:szCs w:val="18"/>
        </w:rPr>
        <w:t xml:space="preserve"> and this is not included in the Placement Plan / Contact Agreement, staff should politely and sensitively explain that they </w:t>
      </w:r>
      <w:proofErr w:type="spellStart"/>
      <w:r w:rsidRPr="002306E4">
        <w:rPr>
          <w:rFonts w:ascii="Arial" w:hAnsi="Arial" w:cs="Arial"/>
          <w:sz w:val="18"/>
          <w:szCs w:val="18"/>
        </w:rPr>
        <w:t>can not</w:t>
      </w:r>
      <w:proofErr w:type="spellEnd"/>
      <w:r w:rsidRPr="002306E4">
        <w:rPr>
          <w:rFonts w:ascii="Arial" w:hAnsi="Arial" w:cs="Arial"/>
          <w:sz w:val="18"/>
          <w:szCs w:val="18"/>
        </w:rPr>
        <w:t xml:space="preserve"> allow contact until the manager/social worker has been consulted; and then consult the manager. If there appear to be any immediate risks to the child or others, staff should seek guidance and support from a manager or, in exceptional circumstances, the Police.</w:t>
      </w:r>
    </w:p>
    <w:p w14:paraId="685188D2" w14:textId="77777777" w:rsidR="005561BE" w:rsidRPr="002306E4" w:rsidRDefault="005561BE" w:rsidP="005561BE">
      <w:pPr>
        <w:pStyle w:val="NormalWeb"/>
        <w:shd w:val="clear" w:color="auto" w:fill="FFFFFF"/>
        <w:spacing w:line="252" w:lineRule="atLeast"/>
        <w:rPr>
          <w:rFonts w:ascii="Arial" w:hAnsi="Arial" w:cs="Arial"/>
          <w:sz w:val="18"/>
          <w:szCs w:val="18"/>
        </w:rPr>
      </w:pPr>
      <w:r w:rsidRPr="002306E4">
        <w:rPr>
          <w:rFonts w:ascii="Arial" w:hAnsi="Arial" w:cs="Arial"/>
          <w:sz w:val="18"/>
          <w:szCs w:val="18"/>
        </w:rPr>
        <w:t xml:space="preserve">In relation to planned contacts, before or upon arrival parents and relatives will need a fuller briefing including information on how to react if there are problems or if children make offensive suggestions. If they are staying for longer periods particularly </w:t>
      </w:r>
      <w:proofErr w:type="gramStart"/>
      <w:r w:rsidRPr="002306E4">
        <w:rPr>
          <w:rFonts w:ascii="Arial" w:hAnsi="Arial" w:cs="Arial"/>
          <w:sz w:val="18"/>
          <w:szCs w:val="18"/>
        </w:rPr>
        <w:t>overnight</w:t>
      </w:r>
      <w:proofErr w:type="gramEnd"/>
      <w:r w:rsidRPr="002306E4">
        <w:rPr>
          <w:rFonts w:ascii="Arial" w:hAnsi="Arial" w:cs="Arial"/>
          <w:sz w:val="18"/>
          <w:szCs w:val="18"/>
        </w:rPr>
        <w:t xml:space="preserve"> they will need a full fire precautions briefing.</w:t>
      </w:r>
    </w:p>
    <w:p w14:paraId="1AFAD495" w14:textId="30ACA9C5" w:rsidR="005561BE" w:rsidRPr="002306E4" w:rsidRDefault="005561BE" w:rsidP="005561BE">
      <w:pPr>
        <w:pStyle w:val="NormalWeb"/>
        <w:shd w:val="clear" w:color="auto" w:fill="FFFFFF"/>
        <w:spacing w:line="252" w:lineRule="atLeast"/>
        <w:rPr>
          <w:rFonts w:ascii="Arial" w:hAnsi="Arial" w:cs="Arial"/>
          <w:sz w:val="18"/>
          <w:szCs w:val="18"/>
        </w:rPr>
      </w:pPr>
      <w:r w:rsidRPr="002306E4">
        <w:rPr>
          <w:rFonts w:ascii="Arial" w:hAnsi="Arial" w:cs="Arial"/>
          <w:sz w:val="18"/>
          <w:szCs w:val="18"/>
        </w:rPr>
        <w:t xml:space="preserve">Staff </w:t>
      </w:r>
      <w:r w:rsidR="002306E4" w:rsidRPr="002306E4">
        <w:rPr>
          <w:rFonts w:ascii="Arial" w:hAnsi="Arial" w:cs="Arial"/>
          <w:sz w:val="18"/>
          <w:szCs w:val="18"/>
        </w:rPr>
        <w:t xml:space="preserve">will </w:t>
      </w:r>
      <w:r w:rsidRPr="002306E4">
        <w:rPr>
          <w:rFonts w:ascii="Arial" w:hAnsi="Arial" w:cs="Arial"/>
          <w:sz w:val="18"/>
          <w:szCs w:val="18"/>
        </w:rPr>
        <w:t xml:space="preserve">take precautions to prove the identity of parents, </w:t>
      </w:r>
      <w:proofErr w:type="gramStart"/>
      <w:r w:rsidRPr="002306E4">
        <w:rPr>
          <w:rFonts w:ascii="Arial" w:hAnsi="Arial" w:cs="Arial"/>
          <w:sz w:val="18"/>
          <w:szCs w:val="18"/>
        </w:rPr>
        <w:t>relatives</w:t>
      </w:r>
      <w:proofErr w:type="gramEnd"/>
      <w:r w:rsidRPr="002306E4">
        <w:rPr>
          <w:rFonts w:ascii="Arial" w:hAnsi="Arial" w:cs="Arial"/>
          <w:sz w:val="18"/>
          <w:szCs w:val="18"/>
        </w:rPr>
        <w:t xml:space="preserve"> or friends before entering the home</w:t>
      </w:r>
      <w:r w:rsidR="002306E4" w:rsidRPr="002306E4">
        <w:rPr>
          <w:rFonts w:ascii="Arial" w:hAnsi="Arial" w:cs="Arial"/>
          <w:sz w:val="18"/>
          <w:szCs w:val="18"/>
        </w:rPr>
        <w:t>, this will include visibly checking their ID and verifying this</w:t>
      </w:r>
      <w:r w:rsidRPr="002306E4">
        <w:rPr>
          <w:rFonts w:ascii="Arial" w:hAnsi="Arial" w:cs="Arial"/>
          <w:sz w:val="18"/>
          <w:szCs w:val="18"/>
        </w:rPr>
        <w:t>. If the person is unable to do so or there is any doubt or concerns on the part of staff, they may not come into the home and should be politely referred to a manager.</w:t>
      </w:r>
    </w:p>
    <w:p w14:paraId="6A71D9FD" w14:textId="2BC030FA" w:rsidR="002306E4" w:rsidRPr="002306E4" w:rsidRDefault="002306E4" w:rsidP="002306E4">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3"/>
          <w:szCs w:val="23"/>
          <w:lang w:eastAsia="en-GB"/>
        </w:rPr>
      </w:pPr>
      <w:r w:rsidRPr="002306E4">
        <w:rPr>
          <w:rFonts w:ascii="Arial" w:eastAsia="Times New Roman" w:hAnsi="Arial" w:cs="Arial"/>
          <w:b/>
          <w:bCs/>
          <w:sz w:val="23"/>
          <w:szCs w:val="23"/>
          <w:lang w:eastAsia="en-GB"/>
        </w:rPr>
        <w:t>3.</w:t>
      </w:r>
      <w:bookmarkStart w:id="3" w:name="delivery"/>
      <w:bookmarkEnd w:id="3"/>
      <w:r w:rsidRPr="002306E4">
        <w:rPr>
          <w:rFonts w:ascii="Arial" w:eastAsia="Times New Roman" w:hAnsi="Arial" w:cs="Arial"/>
          <w:b/>
          <w:bCs/>
          <w:sz w:val="23"/>
          <w:szCs w:val="23"/>
          <w:lang w:eastAsia="en-GB"/>
        </w:rPr>
        <w:t xml:space="preserve"> Delivery </w:t>
      </w:r>
      <w:r w:rsidR="00A25440">
        <w:rPr>
          <w:rFonts w:ascii="Arial" w:eastAsia="Times New Roman" w:hAnsi="Arial" w:cs="Arial"/>
          <w:b/>
          <w:bCs/>
          <w:sz w:val="23"/>
          <w:szCs w:val="23"/>
          <w:lang w:eastAsia="en-GB"/>
        </w:rPr>
        <w:t>Persons</w:t>
      </w:r>
    </w:p>
    <w:p w14:paraId="0EFF1A16" w14:textId="0C176063" w:rsidR="002306E4" w:rsidRDefault="002306E4" w:rsidP="002306E4">
      <w:pPr>
        <w:shd w:val="clear" w:color="auto" w:fill="FFFFFF"/>
        <w:spacing w:before="100" w:beforeAutospacing="1" w:after="100" w:afterAutospacing="1" w:line="252" w:lineRule="atLeast"/>
        <w:rPr>
          <w:rFonts w:ascii="Arial" w:eastAsia="Times New Roman" w:hAnsi="Arial" w:cs="Arial"/>
          <w:sz w:val="18"/>
          <w:szCs w:val="18"/>
          <w:lang w:eastAsia="en-GB"/>
        </w:rPr>
      </w:pPr>
      <w:r w:rsidRPr="002306E4">
        <w:rPr>
          <w:rFonts w:ascii="Arial" w:eastAsia="Times New Roman" w:hAnsi="Arial" w:cs="Arial"/>
          <w:sz w:val="18"/>
          <w:szCs w:val="18"/>
          <w:lang w:eastAsia="en-GB"/>
        </w:rPr>
        <w:t xml:space="preserve">People </w:t>
      </w:r>
      <w:r w:rsidR="00DD529A" w:rsidRPr="00DD529A">
        <w:rPr>
          <w:rFonts w:ascii="Arial" w:eastAsia="Times New Roman" w:hAnsi="Arial" w:cs="Arial"/>
          <w:sz w:val="18"/>
          <w:szCs w:val="18"/>
          <w:lang w:eastAsia="en-GB"/>
        </w:rPr>
        <w:t>dropping off deliveries at the door</w:t>
      </w:r>
      <w:r w:rsidRPr="002306E4">
        <w:rPr>
          <w:rFonts w:ascii="Arial" w:eastAsia="Times New Roman" w:hAnsi="Arial" w:cs="Arial"/>
          <w:sz w:val="18"/>
          <w:szCs w:val="18"/>
          <w:lang w:eastAsia="en-GB"/>
        </w:rPr>
        <w:t xml:space="preserve"> for short periods such as delivery drivers, post office staff etc. will not be allowed to have unsupervised contact with children and will not normally be expected to note their arrival or departure in the Daily Log and Visitors Book.</w:t>
      </w:r>
      <w:r w:rsidR="00DD529A" w:rsidRPr="00DD529A">
        <w:rPr>
          <w:rFonts w:ascii="Arial" w:eastAsia="Times New Roman" w:hAnsi="Arial" w:cs="Arial"/>
          <w:sz w:val="18"/>
          <w:szCs w:val="18"/>
          <w:lang w:eastAsia="en-GB"/>
        </w:rPr>
        <w:t xml:space="preserve"> </w:t>
      </w:r>
      <w:proofErr w:type="gramStart"/>
      <w:r w:rsidR="00DD529A" w:rsidRPr="00DD529A">
        <w:rPr>
          <w:rFonts w:ascii="Arial" w:eastAsia="Times New Roman" w:hAnsi="Arial" w:cs="Arial"/>
          <w:sz w:val="18"/>
          <w:szCs w:val="18"/>
          <w:lang w:eastAsia="en-GB"/>
        </w:rPr>
        <w:t>However</w:t>
      </w:r>
      <w:proofErr w:type="gramEnd"/>
      <w:r w:rsidR="00DD529A" w:rsidRPr="00DD529A">
        <w:rPr>
          <w:rFonts w:ascii="Arial" w:eastAsia="Times New Roman" w:hAnsi="Arial" w:cs="Arial"/>
          <w:sz w:val="18"/>
          <w:szCs w:val="18"/>
          <w:lang w:eastAsia="en-GB"/>
        </w:rPr>
        <w:t xml:space="preserve"> when circumstances are required for delivery persons to come into the home the staff will ask for their ID prior to entry to the home and the delivery will be logged in the log book</w:t>
      </w:r>
      <w:r w:rsidR="00DD529A">
        <w:rPr>
          <w:rFonts w:ascii="Arial" w:eastAsia="Times New Roman" w:hAnsi="Arial" w:cs="Arial"/>
          <w:sz w:val="18"/>
          <w:szCs w:val="18"/>
          <w:lang w:eastAsia="en-GB"/>
        </w:rPr>
        <w:t xml:space="preserve"> with a record that ID has been checked. </w:t>
      </w:r>
    </w:p>
    <w:p w14:paraId="3C57D9F1" w14:textId="77777777" w:rsidR="00610F7F" w:rsidRPr="00610F7F" w:rsidRDefault="00610F7F" w:rsidP="00610F7F">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3"/>
          <w:szCs w:val="23"/>
          <w:lang w:eastAsia="en-GB"/>
        </w:rPr>
      </w:pPr>
      <w:r w:rsidRPr="00610F7F">
        <w:rPr>
          <w:rFonts w:ascii="Arial" w:eastAsia="Times New Roman" w:hAnsi="Arial" w:cs="Arial"/>
          <w:b/>
          <w:bCs/>
          <w:sz w:val="23"/>
          <w:szCs w:val="23"/>
          <w:lang w:eastAsia="en-GB"/>
        </w:rPr>
        <w:t>4.</w:t>
      </w:r>
      <w:bookmarkStart w:id="4" w:name="maintenance"/>
      <w:bookmarkEnd w:id="4"/>
      <w:r w:rsidRPr="00610F7F">
        <w:rPr>
          <w:rFonts w:ascii="Arial" w:eastAsia="Times New Roman" w:hAnsi="Arial" w:cs="Arial"/>
          <w:b/>
          <w:bCs/>
          <w:sz w:val="23"/>
          <w:szCs w:val="23"/>
          <w:lang w:eastAsia="en-GB"/>
        </w:rPr>
        <w:t> Maintenance Workers and Contractors</w:t>
      </w:r>
    </w:p>
    <w:p w14:paraId="63F1A7AC" w14:textId="77777777" w:rsidR="00610F7F" w:rsidRPr="00610F7F" w:rsidRDefault="00610F7F" w:rsidP="00610F7F">
      <w:pPr>
        <w:shd w:val="clear" w:color="auto" w:fill="FFFFFF"/>
        <w:spacing w:before="100" w:beforeAutospacing="1" w:after="100" w:afterAutospacing="1" w:line="252" w:lineRule="atLeast"/>
        <w:rPr>
          <w:rFonts w:ascii="Arial" w:eastAsia="Times New Roman" w:hAnsi="Arial" w:cs="Arial"/>
          <w:sz w:val="18"/>
          <w:szCs w:val="18"/>
          <w:lang w:eastAsia="en-GB"/>
        </w:rPr>
      </w:pPr>
      <w:r w:rsidRPr="00610F7F">
        <w:rPr>
          <w:rFonts w:ascii="Arial" w:eastAsia="Times New Roman" w:hAnsi="Arial" w:cs="Arial"/>
          <w:sz w:val="18"/>
          <w:szCs w:val="18"/>
          <w:lang w:eastAsia="en-GB"/>
        </w:rPr>
        <w:t xml:space="preserve">Before Contractors are permitted to undertake work in the home, the manager must ensure that they are properly briefed on the purpose and function of the home, and that any parameters are agreed, preferably in writing </w:t>
      </w:r>
      <w:proofErr w:type="gramStart"/>
      <w:r w:rsidRPr="00610F7F">
        <w:rPr>
          <w:rFonts w:ascii="Arial" w:eastAsia="Times New Roman" w:hAnsi="Arial" w:cs="Arial"/>
          <w:sz w:val="18"/>
          <w:szCs w:val="18"/>
          <w:lang w:eastAsia="en-GB"/>
        </w:rPr>
        <w:t>e.g.</w:t>
      </w:r>
      <w:proofErr w:type="gramEnd"/>
      <w:r w:rsidRPr="00610F7F">
        <w:rPr>
          <w:rFonts w:ascii="Arial" w:eastAsia="Times New Roman" w:hAnsi="Arial" w:cs="Arial"/>
          <w:sz w:val="18"/>
          <w:szCs w:val="18"/>
          <w:lang w:eastAsia="en-GB"/>
        </w:rPr>
        <w:t xml:space="preserve"> which parts of the home they may access, safe management of tools/equipment.</w:t>
      </w:r>
    </w:p>
    <w:p w14:paraId="48BA4D6C" w14:textId="74D42C06" w:rsidR="00610F7F" w:rsidRPr="00610F7F" w:rsidRDefault="00610F7F" w:rsidP="00610F7F">
      <w:pPr>
        <w:shd w:val="clear" w:color="auto" w:fill="FFFFFF"/>
        <w:spacing w:before="100" w:beforeAutospacing="1" w:after="100" w:afterAutospacing="1" w:line="252" w:lineRule="atLeast"/>
        <w:rPr>
          <w:rFonts w:ascii="Arial" w:eastAsia="Times New Roman" w:hAnsi="Arial" w:cs="Arial"/>
          <w:sz w:val="18"/>
          <w:szCs w:val="18"/>
          <w:lang w:eastAsia="en-GB"/>
        </w:rPr>
      </w:pPr>
      <w:r w:rsidRPr="00610F7F">
        <w:rPr>
          <w:rFonts w:ascii="Arial" w:eastAsia="Times New Roman" w:hAnsi="Arial" w:cs="Arial"/>
          <w:sz w:val="18"/>
          <w:szCs w:val="18"/>
          <w:lang w:eastAsia="en-GB"/>
        </w:rPr>
        <w:lastRenderedPageBreak/>
        <w:t>Staff must ask any contractors to prove their identity before entering the home. If the person is unable to do so or there is any doubt or concerns on the part of staff, they may not come into the home and should be politely referred to a manager.</w:t>
      </w:r>
    </w:p>
    <w:p w14:paraId="5FF78E34" w14:textId="36C147E8" w:rsidR="00610F7F" w:rsidRPr="00610F7F" w:rsidRDefault="00610F7F" w:rsidP="00610F7F">
      <w:pPr>
        <w:shd w:val="clear" w:color="auto" w:fill="FFFFFF"/>
        <w:spacing w:before="100" w:beforeAutospacing="1" w:after="100" w:afterAutospacing="1" w:line="252" w:lineRule="atLeast"/>
        <w:rPr>
          <w:rFonts w:ascii="Arial" w:eastAsia="Times New Roman" w:hAnsi="Arial" w:cs="Arial"/>
          <w:sz w:val="18"/>
          <w:szCs w:val="18"/>
          <w:lang w:eastAsia="en-GB"/>
        </w:rPr>
      </w:pPr>
      <w:r w:rsidRPr="00610F7F">
        <w:rPr>
          <w:rFonts w:ascii="Arial" w:eastAsia="Times New Roman" w:hAnsi="Arial" w:cs="Arial"/>
          <w:sz w:val="18"/>
          <w:szCs w:val="18"/>
          <w:lang w:eastAsia="en-GB"/>
        </w:rPr>
        <w:t>Under no circumstances may contractors have unsupervised contact with children, even if they have obtained DBS checks.</w:t>
      </w:r>
    </w:p>
    <w:p w14:paraId="5B568CFB" w14:textId="77777777" w:rsidR="00610F7F" w:rsidRPr="00610F7F" w:rsidRDefault="00610F7F" w:rsidP="00610F7F">
      <w:pPr>
        <w:shd w:val="clear" w:color="auto" w:fill="FFFFFF"/>
        <w:spacing w:before="100" w:beforeAutospacing="1" w:after="100" w:afterAutospacing="1" w:line="252" w:lineRule="atLeast"/>
        <w:rPr>
          <w:rFonts w:ascii="Arial" w:eastAsia="Times New Roman" w:hAnsi="Arial" w:cs="Arial"/>
          <w:sz w:val="18"/>
          <w:szCs w:val="18"/>
          <w:lang w:eastAsia="en-GB"/>
        </w:rPr>
      </w:pPr>
      <w:r w:rsidRPr="00610F7F">
        <w:rPr>
          <w:rFonts w:ascii="Arial" w:eastAsia="Times New Roman" w:hAnsi="Arial" w:cs="Arial"/>
          <w:sz w:val="18"/>
          <w:szCs w:val="18"/>
          <w:lang w:eastAsia="en-GB"/>
        </w:rPr>
        <w:t>All arrivals and departures must be recorded in the Daily Log and Visitors Book, any concerns raised by the workers or by staff within the home must immediately be brought to the attention of the manager.</w:t>
      </w:r>
    </w:p>
    <w:p w14:paraId="1BD43C7B" w14:textId="77777777" w:rsidR="00610F7F" w:rsidRPr="00610F7F" w:rsidRDefault="00610F7F" w:rsidP="00610F7F">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3"/>
          <w:szCs w:val="23"/>
          <w:lang w:eastAsia="en-GB"/>
        </w:rPr>
      </w:pPr>
      <w:r w:rsidRPr="00610F7F">
        <w:rPr>
          <w:rFonts w:ascii="Arial" w:eastAsia="Times New Roman" w:hAnsi="Arial" w:cs="Arial"/>
          <w:b/>
          <w:bCs/>
          <w:sz w:val="23"/>
          <w:szCs w:val="23"/>
          <w:lang w:eastAsia="en-GB"/>
        </w:rPr>
        <w:t>5. </w:t>
      </w:r>
      <w:bookmarkStart w:id="5" w:name="officals"/>
      <w:bookmarkEnd w:id="5"/>
      <w:r w:rsidRPr="00610F7F">
        <w:rPr>
          <w:rFonts w:ascii="Arial" w:eastAsia="Times New Roman" w:hAnsi="Arial" w:cs="Arial"/>
          <w:b/>
          <w:bCs/>
          <w:sz w:val="23"/>
          <w:szCs w:val="23"/>
          <w:lang w:eastAsia="en-GB"/>
        </w:rPr>
        <w:t>Officials (</w:t>
      </w:r>
      <w:proofErr w:type="gramStart"/>
      <w:r w:rsidRPr="00610F7F">
        <w:rPr>
          <w:rFonts w:ascii="Arial" w:eastAsia="Times New Roman" w:hAnsi="Arial" w:cs="Arial"/>
          <w:b/>
          <w:bCs/>
          <w:sz w:val="23"/>
          <w:szCs w:val="23"/>
          <w:lang w:eastAsia="en-GB"/>
        </w:rPr>
        <w:t>e.g.</w:t>
      </w:r>
      <w:proofErr w:type="gramEnd"/>
      <w:r w:rsidRPr="00610F7F">
        <w:rPr>
          <w:rFonts w:ascii="Arial" w:eastAsia="Times New Roman" w:hAnsi="Arial" w:cs="Arial"/>
          <w:b/>
          <w:bCs/>
          <w:sz w:val="23"/>
          <w:szCs w:val="23"/>
          <w:lang w:eastAsia="en-GB"/>
        </w:rPr>
        <w:t xml:space="preserve"> Social Workers, Independent Visitors, Regulatory Authority)</w:t>
      </w:r>
    </w:p>
    <w:p w14:paraId="1D5EA5D9" w14:textId="65AD5C4E" w:rsidR="00263C23" w:rsidRPr="00263C23" w:rsidRDefault="00263C23" w:rsidP="00610F7F">
      <w:pPr>
        <w:shd w:val="clear" w:color="auto" w:fill="FFFFFF"/>
        <w:spacing w:before="100" w:beforeAutospacing="1" w:after="100" w:afterAutospacing="1" w:line="252" w:lineRule="atLeast"/>
        <w:rPr>
          <w:rFonts w:ascii="Arial" w:eastAsia="Times New Roman" w:hAnsi="Arial" w:cs="Arial"/>
          <w:sz w:val="18"/>
          <w:szCs w:val="18"/>
          <w:lang w:eastAsia="en-GB"/>
        </w:rPr>
      </w:pPr>
      <w:r w:rsidRPr="00263C23">
        <w:rPr>
          <w:rFonts w:ascii="Arial" w:eastAsia="Times New Roman" w:hAnsi="Arial" w:cs="Arial"/>
          <w:sz w:val="18"/>
          <w:szCs w:val="18"/>
          <w:lang w:eastAsia="en-GB"/>
        </w:rPr>
        <w:t xml:space="preserve">All Official Visitors to the home must provide ID before being allowed entry to the home. </w:t>
      </w:r>
      <w:bookmarkStart w:id="6" w:name="_Hlk89952483"/>
      <w:r w:rsidRPr="00263C23">
        <w:rPr>
          <w:rFonts w:ascii="Arial" w:eastAsia="Times New Roman" w:hAnsi="Arial" w:cs="Arial"/>
          <w:sz w:val="18"/>
          <w:szCs w:val="18"/>
          <w:lang w:eastAsia="en-GB"/>
        </w:rPr>
        <w:t xml:space="preserve">They are then to be logged into the </w:t>
      </w:r>
      <w:proofErr w:type="gramStart"/>
      <w:r w:rsidRPr="00263C23">
        <w:rPr>
          <w:rFonts w:ascii="Arial" w:eastAsia="Times New Roman" w:hAnsi="Arial" w:cs="Arial"/>
          <w:sz w:val="18"/>
          <w:szCs w:val="18"/>
          <w:lang w:eastAsia="en-GB"/>
        </w:rPr>
        <w:t>visitors</w:t>
      </w:r>
      <w:proofErr w:type="gramEnd"/>
      <w:r w:rsidRPr="00263C23">
        <w:rPr>
          <w:rFonts w:ascii="Arial" w:eastAsia="Times New Roman" w:hAnsi="Arial" w:cs="Arial"/>
          <w:sz w:val="18"/>
          <w:szCs w:val="18"/>
          <w:lang w:eastAsia="en-GB"/>
        </w:rPr>
        <w:t xml:space="preserve"> book and log book with a record of ID seen and verified. </w:t>
      </w:r>
      <w:bookmarkEnd w:id="6"/>
    </w:p>
    <w:p w14:paraId="65EF8370" w14:textId="51D617DF" w:rsidR="00610F7F" w:rsidRPr="00610F7F" w:rsidRDefault="00610F7F" w:rsidP="00610F7F">
      <w:pPr>
        <w:shd w:val="clear" w:color="auto" w:fill="FFFFFF"/>
        <w:spacing w:before="100" w:beforeAutospacing="1" w:after="100" w:afterAutospacing="1" w:line="252" w:lineRule="atLeast"/>
        <w:rPr>
          <w:rFonts w:ascii="Arial" w:eastAsia="Times New Roman" w:hAnsi="Arial" w:cs="Arial"/>
          <w:sz w:val="18"/>
          <w:szCs w:val="18"/>
          <w:lang w:eastAsia="en-GB"/>
        </w:rPr>
      </w:pPr>
      <w:r w:rsidRPr="00610F7F">
        <w:rPr>
          <w:rFonts w:ascii="Arial" w:eastAsia="Times New Roman" w:hAnsi="Arial" w:cs="Arial"/>
          <w:sz w:val="18"/>
          <w:szCs w:val="18"/>
          <w:lang w:eastAsia="en-GB"/>
        </w:rPr>
        <w:t>Independent Visitors or Advocates who are likely to require unsupervised contact with children must firstly satisfy the manager of the home that they have up to date Enhanced DBS Checks.</w:t>
      </w:r>
    </w:p>
    <w:p w14:paraId="3092594C" w14:textId="77777777" w:rsidR="00610F7F" w:rsidRPr="00610F7F" w:rsidRDefault="00610F7F" w:rsidP="00610F7F">
      <w:pPr>
        <w:shd w:val="clear" w:color="auto" w:fill="FFFFFF"/>
        <w:spacing w:before="100" w:beforeAutospacing="1" w:after="100" w:afterAutospacing="1" w:line="252" w:lineRule="atLeast"/>
        <w:rPr>
          <w:rFonts w:ascii="Arial" w:eastAsia="Times New Roman" w:hAnsi="Arial" w:cs="Arial"/>
          <w:sz w:val="18"/>
          <w:szCs w:val="18"/>
          <w:lang w:eastAsia="en-GB"/>
        </w:rPr>
      </w:pPr>
      <w:r w:rsidRPr="00610F7F">
        <w:rPr>
          <w:rFonts w:ascii="Arial" w:eastAsia="Times New Roman" w:hAnsi="Arial" w:cs="Arial"/>
          <w:sz w:val="18"/>
          <w:szCs w:val="18"/>
          <w:lang w:eastAsia="en-GB"/>
        </w:rPr>
        <w:t>Social workers, police officers and representatives of Regulatory Authority will not be required to provide details of DBS Checks.</w:t>
      </w:r>
    </w:p>
    <w:p w14:paraId="79788AE1" w14:textId="46BB175E" w:rsidR="00610F7F" w:rsidRDefault="00610F7F" w:rsidP="00610F7F">
      <w:pPr>
        <w:shd w:val="clear" w:color="auto" w:fill="FFFFFF"/>
        <w:spacing w:before="100" w:beforeAutospacing="1" w:after="100" w:afterAutospacing="1" w:line="252" w:lineRule="atLeast"/>
        <w:rPr>
          <w:rFonts w:ascii="Arial" w:eastAsia="Times New Roman" w:hAnsi="Arial" w:cs="Arial"/>
          <w:sz w:val="18"/>
          <w:szCs w:val="18"/>
          <w:lang w:eastAsia="en-GB"/>
        </w:rPr>
      </w:pPr>
      <w:r w:rsidRPr="00610F7F">
        <w:rPr>
          <w:rFonts w:ascii="Arial" w:eastAsia="Times New Roman" w:hAnsi="Arial" w:cs="Arial"/>
          <w:sz w:val="18"/>
          <w:szCs w:val="18"/>
          <w:lang w:eastAsia="en-GB"/>
        </w:rPr>
        <w:t xml:space="preserve">Should such visitors require unsupervised contact with children, this is </w:t>
      </w:r>
      <w:proofErr w:type="gramStart"/>
      <w:r w:rsidRPr="00610F7F">
        <w:rPr>
          <w:rFonts w:ascii="Arial" w:eastAsia="Times New Roman" w:hAnsi="Arial" w:cs="Arial"/>
          <w:sz w:val="18"/>
          <w:szCs w:val="18"/>
          <w:lang w:eastAsia="en-GB"/>
        </w:rPr>
        <w:t>acceptable</w:t>
      </w:r>
      <w:proofErr w:type="gramEnd"/>
      <w:r w:rsidRPr="00610F7F">
        <w:rPr>
          <w:rFonts w:ascii="Arial" w:eastAsia="Times New Roman" w:hAnsi="Arial" w:cs="Arial"/>
          <w:sz w:val="18"/>
          <w:szCs w:val="18"/>
          <w:lang w:eastAsia="en-GB"/>
        </w:rPr>
        <w:t xml:space="preserve"> but they should not be alone with children in their bedrooms.</w:t>
      </w:r>
    </w:p>
    <w:p w14:paraId="79AD5635" w14:textId="77777777" w:rsidR="00263C23" w:rsidRPr="00263C23" w:rsidRDefault="00263C23" w:rsidP="00263C23">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3"/>
          <w:szCs w:val="23"/>
          <w:lang w:eastAsia="en-GB"/>
        </w:rPr>
      </w:pPr>
      <w:r w:rsidRPr="00263C23">
        <w:rPr>
          <w:rFonts w:ascii="Arial" w:eastAsia="Times New Roman" w:hAnsi="Arial" w:cs="Arial"/>
          <w:b/>
          <w:bCs/>
          <w:sz w:val="23"/>
          <w:szCs w:val="23"/>
          <w:lang w:eastAsia="en-GB"/>
        </w:rPr>
        <w:t>6.</w:t>
      </w:r>
      <w:bookmarkStart w:id="7" w:name="employees"/>
      <w:bookmarkEnd w:id="7"/>
      <w:r w:rsidRPr="00263C23">
        <w:rPr>
          <w:rFonts w:ascii="Arial" w:eastAsia="Times New Roman" w:hAnsi="Arial" w:cs="Arial"/>
          <w:b/>
          <w:bCs/>
          <w:sz w:val="23"/>
          <w:szCs w:val="23"/>
          <w:lang w:eastAsia="en-GB"/>
        </w:rPr>
        <w:t> Employees and Children from other Homes</w:t>
      </w:r>
    </w:p>
    <w:p w14:paraId="38F9AE8B" w14:textId="39B62BED" w:rsidR="00263C23" w:rsidRPr="00263C23" w:rsidRDefault="00263C23" w:rsidP="00263C23">
      <w:pPr>
        <w:shd w:val="clear" w:color="auto" w:fill="FFFFFF"/>
        <w:spacing w:before="100" w:beforeAutospacing="1" w:after="100" w:afterAutospacing="1" w:line="252" w:lineRule="atLeast"/>
        <w:rPr>
          <w:rFonts w:ascii="Arial" w:eastAsia="Times New Roman" w:hAnsi="Arial" w:cs="Arial"/>
          <w:sz w:val="18"/>
          <w:szCs w:val="18"/>
          <w:lang w:eastAsia="en-GB"/>
        </w:rPr>
      </w:pPr>
      <w:r w:rsidRPr="00263C23">
        <w:rPr>
          <w:rFonts w:ascii="Arial" w:eastAsia="Times New Roman" w:hAnsi="Arial" w:cs="Arial"/>
          <w:sz w:val="18"/>
          <w:szCs w:val="18"/>
          <w:lang w:eastAsia="en-GB"/>
        </w:rPr>
        <w:t>Staff and children not working/living at the home must be treated as visitors; their arrival and departure must be recorded in the Daily Log and Visitors Book.</w:t>
      </w:r>
    </w:p>
    <w:p w14:paraId="1CC00807" w14:textId="0541F539" w:rsidR="00263C23" w:rsidRPr="00263C23" w:rsidRDefault="00263C23" w:rsidP="00263C23">
      <w:pPr>
        <w:shd w:val="clear" w:color="auto" w:fill="FFFFFF"/>
        <w:spacing w:before="100" w:beforeAutospacing="1" w:after="100" w:afterAutospacing="1" w:line="252" w:lineRule="atLeast"/>
        <w:rPr>
          <w:rFonts w:ascii="Arial" w:eastAsia="Times New Roman" w:hAnsi="Arial" w:cs="Arial"/>
          <w:sz w:val="18"/>
          <w:szCs w:val="18"/>
          <w:lang w:eastAsia="en-GB"/>
        </w:rPr>
      </w:pPr>
      <w:r w:rsidRPr="00263C23">
        <w:rPr>
          <w:rFonts w:ascii="Arial" w:eastAsia="Times New Roman" w:hAnsi="Arial" w:cs="Arial"/>
          <w:sz w:val="18"/>
          <w:szCs w:val="18"/>
          <w:lang w:eastAsia="en-GB"/>
        </w:rPr>
        <w:t xml:space="preserve">ID must be checked and verified prior to entry to the home. They are then to be logged into the </w:t>
      </w:r>
      <w:proofErr w:type="gramStart"/>
      <w:r w:rsidRPr="00263C23">
        <w:rPr>
          <w:rFonts w:ascii="Arial" w:eastAsia="Times New Roman" w:hAnsi="Arial" w:cs="Arial"/>
          <w:sz w:val="18"/>
          <w:szCs w:val="18"/>
          <w:lang w:eastAsia="en-GB"/>
        </w:rPr>
        <w:t>visitors</w:t>
      </w:r>
      <w:proofErr w:type="gramEnd"/>
      <w:r w:rsidRPr="00263C23">
        <w:rPr>
          <w:rFonts w:ascii="Arial" w:eastAsia="Times New Roman" w:hAnsi="Arial" w:cs="Arial"/>
          <w:sz w:val="18"/>
          <w:szCs w:val="18"/>
          <w:lang w:eastAsia="en-GB"/>
        </w:rPr>
        <w:t xml:space="preserve"> book and log book with a record of ID seen and verified.</w:t>
      </w:r>
    </w:p>
    <w:p w14:paraId="4E694926" w14:textId="7B3AEFEC" w:rsidR="00263C23" w:rsidRPr="00263C23" w:rsidRDefault="00263C23" w:rsidP="00263C23">
      <w:pPr>
        <w:shd w:val="clear" w:color="auto" w:fill="FFFFFF"/>
        <w:spacing w:before="100" w:beforeAutospacing="1" w:after="100" w:afterAutospacing="1" w:line="252" w:lineRule="atLeast"/>
        <w:rPr>
          <w:rFonts w:ascii="Arial" w:eastAsia="Times New Roman" w:hAnsi="Arial" w:cs="Arial"/>
          <w:sz w:val="18"/>
          <w:szCs w:val="18"/>
          <w:lang w:eastAsia="en-GB"/>
        </w:rPr>
      </w:pPr>
      <w:r w:rsidRPr="00263C23">
        <w:rPr>
          <w:rFonts w:ascii="Arial" w:eastAsia="Times New Roman" w:hAnsi="Arial" w:cs="Arial"/>
          <w:sz w:val="18"/>
          <w:szCs w:val="18"/>
          <w:lang w:eastAsia="en-GB"/>
        </w:rPr>
        <w:t xml:space="preserve">Visits from children who reside at other homes must be planned and agreed with the manager prior to them coming to the home. </w:t>
      </w:r>
    </w:p>
    <w:p w14:paraId="5DA9EDB3" w14:textId="1F1324E0" w:rsidR="00263C23" w:rsidRDefault="00263C23" w:rsidP="00263C23">
      <w:pPr>
        <w:shd w:val="clear" w:color="auto" w:fill="FFFFFF"/>
        <w:spacing w:before="100" w:beforeAutospacing="1" w:after="100" w:afterAutospacing="1" w:line="252" w:lineRule="atLeast"/>
        <w:rPr>
          <w:rFonts w:ascii="Arial" w:eastAsia="Times New Roman" w:hAnsi="Arial" w:cs="Arial"/>
          <w:sz w:val="18"/>
          <w:szCs w:val="18"/>
          <w:lang w:eastAsia="en-GB"/>
        </w:rPr>
      </w:pPr>
      <w:r w:rsidRPr="00263C23">
        <w:rPr>
          <w:rFonts w:ascii="Arial" w:eastAsia="Times New Roman" w:hAnsi="Arial" w:cs="Arial"/>
          <w:sz w:val="18"/>
          <w:szCs w:val="18"/>
          <w:lang w:eastAsia="en-GB"/>
        </w:rPr>
        <w:t>Should family members of employees visit the home, they must not be allowed to have unsupervised contact with children.</w:t>
      </w:r>
    </w:p>
    <w:p w14:paraId="6E5B7857" w14:textId="77777777" w:rsidR="00263C23" w:rsidRPr="00263C23" w:rsidRDefault="00263C23" w:rsidP="00263C23">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3"/>
          <w:szCs w:val="23"/>
          <w:lang w:eastAsia="en-GB"/>
        </w:rPr>
      </w:pPr>
      <w:bookmarkStart w:id="8" w:name="_Hlk89952638"/>
      <w:r w:rsidRPr="00263C23">
        <w:rPr>
          <w:rFonts w:ascii="Arial" w:eastAsia="Times New Roman" w:hAnsi="Arial" w:cs="Arial"/>
          <w:b/>
          <w:bCs/>
          <w:sz w:val="23"/>
          <w:szCs w:val="23"/>
          <w:lang w:eastAsia="en-GB"/>
        </w:rPr>
        <w:t>7.</w:t>
      </w:r>
      <w:bookmarkStart w:id="9" w:name="neighbours"/>
      <w:bookmarkEnd w:id="9"/>
      <w:r w:rsidRPr="00263C23">
        <w:rPr>
          <w:rFonts w:ascii="Arial" w:eastAsia="Times New Roman" w:hAnsi="Arial" w:cs="Arial"/>
          <w:b/>
          <w:bCs/>
          <w:sz w:val="23"/>
          <w:szCs w:val="23"/>
          <w:lang w:eastAsia="en-GB"/>
        </w:rPr>
        <w:t> Neighbours</w:t>
      </w:r>
    </w:p>
    <w:p w14:paraId="05F8D89B" w14:textId="77777777" w:rsidR="00263C23" w:rsidRPr="00263C23" w:rsidRDefault="00263C23" w:rsidP="00263C23">
      <w:pPr>
        <w:shd w:val="clear" w:color="auto" w:fill="FFFFFF"/>
        <w:spacing w:before="100" w:beforeAutospacing="1" w:after="100" w:afterAutospacing="1" w:line="252" w:lineRule="atLeast"/>
        <w:rPr>
          <w:rFonts w:ascii="Arial" w:eastAsia="Times New Roman" w:hAnsi="Arial" w:cs="Arial"/>
          <w:sz w:val="18"/>
          <w:szCs w:val="18"/>
          <w:lang w:eastAsia="en-GB"/>
        </w:rPr>
      </w:pPr>
      <w:r w:rsidRPr="00263C23">
        <w:rPr>
          <w:rFonts w:ascii="Arial" w:eastAsia="Times New Roman" w:hAnsi="Arial" w:cs="Arial"/>
          <w:sz w:val="18"/>
          <w:szCs w:val="18"/>
          <w:lang w:eastAsia="en-GB"/>
        </w:rPr>
        <w:t>Neighbours may not have unsupervised contact with children.</w:t>
      </w:r>
    </w:p>
    <w:bookmarkEnd w:id="8"/>
    <w:p w14:paraId="369A6735" w14:textId="77777777" w:rsidR="00263C23" w:rsidRPr="00263C23" w:rsidRDefault="00263C23" w:rsidP="00263C23">
      <w:pPr>
        <w:shd w:val="clear" w:color="auto" w:fill="FFFFFF"/>
        <w:spacing w:before="100" w:beforeAutospacing="1" w:after="100" w:afterAutospacing="1" w:line="252" w:lineRule="atLeast"/>
        <w:rPr>
          <w:rFonts w:ascii="Arial" w:eastAsia="Times New Roman" w:hAnsi="Arial" w:cs="Arial"/>
          <w:sz w:val="18"/>
          <w:szCs w:val="18"/>
          <w:lang w:eastAsia="en-GB"/>
        </w:rPr>
      </w:pPr>
      <w:r w:rsidRPr="00263C23">
        <w:rPr>
          <w:rFonts w:ascii="Arial" w:eastAsia="Times New Roman" w:hAnsi="Arial" w:cs="Arial"/>
          <w:sz w:val="18"/>
          <w:szCs w:val="18"/>
          <w:lang w:eastAsia="en-GB"/>
        </w:rPr>
        <w:t>We are keen to establish good relationships with people in the community, maintaining an open and honest dialogue.</w:t>
      </w:r>
    </w:p>
    <w:p w14:paraId="5C763F3C" w14:textId="77777777" w:rsidR="00263C23" w:rsidRPr="00263C23" w:rsidRDefault="00263C23" w:rsidP="00263C23">
      <w:pPr>
        <w:shd w:val="clear" w:color="auto" w:fill="FFFFFF"/>
        <w:spacing w:before="100" w:beforeAutospacing="1" w:after="100" w:afterAutospacing="1" w:line="252" w:lineRule="atLeast"/>
        <w:rPr>
          <w:rFonts w:ascii="Arial" w:eastAsia="Times New Roman" w:hAnsi="Arial" w:cs="Arial"/>
          <w:sz w:val="18"/>
          <w:szCs w:val="18"/>
          <w:lang w:eastAsia="en-GB"/>
        </w:rPr>
      </w:pPr>
      <w:r w:rsidRPr="00263C23">
        <w:rPr>
          <w:rFonts w:ascii="Arial" w:eastAsia="Times New Roman" w:hAnsi="Arial" w:cs="Arial"/>
          <w:sz w:val="18"/>
          <w:szCs w:val="18"/>
          <w:lang w:eastAsia="en-GB"/>
        </w:rPr>
        <w:t>A children's home no matter how well run is likely to have some degree of negative impact on its neighbours.</w:t>
      </w:r>
    </w:p>
    <w:p w14:paraId="3F64B89D" w14:textId="77777777" w:rsidR="00263C23" w:rsidRPr="00263C23" w:rsidRDefault="00263C23" w:rsidP="00263C23">
      <w:pPr>
        <w:numPr>
          <w:ilvl w:val="0"/>
          <w:numId w:val="16"/>
        </w:numPr>
        <w:shd w:val="clear" w:color="auto" w:fill="FFFFFF"/>
        <w:spacing w:before="192" w:after="192" w:line="240" w:lineRule="auto"/>
        <w:rPr>
          <w:rFonts w:ascii="Arial" w:eastAsia="Times New Roman" w:hAnsi="Arial" w:cs="Arial"/>
          <w:sz w:val="18"/>
          <w:szCs w:val="18"/>
          <w:lang w:eastAsia="en-GB"/>
        </w:rPr>
      </w:pPr>
      <w:r w:rsidRPr="00263C23">
        <w:rPr>
          <w:rFonts w:ascii="Arial" w:eastAsia="Times New Roman" w:hAnsi="Arial" w:cs="Arial"/>
          <w:sz w:val="18"/>
          <w:szCs w:val="18"/>
          <w:lang w:eastAsia="en-GB"/>
        </w:rPr>
        <w:t xml:space="preserve">Where possible the locations of homes are chosen where such impact is minimised but where this is not possible, physical measures are taken such as the erection of substantial fences or the double glazing of windows from which a noise nuisance might </w:t>
      </w:r>
      <w:proofErr w:type="gramStart"/>
      <w:r w:rsidRPr="00263C23">
        <w:rPr>
          <w:rFonts w:ascii="Arial" w:eastAsia="Times New Roman" w:hAnsi="Arial" w:cs="Arial"/>
          <w:sz w:val="18"/>
          <w:szCs w:val="18"/>
          <w:lang w:eastAsia="en-GB"/>
        </w:rPr>
        <w:t>emanate;</w:t>
      </w:r>
      <w:proofErr w:type="gramEnd"/>
    </w:p>
    <w:p w14:paraId="160B3462" w14:textId="77777777" w:rsidR="00263C23" w:rsidRPr="00263C23" w:rsidRDefault="00263C23" w:rsidP="00263C23">
      <w:pPr>
        <w:numPr>
          <w:ilvl w:val="0"/>
          <w:numId w:val="16"/>
        </w:numPr>
        <w:shd w:val="clear" w:color="auto" w:fill="FFFFFF"/>
        <w:spacing w:before="192" w:after="192" w:line="240" w:lineRule="auto"/>
        <w:rPr>
          <w:rFonts w:ascii="Arial" w:eastAsia="Times New Roman" w:hAnsi="Arial" w:cs="Arial"/>
          <w:sz w:val="18"/>
          <w:szCs w:val="18"/>
          <w:lang w:eastAsia="en-GB"/>
        </w:rPr>
      </w:pPr>
      <w:r w:rsidRPr="00263C23">
        <w:rPr>
          <w:rFonts w:ascii="Arial" w:eastAsia="Times New Roman" w:hAnsi="Arial" w:cs="Arial"/>
          <w:sz w:val="18"/>
          <w:szCs w:val="18"/>
          <w:lang w:eastAsia="en-GB"/>
        </w:rPr>
        <w:t xml:space="preserve">Homes should discourage behaviour patterns, which seem likely to cause difficulties </w:t>
      </w:r>
      <w:proofErr w:type="gramStart"/>
      <w:r w:rsidRPr="00263C23">
        <w:rPr>
          <w:rFonts w:ascii="Arial" w:eastAsia="Times New Roman" w:hAnsi="Arial" w:cs="Arial"/>
          <w:sz w:val="18"/>
          <w:szCs w:val="18"/>
          <w:lang w:eastAsia="en-GB"/>
        </w:rPr>
        <w:t>e.g.</w:t>
      </w:r>
      <w:proofErr w:type="gramEnd"/>
      <w:r w:rsidRPr="00263C23">
        <w:rPr>
          <w:rFonts w:ascii="Arial" w:eastAsia="Times New Roman" w:hAnsi="Arial" w:cs="Arial"/>
          <w:sz w:val="18"/>
          <w:szCs w:val="18"/>
          <w:lang w:eastAsia="en-GB"/>
        </w:rPr>
        <w:t xml:space="preserve"> noisy activities or loud music in close proximity to neighbours' property;</w:t>
      </w:r>
    </w:p>
    <w:p w14:paraId="46E542CE" w14:textId="77777777" w:rsidR="00263C23" w:rsidRPr="00263C23" w:rsidRDefault="00263C23" w:rsidP="00263C23">
      <w:pPr>
        <w:numPr>
          <w:ilvl w:val="0"/>
          <w:numId w:val="16"/>
        </w:numPr>
        <w:shd w:val="clear" w:color="auto" w:fill="FFFFFF"/>
        <w:spacing w:before="192" w:after="192" w:line="240" w:lineRule="auto"/>
        <w:rPr>
          <w:rFonts w:ascii="Arial" w:eastAsia="Times New Roman" w:hAnsi="Arial" w:cs="Arial"/>
          <w:sz w:val="18"/>
          <w:szCs w:val="18"/>
          <w:lang w:eastAsia="en-GB"/>
        </w:rPr>
      </w:pPr>
      <w:r w:rsidRPr="00263C23">
        <w:rPr>
          <w:rFonts w:ascii="Arial" w:eastAsia="Times New Roman" w:hAnsi="Arial" w:cs="Arial"/>
          <w:sz w:val="18"/>
          <w:szCs w:val="18"/>
          <w:lang w:eastAsia="en-GB"/>
        </w:rPr>
        <w:lastRenderedPageBreak/>
        <w:t xml:space="preserve">In new locations, contact should be made with neighbours at the earliest opportunity and regular contact after that should be maintained. All efforts should be made to build up goodwill and understanding as they are of assistance if difficulties do arise. The parish council are involved at the early stage of registration when no young people have yet been placed at the </w:t>
      </w:r>
      <w:proofErr w:type="gramStart"/>
      <w:r w:rsidRPr="00263C23">
        <w:rPr>
          <w:rFonts w:ascii="Arial" w:eastAsia="Times New Roman" w:hAnsi="Arial" w:cs="Arial"/>
          <w:sz w:val="18"/>
          <w:szCs w:val="18"/>
          <w:lang w:eastAsia="en-GB"/>
        </w:rPr>
        <w:t>Home;</w:t>
      </w:r>
      <w:proofErr w:type="gramEnd"/>
    </w:p>
    <w:p w14:paraId="6440C34F" w14:textId="77777777" w:rsidR="00263C23" w:rsidRPr="00263C23" w:rsidRDefault="00263C23" w:rsidP="00263C23">
      <w:pPr>
        <w:numPr>
          <w:ilvl w:val="0"/>
          <w:numId w:val="16"/>
        </w:numPr>
        <w:shd w:val="clear" w:color="auto" w:fill="FFFFFF"/>
        <w:spacing w:before="192" w:after="192" w:line="240" w:lineRule="auto"/>
        <w:rPr>
          <w:rFonts w:ascii="Arial" w:eastAsia="Times New Roman" w:hAnsi="Arial" w:cs="Arial"/>
          <w:sz w:val="18"/>
          <w:szCs w:val="18"/>
          <w:lang w:eastAsia="en-GB"/>
        </w:rPr>
      </w:pPr>
      <w:r w:rsidRPr="00263C23">
        <w:rPr>
          <w:rFonts w:ascii="Arial" w:eastAsia="Times New Roman" w:hAnsi="Arial" w:cs="Arial"/>
          <w:sz w:val="18"/>
          <w:szCs w:val="18"/>
          <w:lang w:eastAsia="en-GB"/>
        </w:rPr>
        <w:t xml:space="preserve">Neighbours should be given practical advice on dealing with our children which might include not inviting them into their homes, not lending money or offering cigarettes, </w:t>
      </w:r>
      <w:proofErr w:type="gramStart"/>
      <w:r w:rsidRPr="00263C23">
        <w:rPr>
          <w:rFonts w:ascii="Arial" w:eastAsia="Times New Roman" w:hAnsi="Arial" w:cs="Arial"/>
          <w:sz w:val="18"/>
          <w:szCs w:val="18"/>
          <w:lang w:eastAsia="en-GB"/>
        </w:rPr>
        <w:t>etc.;</w:t>
      </w:r>
      <w:proofErr w:type="gramEnd"/>
    </w:p>
    <w:p w14:paraId="23918BD0" w14:textId="77777777" w:rsidR="00263C23" w:rsidRPr="00263C23" w:rsidRDefault="00263C23" w:rsidP="00263C23">
      <w:pPr>
        <w:numPr>
          <w:ilvl w:val="0"/>
          <w:numId w:val="16"/>
        </w:numPr>
        <w:shd w:val="clear" w:color="auto" w:fill="FFFFFF"/>
        <w:spacing w:before="192" w:after="192" w:line="240" w:lineRule="auto"/>
        <w:rPr>
          <w:rFonts w:ascii="Arial" w:eastAsia="Times New Roman" w:hAnsi="Arial" w:cs="Arial"/>
          <w:sz w:val="18"/>
          <w:szCs w:val="18"/>
          <w:lang w:eastAsia="en-GB"/>
        </w:rPr>
      </w:pPr>
      <w:r w:rsidRPr="00263C23">
        <w:rPr>
          <w:rFonts w:ascii="Arial" w:eastAsia="Times New Roman" w:hAnsi="Arial" w:cs="Arial"/>
          <w:sz w:val="18"/>
          <w:szCs w:val="18"/>
          <w:lang w:eastAsia="en-GB"/>
        </w:rPr>
        <w:t xml:space="preserve">If an incident occurs, it must be taken seriously. All phone calls or visits should be dealt with calmly and politely, even if aggressive. A manager should call back as soon as possible and </w:t>
      </w:r>
      <w:proofErr w:type="gramStart"/>
      <w:r w:rsidRPr="00263C23">
        <w:rPr>
          <w:rFonts w:ascii="Arial" w:eastAsia="Times New Roman" w:hAnsi="Arial" w:cs="Arial"/>
          <w:sz w:val="18"/>
          <w:szCs w:val="18"/>
          <w:lang w:eastAsia="en-GB"/>
        </w:rPr>
        <w:t>if at all possible</w:t>
      </w:r>
      <w:proofErr w:type="gramEnd"/>
      <w:r w:rsidRPr="00263C23">
        <w:rPr>
          <w:rFonts w:ascii="Arial" w:eastAsia="Times New Roman" w:hAnsi="Arial" w:cs="Arial"/>
          <w:sz w:val="18"/>
          <w:szCs w:val="18"/>
          <w:lang w:eastAsia="en-GB"/>
        </w:rPr>
        <w:t>, arrange a visit to the neighbour. If the neighbour wishes to make a complaint, the manager should refer to the </w:t>
      </w:r>
      <w:hyperlink r:id="rId18" w:history="1">
        <w:r w:rsidRPr="00263C23">
          <w:rPr>
            <w:rFonts w:ascii="Arial" w:eastAsia="Times New Roman" w:hAnsi="Arial" w:cs="Arial"/>
            <w:b/>
            <w:bCs/>
            <w:sz w:val="18"/>
            <w:szCs w:val="18"/>
            <w:u w:val="single"/>
            <w:lang w:eastAsia="en-GB"/>
          </w:rPr>
          <w:t>Representations, Compliments and Complaints Procedure</w:t>
        </w:r>
      </w:hyperlink>
      <w:r w:rsidRPr="00263C23">
        <w:rPr>
          <w:rFonts w:ascii="Arial" w:eastAsia="Times New Roman" w:hAnsi="Arial" w:cs="Arial"/>
          <w:sz w:val="18"/>
          <w:szCs w:val="18"/>
          <w:lang w:eastAsia="en-GB"/>
        </w:rPr>
        <w:t>.</w:t>
      </w:r>
    </w:p>
    <w:p w14:paraId="25198809" w14:textId="45592544" w:rsidR="00263C23" w:rsidRPr="00263C23" w:rsidRDefault="00263C23" w:rsidP="00263C23">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3"/>
          <w:szCs w:val="23"/>
          <w:lang w:eastAsia="en-GB"/>
        </w:rPr>
      </w:pPr>
      <w:bookmarkStart w:id="10" w:name="_Hlk89953178"/>
      <w:r>
        <w:rPr>
          <w:rFonts w:ascii="Arial" w:eastAsia="Times New Roman" w:hAnsi="Arial" w:cs="Arial"/>
          <w:b/>
          <w:bCs/>
          <w:sz w:val="23"/>
          <w:szCs w:val="23"/>
          <w:lang w:eastAsia="en-GB"/>
        </w:rPr>
        <w:t>8</w:t>
      </w:r>
      <w:r w:rsidRPr="00263C23">
        <w:rPr>
          <w:rFonts w:ascii="Arial" w:eastAsia="Times New Roman" w:hAnsi="Arial" w:cs="Arial"/>
          <w:b/>
          <w:bCs/>
          <w:sz w:val="23"/>
          <w:szCs w:val="23"/>
          <w:lang w:eastAsia="en-GB"/>
        </w:rPr>
        <w:t>. </w:t>
      </w:r>
      <w:r>
        <w:rPr>
          <w:rFonts w:ascii="Arial" w:eastAsia="Times New Roman" w:hAnsi="Arial" w:cs="Arial"/>
          <w:b/>
          <w:bCs/>
          <w:sz w:val="23"/>
          <w:szCs w:val="23"/>
          <w:lang w:eastAsia="en-GB"/>
        </w:rPr>
        <w:t>Recording in the Visitors Book</w:t>
      </w:r>
    </w:p>
    <w:p w14:paraId="3C7A6DD5" w14:textId="457CD574" w:rsidR="00263C23" w:rsidRPr="00937585" w:rsidRDefault="00263C23" w:rsidP="00263C23">
      <w:pPr>
        <w:shd w:val="clear" w:color="auto" w:fill="FFFFFF"/>
        <w:spacing w:before="100" w:beforeAutospacing="1" w:after="100" w:afterAutospacing="1" w:line="252" w:lineRule="atLeast"/>
        <w:rPr>
          <w:rFonts w:ascii="Arial" w:eastAsia="Times New Roman" w:hAnsi="Arial" w:cs="Arial"/>
          <w:sz w:val="18"/>
          <w:szCs w:val="18"/>
          <w:lang w:eastAsia="en-GB"/>
        </w:rPr>
      </w:pPr>
      <w:r w:rsidRPr="00937585">
        <w:rPr>
          <w:rFonts w:ascii="Arial" w:eastAsia="Times New Roman" w:hAnsi="Arial" w:cs="Arial"/>
          <w:sz w:val="18"/>
          <w:szCs w:val="18"/>
          <w:lang w:eastAsia="en-GB"/>
        </w:rPr>
        <w:t xml:space="preserve">Once the visitors ID has been seen and verified by a Benecare staff member they are to be welcomed into the home and signed into the </w:t>
      </w:r>
      <w:r w:rsidR="002E60EF" w:rsidRPr="00937585">
        <w:rPr>
          <w:rFonts w:ascii="Arial" w:eastAsia="Times New Roman" w:hAnsi="Arial" w:cs="Arial"/>
          <w:sz w:val="18"/>
          <w:szCs w:val="18"/>
          <w:lang w:eastAsia="en-GB"/>
        </w:rPr>
        <w:t>visitors’</w:t>
      </w:r>
      <w:r w:rsidRPr="00937585">
        <w:rPr>
          <w:rFonts w:ascii="Arial" w:eastAsia="Times New Roman" w:hAnsi="Arial" w:cs="Arial"/>
          <w:sz w:val="18"/>
          <w:szCs w:val="18"/>
          <w:lang w:eastAsia="en-GB"/>
        </w:rPr>
        <w:t xml:space="preserve"> book. </w:t>
      </w:r>
    </w:p>
    <w:bookmarkEnd w:id="10"/>
    <w:p w14:paraId="441D6E99" w14:textId="4F1359A1" w:rsidR="002E60EF" w:rsidRPr="00937585" w:rsidRDefault="002E60EF" w:rsidP="00263C23">
      <w:pPr>
        <w:shd w:val="clear" w:color="auto" w:fill="FFFFFF"/>
        <w:spacing w:before="100" w:beforeAutospacing="1" w:after="100" w:afterAutospacing="1" w:line="252" w:lineRule="atLeast"/>
        <w:rPr>
          <w:rFonts w:ascii="Arial" w:eastAsia="Times New Roman" w:hAnsi="Arial" w:cs="Arial"/>
          <w:sz w:val="18"/>
          <w:szCs w:val="18"/>
          <w:lang w:eastAsia="en-GB"/>
        </w:rPr>
      </w:pPr>
      <w:r w:rsidRPr="00937585">
        <w:rPr>
          <w:rFonts w:ascii="Arial" w:eastAsia="Times New Roman" w:hAnsi="Arial" w:cs="Arial"/>
          <w:sz w:val="18"/>
          <w:szCs w:val="18"/>
          <w:lang w:eastAsia="en-GB"/>
        </w:rPr>
        <w:t xml:space="preserve">This should include a record </w:t>
      </w:r>
      <w:proofErr w:type="gramStart"/>
      <w:r w:rsidRPr="00937585">
        <w:rPr>
          <w:rFonts w:ascii="Arial" w:eastAsia="Times New Roman" w:hAnsi="Arial" w:cs="Arial"/>
          <w:sz w:val="18"/>
          <w:szCs w:val="18"/>
          <w:lang w:eastAsia="en-GB"/>
        </w:rPr>
        <w:t>of;</w:t>
      </w:r>
      <w:proofErr w:type="gramEnd"/>
    </w:p>
    <w:p w14:paraId="3462425E" w14:textId="3BF30C35" w:rsidR="002E60EF" w:rsidRPr="00937585" w:rsidRDefault="002E60EF" w:rsidP="002E60EF">
      <w:pPr>
        <w:pStyle w:val="ListParagraph"/>
        <w:numPr>
          <w:ilvl w:val="0"/>
          <w:numId w:val="17"/>
        </w:numPr>
        <w:shd w:val="clear" w:color="auto" w:fill="FFFFFF"/>
        <w:spacing w:before="100" w:beforeAutospacing="1" w:after="100" w:afterAutospacing="1" w:line="252" w:lineRule="atLeast"/>
        <w:rPr>
          <w:rFonts w:ascii="Arial" w:eastAsia="Times New Roman" w:hAnsi="Arial" w:cs="Arial"/>
          <w:sz w:val="18"/>
          <w:szCs w:val="18"/>
          <w:lang w:eastAsia="en-GB"/>
        </w:rPr>
      </w:pPr>
      <w:r w:rsidRPr="00937585">
        <w:rPr>
          <w:rFonts w:ascii="Arial" w:eastAsia="Times New Roman" w:hAnsi="Arial" w:cs="Arial"/>
          <w:sz w:val="18"/>
          <w:szCs w:val="18"/>
          <w:lang w:eastAsia="en-GB"/>
        </w:rPr>
        <w:t>The date they have arrived</w:t>
      </w:r>
    </w:p>
    <w:p w14:paraId="7628194E" w14:textId="653B7624" w:rsidR="002E60EF" w:rsidRPr="00937585" w:rsidRDefault="002E60EF" w:rsidP="002E60EF">
      <w:pPr>
        <w:pStyle w:val="ListParagraph"/>
        <w:numPr>
          <w:ilvl w:val="0"/>
          <w:numId w:val="17"/>
        </w:numPr>
        <w:shd w:val="clear" w:color="auto" w:fill="FFFFFF"/>
        <w:spacing w:before="100" w:beforeAutospacing="1" w:after="100" w:afterAutospacing="1" w:line="252" w:lineRule="atLeast"/>
        <w:rPr>
          <w:rFonts w:ascii="Arial" w:eastAsia="Times New Roman" w:hAnsi="Arial" w:cs="Arial"/>
          <w:sz w:val="18"/>
          <w:szCs w:val="18"/>
          <w:lang w:eastAsia="en-GB"/>
        </w:rPr>
      </w:pPr>
      <w:r w:rsidRPr="00937585">
        <w:rPr>
          <w:rFonts w:ascii="Arial" w:eastAsia="Times New Roman" w:hAnsi="Arial" w:cs="Arial"/>
          <w:sz w:val="18"/>
          <w:szCs w:val="18"/>
          <w:lang w:eastAsia="en-GB"/>
        </w:rPr>
        <w:t xml:space="preserve">Their name </w:t>
      </w:r>
    </w:p>
    <w:p w14:paraId="35301F9E" w14:textId="4324D322" w:rsidR="002E60EF" w:rsidRPr="00937585" w:rsidRDefault="002E60EF" w:rsidP="002E60EF">
      <w:pPr>
        <w:pStyle w:val="ListParagraph"/>
        <w:numPr>
          <w:ilvl w:val="0"/>
          <w:numId w:val="17"/>
        </w:numPr>
        <w:shd w:val="clear" w:color="auto" w:fill="FFFFFF"/>
        <w:spacing w:before="100" w:beforeAutospacing="1" w:after="100" w:afterAutospacing="1" w:line="252" w:lineRule="atLeast"/>
        <w:rPr>
          <w:rFonts w:ascii="Arial" w:eastAsia="Times New Roman" w:hAnsi="Arial" w:cs="Arial"/>
          <w:sz w:val="18"/>
          <w:szCs w:val="18"/>
          <w:lang w:eastAsia="en-GB"/>
        </w:rPr>
      </w:pPr>
      <w:r w:rsidRPr="00937585">
        <w:rPr>
          <w:rFonts w:ascii="Arial" w:eastAsia="Times New Roman" w:hAnsi="Arial" w:cs="Arial"/>
          <w:sz w:val="18"/>
          <w:szCs w:val="18"/>
          <w:lang w:eastAsia="en-GB"/>
        </w:rPr>
        <w:t>The name of the staff member signing them in</w:t>
      </w:r>
    </w:p>
    <w:p w14:paraId="24D1F0D5" w14:textId="751F3DFC" w:rsidR="002E60EF" w:rsidRPr="00937585" w:rsidRDefault="002E60EF" w:rsidP="002E60EF">
      <w:pPr>
        <w:pStyle w:val="ListParagraph"/>
        <w:numPr>
          <w:ilvl w:val="0"/>
          <w:numId w:val="17"/>
        </w:numPr>
        <w:shd w:val="clear" w:color="auto" w:fill="FFFFFF"/>
        <w:spacing w:before="100" w:beforeAutospacing="1" w:after="100" w:afterAutospacing="1" w:line="252" w:lineRule="atLeast"/>
        <w:rPr>
          <w:rFonts w:ascii="Arial" w:eastAsia="Times New Roman" w:hAnsi="Arial" w:cs="Arial"/>
          <w:sz w:val="18"/>
          <w:szCs w:val="18"/>
          <w:lang w:eastAsia="en-GB"/>
        </w:rPr>
      </w:pPr>
      <w:r w:rsidRPr="00937585">
        <w:rPr>
          <w:rFonts w:ascii="Arial" w:eastAsia="Times New Roman" w:hAnsi="Arial" w:cs="Arial"/>
          <w:sz w:val="18"/>
          <w:szCs w:val="18"/>
          <w:lang w:eastAsia="en-GB"/>
        </w:rPr>
        <w:t>The company/organisation they work for</w:t>
      </w:r>
    </w:p>
    <w:p w14:paraId="4A99E6E8" w14:textId="245461B9" w:rsidR="002E60EF" w:rsidRPr="00937585" w:rsidRDefault="002E60EF" w:rsidP="002E60EF">
      <w:pPr>
        <w:pStyle w:val="ListParagraph"/>
        <w:numPr>
          <w:ilvl w:val="0"/>
          <w:numId w:val="17"/>
        </w:numPr>
        <w:shd w:val="clear" w:color="auto" w:fill="FFFFFF"/>
        <w:spacing w:before="100" w:beforeAutospacing="1" w:after="100" w:afterAutospacing="1" w:line="252" w:lineRule="atLeast"/>
        <w:rPr>
          <w:rFonts w:ascii="Arial" w:eastAsia="Times New Roman" w:hAnsi="Arial" w:cs="Arial"/>
          <w:sz w:val="18"/>
          <w:szCs w:val="18"/>
          <w:lang w:eastAsia="en-GB"/>
        </w:rPr>
      </w:pPr>
      <w:r w:rsidRPr="00937585">
        <w:rPr>
          <w:rFonts w:ascii="Arial" w:eastAsia="Times New Roman" w:hAnsi="Arial" w:cs="Arial"/>
          <w:sz w:val="18"/>
          <w:szCs w:val="18"/>
          <w:lang w:eastAsia="en-GB"/>
        </w:rPr>
        <w:t xml:space="preserve">Who they are here to </w:t>
      </w:r>
      <w:proofErr w:type="gramStart"/>
      <w:r w:rsidRPr="00937585">
        <w:rPr>
          <w:rFonts w:ascii="Arial" w:eastAsia="Times New Roman" w:hAnsi="Arial" w:cs="Arial"/>
          <w:sz w:val="18"/>
          <w:szCs w:val="18"/>
          <w:lang w:eastAsia="en-GB"/>
        </w:rPr>
        <w:t>see</w:t>
      </w:r>
      <w:proofErr w:type="gramEnd"/>
    </w:p>
    <w:p w14:paraId="5435B9F1" w14:textId="4354172A" w:rsidR="002E60EF" w:rsidRPr="00937585" w:rsidRDefault="002E60EF" w:rsidP="002E60EF">
      <w:pPr>
        <w:pStyle w:val="ListParagraph"/>
        <w:numPr>
          <w:ilvl w:val="0"/>
          <w:numId w:val="17"/>
        </w:numPr>
        <w:shd w:val="clear" w:color="auto" w:fill="FFFFFF"/>
        <w:spacing w:before="100" w:beforeAutospacing="1" w:after="100" w:afterAutospacing="1" w:line="252" w:lineRule="atLeast"/>
        <w:rPr>
          <w:rFonts w:ascii="Arial" w:eastAsia="Times New Roman" w:hAnsi="Arial" w:cs="Arial"/>
          <w:sz w:val="18"/>
          <w:szCs w:val="18"/>
          <w:lang w:eastAsia="en-GB"/>
        </w:rPr>
      </w:pPr>
      <w:r w:rsidRPr="00937585">
        <w:rPr>
          <w:rFonts w:ascii="Arial" w:eastAsia="Times New Roman" w:hAnsi="Arial" w:cs="Arial"/>
          <w:sz w:val="18"/>
          <w:szCs w:val="18"/>
          <w:lang w:eastAsia="en-GB"/>
        </w:rPr>
        <w:t xml:space="preserve">If </w:t>
      </w:r>
      <w:proofErr w:type="gramStart"/>
      <w:r w:rsidRPr="00937585">
        <w:rPr>
          <w:rFonts w:ascii="Arial" w:eastAsia="Times New Roman" w:hAnsi="Arial" w:cs="Arial"/>
          <w:sz w:val="18"/>
          <w:szCs w:val="18"/>
          <w:lang w:eastAsia="en-GB"/>
        </w:rPr>
        <w:t>there</w:t>
      </w:r>
      <w:proofErr w:type="gramEnd"/>
      <w:r w:rsidRPr="00937585">
        <w:rPr>
          <w:rFonts w:ascii="Arial" w:eastAsia="Times New Roman" w:hAnsi="Arial" w:cs="Arial"/>
          <w:sz w:val="18"/>
          <w:szCs w:val="18"/>
          <w:lang w:eastAsia="en-GB"/>
        </w:rPr>
        <w:t xml:space="preserve"> ID has been checked and verified</w:t>
      </w:r>
    </w:p>
    <w:p w14:paraId="0C09898B" w14:textId="11747181" w:rsidR="002E60EF" w:rsidRPr="00937585" w:rsidRDefault="002E60EF" w:rsidP="002E60EF">
      <w:pPr>
        <w:pStyle w:val="ListParagraph"/>
        <w:numPr>
          <w:ilvl w:val="0"/>
          <w:numId w:val="17"/>
        </w:numPr>
        <w:shd w:val="clear" w:color="auto" w:fill="FFFFFF"/>
        <w:spacing w:before="100" w:beforeAutospacing="1" w:after="100" w:afterAutospacing="1" w:line="252" w:lineRule="atLeast"/>
        <w:rPr>
          <w:rFonts w:ascii="Arial" w:eastAsia="Times New Roman" w:hAnsi="Arial" w:cs="Arial"/>
          <w:sz w:val="18"/>
          <w:szCs w:val="18"/>
          <w:lang w:eastAsia="en-GB"/>
        </w:rPr>
      </w:pPr>
      <w:r w:rsidRPr="00937585">
        <w:rPr>
          <w:rFonts w:ascii="Arial" w:eastAsia="Times New Roman" w:hAnsi="Arial" w:cs="Arial"/>
          <w:sz w:val="18"/>
          <w:szCs w:val="18"/>
          <w:lang w:eastAsia="en-GB"/>
        </w:rPr>
        <w:t xml:space="preserve">If a </w:t>
      </w:r>
      <w:proofErr w:type="gramStart"/>
      <w:r w:rsidRPr="00937585">
        <w:rPr>
          <w:rFonts w:ascii="Arial" w:eastAsia="Times New Roman" w:hAnsi="Arial" w:cs="Arial"/>
          <w:sz w:val="18"/>
          <w:szCs w:val="18"/>
          <w:lang w:eastAsia="en-GB"/>
        </w:rPr>
        <w:t>visitors</w:t>
      </w:r>
      <w:proofErr w:type="gramEnd"/>
      <w:r w:rsidRPr="00937585">
        <w:rPr>
          <w:rFonts w:ascii="Arial" w:eastAsia="Times New Roman" w:hAnsi="Arial" w:cs="Arial"/>
          <w:sz w:val="18"/>
          <w:szCs w:val="18"/>
          <w:lang w:eastAsia="en-GB"/>
        </w:rPr>
        <w:t xml:space="preserve"> badge has been received</w:t>
      </w:r>
    </w:p>
    <w:p w14:paraId="3B332C1E" w14:textId="7538EE8F" w:rsidR="002E60EF" w:rsidRPr="00937585" w:rsidRDefault="002E60EF" w:rsidP="002E60EF">
      <w:pPr>
        <w:pStyle w:val="ListParagraph"/>
        <w:numPr>
          <w:ilvl w:val="0"/>
          <w:numId w:val="17"/>
        </w:numPr>
        <w:shd w:val="clear" w:color="auto" w:fill="FFFFFF"/>
        <w:spacing w:before="100" w:beforeAutospacing="1" w:after="100" w:afterAutospacing="1" w:line="252" w:lineRule="atLeast"/>
        <w:rPr>
          <w:rFonts w:ascii="Arial" w:eastAsia="Times New Roman" w:hAnsi="Arial" w:cs="Arial"/>
          <w:sz w:val="18"/>
          <w:szCs w:val="18"/>
          <w:lang w:eastAsia="en-GB"/>
        </w:rPr>
      </w:pPr>
      <w:r w:rsidRPr="00937585">
        <w:rPr>
          <w:rFonts w:ascii="Arial" w:eastAsia="Times New Roman" w:hAnsi="Arial" w:cs="Arial"/>
          <w:sz w:val="18"/>
          <w:szCs w:val="18"/>
          <w:lang w:eastAsia="en-GB"/>
        </w:rPr>
        <w:t xml:space="preserve">If the fire evacuation procedure has been explained </w:t>
      </w:r>
    </w:p>
    <w:p w14:paraId="2424D95D" w14:textId="1A92D0A5" w:rsidR="002E60EF" w:rsidRPr="00937585" w:rsidRDefault="002E60EF" w:rsidP="002E60EF">
      <w:pPr>
        <w:pStyle w:val="ListParagraph"/>
        <w:numPr>
          <w:ilvl w:val="0"/>
          <w:numId w:val="17"/>
        </w:numPr>
        <w:shd w:val="clear" w:color="auto" w:fill="FFFFFF"/>
        <w:spacing w:before="100" w:beforeAutospacing="1" w:after="100" w:afterAutospacing="1" w:line="252" w:lineRule="atLeast"/>
        <w:rPr>
          <w:rFonts w:ascii="Arial" w:eastAsia="Times New Roman" w:hAnsi="Arial" w:cs="Arial"/>
          <w:sz w:val="18"/>
          <w:szCs w:val="18"/>
          <w:lang w:eastAsia="en-GB"/>
        </w:rPr>
      </w:pPr>
      <w:r w:rsidRPr="00937585">
        <w:rPr>
          <w:rFonts w:ascii="Arial" w:eastAsia="Times New Roman" w:hAnsi="Arial" w:cs="Arial"/>
          <w:sz w:val="18"/>
          <w:szCs w:val="18"/>
          <w:lang w:eastAsia="en-GB"/>
        </w:rPr>
        <w:t xml:space="preserve">If the Benecare Safeguarding Information Leaflet has been given </w:t>
      </w:r>
      <w:r w:rsidR="00E95750">
        <w:rPr>
          <w:rFonts w:ascii="Arial" w:eastAsia="Times New Roman" w:hAnsi="Arial" w:cs="Arial"/>
          <w:sz w:val="18"/>
          <w:szCs w:val="18"/>
          <w:lang w:eastAsia="en-GB"/>
        </w:rPr>
        <w:t>and explained</w:t>
      </w:r>
    </w:p>
    <w:p w14:paraId="2A300453" w14:textId="7AFD4BBD" w:rsidR="002E60EF" w:rsidRPr="00937585" w:rsidRDefault="002E60EF" w:rsidP="002E60EF">
      <w:pPr>
        <w:pStyle w:val="ListParagraph"/>
        <w:numPr>
          <w:ilvl w:val="0"/>
          <w:numId w:val="17"/>
        </w:numPr>
        <w:shd w:val="clear" w:color="auto" w:fill="FFFFFF"/>
        <w:spacing w:before="100" w:beforeAutospacing="1" w:after="100" w:afterAutospacing="1" w:line="252" w:lineRule="atLeast"/>
        <w:rPr>
          <w:rFonts w:ascii="Arial" w:eastAsia="Times New Roman" w:hAnsi="Arial" w:cs="Arial"/>
          <w:sz w:val="18"/>
          <w:szCs w:val="18"/>
          <w:lang w:eastAsia="en-GB"/>
        </w:rPr>
      </w:pPr>
      <w:r w:rsidRPr="00937585">
        <w:rPr>
          <w:rFonts w:ascii="Arial" w:eastAsia="Times New Roman" w:hAnsi="Arial" w:cs="Arial"/>
          <w:sz w:val="18"/>
          <w:szCs w:val="18"/>
          <w:lang w:eastAsia="en-GB"/>
        </w:rPr>
        <w:t xml:space="preserve">If their temperature has been taken </w:t>
      </w:r>
    </w:p>
    <w:p w14:paraId="624F8C04" w14:textId="6ECAD186" w:rsidR="002E60EF" w:rsidRPr="00937585" w:rsidRDefault="002E60EF" w:rsidP="002E60EF">
      <w:pPr>
        <w:pStyle w:val="ListParagraph"/>
        <w:numPr>
          <w:ilvl w:val="0"/>
          <w:numId w:val="17"/>
        </w:numPr>
        <w:shd w:val="clear" w:color="auto" w:fill="FFFFFF"/>
        <w:spacing w:before="100" w:beforeAutospacing="1" w:after="100" w:afterAutospacing="1" w:line="252" w:lineRule="atLeast"/>
        <w:rPr>
          <w:rFonts w:ascii="Arial" w:eastAsia="Times New Roman" w:hAnsi="Arial" w:cs="Arial"/>
          <w:sz w:val="18"/>
          <w:szCs w:val="18"/>
          <w:lang w:eastAsia="en-GB"/>
        </w:rPr>
      </w:pPr>
      <w:r w:rsidRPr="00937585">
        <w:rPr>
          <w:rFonts w:ascii="Arial" w:eastAsia="Times New Roman" w:hAnsi="Arial" w:cs="Arial"/>
          <w:sz w:val="18"/>
          <w:szCs w:val="18"/>
          <w:lang w:eastAsia="en-GB"/>
        </w:rPr>
        <w:t>The time they arrived</w:t>
      </w:r>
    </w:p>
    <w:p w14:paraId="75D4FBE3" w14:textId="57D3102C" w:rsidR="002E60EF" w:rsidRPr="00937585" w:rsidRDefault="002E60EF" w:rsidP="002E60EF">
      <w:pPr>
        <w:pStyle w:val="ListParagraph"/>
        <w:numPr>
          <w:ilvl w:val="0"/>
          <w:numId w:val="17"/>
        </w:numPr>
        <w:shd w:val="clear" w:color="auto" w:fill="FFFFFF"/>
        <w:spacing w:before="100" w:beforeAutospacing="1" w:after="100" w:afterAutospacing="1" w:line="252" w:lineRule="atLeast"/>
        <w:rPr>
          <w:rFonts w:ascii="Arial" w:eastAsia="Times New Roman" w:hAnsi="Arial" w:cs="Arial"/>
          <w:sz w:val="18"/>
          <w:szCs w:val="18"/>
          <w:lang w:eastAsia="en-GB"/>
        </w:rPr>
      </w:pPr>
      <w:r w:rsidRPr="00937585">
        <w:rPr>
          <w:rFonts w:ascii="Arial" w:eastAsia="Times New Roman" w:hAnsi="Arial" w:cs="Arial"/>
          <w:sz w:val="18"/>
          <w:szCs w:val="18"/>
          <w:lang w:eastAsia="en-GB"/>
        </w:rPr>
        <w:t>The time they left</w:t>
      </w:r>
    </w:p>
    <w:p w14:paraId="57204B7D" w14:textId="2B741460" w:rsidR="002E60EF" w:rsidRDefault="002E60EF" w:rsidP="002E60EF">
      <w:pPr>
        <w:pStyle w:val="ListParagraph"/>
        <w:numPr>
          <w:ilvl w:val="0"/>
          <w:numId w:val="17"/>
        </w:numPr>
        <w:shd w:val="clear" w:color="auto" w:fill="FFFFFF"/>
        <w:spacing w:before="100" w:beforeAutospacing="1" w:after="100" w:afterAutospacing="1" w:line="252" w:lineRule="atLeast"/>
        <w:rPr>
          <w:rFonts w:ascii="Arial" w:eastAsia="Times New Roman" w:hAnsi="Arial" w:cs="Arial"/>
          <w:sz w:val="18"/>
          <w:szCs w:val="18"/>
          <w:lang w:eastAsia="en-GB"/>
        </w:rPr>
      </w:pPr>
      <w:r w:rsidRPr="00937585">
        <w:rPr>
          <w:rFonts w:ascii="Arial" w:eastAsia="Times New Roman" w:hAnsi="Arial" w:cs="Arial"/>
          <w:sz w:val="18"/>
          <w:szCs w:val="18"/>
          <w:lang w:eastAsia="en-GB"/>
        </w:rPr>
        <w:t>Their signature</w:t>
      </w:r>
    </w:p>
    <w:p w14:paraId="1F3E7B52" w14:textId="2934B796" w:rsidR="009F7506" w:rsidRDefault="009F7506" w:rsidP="009F7506">
      <w:pPr>
        <w:shd w:val="clear" w:color="auto" w:fill="FFFFFF"/>
        <w:spacing w:before="100" w:beforeAutospacing="1" w:after="100" w:afterAutospacing="1" w:line="252" w:lineRule="atLeast"/>
        <w:rPr>
          <w:rFonts w:ascii="Arial" w:eastAsia="Times New Roman" w:hAnsi="Arial" w:cs="Arial"/>
          <w:sz w:val="18"/>
          <w:szCs w:val="18"/>
          <w:lang w:eastAsia="en-GB"/>
        </w:rPr>
      </w:pPr>
      <w:r>
        <w:rPr>
          <w:rFonts w:ascii="Arial" w:eastAsia="Times New Roman" w:hAnsi="Arial" w:cs="Arial"/>
          <w:sz w:val="18"/>
          <w:szCs w:val="18"/>
          <w:lang w:eastAsia="en-GB"/>
        </w:rPr>
        <w:t xml:space="preserve">All ID should be </w:t>
      </w:r>
      <w:proofErr w:type="gramStart"/>
      <w:r>
        <w:rPr>
          <w:rFonts w:ascii="Arial" w:eastAsia="Times New Roman" w:hAnsi="Arial" w:cs="Arial"/>
          <w:sz w:val="18"/>
          <w:szCs w:val="18"/>
          <w:lang w:eastAsia="en-GB"/>
        </w:rPr>
        <w:t>checked</w:t>
      </w:r>
      <w:proofErr w:type="gramEnd"/>
      <w:r>
        <w:rPr>
          <w:rFonts w:ascii="Arial" w:eastAsia="Times New Roman" w:hAnsi="Arial" w:cs="Arial"/>
          <w:sz w:val="18"/>
          <w:szCs w:val="18"/>
          <w:lang w:eastAsia="en-GB"/>
        </w:rPr>
        <w:t xml:space="preserve"> and the person verified prior to entry to the home. </w:t>
      </w:r>
      <w:bookmarkStart w:id="11" w:name="_Hlk89954732"/>
      <w:r>
        <w:rPr>
          <w:rFonts w:ascii="Arial" w:eastAsia="Times New Roman" w:hAnsi="Arial" w:cs="Arial"/>
          <w:sz w:val="18"/>
          <w:szCs w:val="18"/>
          <w:lang w:eastAsia="en-GB"/>
        </w:rPr>
        <w:t xml:space="preserve">It is not permitted to put N/A for Not applicable in this box. </w:t>
      </w:r>
      <w:bookmarkEnd w:id="11"/>
    </w:p>
    <w:p w14:paraId="6673B840" w14:textId="3B6EF765" w:rsidR="009F7506" w:rsidRPr="009F7506" w:rsidRDefault="009F7506" w:rsidP="009F7506">
      <w:pPr>
        <w:shd w:val="clear" w:color="auto" w:fill="FFFFFF"/>
        <w:spacing w:before="100" w:beforeAutospacing="1" w:after="100" w:afterAutospacing="1" w:line="252" w:lineRule="atLeast"/>
        <w:rPr>
          <w:rFonts w:ascii="Arial" w:eastAsia="Times New Roman" w:hAnsi="Arial" w:cs="Arial"/>
          <w:sz w:val="18"/>
          <w:szCs w:val="18"/>
          <w:lang w:eastAsia="en-GB"/>
        </w:rPr>
      </w:pPr>
      <w:r>
        <w:rPr>
          <w:rFonts w:ascii="Arial" w:eastAsia="Times New Roman" w:hAnsi="Arial" w:cs="Arial"/>
          <w:sz w:val="18"/>
          <w:szCs w:val="18"/>
          <w:lang w:eastAsia="en-GB"/>
        </w:rPr>
        <w:t>All visitors must receive information about the fire evacuation and if there are any planned fire drills. It is not permitted to put N/A for Not applicable in this box.</w:t>
      </w:r>
    </w:p>
    <w:p w14:paraId="26B77C46" w14:textId="2281B4D4" w:rsidR="00937585" w:rsidRPr="00263C23" w:rsidRDefault="00937585" w:rsidP="00937585">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3"/>
          <w:szCs w:val="23"/>
          <w:lang w:eastAsia="en-GB"/>
        </w:rPr>
      </w:pPr>
      <w:r>
        <w:rPr>
          <w:rFonts w:ascii="Arial" w:eastAsia="Times New Roman" w:hAnsi="Arial" w:cs="Arial"/>
          <w:b/>
          <w:bCs/>
          <w:sz w:val="23"/>
          <w:szCs w:val="23"/>
          <w:lang w:eastAsia="en-GB"/>
        </w:rPr>
        <w:t>9</w:t>
      </w:r>
      <w:r w:rsidRPr="00263C23">
        <w:rPr>
          <w:rFonts w:ascii="Arial" w:eastAsia="Times New Roman" w:hAnsi="Arial" w:cs="Arial"/>
          <w:b/>
          <w:bCs/>
          <w:sz w:val="23"/>
          <w:szCs w:val="23"/>
          <w:lang w:eastAsia="en-GB"/>
        </w:rPr>
        <w:t>. </w:t>
      </w:r>
      <w:r>
        <w:rPr>
          <w:rFonts w:ascii="Arial" w:eastAsia="Times New Roman" w:hAnsi="Arial" w:cs="Arial"/>
          <w:b/>
          <w:bCs/>
          <w:sz w:val="23"/>
          <w:szCs w:val="23"/>
          <w:lang w:eastAsia="en-GB"/>
        </w:rPr>
        <w:t xml:space="preserve">Recording in the </w:t>
      </w:r>
      <w:proofErr w:type="gramStart"/>
      <w:r>
        <w:rPr>
          <w:rFonts w:ascii="Arial" w:eastAsia="Times New Roman" w:hAnsi="Arial" w:cs="Arial"/>
          <w:b/>
          <w:bCs/>
          <w:sz w:val="23"/>
          <w:szCs w:val="23"/>
          <w:lang w:eastAsia="en-GB"/>
        </w:rPr>
        <w:t>Log Book</w:t>
      </w:r>
      <w:proofErr w:type="gramEnd"/>
    </w:p>
    <w:p w14:paraId="57E0D99D" w14:textId="0C15DEEB" w:rsidR="00937585" w:rsidRDefault="00937585" w:rsidP="00937585">
      <w:pPr>
        <w:shd w:val="clear" w:color="auto" w:fill="FFFFFF"/>
        <w:spacing w:before="100" w:beforeAutospacing="1" w:after="100" w:afterAutospacing="1" w:line="252" w:lineRule="atLeast"/>
        <w:rPr>
          <w:rFonts w:ascii="Arial" w:eastAsia="Times New Roman" w:hAnsi="Arial" w:cs="Arial"/>
          <w:sz w:val="18"/>
          <w:szCs w:val="18"/>
          <w:lang w:eastAsia="en-GB"/>
        </w:rPr>
      </w:pPr>
      <w:r w:rsidRPr="00937585">
        <w:rPr>
          <w:rFonts w:ascii="Arial" w:eastAsia="Times New Roman" w:hAnsi="Arial" w:cs="Arial"/>
          <w:sz w:val="18"/>
          <w:szCs w:val="18"/>
          <w:lang w:eastAsia="en-GB"/>
        </w:rPr>
        <w:t xml:space="preserve">Once the visitors ID has been seen and verified by a Benecare staff member they are to be welcomed into the home and signed into the visitors’ book. </w:t>
      </w:r>
      <w:r>
        <w:rPr>
          <w:rFonts w:ascii="Arial" w:eastAsia="Times New Roman" w:hAnsi="Arial" w:cs="Arial"/>
          <w:sz w:val="18"/>
          <w:szCs w:val="18"/>
          <w:lang w:eastAsia="en-GB"/>
        </w:rPr>
        <w:t xml:space="preserve">Once this has been done the visitor is to be recorded in the </w:t>
      </w:r>
      <w:proofErr w:type="gramStart"/>
      <w:r>
        <w:rPr>
          <w:rFonts w:ascii="Arial" w:eastAsia="Times New Roman" w:hAnsi="Arial" w:cs="Arial"/>
          <w:sz w:val="18"/>
          <w:szCs w:val="18"/>
          <w:lang w:eastAsia="en-GB"/>
        </w:rPr>
        <w:t>log book</w:t>
      </w:r>
      <w:proofErr w:type="gramEnd"/>
      <w:r>
        <w:rPr>
          <w:rFonts w:ascii="Arial" w:eastAsia="Times New Roman" w:hAnsi="Arial" w:cs="Arial"/>
          <w:sz w:val="18"/>
          <w:szCs w:val="18"/>
          <w:lang w:eastAsia="en-GB"/>
        </w:rPr>
        <w:t xml:space="preserve">. This should include a record </w:t>
      </w:r>
      <w:proofErr w:type="gramStart"/>
      <w:r>
        <w:rPr>
          <w:rFonts w:ascii="Arial" w:eastAsia="Times New Roman" w:hAnsi="Arial" w:cs="Arial"/>
          <w:sz w:val="18"/>
          <w:szCs w:val="18"/>
          <w:lang w:eastAsia="en-GB"/>
        </w:rPr>
        <w:t>of;</w:t>
      </w:r>
      <w:proofErr w:type="gramEnd"/>
    </w:p>
    <w:p w14:paraId="60008519" w14:textId="379FCE05" w:rsidR="00937585" w:rsidRPr="00937585" w:rsidRDefault="00937585" w:rsidP="00937585">
      <w:pPr>
        <w:pStyle w:val="NoSpacing"/>
        <w:numPr>
          <w:ilvl w:val="0"/>
          <w:numId w:val="18"/>
        </w:numPr>
        <w:rPr>
          <w:rFonts w:ascii="Arial" w:hAnsi="Arial" w:cs="Arial"/>
          <w:sz w:val="18"/>
          <w:szCs w:val="18"/>
          <w:lang w:eastAsia="en-GB"/>
        </w:rPr>
      </w:pPr>
      <w:r w:rsidRPr="00937585">
        <w:rPr>
          <w:rFonts w:ascii="Arial" w:hAnsi="Arial" w:cs="Arial"/>
          <w:sz w:val="18"/>
          <w:szCs w:val="18"/>
          <w:lang w:eastAsia="en-GB"/>
        </w:rPr>
        <w:t>The time of arrival</w:t>
      </w:r>
    </w:p>
    <w:p w14:paraId="08AF6BC3" w14:textId="59CD1B8C" w:rsidR="00937585" w:rsidRPr="00937585" w:rsidRDefault="00937585" w:rsidP="00937585">
      <w:pPr>
        <w:pStyle w:val="NoSpacing"/>
        <w:numPr>
          <w:ilvl w:val="0"/>
          <w:numId w:val="18"/>
        </w:numPr>
        <w:rPr>
          <w:rFonts w:ascii="Arial" w:hAnsi="Arial" w:cs="Arial"/>
          <w:sz w:val="18"/>
          <w:szCs w:val="18"/>
          <w:lang w:eastAsia="en-GB"/>
        </w:rPr>
      </w:pPr>
      <w:r w:rsidRPr="00937585">
        <w:rPr>
          <w:rFonts w:ascii="Arial" w:hAnsi="Arial" w:cs="Arial"/>
          <w:sz w:val="18"/>
          <w:szCs w:val="18"/>
          <w:lang w:eastAsia="en-GB"/>
        </w:rPr>
        <w:t>Their name and who they are here to see</w:t>
      </w:r>
    </w:p>
    <w:p w14:paraId="2CA6BB87" w14:textId="510A2030" w:rsidR="00937585" w:rsidRPr="00937585" w:rsidRDefault="00937585" w:rsidP="00937585">
      <w:pPr>
        <w:pStyle w:val="NoSpacing"/>
        <w:numPr>
          <w:ilvl w:val="0"/>
          <w:numId w:val="18"/>
        </w:numPr>
        <w:rPr>
          <w:rFonts w:ascii="Arial" w:hAnsi="Arial" w:cs="Arial"/>
          <w:sz w:val="18"/>
          <w:szCs w:val="18"/>
          <w:lang w:eastAsia="en-GB"/>
        </w:rPr>
      </w:pPr>
      <w:r w:rsidRPr="00937585">
        <w:rPr>
          <w:rFonts w:ascii="Arial" w:hAnsi="Arial" w:cs="Arial"/>
          <w:sz w:val="18"/>
          <w:szCs w:val="18"/>
          <w:lang w:eastAsia="en-GB"/>
        </w:rPr>
        <w:t>ID checked and verified and by who</w:t>
      </w:r>
    </w:p>
    <w:p w14:paraId="23EC9510" w14:textId="6F7BDB2D" w:rsidR="00937585" w:rsidRPr="00937585" w:rsidRDefault="00937585" w:rsidP="00937585">
      <w:pPr>
        <w:pStyle w:val="NoSpacing"/>
        <w:numPr>
          <w:ilvl w:val="0"/>
          <w:numId w:val="18"/>
        </w:numPr>
        <w:rPr>
          <w:rFonts w:ascii="Arial" w:hAnsi="Arial" w:cs="Arial"/>
          <w:sz w:val="18"/>
          <w:szCs w:val="18"/>
          <w:lang w:eastAsia="en-GB"/>
        </w:rPr>
      </w:pPr>
      <w:r w:rsidRPr="00937585">
        <w:rPr>
          <w:rFonts w:ascii="Arial" w:hAnsi="Arial" w:cs="Arial"/>
          <w:sz w:val="18"/>
          <w:szCs w:val="18"/>
          <w:lang w:eastAsia="en-GB"/>
        </w:rPr>
        <w:t>The time they have left</w:t>
      </w:r>
    </w:p>
    <w:p w14:paraId="764FEEC9" w14:textId="3983736E" w:rsidR="000A6F91" w:rsidRPr="00263C23" w:rsidRDefault="000A6F91" w:rsidP="000A6F91">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3"/>
          <w:szCs w:val="23"/>
          <w:lang w:eastAsia="en-GB"/>
        </w:rPr>
      </w:pPr>
      <w:r>
        <w:rPr>
          <w:rFonts w:ascii="Arial" w:eastAsia="Times New Roman" w:hAnsi="Arial" w:cs="Arial"/>
          <w:b/>
          <w:bCs/>
          <w:sz w:val="23"/>
          <w:szCs w:val="23"/>
          <w:lang w:eastAsia="en-GB"/>
        </w:rPr>
        <w:t>10</w:t>
      </w:r>
      <w:r w:rsidRPr="00263C23">
        <w:rPr>
          <w:rFonts w:ascii="Arial" w:eastAsia="Times New Roman" w:hAnsi="Arial" w:cs="Arial"/>
          <w:b/>
          <w:bCs/>
          <w:sz w:val="23"/>
          <w:szCs w:val="23"/>
          <w:lang w:eastAsia="en-GB"/>
        </w:rPr>
        <w:t>. </w:t>
      </w:r>
      <w:r>
        <w:rPr>
          <w:rFonts w:ascii="Arial" w:eastAsia="Times New Roman" w:hAnsi="Arial" w:cs="Arial"/>
          <w:b/>
          <w:bCs/>
          <w:sz w:val="23"/>
          <w:szCs w:val="23"/>
          <w:lang w:eastAsia="en-GB"/>
        </w:rPr>
        <w:t xml:space="preserve">Covid 19 Procedure for Visitors to the Home </w:t>
      </w:r>
    </w:p>
    <w:p w14:paraId="11F4B3D6" w14:textId="77777777" w:rsidR="000A6F91" w:rsidRPr="000A6F91" w:rsidRDefault="000A6F91" w:rsidP="00A25440">
      <w:pPr>
        <w:pStyle w:val="NoSpacing"/>
        <w:rPr>
          <w:rFonts w:ascii="Arial" w:hAnsi="Arial" w:cs="Arial"/>
          <w:bCs/>
          <w:sz w:val="18"/>
          <w:szCs w:val="18"/>
        </w:rPr>
      </w:pPr>
      <w:r w:rsidRPr="000A6F91">
        <w:rPr>
          <w:rFonts w:ascii="Arial" w:hAnsi="Arial" w:cs="Arial"/>
          <w:bCs/>
          <w:sz w:val="18"/>
          <w:szCs w:val="18"/>
        </w:rPr>
        <w:t xml:space="preserve">Inform the visitor you will need to take their temperature at the door, if this is above 37.8 degrees Celsius, they will not be permitted entry to the home. </w:t>
      </w:r>
    </w:p>
    <w:p w14:paraId="73A3D714" w14:textId="77777777" w:rsidR="000A6F91" w:rsidRPr="000A6F91" w:rsidRDefault="000A6F91" w:rsidP="000A6F91">
      <w:pPr>
        <w:pStyle w:val="NoSpacing"/>
        <w:ind w:left="720"/>
        <w:rPr>
          <w:rFonts w:ascii="Arial" w:hAnsi="Arial" w:cs="Arial"/>
          <w:bCs/>
          <w:sz w:val="18"/>
          <w:szCs w:val="18"/>
        </w:rPr>
      </w:pPr>
    </w:p>
    <w:p w14:paraId="6F7F1F43" w14:textId="77777777" w:rsidR="000A6F91" w:rsidRPr="000A6F91" w:rsidRDefault="000A6F91" w:rsidP="000A6F91">
      <w:pPr>
        <w:pStyle w:val="NoSpacing"/>
        <w:numPr>
          <w:ilvl w:val="0"/>
          <w:numId w:val="19"/>
        </w:numPr>
        <w:rPr>
          <w:rFonts w:ascii="Arial" w:hAnsi="Arial" w:cs="Arial"/>
          <w:b/>
          <w:sz w:val="18"/>
          <w:szCs w:val="18"/>
        </w:rPr>
      </w:pPr>
      <w:r w:rsidRPr="000A6F91">
        <w:rPr>
          <w:rFonts w:ascii="Arial" w:hAnsi="Arial" w:cs="Arial"/>
          <w:b/>
          <w:sz w:val="18"/>
          <w:szCs w:val="18"/>
        </w:rPr>
        <w:t xml:space="preserve">Ask the following </w:t>
      </w:r>
      <w:proofErr w:type="gramStart"/>
      <w:r w:rsidRPr="000A6F91">
        <w:rPr>
          <w:rFonts w:ascii="Arial" w:hAnsi="Arial" w:cs="Arial"/>
          <w:b/>
          <w:sz w:val="18"/>
          <w:szCs w:val="18"/>
        </w:rPr>
        <w:t>questions;</w:t>
      </w:r>
      <w:proofErr w:type="gramEnd"/>
    </w:p>
    <w:p w14:paraId="7ADF370F" w14:textId="77777777" w:rsidR="000A6F91" w:rsidRPr="000A6F91" w:rsidRDefault="000A6F91" w:rsidP="000A6F91">
      <w:pPr>
        <w:pStyle w:val="NoSpacing"/>
        <w:numPr>
          <w:ilvl w:val="0"/>
          <w:numId w:val="19"/>
        </w:numPr>
        <w:rPr>
          <w:rFonts w:ascii="Arial" w:hAnsi="Arial" w:cs="Arial"/>
          <w:bCs/>
          <w:sz w:val="18"/>
          <w:szCs w:val="18"/>
        </w:rPr>
      </w:pPr>
      <w:r w:rsidRPr="000A6F91">
        <w:rPr>
          <w:rFonts w:ascii="Arial" w:hAnsi="Arial" w:cs="Arial"/>
          <w:bCs/>
          <w:sz w:val="18"/>
          <w:szCs w:val="18"/>
        </w:rPr>
        <w:lastRenderedPageBreak/>
        <w:t>Do they have a new and or continuous dry cough?</w:t>
      </w:r>
    </w:p>
    <w:p w14:paraId="6050460A" w14:textId="77777777" w:rsidR="000A6F91" w:rsidRPr="000A6F91" w:rsidRDefault="000A6F91" w:rsidP="000A6F91">
      <w:pPr>
        <w:pStyle w:val="NoSpacing"/>
        <w:numPr>
          <w:ilvl w:val="0"/>
          <w:numId w:val="19"/>
        </w:numPr>
        <w:rPr>
          <w:rFonts w:ascii="Arial" w:hAnsi="Arial" w:cs="Arial"/>
          <w:bCs/>
          <w:sz w:val="18"/>
          <w:szCs w:val="18"/>
        </w:rPr>
      </w:pPr>
      <w:r w:rsidRPr="000A6F91">
        <w:rPr>
          <w:rFonts w:ascii="Arial" w:hAnsi="Arial" w:cs="Arial"/>
          <w:bCs/>
          <w:sz w:val="18"/>
          <w:szCs w:val="18"/>
        </w:rPr>
        <w:t xml:space="preserve">Have they had a loss or change to their sense of smell or taste? </w:t>
      </w:r>
    </w:p>
    <w:p w14:paraId="029BD6C3" w14:textId="77777777" w:rsidR="000A6F91" w:rsidRPr="000A6F91" w:rsidRDefault="000A6F91" w:rsidP="000A6F91">
      <w:pPr>
        <w:pStyle w:val="NoSpacing"/>
        <w:numPr>
          <w:ilvl w:val="0"/>
          <w:numId w:val="19"/>
        </w:numPr>
        <w:rPr>
          <w:rFonts w:ascii="Arial" w:hAnsi="Arial" w:cs="Arial"/>
          <w:bCs/>
          <w:sz w:val="18"/>
          <w:szCs w:val="18"/>
        </w:rPr>
      </w:pPr>
      <w:r w:rsidRPr="000A6F91">
        <w:rPr>
          <w:rFonts w:ascii="Arial" w:hAnsi="Arial" w:cs="Arial"/>
          <w:bCs/>
          <w:sz w:val="18"/>
          <w:szCs w:val="18"/>
        </w:rPr>
        <w:t xml:space="preserve">Have they travelled anywhere on the exclusion list? </w:t>
      </w:r>
    </w:p>
    <w:p w14:paraId="2F8AA43F" w14:textId="77777777" w:rsidR="000A6F91" w:rsidRPr="000A6F91" w:rsidRDefault="000A6F91" w:rsidP="000A6F91">
      <w:pPr>
        <w:pStyle w:val="NoSpacing"/>
        <w:rPr>
          <w:rFonts w:ascii="Arial" w:hAnsi="Arial" w:cs="Arial"/>
          <w:bCs/>
          <w:sz w:val="18"/>
          <w:szCs w:val="18"/>
        </w:rPr>
      </w:pPr>
    </w:p>
    <w:p w14:paraId="4C99A955" w14:textId="3B4631A0" w:rsidR="000A6F91" w:rsidRPr="00A25440" w:rsidRDefault="000A6F91" w:rsidP="00A25440">
      <w:pPr>
        <w:pStyle w:val="NoSpacing"/>
        <w:rPr>
          <w:rFonts w:ascii="Arial" w:hAnsi="Arial" w:cs="Arial"/>
          <w:bCs/>
          <w:sz w:val="18"/>
          <w:szCs w:val="18"/>
        </w:rPr>
      </w:pPr>
      <w:r w:rsidRPr="000A6F91">
        <w:rPr>
          <w:rFonts w:ascii="Arial" w:hAnsi="Arial" w:cs="Arial"/>
          <w:bCs/>
          <w:sz w:val="18"/>
          <w:szCs w:val="18"/>
        </w:rPr>
        <w:t xml:space="preserve">If the visitor is clear of the </w:t>
      </w:r>
      <w:proofErr w:type="gramStart"/>
      <w:r w:rsidRPr="000A6F91">
        <w:rPr>
          <w:rFonts w:ascii="Arial" w:hAnsi="Arial" w:cs="Arial"/>
          <w:bCs/>
          <w:sz w:val="18"/>
          <w:szCs w:val="18"/>
        </w:rPr>
        <w:t>above</w:t>
      </w:r>
      <w:proofErr w:type="gramEnd"/>
      <w:r w:rsidRPr="000A6F91">
        <w:rPr>
          <w:rFonts w:ascii="Arial" w:hAnsi="Arial" w:cs="Arial"/>
          <w:bCs/>
          <w:sz w:val="18"/>
          <w:szCs w:val="18"/>
        </w:rPr>
        <w:t xml:space="preserve"> they can be allowed access to the home. </w:t>
      </w:r>
    </w:p>
    <w:p w14:paraId="3E01EF21" w14:textId="77777777" w:rsidR="000A6F91" w:rsidRPr="000A6F91" w:rsidRDefault="000A6F91" w:rsidP="00A25440">
      <w:pPr>
        <w:pStyle w:val="NoSpacing"/>
        <w:rPr>
          <w:rFonts w:ascii="Arial" w:hAnsi="Arial" w:cs="Arial"/>
          <w:bCs/>
          <w:sz w:val="18"/>
          <w:szCs w:val="18"/>
        </w:rPr>
      </w:pPr>
      <w:r w:rsidRPr="000A6F91">
        <w:rPr>
          <w:rFonts w:ascii="Arial" w:hAnsi="Arial" w:cs="Arial"/>
          <w:bCs/>
          <w:sz w:val="18"/>
          <w:szCs w:val="18"/>
        </w:rPr>
        <w:t xml:space="preserve">Please remind the visitor that should they test positive for Covid-19 within two weeks of visiting the home then they are to contact us and let us know. If there is a positive case within the home environment the home is to contact all visitors present in the home over the past two weekly period. </w:t>
      </w:r>
    </w:p>
    <w:p w14:paraId="07BF274F" w14:textId="2D8E9E2B" w:rsidR="00011DB2" w:rsidRPr="00A25440" w:rsidRDefault="000A6F91" w:rsidP="00A25440">
      <w:pPr>
        <w:pStyle w:val="NoSpacing"/>
        <w:rPr>
          <w:rFonts w:ascii="Arial" w:hAnsi="Arial" w:cs="Arial"/>
          <w:bCs/>
          <w:sz w:val="18"/>
          <w:szCs w:val="18"/>
        </w:rPr>
      </w:pPr>
      <w:r w:rsidRPr="000A6F91">
        <w:rPr>
          <w:rFonts w:ascii="Arial" w:hAnsi="Arial" w:cs="Arial"/>
          <w:bCs/>
          <w:sz w:val="18"/>
          <w:szCs w:val="18"/>
        </w:rPr>
        <w:t xml:space="preserve">Please inform the visitor to wash or sanitise their hands and inform them of social distancing requirements in the home environment. </w:t>
      </w:r>
    </w:p>
    <w:sectPr w:rsidR="00011DB2" w:rsidRPr="00A25440">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65D7" w14:textId="77777777" w:rsidR="00472C08" w:rsidRDefault="00472C08" w:rsidP="00472C08">
      <w:pPr>
        <w:spacing w:after="0" w:line="240" w:lineRule="auto"/>
      </w:pPr>
      <w:r>
        <w:separator/>
      </w:r>
    </w:p>
  </w:endnote>
  <w:endnote w:type="continuationSeparator" w:id="0">
    <w:p w14:paraId="24BDA758" w14:textId="77777777" w:rsidR="00472C08" w:rsidRDefault="00472C08" w:rsidP="00472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DAC2" w14:textId="6B0144F5" w:rsidR="00472C08" w:rsidRDefault="00A25440">
    <w:pPr>
      <w:pStyle w:val="Footer"/>
    </w:pPr>
    <w:r>
      <w:t>Implemented 9</w:t>
    </w:r>
    <w:r w:rsidRPr="00A25440">
      <w:rPr>
        <w:vertAlign w:val="superscript"/>
      </w:rPr>
      <w:t>th</w:t>
    </w:r>
    <w:r>
      <w:t xml:space="preserve"> December 2021</w:t>
    </w:r>
    <w:r w:rsidR="00472C08">
      <w:t xml:space="preserve"> by Lauren Walczak - 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F97A" w14:textId="77777777" w:rsidR="00472C08" w:rsidRDefault="00472C08" w:rsidP="00472C08">
      <w:pPr>
        <w:spacing w:after="0" w:line="240" w:lineRule="auto"/>
      </w:pPr>
      <w:r>
        <w:separator/>
      </w:r>
    </w:p>
  </w:footnote>
  <w:footnote w:type="continuationSeparator" w:id="0">
    <w:p w14:paraId="176DF4EF" w14:textId="77777777" w:rsidR="00472C08" w:rsidRDefault="00472C08" w:rsidP="00472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2F5F"/>
    <w:multiLevelType w:val="hybridMultilevel"/>
    <w:tmpl w:val="F958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C4444"/>
    <w:multiLevelType w:val="multilevel"/>
    <w:tmpl w:val="4B28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30793"/>
    <w:multiLevelType w:val="multilevel"/>
    <w:tmpl w:val="A894E1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DF97FA4"/>
    <w:multiLevelType w:val="multilevel"/>
    <w:tmpl w:val="1234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05FBE"/>
    <w:multiLevelType w:val="hybridMultilevel"/>
    <w:tmpl w:val="6F44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9459A"/>
    <w:multiLevelType w:val="multilevel"/>
    <w:tmpl w:val="CBF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77FFC"/>
    <w:multiLevelType w:val="multilevel"/>
    <w:tmpl w:val="632A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062F8"/>
    <w:multiLevelType w:val="multilevel"/>
    <w:tmpl w:val="1FC2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980EF8"/>
    <w:multiLevelType w:val="multilevel"/>
    <w:tmpl w:val="D6D8D4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BCE1F3C"/>
    <w:multiLevelType w:val="multilevel"/>
    <w:tmpl w:val="F9AA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24A7A"/>
    <w:multiLevelType w:val="hybridMultilevel"/>
    <w:tmpl w:val="351C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80D97"/>
    <w:multiLevelType w:val="multilevel"/>
    <w:tmpl w:val="FEBC267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D5159A2"/>
    <w:multiLevelType w:val="multilevel"/>
    <w:tmpl w:val="E97E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E1327"/>
    <w:multiLevelType w:val="multilevel"/>
    <w:tmpl w:val="D1BC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495A1C"/>
    <w:multiLevelType w:val="multilevel"/>
    <w:tmpl w:val="46B0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F825BD"/>
    <w:multiLevelType w:val="multilevel"/>
    <w:tmpl w:val="F8987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760ABD"/>
    <w:multiLevelType w:val="multilevel"/>
    <w:tmpl w:val="37B8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521E1B"/>
    <w:multiLevelType w:val="multilevel"/>
    <w:tmpl w:val="474C9E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EF83706"/>
    <w:multiLevelType w:val="multilevel"/>
    <w:tmpl w:val="D06EA79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2"/>
  </w:num>
  <w:num w:numId="3">
    <w:abstractNumId w:val="6"/>
  </w:num>
  <w:num w:numId="4">
    <w:abstractNumId w:val="5"/>
  </w:num>
  <w:num w:numId="5">
    <w:abstractNumId w:val="16"/>
  </w:num>
  <w:num w:numId="6">
    <w:abstractNumId w:val="13"/>
  </w:num>
  <w:num w:numId="7">
    <w:abstractNumId w:val="2"/>
  </w:num>
  <w:num w:numId="8">
    <w:abstractNumId w:val="17"/>
  </w:num>
  <w:num w:numId="9">
    <w:abstractNumId w:val="7"/>
  </w:num>
  <w:num w:numId="10">
    <w:abstractNumId w:val="14"/>
  </w:num>
  <w:num w:numId="11">
    <w:abstractNumId w:val="3"/>
  </w:num>
  <w:num w:numId="12">
    <w:abstractNumId w:val="9"/>
  </w:num>
  <w:num w:numId="13">
    <w:abstractNumId w:val="1"/>
  </w:num>
  <w:num w:numId="14">
    <w:abstractNumId w:val="18"/>
  </w:num>
  <w:num w:numId="15">
    <w:abstractNumId w:val="11"/>
  </w:num>
  <w:num w:numId="16">
    <w:abstractNumId w:val="8"/>
  </w:num>
  <w:num w:numId="17">
    <w:abstractNumId w:val="0"/>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08"/>
    <w:rsid w:val="00011DB2"/>
    <w:rsid w:val="000A6F91"/>
    <w:rsid w:val="002078B2"/>
    <w:rsid w:val="002306E4"/>
    <w:rsid w:val="00263C23"/>
    <w:rsid w:val="002E60EF"/>
    <w:rsid w:val="004070B4"/>
    <w:rsid w:val="0046008A"/>
    <w:rsid w:val="00472C08"/>
    <w:rsid w:val="004F4719"/>
    <w:rsid w:val="005561BE"/>
    <w:rsid w:val="00610F7F"/>
    <w:rsid w:val="00937585"/>
    <w:rsid w:val="00965F31"/>
    <w:rsid w:val="009F7506"/>
    <w:rsid w:val="00A25440"/>
    <w:rsid w:val="00BA7229"/>
    <w:rsid w:val="00D04A77"/>
    <w:rsid w:val="00DD529A"/>
    <w:rsid w:val="00E95750"/>
    <w:rsid w:val="00F75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DE60"/>
  <w15:chartTrackingRefBased/>
  <w15:docId w15:val="{B829C471-68BC-4B46-8F78-3AAC966B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F91"/>
  </w:style>
  <w:style w:type="paragraph" w:styleId="Heading2">
    <w:name w:val="heading 2"/>
    <w:basedOn w:val="Normal"/>
    <w:next w:val="Normal"/>
    <w:link w:val="Heading2Char"/>
    <w:uiPriority w:val="9"/>
    <w:semiHidden/>
    <w:unhideWhenUsed/>
    <w:qFormat/>
    <w:rsid w:val="00011D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C08"/>
  </w:style>
  <w:style w:type="paragraph" w:styleId="Footer">
    <w:name w:val="footer"/>
    <w:basedOn w:val="Normal"/>
    <w:link w:val="FooterChar"/>
    <w:uiPriority w:val="99"/>
    <w:unhideWhenUsed/>
    <w:rsid w:val="00472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C08"/>
  </w:style>
  <w:style w:type="character" w:customStyle="1" w:styleId="Heading2Char">
    <w:name w:val="Heading 2 Char"/>
    <w:basedOn w:val="DefaultParagraphFont"/>
    <w:link w:val="Heading2"/>
    <w:uiPriority w:val="9"/>
    <w:semiHidden/>
    <w:rsid w:val="00011DB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5561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561BE"/>
    <w:rPr>
      <w:color w:val="0000FF"/>
      <w:u w:val="single"/>
    </w:rPr>
  </w:style>
  <w:style w:type="paragraph" w:styleId="ListParagraph">
    <w:name w:val="List Paragraph"/>
    <w:basedOn w:val="Normal"/>
    <w:uiPriority w:val="34"/>
    <w:qFormat/>
    <w:rsid w:val="002E60EF"/>
    <w:pPr>
      <w:ind w:left="720"/>
      <w:contextualSpacing/>
    </w:pPr>
  </w:style>
  <w:style w:type="paragraph" w:styleId="NoSpacing">
    <w:name w:val="No Spacing"/>
    <w:uiPriority w:val="1"/>
    <w:qFormat/>
    <w:rsid w:val="00937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1329">
      <w:bodyDiv w:val="1"/>
      <w:marLeft w:val="0"/>
      <w:marRight w:val="0"/>
      <w:marTop w:val="0"/>
      <w:marBottom w:val="0"/>
      <w:divBdr>
        <w:top w:val="none" w:sz="0" w:space="0" w:color="auto"/>
        <w:left w:val="none" w:sz="0" w:space="0" w:color="auto"/>
        <w:bottom w:val="none" w:sz="0" w:space="0" w:color="auto"/>
        <w:right w:val="none" w:sz="0" w:space="0" w:color="auto"/>
      </w:divBdr>
    </w:div>
    <w:div w:id="299968355">
      <w:bodyDiv w:val="1"/>
      <w:marLeft w:val="0"/>
      <w:marRight w:val="0"/>
      <w:marTop w:val="0"/>
      <w:marBottom w:val="0"/>
      <w:divBdr>
        <w:top w:val="none" w:sz="0" w:space="0" w:color="auto"/>
        <w:left w:val="none" w:sz="0" w:space="0" w:color="auto"/>
        <w:bottom w:val="none" w:sz="0" w:space="0" w:color="auto"/>
        <w:right w:val="none" w:sz="0" w:space="0" w:color="auto"/>
      </w:divBdr>
    </w:div>
    <w:div w:id="670715142">
      <w:bodyDiv w:val="1"/>
      <w:marLeft w:val="0"/>
      <w:marRight w:val="0"/>
      <w:marTop w:val="0"/>
      <w:marBottom w:val="0"/>
      <w:divBdr>
        <w:top w:val="none" w:sz="0" w:space="0" w:color="auto"/>
        <w:left w:val="none" w:sz="0" w:space="0" w:color="auto"/>
        <w:bottom w:val="none" w:sz="0" w:space="0" w:color="auto"/>
        <w:right w:val="none" w:sz="0" w:space="0" w:color="auto"/>
      </w:divBdr>
    </w:div>
    <w:div w:id="854417161">
      <w:bodyDiv w:val="1"/>
      <w:marLeft w:val="0"/>
      <w:marRight w:val="0"/>
      <w:marTop w:val="0"/>
      <w:marBottom w:val="0"/>
      <w:divBdr>
        <w:top w:val="none" w:sz="0" w:space="0" w:color="auto"/>
        <w:left w:val="none" w:sz="0" w:space="0" w:color="auto"/>
        <w:bottom w:val="none" w:sz="0" w:space="0" w:color="auto"/>
        <w:right w:val="none" w:sz="0" w:space="0" w:color="auto"/>
      </w:divBdr>
    </w:div>
    <w:div w:id="990525899">
      <w:bodyDiv w:val="1"/>
      <w:marLeft w:val="0"/>
      <w:marRight w:val="0"/>
      <w:marTop w:val="0"/>
      <w:marBottom w:val="0"/>
      <w:divBdr>
        <w:top w:val="none" w:sz="0" w:space="0" w:color="auto"/>
        <w:left w:val="none" w:sz="0" w:space="0" w:color="auto"/>
        <w:bottom w:val="none" w:sz="0" w:space="0" w:color="auto"/>
        <w:right w:val="none" w:sz="0" w:space="0" w:color="auto"/>
      </w:divBdr>
    </w:div>
    <w:div w:id="1036779748">
      <w:bodyDiv w:val="1"/>
      <w:marLeft w:val="0"/>
      <w:marRight w:val="0"/>
      <w:marTop w:val="0"/>
      <w:marBottom w:val="0"/>
      <w:divBdr>
        <w:top w:val="none" w:sz="0" w:space="0" w:color="auto"/>
        <w:left w:val="none" w:sz="0" w:space="0" w:color="auto"/>
        <w:bottom w:val="none" w:sz="0" w:space="0" w:color="auto"/>
        <w:right w:val="none" w:sz="0" w:space="0" w:color="auto"/>
      </w:divBdr>
    </w:div>
    <w:div w:id="1043482436">
      <w:bodyDiv w:val="1"/>
      <w:marLeft w:val="0"/>
      <w:marRight w:val="0"/>
      <w:marTop w:val="0"/>
      <w:marBottom w:val="0"/>
      <w:divBdr>
        <w:top w:val="none" w:sz="0" w:space="0" w:color="auto"/>
        <w:left w:val="none" w:sz="0" w:space="0" w:color="auto"/>
        <w:bottom w:val="none" w:sz="0" w:space="0" w:color="auto"/>
        <w:right w:val="none" w:sz="0" w:space="0" w:color="auto"/>
      </w:divBdr>
    </w:div>
    <w:div w:id="1140806186">
      <w:bodyDiv w:val="1"/>
      <w:marLeft w:val="0"/>
      <w:marRight w:val="0"/>
      <w:marTop w:val="0"/>
      <w:marBottom w:val="0"/>
      <w:divBdr>
        <w:top w:val="none" w:sz="0" w:space="0" w:color="auto"/>
        <w:left w:val="none" w:sz="0" w:space="0" w:color="auto"/>
        <w:bottom w:val="none" w:sz="0" w:space="0" w:color="auto"/>
        <w:right w:val="none" w:sz="0" w:space="0" w:color="auto"/>
      </w:divBdr>
    </w:div>
    <w:div w:id="1309822555">
      <w:bodyDiv w:val="1"/>
      <w:marLeft w:val="0"/>
      <w:marRight w:val="0"/>
      <w:marTop w:val="0"/>
      <w:marBottom w:val="0"/>
      <w:divBdr>
        <w:top w:val="none" w:sz="0" w:space="0" w:color="auto"/>
        <w:left w:val="none" w:sz="0" w:space="0" w:color="auto"/>
        <w:bottom w:val="none" w:sz="0" w:space="0" w:color="auto"/>
        <w:right w:val="none" w:sz="0" w:space="0" w:color="auto"/>
      </w:divBdr>
    </w:div>
    <w:div w:id="1645505205">
      <w:bodyDiv w:val="1"/>
      <w:marLeft w:val="0"/>
      <w:marRight w:val="0"/>
      <w:marTop w:val="0"/>
      <w:marBottom w:val="0"/>
      <w:divBdr>
        <w:top w:val="none" w:sz="0" w:space="0" w:color="auto"/>
        <w:left w:val="none" w:sz="0" w:space="0" w:color="auto"/>
        <w:bottom w:val="none" w:sz="0" w:space="0" w:color="auto"/>
        <w:right w:val="none" w:sz="0" w:space="0" w:color="auto"/>
      </w:divBdr>
      <w:divsChild>
        <w:div w:id="443230894">
          <w:marLeft w:val="0"/>
          <w:marRight w:val="0"/>
          <w:marTop w:val="0"/>
          <w:marBottom w:val="0"/>
          <w:divBdr>
            <w:top w:val="none" w:sz="0" w:space="0" w:color="auto"/>
            <w:left w:val="none" w:sz="0" w:space="0" w:color="auto"/>
            <w:bottom w:val="single" w:sz="18" w:space="0" w:color="E0E0E0"/>
            <w:right w:val="single" w:sz="18" w:space="11" w:color="E0E0E0"/>
          </w:divBdr>
        </w:div>
      </w:divsChild>
    </w:div>
    <w:div w:id="1678270818">
      <w:bodyDiv w:val="1"/>
      <w:marLeft w:val="0"/>
      <w:marRight w:val="0"/>
      <w:marTop w:val="0"/>
      <w:marBottom w:val="0"/>
      <w:divBdr>
        <w:top w:val="none" w:sz="0" w:space="0" w:color="auto"/>
        <w:left w:val="none" w:sz="0" w:space="0" w:color="auto"/>
        <w:bottom w:val="none" w:sz="0" w:space="0" w:color="auto"/>
        <w:right w:val="none" w:sz="0" w:space="0" w:color="auto"/>
      </w:divBdr>
    </w:div>
    <w:div w:id="18180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eduresonline.com/caldecott/chomes/chapters/p_visitors.html" TargetMode="External"/><Relationship Id="rId13" Type="http://schemas.openxmlformats.org/officeDocument/2006/relationships/hyperlink" Target="https://www.proceduresonline.com/caldecott/chomes/chapters/p_visitors.html" TargetMode="External"/><Relationship Id="rId18" Type="http://schemas.openxmlformats.org/officeDocument/2006/relationships/hyperlink" Target="https://www.proceduresonline.com/caldecott/chomes/chapters/p_representation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qualitystandards.proceduresonline.com/homes/p_quality_standards.html" TargetMode="External"/><Relationship Id="rId12" Type="http://schemas.openxmlformats.org/officeDocument/2006/relationships/hyperlink" Target="https://www.proceduresonline.com/caldecott/chomes/chapters/p_visitors.html" TargetMode="External"/><Relationship Id="rId17" Type="http://schemas.openxmlformats.org/officeDocument/2006/relationships/hyperlink" Target="http://www.proceduresonline.com/resources/keywords_online/nat_key/keywords/placement_plan.html" TargetMode="External"/><Relationship Id="rId2" Type="http://schemas.openxmlformats.org/officeDocument/2006/relationships/styles" Target="styles.xml"/><Relationship Id="rId16" Type="http://schemas.openxmlformats.org/officeDocument/2006/relationships/hyperlink" Target="https://www.proceduresonline.com/caldecott/chomes/chapters/p_visitor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ceduresonline.com/caldecott/chomes/chapters/p_visitors.html"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proceduresonline.com/caldecott/chomes/chapters/p_visitors.html" TargetMode="External"/><Relationship Id="rId23" Type="http://schemas.openxmlformats.org/officeDocument/2006/relationships/customXml" Target="../customXml/item2.xml"/><Relationship Id="rId10" Type="http://schemas.openxmlformats.org/officeDocument/2006/relationships/hyperlink" Target="https://www.proceduresonline.com/caldecott/chomes/chapters/p_visitor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roceduresonline.com/caldecott/chomes/chapters/p_visitors.html" TargetMode="External"/><Relationship Id="rId14" Type="http://schemas.openxmlformats.org/officeDocument/2006/relationships/hyperlink" Target="https://www.proceduresonline.com/caldecott/chomes/chapters/p_visitors.html"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0CE761EC78240B80C62C48A8CA2AC" ma:contentTypeVersion="13" ma:contentTypeDescription="Create a new document." ma:contentTypeScope="" ma:versionID="7df98ae3262b96b9e4a3e9fbc6d0d899">
  <xsd:schema xmlns:xsd="http://www.w3.org/2001/XMLSchema" xmlns:xs="http://www.w3.org/2001/XMLSchema" xmlns:p="http://schemas.microsoft.com/office/2006/metadata/properties" xmlns:ns2="3837ebeb-b741-47e8-8d02-b368de257f36" xmlns:ns3="9127cecb-2b6b-4c97-96a0-8a5e2f7a9791" targetNamespace="http://schemas.microsoft.com/office/2006/metadata/properties" ma:root="true" ma:fieldsID="11b56b436dd4ea4b54b4a6971fac13b8" ns2:_="" ns3:_="">
    <xsd:import namespace="3837ebeb-b741-47e8-8d02-b368de257f36"/>
    <xsd:import namespace="9127cecb-2b6b-4c97-96a0-8a5e2f7a97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7ebeb-b741-47e8-8d02-b368de257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27cecb-2b6b-4c97-96a0-8a5e2f7a97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67FD2-4ACB-45B2-9DCC-D9966FEA37CC}"/>
</file>

<file path=customXml/itemProps2.xml><?xml version="1.0" encoding="utf-8"?>
<ds:datastoreItem xmlns:ds="http://schemas.openxmlformats.org/officeDocument/2006/customXml" ds:itemID="{D1043E6C-BB34-48CF-8407-BF9FDF2D5747}"/>
</file>

<file path=customXml/itemProps3.xml><?xml version="1.0" encoding="utf-8"?>
<ds:datastoreItem xmlns:ds="http://schemas.openxmlformats.org/officeDocument/2006/customXml" ds:itemID="{5912354D-918C-4CF5-8114-35D10D213C2E}"/>
</file>

<file path=docProps/app.xml><?xml version="1.0" encoding="utf-8"?>
<Properties xmlns="http://schemas.openxmlformats.org/officeDocument/2006/extended-properties" xmlns:vt="http://schemas.openxmlformats.org/officeDocument/2006/docPropsVTypes">
  <Template>Normal</Template>
  <TotalTime>1</TotalTime>
  <Pages>5</Pages>
  <Words>1931</Words>
  <Characters>11012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Walczak</dc:creator>
  <cp:keywords/>
  <dc:description/>
  <cp:lastModifiedBy>Jacqueline Kruse</cp:lastModifiedBy>
  <cp:revision>2</cp:revision>
  <dcterms:created xsi:type="dcterms:W3CDTF">2022-03-25T14:02:00Z</dcterms:created>
  <dcterms:modified xsi:type="dcterms:W3CDTF">2022-03-25T14:02:00Z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0x01010027F0CE761EC78240B80C62C48A8CA2AC</vt:lpwstr>
  </property>
</Properties>
</file>