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6D" w:rsidRPr="00125FB0" w:rsidRDefault="00512B31">
      <w:pPr>
        <w:rPr>
          <w:rFonts w:ascii="Arial" w:hAnsi="Arial" w:cs="Arial"/>
        </w:rPr>
      </w:pPr>
      <w:r w:rsidRPr="00125FB0">
        <w:rPr>
          <w:rFonts w:ascii="Arial" w:hAnsi="Arial" w:cs="Arial"/>
          <w:b/>
        </w:rPr>
        <w:t xml:space="preserve">Foster </w:t>
      </w:r>
      <w:proofErr w:type="spellStart"/>
      <w:r w:rsidRPr="00125FB0">
        <w:rPr>
          <w:rFonts w:ascii="Arial" w:hAnsi="Arial" w:cs="Arial"/>
          <w:b/>
        </w:rPr>
        <w:t>Carers</w:t>
      </w:r>
      <w:proofErr w:type="spellEnd"/>
      <w:r w:rsidRPr="00125FB0">
        <w:rPr>
          <w:rFonts w:ascii="Arial" w:hAnsi="Arial" w:cs="Arial"/>
          <w:b/>
        </w:rPr>
        <w:t xml:space="preserve"> and Adopters and Smoking</w:t>
      </w:r>
    </w:p>
    <w:p w:rsidR="00512B31" w:rsidRPr="00512B31" w:rsidRDefault="00512B31">
      <w:pPr>
        <w:rPr>
          <w:rFonts w:ascii="Arial" w:hAnsi="Arial" w:cs="Arial"/>
          <w:sz w:val="22"/>
          <w:szCs w:val="22"/>
        </w:rPr>
      </w:pPr>
    </w:p>
    <w:p w:rsidR="0025176D" w:rsidRPr="00512B31" w:rsidRDefault="0025176D" w:rsidP="00125FB0">
      <w:pPr>
        <w:numPr>
          <w:ilvl w:val="0"/>
          <w:numId w:val="1"/>
        </w:numPr>
        <w:tabs>
          <w:tab w:val="clear" w:pos="720"/>
          <w:tab w:val="num" w:pos="360"/>
        </w:tabs>
        <w:ind w:left="360"/>
        <w:rPr>
          <w:rFonts w:ascii="Arial" w:hAnsi="Arial" w:cs="Arial"/>
          <w:b/>
          <w:sz w:val="22"/>
          <w:szCs w:val="22"/>
        </w:rPr>
      </w:pPr>
      <w:r w:rsidRPr="00512B31">
        <w:rPr>
          <w:rFonts w:ascii="Arial" w:hAnsi="Arial" w:cs="Arial"/>
          <w:b/>
          <w:sz w:val="22"/>
          <w:szCs w:val="22"/>
        </w:rPr>
        <w:t>Purpose</w:t>
      </w:r>
    </w:p>
    <w:p w:rsidR="00E91B55" w:rsidRPr="00512B31" w:rsidRDefault="00E91B55" w:rsidP="00125FB0">
      <w:pPr>
        <w:rPr>
          <w:rFonts w:ascii="Arial" w:hAnsi="Arial" w:cs="Arial"/>
          <w:b/>
          <w:sz w:val="22"/>
          <w:szCs w:val="22"/>
        </w:rPr>
      </w:pPr>
    </w:p>
    <w:p w:rsidR="0025176D" w:rsidRPr="00512B31" w:rsidRDefault="00432651" w:rsidP="00125FB0">
      <w:pPr>
        <w:numPr>
          <w:ilvl w:val="1"/>
          <w:numId w:val="1"/>
        </w:numPr>
        <w:rPr>
          <w:rFonts w:ascii="Arial" w:hAnsi="Arial" w:cs="Arial"/>
          <w:sz w:val="22"/>
          <w:szCs w:val="22"/>
        </w:rPr>
      </w:pPr>
      <w:r w:rsidRPr="00512B31">
        <w:rPr>
          <w:rFonts w:ascii="Arial" w:hAnsi="Arial" w:cs="Arial"/>
          <w:sz w:val="22"/>
          <w:szCs w:val="22"/>
        </w:rPr>
        <w:t>The procedure sets out the process that social workers must follow when considering</w:t>
      </w:r>
      <w:r w:rsidR="00000BF2" w:rsidRPr="00512B31">
        <w:rPr>
          <w:rFonts w:ascii="Arial" w:hAnsi="Arial" w:cs="Arial"/>
          <w:sz w:val="22"/>
          <w:szCs w:val="22"/>
        </w:rPr>
        <w:t xml:space="preserve"> the suitability of applicant foster carers and adopters who smoke.</w:t>
      </w:r>
    </w:p>
    <w:p w:rsidR="0025176D" w:rsidRPr="00512B31" w:rsidRDefault="0025176D" w:rsidP="00125FB0">
      <w:pPr>
        <w:numPr>
          <w:ilvl w:val="1"/>
          <w:numId w:val="1"/>
        </w:numPr>
        <w:rPr>
          <w:rFonts w:ascii="Arial" w:hAnsi="Arial" w:cs="Arial"/>
          <w:sz w:val="22"/>
          <w:szCs w:val="22"/>
        </w:rPr>
      </w:pPr>
      <w:r w:rsidRPr="00512B31">
        <w:rPr>
          <w:rFonts w:ascii="Arial" w:hAnsi="Arial" w:cs="Arial"/>
          <w:sz w:val="22"/>
          <w:szCs w:val="22"/>
        </w:rPr>
        <w:t xml:space="preserve">The procedure is </w:t>
      </w:r>
      <w:r w:rsidR="00000BF2" w:rsidRPr="00512B31">
        <w:rPr>
          <w:rFonts w:ascii="Arial" w:hAnsi="Arial" w:cs="Arial"/>
          <w:sz w:val="22"/>
          <w:szCs w:val="22"/>
        </w:rPr>
        <w:t xml:space="preserve">aimed at reducing the harmful effects </w:t>
      </w:r>
      <w:r w:rsidR="00672FA6">
        <w:rPr>
          <w:rFonts w:ascii="Arial" w:hAnsi="Arial" w:cs="Arial"/>
          <w:sz w:val="22"/>
          <w:szCs w:val="22"/>
        </w:rPr>
        <w:t>of passive smoking on Children in C</w:t>
      </w:r>
      <w:r w:rsidR="00000BF2" w:rsidRPr="00512B31">
        <w:rPr>
          <w:rFonts w:ascii="Arial" w:hAnsi="Arial" w:cs="Arial"/>
          <w:sz w:val="22"/>
          <w:szCs w:val="22"/>
        </w:rPr>
        <w:t>are and children placed for adoption.</w:t>
      </w:r>
    </w:p>
    <w:p w:rsidR="00DE110E" w:rsidRDefault="00DE110E" w:rsidP="00125FB0">
      <w:pPr>
        <w:rPr>
          <w:rFonts w:ascii="Arial" w:hAnsi="Arial" w:cs="Arial"/>
          <w:sz w:val="22"/>
          <w:szCs w:val="22"/>
        </w:rPr>
      </w:pPr>
    </w:p>
    <w:p w:rsidR="007353CA" w:rsidRPr="00512B31" w:rsidRDefault="007353CA" w:rsidP="00125FB0">
      <w:pPr>
        <w:numPr>
          <w:ilvl w:val="0"/>
          <w:numId w:val="1"/>
        </w:numPr>
        <w:tabs>
          <w:tab w:val="clear" w:pos="720"/>
          <w:tab w:val="num" w:pos="360"/>
        </w:tabs>
        <w:ind w:left="360"/>
        <w:rPr>
          <w:rFonts w:ascii="Arial" w:hAnsi="Arial" w:cs="Arial"/>
          <w:sz w:val="22"/>
          <w:szCs w:val="22"/>
        </w:rPr>
      </w:pPr>
      <w:r w:rsidRPr="00512B31">
        <w:rPr>
          <w:rFonts w:ascii="Arial" w:hAnsi="Arial" w:cs="Arial"/>
          <w:b/>
          <w:sz w:val="22"/>
          <w:szCs w:val="22"/>
        </w:rPr>
        <w:t>Scope</w:t>
      </w:r>
    </w:p>
    <w:p w:rsidR="00E91B55" w:rsidRPr="00512B31" w:rsidRDefault="00E91B55" w:rsidP="00125FB0">
      <w:pPr>
        <w:rPr>
          <w:rFonts w:ascii="Arial" w:hAnsi="Arial" w:cs="Arial"/>
          <w:sz w:val="22"/>
          <w:szCs w:val="22"/>
        </w:rPr>
      </w:pPr>
    </w:p>
    <w:p w:rsidR="007353CA" w:rsidRPr="00512B31" w:rsidRDefault="00000BF2" w:rsidP="00125FB0">
      <w:pPr>
        <w:numPr>
          <w:ilvl w:val="1"/>
          <w:numId w:val="1"/>
        </w:numPr>
        <w:rPr>
          <w:rFonts w:ascii="Arial" w:hAnsi="Arial" w:cs="Arial"/>
          <w:sz w:val="22"/>
          <w:szCs w:val="22"/>
        </w:rPr>
      </w:pPr>
      <w:r w:rsidRPr="00512B31">
        <w:rPr>
          <w:rFonts w:ascii="Arial" w:hAnsi="Arial" w:cs="Arial"/>
          <w:sz w:val="22"/>
          <w:szCs w:val="22"/>
        </w:rPr>
        <w:t xml:space="preserve">This procedure applies to all </w:t>
      </w:r>
      <w:r w:rsidR="00645A4F" w:rsidRPr="00512B31">
        <w:rPr>
          <w:rFonts w:ascii="Arial" w:hAnsi="Arial" w:cs="Arial"/>
          <w:sz w:val="22"/>
          <w:szCs w:val="22"/>
        </w:rPr>
        <w:t>applicant foster</w:t>
      </w:r>
      <w:r w:rsidRPr="00512B31">
        <w:rPr>
          <w:rFonts w:ascii="Arial" w:hAnsi="Arial" w:cs="Arial"/>
          <w:sz w:val="22"/>
          <w:szCs w:val="22"/>
        </w:rPr>
        <w:t xml:space="preserve"> carers and adopters and it applies to the placement in foster care or</w:t>
      </w:r>
      <w:r w:rsidR="00FA3BA4">
        <w:rPr>
          <w:rFonts w:ascii="Arial" w:hAnsi="Arial" w:cs="Arial"/>
          <w:sz w:val="22"/>
          <w:szCs w:val="22"/>
        </w:rPr>
        <w:t xml:space="preserve"> for</w:t>
      </w:r>
      <w:r w:rsidRPr="00512B31">
        <w:rPr>
          <w:rFonts w:ascii="Arial" w:hAnsi="Arial" w:cs="Arial"/>
          <w:sz w:val="22"/>
          <w:szCs w:val="22"/>
        </w:rPr>
        <w:t xml:space="preserve"> adoption of all children in Barnsley’s care, including where there is consideration of a </w:t>
      </w:r>
      <w:r w:rsidR="005C5AB0" w:rsidRPr="00512B31">
        <w:rPr>
          <w:rFonts w:ascii="Arial" w:hAnsi="Arial" w:cs="Arial"/>
          <w:sz w:val="22"/>
          <w:szCs w:val="22"/>
        </w:rPr>
        <w:t>placement</w:t>
      </w:r>
      <w:r w:rsidRPr="00512B31">
        <w:rPr>
          <w:rFonts w:ascii="Arial" w:hAnsi="Arial" w:cs="Arial"/>
          <w:sz w:val="22"/>
          <w:szCs w:val="22"/>
        </w:rPr>
        <w:t xml:space="preserve"> with another agency foster carer or adopter</w:t>
      </w:r>
      <w:r w:rsidR="00645A4F" w:rsidRPr="00512B31">
        <w:rPr>
          <w:rFonts w:ascii="Arial" w:hAnsi="Arial" w:cs="Arial"/>
          <w:sz w:val="22"/>
          <w:szCs w:val="22"/>
        </w:rPr>
        <w:t>.</w:t>
      </w:r>
    </w:p>
    <w:p w:rsidR="00DE110E" w:rsidRPr="00512B31" w:rsidRDefault="00DE110E" w:rsidP="00125FB0">
      <w:pPr>
        <w:ind w:left="360"/>
        <w:rPr>
          <w:rFonts w:ascii="Arial" w:hAnsi="Arial" w:cs="Arial"/>
          <w:sz w:val="22"/>
          <w:szCs w:val="22"/>
        </w:rPr>
      </w:pPr>
    </w:p>
    <w:p w:rsidR="006D1030" w:rsidRPr="00512B31" w:rsidRDefault="006D1030" w:rsidP="00125FB0">
      <w:pPr>
        <w:numPr>
          <w:ilvl w:val="0"/>
          <w:numId w:val="1"/>
        </w:numPr>
        <w:tabs>
          <w:tab w:val="clear" w:pos="720"/>
          <w:tab w:val="num" w:pos="360"/>
        </w:tabs>
        <w:ind w:left="360"/>
        <w:rPr>
          <w:rFonts w:ascii="Arial" w:hAnsi="Arial" w:cs="Arial"/>
          <w:b/>
          <w:sz w:val="22"/>
          <w:szCs w:val="22"/>
        </w:rPr>
      </w:pPr>
      <w:r w:rsidRPr="00512B31">
        <w:rPr>
          <w:rFonts w:ascii="Arial" w:hAnsi="Arial" w:cs="Arial"/>
          <w:b/>
          <w:sz w:val="22"/>
          <w:szCs w:val="22"/>
        </w:rPr>
        <w:t>References</w:t>
      </w:r>
    </w:p>
    <w:p w:rsidR="00E91B55" w:rsidRPr="00512B31" w:rsidRDefault="00E91B55" w:rsidP="00125FB0">
      <w:pPr>
        <w:rPr>
          <w:rFonts w:ascii="Arial" w:hAnsi="Arial" w:cs="Arial"/>
          <w:b/>
          <w:sz w:val="22"/>
          <w:szCs w:val="22"/>
        </w:rPr>
      </w:pPr>
    </w:p>
    <w:p w:rsidR="00125FB0" w:rsidRDefault="00000BF2" w:rsidP="00125FB0">
      <w:pPr>
        <w:numPr>
          <w:ilvl w:val="1"/>
          <w:numId w:val="1"/>
        </w:numPr>
        <w:rPr>
          <w:rFonts w:ascii="Arial" w:hAnsi="Arial" w:cs="Arial"/>
          <w:sz w:val="22"/>
          <w:szCs w:val="22"/>
        </w:rPr>
      </w:pPr>
      <w:r w:rsidRPr="00512B31">
        <w:rPr>
          <w:rFonts w:ascii="Arial" w:hAnsi="Arial" w:cs="Arial"/>
          <w:sz w:val="22"/>
          <w:szCs w:val="22"/>
        </w:rPr>
        <w:t>British Association for Adoption and Fostering (BAAF) Position Statement on Foster Carers and Adopters Who Smoke</w:t>
      </w:r>
    </w:p>
    <w:p w:rsidR="006D1030" w:rsidRDefault="005C5AB0" w:rsidP="00125FB0">
      <w:pPr>
        <w:numPr>
          <w:ilvl w:val="1"/>
          <w:numId w:val="1"/>
        </w:numPr>
        <w:rPr>
          <w:rFonts w:ascii="Arial" w:hAnsi="Arial" w:cs="Arial"/>
          <w:sz w:val="22"/>
          <w:szCs w:val="22"/>
        </w:rPr>
      </w:pPr>
      <w:r w:rsidRPr="00512B31">
        <w:rPr>
          <w:rFonts w:ascii="Arial" w:hAnsi="Arial" w:cs="Arial"/>
          <w:sz w:val="22"/>
          <w:szCs w:val="22"/>
        </w:rPr>
        <w:t xml:space="preserve">The </w:t>
      </w:r>
      <w:r w:rsidR="00000BF2" w:rsidRPr="00512B31">
        <w:rPr>
          <w:rFonts w:ascii="Arial" w:hAnsi="Arial" w:cs="Arial"/>
          <w:sz w:val="22"/>
          <w:szCs w:val="22"/>
        </w:rPr>
        <w:t>National Safety Council</w:t>
      </w:r>
      <w:r w:rsidRPr="00512B31">
        <w:rPr>
          <w:rFonts w:ascii="Arial" w:hAnsi="Arial" w:cs="Arial"/>
          <w:sz w:val="22"/>
          <w:szCs w:val="22"/>
        </w:rPr>
        <w:t xml:space="preserve"> (NSC) Guidance for Parents Who Smoke.</w:t>
      </w:r>
    </w:p>
    <w:p w:rsidR="00512B31" w:rsidRDefault="00512B31" w:rsidP="00512B31">
      <w:pPr>
        <w:pStyle w:val="ListParagraph"/>
        <w:rPr>
          <w:rFonts w:ascii="Arial" w:hAnsi="Arial" w:cs="Arial"/>
          <w:sz w:val="22"/>
          <w:szCs w:val="22"/>
        </w:rPr>
      </w:pPr>
    </w:p>
    <w:p w:rsidR="009F6187" w:rsidRDefault="00125FB0" w:rsidP="00512B31">
      <w:pPr>
        <w:rPr>
          <w:rFonts w:ascii="Arial" w:hAnsi="Arial" w:cs="Arial"/>
          <w:i/>
          <w:sz w:val="22"/>
          <w:szCs w:val="22"/>
        </w:rPr>
      </w:pPr>
      <w:r w:rsidRPr="00125FB0">
        <w:rPr>
          <w:rFonts w:ascii="Arial" w:hAnsi="Arial" w:cs="Arial"/>
          <w:i/>
          <w:sz w:val="22"/>
          <w:szCs w:val="22"/>
        </w:rPr>
        <w:t xml:space="preserve">(May 2018 - </w:t>
      </w:r>
      <w:r w:rsidR="00512B31" w:rsidRPr="00125FB0">
        <w:rPr>
          <w:rFonts w:ascii="Arial" w:hAnsi="Arial" w:cs="Arial"/>
          <w:i/>
          <w:sz w:val="22"/>
          <w:szCs w:val="22"/>
        </w:rPr>
        <w:t>In response to the increasing numbers of cigarette smokers giving up on cigarettes and using e-cigarettes instead the British Association for Adoption and Fostering m</w:t>
      </w:r>
      <w:r w:rsidR="009F6187">
        <w:rPr>
          <w:rFonts w:ascii="Arial" w:hAnsi="Arial" w:cs="Arial"/>
          <w:i/>
          <w:sz w:val="22"/>
          <w:szCs w:val="22"/>
        </w:rPr>
        <w:t>ade a formal statement in 2015 (</w:t>
      </w:r>
      <w:hyperlink r:id="rId6" w:history="1">
        <w:r w:rsidR="009F6187" w:rsidRPr="009F6187">
          <w:rPr>
            <w:rStyle w:val="Hyperlink"/>
            <w:rFonts w:ascii="Arial" w:hAnsi="Arial" w:cs="Arial"/>
            <w:i/>
            <w:sz w:val="22"/>
            <w:szCs w:val="22"/>
          </w:rPr>
          <w:t>BAAF Statement on E-Cigarettes</w:t>
        </w:r>
      </w:hyperlink>
      <w:r w:rsidR="009F6187">
        <w:rPr>
          <w:rFonts w:ascii="Arial" w:hAnsi="Arial" w:cs="Arial"/>
          <w:i/>
          <w:sz w:val="22"/>
          <w:szCs w:val="22"/>
        </w:rPr>
        <w:t>).</w:t>
      </w:r>
    </w:p>
    <w:p w:rsidR="009F6187" w:rsidRDefault="009F6187" w:rsidP="00512B31">
      <w:pPr>
        <w:rPr>
          <w:rFonts w:ascii="Arial" w:hAnsi="Arial" w:cs="Arial"/>
          <w:i/>
          <w:sz w:val="22"/>
          <w:szCs w:val="22"/>
        </w:rPr>
      </w:pPr>
    </w:p>
    <w:p w:rsidR="00512B31" w:rsidRPr="00125FB0" w:rsidRDefault="00512B31" w:rsidP="00512B31">
      <w:pPr>
        <w:rPr>
          <w:rFonts w:ascii="Arial" w:hAnsi="Arial" w:cs="Arial"/>
          <w:i/>
          <w:sz w:val="22"/>
          <w:szCs w:val="22"/>
        </w:rPr>
      </w:pPr>
      <w:r w:rsidRPr="00125FB0">
        <w:rPr>
          <w:rFonts w:ascii="Arial" w:hAnsi="Arial" w:cs="Arial"/>
          <w:i/>
          <w:sz w:val="22"/>
          <w:szCs w:val="22"/>
        </w:rPr>
        <w:t xml:space="preserve">BAAF were clear that at that time there was insufficient evidence to suggest that vaping and e-cigarettes were harmful to children and </w:t>
      </w:r>
      <w:proofErr w:type="spellStart"/>
      <w:r w:rsidRPr="00125FB0">
        <w:rPr>
          <w:rFonts w:ascii="Arial" w:hAnsi="Arial" w:cs="Arial"/>
          <w:i/>
          <w:sz w:val="22"/>
          <w:szCs w:val="22"/>
        </w:rPr>
        <w:t>carers</w:t>
      </w:r>
      <w:proofErr w:type="spellEnd"/>
      <w:r w:rsidRPr="00125FB0">
        <w:rPr>
          <w:rFonts w:ascii="Arial" w:hAnsi="Arial" w:cs="Arial"/>
          <w:i/>
          <w:sz w:val="22"/>
          <w:szCs w:val="22"/>
        </w:rPr>
        <w:t xml:space="preserve"> who </w:t>
      </w:r>
      <w:proofErr w:type="spellStart"/>
      <w:r w:rsidRPr="00125FB0">
        <w:rPr>
          <w:rFonts w:ascii="Arial" w:hAnsi="Arial" w:cs="Arial"/>
          <w:i/>
          <w:sz w:val="22"/>
          <w:szCs w:val="22"/>
        </w:rPr>
        <w:t>vaped</w:t>
      </w:r>
      <w:proofErr w:type="spellEnd"/>
      <w:r w:rsidRPr="00125FB0">
        <w:rPr>
          <w:rFonts w:ascii="Arial" w:hAnsi="Arial" w:cs="Arial"/>
          <w:i/>
          <w:sz w:val="22"/>
          <w:szCs w:val="22"/>
        </w:rPr>
        <w:t xml:space="preserve"> should not be treated as those who smoked cigarettes.</w:t>
      </w:r>
    </w:p>
    <w:p w:rsidR="00512B31" w:rsidRPr="00125FB0" w:rsidRDefault="00512B31" w:rsidP="00512B31">
      <w:pPr>
        <w:rPr>
          <w:rFonts w:ascii="Arial" w:hAnsi="Arial" w:cs="Arial"/>
          <w:i/>
          <w:sz w:val="22"/>
          <w:szCs w:val="22"/>
        </w:rPr>
      </w:pPr>
    </w:p>
    <w:p w:rsidR="00512B31" w:rsidRPr="00125FB0" w:rsidRDefault="00512B31" w:rsidP="00512B31">
      <w:pPr>
        <w:rPr>
          <w:rFonts w:ascii="Arial" w:hAnsi="Arial" w:cs="Arial"/>
          <w:i/>
          <w:sz w:val="22"/>
          <w:szCs w:val="22"/>
        </w:rPr>
      </w:pPr>
      <w:r w:rsidRPr="00125FB0">
        <w:rPr>
          <w:rFonts w:ascii="Arial" w:hAnsi="Arial" w:cs="Arial"/>
          <w:i/>
          <w:sz w:val="22"/>
          <w:szCs w:val="22"/>
        </w:rPr>
        <w:t xml:space="preserve">In the light of this statement BMBC decided to follow BAAF’s recommendations and not exclude those who used e-cigarettes or who vaped for caring for children under 5 either as adopters or as foster </w:t>
      </w:r>
      <w:proofErr w:type="spellStart"/>
      <w:r w:rsidRPr="00125FB0">
        <w:rPr>
          <w:rFonts w:ascii="Arial" w:hAnsi="Arial" w:cs="Arial"/>
          <w:i/>
          <w:sz w:val="22"/>
          <w:szCs w:val="22"/>
        </w:rPr>
        <w:t>carers</w:t>
      </w:r>
      <w:proofErr w:type="spellEnd"/>
      <w:r w:rsidRPr="00125FB0">
        <w:rPr>
          <w:rFonts w:ascii="Arial" w:hAnsi="Arial" w:cs="Arial"/>
          <w:i/>
          <w:sz w:val="22"/>
          <w:szCs w:val="22"/>
        </w:rPr>
        <w:t>.</w:t>
      </w:r>
    </w:p>
    <w:p w:rsidR="00512B31" w:rsidRPr="00125FB0" w:rsidRDefault="00512B31" w:rsidP="00512B31">
      <w:pPr>
        <w:rPr>
          <w:rFonts w:ascii="Arial" w:hAnsi="Arial" w:cs="Arial"/>
          <w:i/>
          <w:sz w:val="22"/>
          <w:szCs w:val="22"/>
        </w:rPr>
      </w:pPr>
    </w:p>
    <w:p w:rsidR="00512B31" w:rsidRPr="00125FB0" w:rsidRDefault="00512B31" w:rsidP="00512B31">
      <w:pPr>
        <w:rPr>
          <w:rFonts w:ascii="Arial" w:hAnsi="Arial" w:cs="Arial"/>
          <w:i/>
          <w:sz w:val="22"/>
          <w:szCs w:val="22"/>
        </w:rPr>
      </w:pPr>
      <w:r w:rsidRPr="00125FB0">
        <w:rPr>
          <w:rFonts w:ascii="Arial" w:hAnsi="Arial" w:cs="Arial"/>
          <w:i/>
          <w:sz w:val="22"/>
          <w:szCs w:val="22"/>
        </w:rPr>
        <w:t xml:space="preserve">BMBC </w:t>
      </w:r>
      <w:proofErr w:type="spellStart"/>
      <w:r w:rsidRPr="00125FB0">
        <w:rPr>
          <w:rFonts w:ascii="Arial" w:hAnsi="Arial" w:cs="Arial"/>
          <w:i/>
          <w:sz w:val="22"/>
          <w:szCs w:val="22"/>
        </w:rPr>
        <w:t>recognise</w:t>
      </w:r>
      <w:r w:rsidR="00125FB0">
        <w:rPr>
          <w:rFonts w:ascii="Arial" w:hAnsi="Arial" w:cs="Arial"/>
          <w:i/>
          <w:sz w:val="22"/>
          <w:szCs w:val="22"/>
        </w:rPr>
        <w:t>s</w:t>
      </w:r>
      <w:proofErr w:type="spellEnd"/>
      <w:r w:rsidRPr="00125FB0">
        <w:rPr>
          <w:rFonts w:ascii="Arial" w:hAnsi="Arial" w:cs="Arial"/>
          <w:i/>
          <w:sz w:val="22"/>
          <w:szCs w:val="22"/>
        </w:rPr>
        <w:t xml:space="preserve"> that there is currently only limited research into the impact of vaping and e-cigarettes and </w:t>
      </w:r>
      <w:proofErr w:type="spellStart"/>
      <w:r w:rsidRPr="00125FB0">
        <w:rPr>
          <w:rFonts w:ascii="Arial" w:hAnsi="Arial" w:cs="Arial"/>
          <w:i/>
          <w:sz w:val="22"/>
          <w:szCs w:val="22"/>
        </w:rPr>
        <w:t>recognise</w:t>
      </w:r>
      <w:r w:rsidR="00125FB0">
        <w:rPr>
          <w:rFonts w:ascii="Arial" w:hAnsi="Arial" w:cs="Arial"/>
          <w:i/>
          <w:sz w:val="22"/>
          <w:szCs w:val="22"/>
        </w:rPr>
        <w:t>s</w:t>
      </w:r>
      <w:proofErr w:type="spellEnd"/>
      <w:r w:rsidRPr="00125FB0">
        <w:rPr>
          <w:rFonts w:ascii="Arial" w:hAnsi="Arial" w:cs="Arial"/>
          <w:i/>
          <w:sz w:val="22"/>
          <w:szCs w:val="22"/>
        </w:rPr>
        <w:t xml:space="preserve"> that this position might need to change at any time in the light of further evidence.</w:t>
      </w:r>
      <w:r w:rsidR="00125FB0" w:rsidRPr="00125FB0">
        <w:rPr>
          <w:rFonts w:ascii="Arial" w:hAnsi="Arial" w:cs="Arial"/>
          <w:i/>
          <w:sz w:val="22"/>
          <w:szCs w:val="22"/>
        </w:rPr>
        <w:t>)</w:t>
      </w:r>
    </w:p>
    <w:p w:rsidR="00DE110E" w:rsidRDefault="00DE110E" w:rsidP="009F6187">
      <w:pPr>
        <w:rPr>
          <w:rFonts w:ascii="Arial" w:hAnsi="Arial" w:cs="Arial"/>
          <w:sz w:val="22"/>
          <w:szCs w:val="22"/>
        </w:rPr>
      </w:pPr>
    </w:p>
    <w:p w:rsidR="009F6187" w:rsidRPr="00512B31" w:rsidRDefault="009F6187" w:rsidP="009F6187">
      <w:pPr>
        <w:rPr>
          <w:rFonts w:ascii="Arial" w:hAnsi="Arial" w:cs="Arial"/>
          <w:sz w:val="22"/>
          <w:szCs w:val="22"/>
        </w:rPr>
      </w:pPr>
    </w:p>
    <w:p w:rsidR="006D1030" w:rsidRPr="00512B31" w:rsidRDefault="006D1030" w:rsidP="00125FB0">
      <w:pPr>
        <w:numPr>
          <w:ilvl w:val="0"/>
          <w:numId w:val="1"/>
        </w:numPr>
        <w:tabs>
          <w:tab w:val="clear" w:pos="720"/>
          <w:tab w:val="num" w:pos="360"/>
        </w:tabs>
        <w:ind w:left="360"/>
        <w:rPr>
          <w:rFonts w:ascii="Arial" w:hAnsi="Arial" w:cs="Arial"/>
          <w:b/>
          <w:sz w:val="22"/>
          <w:szCs w:val="22"/>
        </w:rPr>
      </w:pPr>
      <w:r w:rsidRPr="00512B31">
        <w:rPr>
          <w:rFonts w:ascii="Arial" w:hAnsi="Arial" w:cs="Arial"/>
          <w:b/>
          <w:sz w:val="22"/>
          <w:szCs w:val="22"/>
        </w:rPr>
        <w:t>Definitions</w:t>
      </w:r>
    </w:p>
    <w:p w:rsidR="00E91B55" w:rsidRPr="00512B31" w:rsidRDefault="00E91B55" w:rsidP="00E91B55">
      <w:pPr>
        <w:ind w:left="360"/>
        <w:rPr>
          <w:rFonts w:ascii="Arial" w:hAnsi="Arial" w:cs="Arial"/>
          <w:b/>
          <w:sz w:val="22"/>
          <w:szCs w:val="22"/>
        </w:rPr>
      </w:pPr>
    </w:p>
    <w:p w:rsidR="006D1030" w:rsidRDefault="00FA3BA4" w:rsidP="006D1030">
      <w:pPr>
        <w:numPr>
          <w:ilvl w:val="1"/>
          <w:numId w:val="1"/>
        </w:numPr>
        <w:rPr>
          <w:rFonts w:ascii="Arial" w:hAnsi="Arial" w:cs="Arial"/>
          <w:sz w:val="22"/>
          <w:szCs w:val="22"/>
        </w:rPr>
      </w:pPr>
      <w:r>
        <w:rPr>
          <w:rFonts w:ascii="Arial" w:hAnsi="Arial" w:cs="Arial"/>
          <w:sz w:val="22"/>
          <w:szCs w:val="22"/>
        </w:rPr>
        <w:t>In this procedure</w:t>
      </w:r>
      <w:r w:rsidR="005C5AB0" w:rsidRPr="00512B31">
        <w:rPr>
          <w:rFonts w:ascii="Arial" w:hAnsi="Arial" w:cs="Arial"/>
          <w:sz w:val="22"/>
          <w:szCs w:val="22"/>
        </w:rPr>
        <w:t>, where reference is made</w:t>
      </w:r>
      <w:r w:rsidR="00F94F70" w:rsidRPr="00512B31">
        <w:rPr>
          <w:rFonts w:ascii="Arial" w:hAnsi="Arial" w:cs="Arial"/>
          <w:sz w:val="22"/>
          <w:szCs w:val="22"/>
        </w:rPr>
        <w:t xml:space="preserve"> to foster </w:t>
      </w:r>
      <w:proofErr w:type="spellStart"/>
      <w:r w:rsidR="00F94F70" w:rsidRPr="00512B31">
        <w:rPr>
          <w:rFonts w:ascii="Arial" w:hAnsi="Arial" w:cs="Arial"/>
          <w:sz w:val="22"/>
          <w:szCs w:val="22"/>
        </w:rPr>
        <w:t>carer</w:t>
      </w:r>
      <w:proofErr w:type="spellEnd"/>
      <w:r w:rsidR="00F94F70" w:rsidRPr="00512B31">
        <w:rPr>
          <w:rFonts w:ascii="Arial" w:hAnsi="Arial" w:cs="Arial"/>
          <w:sz w:val="22"/>
          <w:szCs w:val="22"/>
        </w:rPr>
        <w:t xml:space="preserve"> or adopters wh</w:t>
      </w:r>
      <w:r w:rsidR="00C21262" w:rsidRPr="00512B31">
        <w:rPr>
          <w:rFonts w:ascii="Arial" w:hAnsi="Arial" w:cs="Arial"/>
          <w:sz w:val="22"/>
          <w:szCs w:val="22"/>
        </w:rPr>
        <w:t>o smoke</w:t>
      </w:r>
      <w:r w:rsidR="00645A4F" w:rsidRPr="00512B31">
        <w:rPr>
          <w:rFonts w:ascii="Arial" w:hAnsi="Arial" w:cs="Arial"/>
          <w:sz w:val="22"/>
          <w:szCs w:val="22"/>
        </w:rPr>
        <w:t xml:space="preserve">, this is deemed to include circumstances where foster </w:t>
      </w:r>
      <w:proofErr w:type="spellStart"/>
      <w:r w:rsidR="00645A4F" w:rsidRPr="00512B31">
        <w:rPr>
          <w:rFonts w:ascii="Arial" w:hAnsi="Arial" w:cs="Arial"/>
          <w:sz w:val="22"/>
          <w:szCs w:val="22"/>
        </w:rPr>
        <w:t>carers</w:t>
      </w:r>
      <w:proofErr w:type="spellEnd"/>
      <w:r w:rsidR="00645A4F" w:rsidRPr="00512B31">
        <w:rPr>
          <w:rFonts w:ascii="Arial" w:hAnsi="Arial" w:cs="Arial"/>
          <w:sz w:val="22"/>
          <w:szCs w:val="22"/>
        </w:rPr>
        <w:t xml:space="preserve"> or adopters regularly permit others to smoke in their own home.</w:t>
      </w:r>
    </w:p>
    <w:p w:rsidR="00FA3BA4" w:rsidRPr="00512B31" w:rsidRDefault="00FA3BA4" w:rsidP="00FA3BA4">
      <w:pPr>
        <w:ind w:left="1080"/>
        <w:rPr>
          <w:rFonts w:ascii="Arial" w:hAnsi="Arial" w:cs="Arial"/>
          <w:sz w:val="22"/>
          <w:szCs w:val="22"/>
        </w:rPr>
      </w:pPr>
    </w:p>
    <w:p w:rsidR="006D1030" w:rsidRPr="00512B31" w:rsidRDefault="00832D62" w:rsidP="006D1030">
      <w:pPr>
        <w:numPr>
          <w:ilvl w:val="1"/>
          <w:numId w:val="1"/>
        </w:numPr>
        <w:rPr>
          <w:rFonts w:ascii="Arial" w:hAnsi="Arial" w:cs="Arial"/>
          <w:sz w:val="22"/>
          <w:szCs w:val="22"/>
        </w:rPr>
      </w:pPr>
      <w:r w:rsidRPr="00512B31">
        <w:rPr>
          <w:rFonts w:ascii="Arial" w:hAnsi="Arial" w:cs="Arial"/>
          <w:sz w:val="22"/>
          <w:szCs w:val="22"/>
        </w:rPr>
        <w:t>Whilst passive smoking</w:t>
      </w:r>
      <w:r w:rsidR="00E92F20" w:rsidRPr="00512B31">
        <w:rPr>
          <w:rFonts w:ascii="Arial" w:hAnsi="Arial" w:cs="Arial"/>
          <w:sz w:val="22"/>
          <w:szCs w:val="22"/>
        </w:rPr>
        <w:t xml:space="preserve"> is</w:t>
      </w:r>
      <w:r w:rsidRPr="00512B31">
        <w:rPr>
          <w:rFonts w:ascii="Arial" w:hAnsi="Arial" w:cs="Arial"/>
          <w:sz w:val="22"/>
          <w:szCs w:val="22"/>
        </w:rPr>
        <w:t xml:space="preserve"> known to be harmful to all children</w:t>
      </w:r>
      <w:r w:rsidR="00645A4F" w:rsidRPr="00512B31">
        <w:rPr>
          <w:rFonts w:ascii="Arial" w:hAnsi="Arial" w:cs="Arial"/>
          <w:sz w:val="22"/>
          <w:szCs w:val="22"/>
        </w:rPr>
        <w:t>,</w:t>
      </w:r>
      <w:r w:rsidRPr="00512B31">
        <w:rPr>
          <w:rFonts w:ascii="Arial" w:hAnsi="Arial" w:cs="Arial"/>
          <w:sz w:val="22"/>
          <w:szCs w:val="22"/>
        </w:rPr>
        <w:t xml:space="preserve"> there are particular groups of children for whom the risk </w:t>
      </w:r>
      <w:r w:rsidR="00290D6D" w:rsidRPr="00512B31">
        <w:rPr>
          <w:rFonts w:ascii="Arial" w:hAnsi="Arial" w:cs="Arial"/>
          <w:sz w:val="22"/>
          <w:szCs w:val="22"/>
        </w:rPr>
        <w:t>of</w:t>
      </w:r>
      <w:r w:rsidRPr="00512B31">
        <w:rPr>
          <w:rFonts w:ascii="Arial" w:hAnsi="Arial" w:cs="Arial"/>
          <w:sz w:val="22"/>
          <w:szCs w:val="22"/>
        </w:rPr>
        <w:t xml:space="preserve"> harm is increased</w:t>
      </w:r>
      <w:r w:rsidR="00DE110E" w:rsidRPr="00512B31">
        <w:rPr>
          <w:rFonts w:ascii="Arial" w:hAnsi="Arial" w:cs="Arial"/>
          <w:sz w:val="22"/>
          <w:szCs w:val="22"/>
        </w:rPr>
        <w:t>.</w:t>
      </w:r>
      <w:r w:rsidRPr="00512B31">
        <w:rPr>
          <w:rFonts w:ascii="Arial" w:hAnsi="Arial" w:cs="Arial"/>
          <w:sz w:val="22"/>
          <w:szCs w:val="22"/>
        </w:rPr>
        <w:t xml:space="preserve"> In this procedure when referring to “high risk grou</w:t>
      </w:r>
      <w:r w:rsidR="00290D6D" w:rsidRPr="00512B31">
        <w:rPr>
          <w:rFonts w:ascii="Arial" w:hAnsi="Arial" w:cs="Arial"/>
          <w:sz w:val="22"/>
          <w:szCs w:val="22"/>
        </w:rPr>
        <w:t>ps</w:t>
      </w:r>
      <w:r w:rsidRPr="00512B31">
        <w:rPr>
          <w:rFonts w:ascii="Arial" w:hAnsi="Arial" w:cs="Arial"/>
          <w:sz w:val="22"/>
          <w:szCs w:val="22"/>
        </w:rPr>
        <w:t>” this means children aged under 5</w:t>
      </w:r>
      <w:r w:rsidR="0005534A" w:rsidRPr="00512B31">
        <w:rPr>
          <w:rFonts w:ascii="Arial" w:hAnsi="Arial" w:cs="Arial"/>
          <w:sz w:val="22"/>
          <w:szCs w:val="22"/>
        </w:rPr>
        <w:t xml:space="preserve"> years old, all children with a disability which means they are often </w:t>
      </w:r>
      <w:r w:rsidR="00C9136F" w:rsidRPr="00512B31">
        <w:rPr>
          <w:rFonts w:ascii="Arial" w:hAnsi="Arial" w:cs="Arial"/>
          <w:sz w:val="22"/>
          <w:szCs w:val="22"/>
        </w:rPr>
        <w:t>physically</w:t>
      </w:r>
      <w:r w:rsidR="0005534A" w:rsidRPr="00512B31">
        <w:rPr>
          <w:rFonts w:ascii="Arial" w:hAnsi="Arial" w:cs="Arial"/>
          <w:sz w:val="22"/>
          <w:szCs w:val="22"/>
        </w:rPr>
        <w:t xml:space="preserve"> unable to play outside, all children with </w:t>
      </w:r>
      <w:r w:rsidR="00645A4F" w:rsidRPr="00512B31">
        <w:rPr>
          <w:rFonts w:ascii="Arial" w:hAnsi="Arial" w:cs="Arial"/>
          <w:sz w:val="22"/>
          <w:szCs w:val="22"/>
        </w:rPr>
        <w:t>respiratory</w:t>
      </w:r>
      <w:r w:rsidR="0005534A" w:rsidRPr="00512B31">
        <w:rPr>
          <w:rFonts w:ascii="Arial" w:hAnsi="Arial" w:cs="Arial"/>
          <w:sz w:val="22"/>
          <w:szCs w:val="22"/>
        </w:rPr>
        <w:t xml:space="preserve"> problems such as </w:t>
      </w:r>
      <w:r w:rsidR="00290D6D" w:rsidRPr="00512B31">
        <w:rPr>
          <w:rFonts w:ascii="Arial" w:hAnsi="Arial" w:cs="Arial"/>
          <w:sz w:val="22"/>
          <w:szCs w:val="22"/>
        </w:rPr>
        <w:t>a</w:t>
      </w:r>
      <w:r w:rsidR="0005534A" w:rsidRPr="00512B31">
        <w:rPr>
          <w:rFonts w:ascii="Arial" w:hAnsi="Arial" w:cs="Arial"/>
          <w:sz w:val="22"/>
          <w:szCs w:val="22"/>
        </w:rPr>
        <w:t>sthma</w:t>
      </w:r>
      <w:r w:rsidR="00645A4F" w:rsidRPr="00512B31">
        <w:rPr>
          <w:rFonts w:ascii="Arial" w:hAnsi="Arial" w:cs="Arial"/>
          <w:sz w:val="22"/>
          <w:szCs w:val="22"/>
        </w:rPr>
        <w:t>,</w:t>
      </w:r>
      <w:r w:rsidR="0005534A" w:rsidRPr="00512B31">
        <w:rPr>
          <w:rFonts w:ascii="Arial" w:hAnsi="Arial" w:cs="Arial"/>
          <w:sz w:val="22"/>
          <w:szCs w:val="22"/>
        </w:rPr>
        <w:t xml:space="preserve"> and all those with heart disease or glue ear.</w:t>
      </w:r>
    </w:p>
    <w:p w:rsidR="0005534A" w:rsidRDefault="0005534A" w:rsidP="006D1030">
      <w:pPr>
        <w:numPr>
          <w:ilvl w:val="1"/>
          <w:numId w:val="1"/>
        </w:numPr>
        <w:rPr>
          <w:rFonts w:ascii="Arial" w:hAnsi="Arial" w:cs="Arial"/>
          <w:sz w:val="22"/>
          <w:szCs w:val="22"/>
        </w:rPr>
      </w:pPr>
      <w:r w:rsidRPr="00512B31">
        <w:rPr>
          <w:rFonts w:ascii="Arial" w:hAnsi="Arial" w:cs="Arial"/>
          <w:sz w:val="22"/>
          <w:szCs w:val="22"/>
        </w:rPr>
        <w:lastRenderedPageBreak/>
        <w:t xml:space="preserve">This procedure will refer to the need for social workers to </w:t>
      </w:r>
      <w:r w:rsidR="00645A4F" w:rsidRPr="00512B31">
        <w:rPr>
          <w:rFonts w:ascii="Arial" w:hAnsi="Arial" w:cs="Arial"/>
          <w:sz w:val="22"/>
          <w:szCs w:val="22"/>
        </w:rPr>
        <w:t>‘</w:t>
      </w:r>
      <w:proofErr w:type="spellStart"/>
      <w:r w:rsidR="00C9136F" w:rsidRPr="00512B31">
        <w:rPr>
          <w:rFonts w:ascii="Arial" w:hAnsi="Arial" w:cs="Arial"/>
          <w:sz w:val="22"/>
          <w:szCs w:val="22"/>
        </w:rPr>
        <w:t>prioriti</w:t>
      </w:r>
      <w:r w:rsidR="00FA3BA4">
        <w:rPr>
          <w:rFonts w:ascii="Arial" w:hAnsi="Arial" w:cs="Arial"/>
          <w:sz w:val="22"/>
          <w:szCs w:val="22"/>
        </w:rPr>
        <w:t>se</w:t>
      </w:r>
      <w:proofErr w:type="spellEnd"/>
      <w:r w:rsidR="00FA3BA4">
        <w:rPr>
          <w:rFonts w:ascii="Arial" w:hAnsi="Arial" w:cs="Arial"/>
          <w:sz w:val="22"/>
          <w:szCs w:val="22"/>
        </w:rPr>
        <w:t xml:space="preserve"> the health of Children in C</w:t>
      </w:r>
      <w:r w:rsidRPr="00512B31">
        <w:rPr>
          <w:rFonts w:ascii="Arial" w:hAnsi="Arial" w:cs="Arial"/>
          <w:sz w:val="22"/>
          <w:szCs w:val="22"/>
        </w:rPr>
        <w:t>are</w:t>
      </w:r>
      <w:r w:rsidR="00645A4F" w:rsidRPr="00512B31">
        <w:rPr>
          <w:rFonts w:ascii="Arial" w:hAnsi="Arial" w:cs="Arial"/>
          <w:sz w:val="22"/>
          <w:szCs w:val="22"/>
        </w:rPr>
        <w:t>’</w:t>
      </w:r>
      <w:r w:rsidRPr="00512B31">
        <w:rPr>
          <w:rFonts w:ascii="Arial" w:hAnsi="Arial" w:cs="Arial"/>
          <w:sz w:val="22"/>
          <w:szCs w:val="22"/>
        </w:rPr>
        <w:t xml:space="preserve"> and balance the </w:t>
      </w:r>
      <w:r w:rsidR="00C9136F" w:rsidRPr="00512B31">
        <w:rPr>
          <w:rFonts w:ascii="Arial" w:hAnsi="Arial" w:cs="Arial"/>
          <w:sz w:val="22"/>
          <w:szCs w:val="22"/>
        </w:rPr>
        <w:t>positive</w:t>
      </w:r>
      <w:r w:rsidRPr="00512B31">
        <w:rPr>
          <w:rFonts w:ascii="Arial" w:hAnsi="Arial" w:cs="Arial"/>
          <w:sz w:val="22"/>
          <w:szCs w:val="22"/>
        </w:rPr>
        <w:t xml:space="preserve"> aspects of any placement </w:t>
      </w:r>
      <w:r w:rsidR="00A8516E" w:rsidRPr="00512B31">
        <w:rPr>
          <w:rFonts w:ascii="Arial" w:hAnsi="Arial" w:cs="Arial"/>
          <w:sz w:val="22"/>
          <w:szCs w:val="22"/>
        </w:rPr>
        <w:t>or foster</w:t>
      </w:r>
      <w:r w:rsidRPr="00512B31">
        <w:rPr>
          <w:rFonts w:ascii="Arial" w:hAnsi="Arial" w:cs="Arial"/>
          <w:sz w:val="22"/>
          <w:szCs w:val="22"/>
        </w:rPr>
        <w:t xml:space="preserve"> </w:t>
      </w:r>
      <w:proofErr w:type="spellStart"/>
      <w:r w:rsidRPr="00512B31">
        <w:rPr>
          <w:rFonts w:ascii="Arial" w:hAnsi="Arial" w:cs="Arial"/>
          <w:sz w:val="22"/>
          <w:szCs w:val="22"/>
        </w:rPr>
        <w:t>carer</w:t>
      </w:r>
      <w:proofErr w:type="spellEnd"/>
      <w:r w:rsidRPr="00512B31">
        <w:rPr>
          <w:rFonts w:ascii="Arial" w:hAnsi="Arial" w:cs="Arial"/>
          <w:sz w:val="22"/>
          <w:szCs w:val="22"/>
        </w:rPr>
        <w:t>/</w:t>
      </w:r>
      <w:r w:rsidR="00C9136F" w:rsidRPr="00512B31">
        <w:rPr>
          <w:rFonts w:ascii="Arial" w:hAnsi="Arial" w:cs="Arial"/>
          <w:sz w:val="22"/>
          <w:szCs w:val="22"/>
        </w:rPr>
        <w:t>adopter, a</w:t>
      </w:r>
      <w:r w:rsidRPr="00512B31">
        <w:rPr>
          <w:rFonts w:ascii="Arial" w:hAnsi="Arial" w:cs="Arial"/>
          <w:sz w:val="22"/>
          <w:szCs w:val="22"/>
        </w:rPr>
        <w:t xml:space="preserve">gainst the negative </w:t>
      </w:r>
      <w:r w:rsidR="00B57C28" w:rsidRPr="00512B31">
        <w:rPr>
          <w:rFonts w:ascii="Arial" w:hAnsi="Arial" w:cs="Arial"/>
          <w:sz w:val="22"/>
          <w:szCs w:val="22"/>
        </w:rPr>
        <w:t xml:space="preserve">impact of smoking. This means making a judgment that the positive </w:t>
      </w:r>
      <w:r w:rsidR="006D178D" w:rsidRPr="00512B31">
        <w:rPr>
          <w:rFonts w:ascii="Arial" w:hAnsi="Arial" w:cs="Arial"/>
          <w:sz w:val="22"/>
          <w:szCs w:val="22"/>
        </w:rPr>
        <w:t>benefit to the child of the placement outweighs</w:t>
      </w:r>
      <w:r w:rsidR="00B57C28" w:rsidRPr="00512B31">
        <w:rPr>
          <w:rFonts w:ascii="Arial" w:hAnsi="Arial" w:cs="Arial"/>
          <w:sz w:val="22"/>
          <w:szCs w:val="22"/>
        </w:rPr>
        <w:t xml:space="preserve"> the negative factors, including smoking in the home</w:t>
      </w:r>
      <w:r w:rsidR="00645A4F" w:rsidRPr="00512B31">
        <w:rPr>
          <w:rFonts w:ascii="Arial" w:hAnsi="Arial" w:cs="Arial"/>
          <w:sz w:val="22"/>
          <w:szCs w:val="22"/>
        </w:rPr>
        <w:t>,</w:t>
      </w:r>
      <w:r w:rsidR="00B57C28" w:rsidRPr="00512B31">
        <w:rPr>
          <w:rFonts w:ascii="Arial" w:hAnsi="Arial" w:cs="Arial"/>
          <w:sz w:val="22"/>
          <w:szCs w:val="22"/>
        </w:rPr>
        <w:t xml:space="preserve"> and that on the basis of that judgment that the placement is the optimum placement available for the child.  The degree of risk may vary in any given case and it is the degree of risk from smoking not simply the fact of smoking which needs to be </w:t>
      </w:r>
      <w:r w:rsidR="006D178D" w:rsidRPr="00512B31">
        <w:rPr>
          <w:rFonts w:ascii="Arial" w:hAnsi="Arial" w:cs="Arial"/>
          <w:sz w:val="22"/>
          <w:szCs w:val="22"/>
        </w:rPr>
        <w:t>balanced</w:t>
      </w:r>
      <w:r w:rsidR="00B57C28" w:rsidRPr="00512B31">
        <w:rPr>
          <w:rFonts w:ascii="Arial" w:hAnsi="Arial" w:cs="Arial"/>
          <w:sz w:val="22"/>
          <w:szCs w:val="22"/>
        </w:rPr>
        <w:t>.</w:t>
      </w:r>
    </w:p>
    <w:p w:rsidR="00125FB0" w:rsidRDefault="00125FB0" w:rsidP="009F6187">
      <w:pPr>
        <w:pStyle w:val="ListParagraph"/>
        <w:ind w:left="0"/>
        <w:rPr>
          <w:rFonts w:ascii="Arial" w:hAnsi="Arial" w:cs="Arial"/>
          <w:sz w:val="22"/>
          <w:szCs w:val="22"/>
        </w:rPr>
      </w:pPr>
    </w:p>
    <w:p w:rsidR="009F6187" w:rsidRDefault="009F6187" w:rsidP="009F6187">
      <w:pPr>
        <w:pStyle w:val="ListParagraph"/>
        <w:ind w:left="0"/>
        <w:rPr>
          <w:rFonts w:ascii="Arial" w:hAnsi="Arial" w:cs="Arial"/>
          <w:sz w:val="22"/>
          <w:szCs w:val="22"/>
        </w:rPr>
      </w:pPr>
    </w:p>
    <w:p w:rsidR="00125FB0" w:rsidRPr="00125FB0" w:rsidRDefault="00125FB0" w:rsidP="00125FB0">
      <w:pPr>
        <w:numPr>
          <w:ilvl w:val="0"/>
          <w:numId w:val="1"/>
        </w:numPr>
        <w:rPr>
          <w:rFonts w:ascii="Arial" w:hAnsi="Arial" w:cs="Arial"/>
          <w:b/>
          <w:sz w:val="22"/>
          <w:szCs w:val="22"/>
        </w:rPr>
      </w:pPr>
      <w:r w:rsidRPr="00125FB0">
        <w:rPr>
          <w:rFonts w:ascii="Arial" w:hAnsi="Arial" w:cs="Arial"/>
          <w:b/>
          <w:sz w:val="22"/>
          <w:szCs w:val="22"/>
        </w:rPr>
        <w:t>Action</w:t>
      </w:r>
      <w:r>
        <w:rPr>
          <w:rFonts w:ascii="Arial" w:hAnsi="Arial" w:cs="Arial"/>
          <w:b/>
          <w:sz w:val="22"/>
          <w:szCs w:val="22"/>
        </w:rPr>
        <w:t>s</w:t>
      </w:r>
    </w:p>
    <w:p w:rsidR="00DE110E" w:rsidRPr="00512B31" w:rsidRDefault="00DE110E" w:rsidP="00DE110E">
      <w:pPr>
        <w:ind w:left="720"/>
        <w:rPr>
          <w:rFonts w:ascii="Arial" w:hAnsi="Arial" w:cs="Arial"/>
          <w:sz w:val="22"/>
          <w:szCs w:val="22"/>
        </w:rPr>
      </w:pPr>
    </w:p>
    <w:tbl>
      <w:tblPr>
        <w:tblW w:w="91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89"/>
        <w:gridCol w:w="1755"/>
      </w:tblGrid>
      <w:tr w:rsidR="00A26A14" w:rsidRPr="00512B31" w:rsidTr="00125FB0">
        <w:tc>
          <w:tcPr>
            <w:tcW w:w="7437" w:type="dxa"/>
            <w:gridSpan w:val="2"/>
            <w:vAlign w:val="center"/>
          </w:tcPr>
          <w:p w:rsidR="00A26A14" w:rsidRPr="00512B31" w:rsidRDefault="00125FB0" w:rsidP="00125FB0">
            <w:pPr>
              <w:rPr>
                <w:rFonts w:ascii="Arial" w:hAnsi="Arial" w:cs="Arial"/>
                <w:b/>
                <w:sz w:val="22"/>
                <w:szCs w:val="22"/>
              </w:rPr>
            </w:pPr>
            <w:r>
              <w:rPr>
                <w:rFonts w:ascii="Arial" w:hAnsi="Arial" w:cs="Arial"/>
                <w:b/>
                <w:sz w:val="22"/>
                <w:szCs w:val="22"/>
              </w:rPr>
              <w:t>Action</w:t>
            </w:r>
          </w:p>
        </w:tc>
        <w:tc>
          <w:tcPr>
            <w:tcW w:w="1755" w:type="dxa"/>
          </w:tcPr>
          <w:p w:rsidR="00A26A14" w:rsidRPr="00512B31" w:rsidRDefault="00A26A14" w:rsidP="008715AA">
            <w:pPr>
              <w:rPr>
                <w:rFonts w:ascii="Arial" w:hAnsi="Arial" w:cs="Arial"/>
                <w:b/>
                <w:sz w:val="22"/>
                <w:szCs w:val="22"/>
              </w:rPr>
            </w:pPr>
            <w:r w:rsidRPr="00512B31">
              <w:rPr>
                <w:rFonts w:ascii="Arial" w:hAnsi="Arial" w:cs="Arial"/>
                <w:b/>
                <w:sz w:val="22"/>
                <w:szCs w:val="22"/>
              </w:rPr>
              <w:t>Person Responsible</w:t>
            </w:r>
          </w:p>
        </w:tc>
      </w:tr>
      <w:tr w:rsidR="00A26A14" w:rsidRPr="00512B31" w:rsidTr="00125FB0">
        <w:tc>
          <w:tcPr>
            <w:tcW w:w="648" w:type="dxa"/>
          </w:tcPr>
          <w:p w:rsidR="00A26A14" w:rsidRPr="00512B31" w:rsidRDefault="00A26A14" w:rsidP="00A26A14">
            <w:pPr>
              <w:spacing w:before="60" w:after="60"/>
              <w:rPr>
                <w:rFonts w:ascii="Arial" w:hAnsi="Arial" w:cs="Arial"/>
                <w:sz w:val="22"/>
                <w:szCs w:val="22"/>
              </w:rPr>
            </w:pPr>
            <w:r w:rsidRPr="00512B31">
              <w:rPr>
                <w:rFonts w:ascii="Arial" w:hAnsi="Arial" w:cs="Arial"/>
                <w:sz w:val="22"/>
                <w:szCs w:val="22"/>
              </w:rPr>
              <w:t>5.1</w:t>
            </w:r>
          </w:p>
        </w:tc>
        <w:tc>
          <w:tcPr>
            <w:tcW w:w="6789" w:type="dxa"/>
          </w:tcPr>
          <w:p w:rsidR="00A26A14" w:rsidRPr="00512B31" w:rsidRDefault="006D178D" w:rsidP="00A26A14">
            <w:pPr>
              <w:rPr>
                <w:rFonts w:ascii="Arial" w:hAnsi="Arial" w:cs="Arial"/>
                <w:sz w:val="22"/>
                <w:szCs w:val="22"/>
              </w:rPr>
            </w:pPr>
            <w:r w:rsidRPr="00512B31">
              <w:rPr>
                <w:rFonts w:ascii="Arial" w:hAnsi="Arial" w:cs="Arial"/>
                <w:sz w:val="22"/>
                <w:szCs w:val="22"/>
              </w:rPr>
              <w:t xml:space="preserve">The </w:t>
            </w:r>
            <w:r w:rsidR="00645A4F" w:rsidRPr="00512B31">
              <w:rPr>
                <w:rFonts w:ascii="Arial" w:hAnsi="Arial" w:cs="Arial"/>
                <w:sz w:val="22"/>
                <w:szCs w:val="22"/>
              </w:rPr>
              <w:t>T</w:t>
            </w:r>
            <w:r w:rsidRPr="00512B31">
              <w:rPr>
                <w:rFonts w:ascii="Arial" w:hAnsi="Arial" w:cs="Arial"/>
                <w:sz w:val="22"/>
                <w:szCs w:val="22"/>
              </w:rPr>
              <w:t xml:space="preserve">eam </w:t>
            </w:r>
            <w:r w:rsidR="00645A4F" w:rsidRPr="00512B31">
              <w:rPr>
                <w:rFonts w:ascii="Arial" w:hAnsi="Arial" w:cs="Arial"/>
                <w:sz w:val="22"/>
                <w:szCs w:val="22"/>
              </w:rPr>
              <w:t>M</w:t>
            </w:r>
            <w:r w:rsidRPr="00512B31">
              <w:rPr>
                <w:rFonts w:ascii="Arial" w:hAnsi="Arial" w:cs="Arial"/>
                <w:sz w:val="22"/>
                <w:szCs w:val="22"/>
              </w:rPr>
              <w:t xml:space="preserve">anager, </w:t>
            </w:r>
            <w:r w:rsidR="00645A4F" w:rsidRPr="00512B31">
              <w:rPr>
                <w:rFonts w:ascii="Arial" w:hAnsi="Arial" w:cs="Arial"/>
                <w:sz w:val="22"/>
                <w:szCs w:val="22"/>
              </w:rPr>
              <w:t>F</w:t>
            </w:r>
            <w:r w:rsidRPr="00512B31">
              <w:rPr>
                <w:rFonts w:ascii="Arial" w:hAnsi="Arial" w:cs="Arial"/>
                <w:sz w:val="22"/>
                <w:szCs w:val="22"/>
              </w:rPr>
              <w:t xml:space="preserve">ostering </w:t>
            </w:r>
            <w:r w:rsidR="00645A4F" w:rsidRPr="00512B31">
              <w:rPr>
                <w:rFonts w:ascii="Arial" w:hAnsi="Arial" w:cs="Arial"/>
                <w:sz w:val="22"/>
                <w:szCs w:val="22"/>
              </w:rPr>
              <w:t>and Team</w:t>
            </w:r>
            <w:r w:rsidRPr="00512B31">
              <w:rPr>
                <w:rFonts w:ascii="Arial" w:hAnsi="Arial" w:cs="Arial"/>
                <w:sz w:val="22"/>
                <w:szCs w:val="22"/>
              </w:rPr>
              <w:t xml:space="preserve"> </w:t>
            </w:r>
            <w:r w:rsidR="00645A4F" w:rsidRPr="00512B31">
              <w:rPr>
                <w:rFonts w:ascii="Arial" w:hAnsi="Arial" w:cs="Arial"/>
                <w:sz w:val="22"/>
                <w:szCs w:val="22"/>
              </w:rPr>
              <w:t>M</w:t>
            </w:r>
            <w:r w:rsidRPr="00512B31">
              <w:rPr>
                <w:rFonts w:ascii="Arial" w:hAnsi="Arial" w:cs="Arial"/>
                <w:sz w:val="22"/>
                <w:szCs w:val="22"/>
              </w:rPr>
              <w:t xml:space="preserve">anager, </w:t>
            </w:r>
            <w:r w:rsidR="00645A4F" w:rsidRPr="00512B31">
              <w:rPr>
                <w:rFonts w:ascii="Arial" w:hAnsi="Arial" w:cs="Arial"/>
                <w:sz w:val="22"/>
                <w:szCs w:val="22"/>
              </w:rPr>
              <w:t>A</w:t>
            </w:r>
            <w:r w:rsidRPr="00512B31">
              <w:rPr>
                <w:rFonts w:ascii="Arial" w:hAnsi="Arial" w:cs="Arial"/>
                <w:sz w:val="22"/>
                <w:szCs w:val="22"/>
              </w:rPr>
              <w:t>doption</w:t>
            </w:r>
            <w:r w:rsidR="00645A4F" w:rsidRPr="00512B31">
              <w:rPr>
                <w:rFonts w:ascii="Arial" w:hAnsi="Arial" w:cs="Arial"/>
                <w:sz w:val="22"/>
                <w:szCs w:val="22"/>
              </w:rPr>
              <w:t xml:space="preserve"> are</w:t>
            </w:r>
            <w:r w:rsidRPr="00512B31">
              <w:rPr>
                <w:rFonts w:ascii="Arial" w:hAnsi="Arial" w:cs="Arial"/>
                <w:sz w:val="22"/>
                <w:szCs w:val="22"/>
              </w:rPr>
              <w:t xml:space="preserve"> to ensure that information and advice </w:t>
            </w:r>
            <w:r w:rsidR="00754305" w:rsidRPr="00512B31">
              <w:rPr>
                <w:rFonts w:ascii="Arial" w:hAnsi="Arial" w:cs="Arial"/>
                <w:sz w:val="22"/>
                <w:szCs w:val="22"/>
              </w:rPr>
              <w:t>to prospective foster carers and adopters and existing foster carers, explains Barnsley</w:t>
            </w:r>
            <w:r w:rsidR="00645A4F" w:rsidRPr="00512B31">
              <w:rPr>
                <w:rFonts w:ascii="Arial" w:hAnsi="Arial" w:cs="Arial"/>
                <w:sz w:val="22"/>
                <w:szCs w:val="22"/>
              </w:rPr>
              <w:t>’s</w:t>
            </w:r>
            <w:r w:rsidR="00754305" w:rsidRPr="00512B31">
              <w:rPr>
                <w:rFonts w:ascii="Arial" w:hAnsi="Arial" w:cs="Arial"/>
                <w:sz w:val="22"/>
                <w:szCs w:val="22"/>
              </w:rPr>
              <w:t xml:space="preserve"> approach to carers and adopters who smoke and the way in which</w:t>
            </w:r>
            <w:r w:rsidR="004707A5" w:rsidRPr="00512B31">
              <w:rPr>
                <w:rFonts w:ascii="Arial" w:hAnsi="Arial" w:cs="Arial"/>
                <w:sz w:val="22"/>
                <w:szCs w:val="22"/>
              </w:rPr>
              <w:t>, in relation to this, we will priori</w:t>
            </w:r>
            <w:r w:rsidR="00645A4F" w:rsidRPr="00512B31">
              <w:rPr>
                <w:rFonts w:ascii="Arial" w:hAnsi="Arial" w:cs="Arial"/>
                <w:sz w:val="22"/>
                <w:szCs w:val="22"/>
              </w:rPr>
              <w:t>tise</w:t>
            </w:r>
            <w:r w:rsidR="004707A5" w:rsidRPr="00512B31">
              <w:rPr>
                <w:rFonts w:ascii="Arial" w:hAnsi="Arial" w:cs="Arial"/>
                <w:sz w:val="22"/>
                <w:szCs w:val="22"/>
              </w:rPr>
              <w:t xml:space="preserve"> the health of children in care.</w:t>
            </w:r>
          </w:p>
          <w:p w:rsidR="00A26A14" w:rsidRPr="00512B31" w:rsidRDefault="00A26A14" w:rsidP="008715AA">
            <w:pPr>
              <w:rPr>
                <w:rFonts w:ascii="Arial" w:hAnsi="Arial" w:cs="Arial"/>
                <w:sz w:val="22"/>
                <w:szCs w:val="22"/>
              </w:rPr>
            </w:pPr>
          </w:p>
        </w:tc>
        <w:tc>
          <w:tcPr>
            <w:tcW w:w="1755" w:type="dxa"/>
          </w:tcPr>
          <w:p w:rsidR="00A26A14" w:rsidRPr="00512B31" w:rsidRDefault="004707A5" w:rsidP="00A26A14">
            <w:pPr>
              <w:rPr>
                <w:rFonts w:ascii="Arial" w:hAnsi="Arial" w:cs="Arial"/>
                <w:sz w:val="22"/>
                <w:szCs w:val="22"/>
              </w:rPr>
            </w:pPr>
            <w:r w:rsidRPr="00512B31">
              <w:rPr>
                <w:rFonts w:ascii="Arial" w:hAnsi="Arial" w:cs="Arial"/>
                <w:sz w:val="22"/>
                <w:szCs w:val="22"/>
              </w:rPr>
              <w:t xml:space="preserve">Team managers Adoption and Fostering </w:t>
            </w:r>
          </w:p>
          <w:p w:rsidR="00A26A14" w:rsidRPr="00512B31" w:rsidRDefault="00A26A14" w:rsidP="008715AA">
            <w:pPr>
              <w:rPr>
                <w:rFonts w:ascii="Arial" w:hAnsi="Arial" w:cs="Arial"/>
                <w:sz w:val="22"/>
                <w:szCs w:val="22"/>
              </w:rPr>
            </w:pPr>
          </w:p>
        </w:tc>
      </w:tr>
      <w:tr w:rsidR="00A26A14" w:rsidRPr="00512B31" w:rsidTr="00125FB0">
        <w:tc>
          <w:tcPr>
            <w:tcW w:w="648" w:type="dxa"/>
          </w:tcPr>
          <w:p w:rsidR="00A26A14" w:rsidRPr="00512B31" w:rsidRDefault="00A26A14" w:rsidP="00A26A14">
            <w:pPr>
              <w:spacing w:before="60" w:after="60"/>
              <w:rPr>
                <w:rFonts w:ascii="Arial" w:hAnsi="Arial" w:cs="Arial"/>
                <w:sz w:val="22"/>
                <w:szCs w:val="22"/>
              </w:rPr>
            </w:pPr>
            <w:r w:rsidRPr="00512B31">
              <w:rPr>
                <w:rFonts w:ascii="Arial" w:hAnsi="Arial" w:cs="Arial"/>
                <w:sz w:val="22"/>
                <w:szCs w:val="22"/>
              </w:rPr>
              <w:t>5.2</w:t>
            </w:r>
          </w:p>
        </w:tc>
        <w:tc>
          <w:tcPr>
            <w:tcW w:w="6789" w:type="dxa"/>
          </w:tcPr>
          <w:p w:rsidR="00A26A14" w:rsidRPr="00512B31" w:rsidRDefault="004707A5" w:rsidP="008715AA">
            <w:pPr>
              <w:rPr>
                <w:rFonts w:ascii="Arial" w:hAnsi="Arial" w:cs="Arial"/>
                <w:sz w:val="22"/>
                <w:szCs w:val="22"/>
              </w:rPr>
            </w:pPr>
            <w:r w:rsidRPr="00512B31">
              <w:rPr>
                <w:rFonts w:ascii="Arial" w:hAnsi="Arial" w:cs="Arial"/>
                <w:sz w:val="22"/>
                <w:szCs w:val="22"/>
              </w:rPr>
              <w:t xml:space="preserve">When first responding to expressions of </w:t>
            </w:r>
            <w:r w:rsidR="00645A4F" w:rsidRPr="00512B31">
              <w:rPr>
                <w:rFonts w:ascii="Arial" w:hAnsi="Arial" w:cs="Arial"/>
                <w:sz w:val="22"/>
                <w:szCs w:val="22"/>
              </w:rPr>
              <w:t>interest</w:t>
            </w:r>
            <w:r w:rsidRPr="00512B31">
              <w:rPr>
                <w:rFonts w:ascii="Arial" w:hAnsi="Arial" w:cs="Arial"/>
                <w:sz w:val="22"/>
                <w:szCs w:val="22"/>
              </w:rPr>
              <w:t xml:space="preserve"> in fostering or adoption, fostering and adoption social workers must discuss Barnsley’s approach to car</w:t>
            </w:r>
            <w:r w:rsidR="00E86621">
              <w:rPr>
                <w:rFonts w:ascii="Arial" w:hAnsi="Arial" w:cs="Arial"/>
                <w:sz w:val="22"/>
                <w:szCs w:val="22"/>
              </w:rPr>
              <w:t>ers and adopters who smoke and ascertain</w:t>
            </w:r>
            <w:r w:rsidRPr="00512B31">
              <w:rPr>
                <w:rFonts w:ascii="Arial" w:hAnsi="Arial" w:cs="Arial"/>
                <w:sz w:val="22"/>
                <w:szCs w:val="22"/>
              </w:rPr>
              <w:t xml:space="preserve"> whether the enquirer smokes or not, the social worker will be able to advi</w:t>
            </w:r>
            <w:r w:rsidR="00645A4F" w:rsidRPr="00512B31">
              <w:rPr>
                <w:rFonts w:ascii="Arial" w:hAnsi="Arial" w:cs="Arial"/>
                <w:sz w:val="22"/>
                <w:szCs w:val="22"/>
              </w:rPr>
              <w:t>se</w:t>
            </w:r>
            <w:r w:rsidRPr="00512B31">
              <w:rPr>
                <w:rFonts w:ascii="Arial" w:hAnsi="Arial" w:cs="Arial"/>
                <w:sz w:val="22"/>
                <w:szCs w:val="22"/>
              </w:rPr>
              <w:t xml:space="preserve"> the enquirer further about the extent to which their smoking may limit their potential to be a foster carer or adopter.</w:t>
            </w:r>
          </w:p>
          <w:p w:rsidR="00D0326C" w:rsidRPr="00512B31" w:rsidRDefault="00D0326C" w:rsidP="008715AA">
            <w:pPr>
              <w:rPr>
                <w:rFonts w:ascii="Arial" w:hAnsi="Arial" w:cs="Arial"/>
                <w:sz w:val="22"/>
                <w:szCs w:val="22"/>
              </w:rPr>
            </w:pPr>
          </w:p>
        </w:tc>
        <w:tc>
          <w:tcPr>
            <w:tcW w:w="1755" w:type="dxa"/>
          </w:tcPr>
          <w:p w:rsidR="00A26A14" w:rsidRPr="00512B31" w:rsidRDefault="00AD5C44" w:rsidP="008715AA">
            <w:pPr>
              <w:rPr>
                <w:rFonts w:ascii="Arial" w:hAnsi="Arial" w:cs="Arial"/>
                <w:sz w:val="22"/>
                <w:szCs w:val="22"/>
              </w:rPr>
            </w:pPr>
            <w:r w:rsidRPr="00512B31">
              <w:rPr>
                <w:rFonts w:ascii="Arial" w:hAnsi="Arial" w:cs="Arial"/>
                <w:sz w:val="22"/>
                <w:szCs w:val="22"/>
              </w:rPr>
              <w:t>Adoption and Fostering Social Workers</w:t>
            </w:r>
          </w:p>
        </w:tc>
      </w:tr>
      <w:tr w:rsidR="00A26A14" w:rsidRPr="00512B31" w:rsidTr="00125FB0">
        <w:tc>
          <w:tcPr>
            <w:tcW w:w="648" w:type="dxa"/>
          </w:tcPr>
          <w:p w:rsidR="00A26A14" w:rsidRPr="00512B31" w:rsidRDefault="00A26A14" w:rsidP="00A26A14">
            <w:pPr>
              <w:spacing w:before="60" w:after="60"/>
              <w:rPr>
                <w:rFonts w:ascii="Arial" w:hAnsi="Arial" w:cs="Arial"/>
                <w:sz w:val="22"/>
                <w:szCs w:val="22"/>
              </w:rPr>
            </w:pPr>
            <w:r w:rsidRPr="00512B31">
              <w:rPr>
                <w:rFonts w:ascii="Arial" w:hAnsi="Arial" w:cs="Arial"/>
                <w:sz w:val="22"/>
                <w:szCs w:val="22"/>
              </w:rPr>
              <w:t>5.3</w:t>
            </w:r>
          </w:p>
        </w:tc>
        <w:tc>
          <w:tcPr>
            <w:tcW w:w="6789" w:type="dxa"/>
          </w:tcPr>
          <w:p w:rsidR="00A26A14" w:rsidRPr="00512B31" w:rsidRDefault="00AD5C44" w:rsidP="00A26A14">
            <w:pPr>
              <w:rPr>
                <w:rFonts w:ascii="Arial" w:hAnsi="Arial" w:cs="Arial"/>
                <w:sz w:val="22"/>
                <w:szCs w:val="22"/>
              </w:rPr>
            </w:pPr>
            <w:r w:rsidRPr="00512B31">
              <w:rPr>
                <w:rFonts w:ascii="Arial" w:hAnsi="Arial" w:cs="Arial"/>
                <w:sz w:val="22"/>
                <w:szCs w:val="22"/>
              </w:rPr>
              <w:t xml:space="preserve">Social workers as a general </w:t>
            </w:r>
            <w:r w:rsidR="00645A4F" w:rsidRPr="00512B31">
              <w:rPr>
                <w:rFonts w:ascii="Arial" w:hAnsi="Arial" w:cs="Arial"/>
                <w:sz w:val="22"/>
                <w:szCs w:val="22"/>
              </w:rPr>
              <w:t>rule</w:t>
            </w:r>
            <w:r w:rsidRPr="00512B31">
              <w:rPr>
                <w:rFonts w:ascii="Arial" w:hAnsi="Arial" w:cs="Arial"/>
                <w:sz w:val="22"/>
                <w:szCs w:val="22"/>
              </w:rPr>
              <w:t xml:space="preserve"> should not seek to progress applications from those wishing to foster and adopt children in high risk groups (see 4.2 above) where those applicants smoke.</w:t>
            </w:r>
          </w:p>
          <w:p w:rsidR="00A26A14" w:rsidRPr="00512B31" w:rsidRDefault="00A26A14" w:rsidP="008715AA">
            <w:pPr>
              <w:rPr>
                <w:rFonts w:ascii="Arial" w:hAnsi="Arial" w:cs="Arial"/>
                <w:sz w:val="22"/>
                <w:szCs w:val="22"/>
              </w:rPr>
            </w:pPr>
          </w:p>
        </w:tc>
        <w:tc>
          <w:tcPr>
            <w:tcW w:w="1755" w:type="dxa"/>
          </w:tcPr>
          <w:p w:rsidR="00A26A14" w:rsidRPr="00512B31" w:rsidRDefault="00645A4F" w:rsidP="008715AA">
            <w:pPr>
              <w:rPr>
                <w:rFonts w:ascii="Arial" w:hAnsi="Arial" w:cs="Arial"/>
                <w:sz w:val="22"/>
                <w:szCs w:val="22"/>
              </w:rPr>
            </w:pPr>
            <w:r w:rsidRPr="00512B31">
              <w:rPr>
                <w:rFonts w:ascii="Arial" w:hAnsi="Arial" w:cs="Arial"/>
                <w:sz w:val="22"/>
                <w:szCs w:val="22"/>
              </w:rPr>
              <w:t>Adoption and Fostering Social Workers</w:t>
            </w:r>
          </w:p>
        </w:tc>
      </w:tr>
      <w:tr w:rsidR="00A26A14" w:rsidRPr="00512B31" w:rsidTr="00125FB0">
        <w:tc>
          <w:tcPr>
            <w:tcW w:w="648" w:type="dxa"/>
          </w:tcPr>
          <w:p w:rsidR="00A26A14" w:rsidRPr="00512B31" w:rsidRDefault="00A26A14" w:rsidP="00A26A14">
            <w:pPr>
              <w:spacing w:before="60" w:after="60"/>
              <w:rPr>
                <w:rFonts w:ascii="Arial" w:hAnsi="Arial" w:cs="Arial"/>
                <w:sz w:val="22"/>
                <w:szCs w:val="22"/>
              </w:rPr>
            </w:pPr>
            <w:r w:rsidRPr="00512B31">
              <w:rPr>
                <w:rFonts w:ascii="Arial" w:hAnsi="Arial" w:cs="Arial"/>
                <w:sz w:val="22"/>
                <w:szCs w:val="22"/>
              </w:rPr>
              <w:t>5.4</w:t>
            </w:r>
          </w:p>
        </w:tc>
        <w:tc>
          <w:tcPr>
            <w:tcW w:w="6789" w:type="dxa"/>
          </w:tcPr>
          <w:p w:rsidR="00A26A14" w:rsidRPr="00512B31" w:rsidRDefault="00BA06A2" w:rsidP="00BA06A2">
            <w:pPr>
              <w:rPr>
                <w:rFonts w:ascii="Arial" w:hAnsi="Arial" w:cs="Arial"/>
                <w:sz w:val="22"/>
                <w:szCs w:val="22"/>
              </w:rPr>
            </w:pPr>
            <w:r w:rsidRPr="00512B31">
              <w:rPr>
                <w:rFonts w:ascii="Arial" w:hAnsi="Arial" w:cs="Arial"/>
                <w:sz w:val="22"/>
                <w:szCs w:val="22"/>
              </w:rPr>
              <w:t>Where enquirers/applicants</w:t>
            </w:r>
            <w:r w:rsidR="00645A4F" w:rsidRPr="00512B31">
              <w:rPr>
                <w:rFonts w:ascii="Arial" w:hAnsi="Arial" w:cs="Arial"/>
                <w:sz w:val="22"/>
                <w:szCs w:val="22"/>
              </w:rPr>
              <w:t xml:space="preserve"> are</w:t>
            </w:r>
            <w:r w:rsidRPr="00512B31">
              <w:rPr>
                <w:rFonts w:ascii="Arial" w:hAnsi="Arial" w:cs="Arial"/>
                <w:sz w:val="22"/>
                <w:szCs w:val="22"/>
              </w:rPr>
              <w:t xml:space="preserve"> wishing to foster or adopt children outside of the high risk groups, social workers and </w:t>
            </w:r>
            <w:r w:rsidR="00645A4F" w:rsidRPr="00512B31">
              <w:rPr>
                <w:rFonts w:ascii="Arial" w:hAnsi="Arial" w:cs="Arial"/>
                <w:sz w:val="22"/>
                <w:szCs w:val="22"/>
              </w:rPr>
              <w:t>others (team</w:t>
            </w:r>
            <w:r w:rsidRPr="00512B31">
              <w:rPr>
                <w:rFonts w:ascii="Arial" w:hAnsi="Arial" w:cs="Arial"/>
                <w:sz w:val="22"/>
                <w:szCs w:val="22"/>
              </w:rPr>
              <w:t xml:space="preserve"> manager, fostering and adoption panels) should not seek to pre</w:t>
            </w:r>
            <w:r w:rsidR="00645A4F" w:rsidRPr="00512B31">
              <w:rPr>
                <w:rFonts w:ascii="Arial" w:hAnsi="Arial" w:cs="Arial"/>
                <w:sz w:val="22"/>
                <w:szCs w:val="22"/>
              </w:rPr>
              <w:t>v</w:t>
            </w:r>
            <w:r w:rsidRPr="00512B31">
              <w:rPr>
                <w:rFonts w:ascii="Arial" w:hAnsi="Arial" w:cs="Arial"/>
                <w:sz w:val="22"/>
                <w:szCs w:val="22"/>
              </w:rPr>
              <w:t xml:space="preserve">ent an application or refuse approval of an applicant who smokes simply on the basis of meeting a single requirement – not smoking. Assessing social workers should therefore </w:t>
            </w:r>
            <w:r w:rsidR="00645A4F" w:rsidRPr="00512B31">
              <w:rPr>
                <w:rFonts w:ascii="Arial" w:hAnsi="Arial" w:cs="Arial"/>
                <w:sz w:val="22"/>
                <w:szCs w:val="22"/>
              </w:rPr>
              <w:t>consider</w:t>
            </w:r>
            <w:r w:rsidRPr="00512B31">
              <w:rPr>
                <w:rFonts w:ascii="Arial" w:hAnsi="Arial" w:cs="Arial"/>
                <w:sz w:val="22"/>
                <w:szCs w:val="22"/>
              </w:rPr>
              <w:t xml:space="preserve"> the importance of foster carers or adopters smoking as a very significant element but never the sole element, in a decision or not about their suitability to foster or adopt.</w:t>
            </w:r>
          </w:p>
          <w:p w:rsidR="00D0326C" w:rsidRPr="00512B31" w:rsidRDefault="00D0326C" w:rsidP="00BA06A2">
            <w:pPr>
              <w:rPr>
                <w:rFonts w:ascii="Arial" w:hAnsi="Arial" w:cs="Arial"/>
                <w:sz w:val="22"/>
                <w:szCs w:val="22"/>
              </w:rPr>
            </w:pPr>
          </w:p>
        </w:tc>
        <w:tc>
          <w:tcPr>
            <w:tcW w:w="1755" w:type="dxa"/>
          </w:tcPr>
          <w:p w:rsidR="00A26A14" w:rsidRPr="00512B31" w:rsidRDefault="00BA06A2" w:rsidP="008715AA">
            <w:pPr>
              <w:rPr>
                <w:rFonts w:ascii="Arial" w:hAnsi="Arial" w:cs="Arial"/>
                <w:sz w:val="22"/>
                <w:szCs w:val="22"/>
              </w:rPr>
            </w:pPr>
            <w:r w:rsidRPr="00512B31">
              <w:rPr>
                <w:rFonts w:ascii="Arial" w:hAnsi="Arial" w:cs="Arial"/>
                <w:sz w:val="22"/>
                <w:szCs w:val="22"/>
              </w:rPr>
              <w:t>Social Workers Team Manager/ Panels</w:t>
            </w:r>
          </w:p>
        </w:tc>
      </w:tr>
      <w:tr w:rsidR="00A26A14" w:rsidRPr="00512B31" w:rsidTr="00125FB0">
        <w:tc>
          <w:tcPr>
            <w:tcW w:w="648" w:type="dxa"/>
          </w:tcPr>
          <w:p w:rsidR="00A26A14" w:rsidRPr="00512B31" w:rsidRDefault="00A26A14" w:rsidP="00A26A14">
            <w:pPr>
              <w:spacing w:before="60" w:after="60"/>
              <w:rPr>
                <w:rFonts w:ascii="Arial" w:hAnsi="Arial" w:cs="Arial"/>
                <w:sz w:val="22"/>
                <w:szCs w:val="22"/>
              </w:rPr>
            </w:pPr>
            <w:r w:rsidRPr="00512B31">
              <w:rPr>
                <w:rFonts w:ascii="Arial" w:hAnsi="Arial" w:cs="Arial"/>
                <w:sz w:val="22"/>
                <w:szCs w:val="22"/>
              </w:rPr>
              <w:t>5.5</w:t>
            </w:r>
          </w:p>
        </w:tc>
        <w:tc>
          <w:tcPr>
            <w:tcW w:w="6789" w:type="dxa"/>
          </w:tcPr>
          <w:p w:rsidR="00A26A14" w:rsidRPr="00512B31" w:rsidRDefault="00BA06A2" w:rsidP="008715AA">
            <w:pPr>
              <w:rPr>
                <w:rFonts w:ascii="Arial" w:hAnsi="Arial" w:cs="Arial"/>
                <w:sz w:val="22"/>
                <w:szCs w:val="22"/>
              </w:rPr>
            </w:pPr>
            <w:r w:rsidRPr="00512B31">
              <w:rPr>
                <w:rFonts w:ascii="Arial" w:hAnsi="Arial" w:cs="Arial"/>
                <w:sz w:val="22"/>
                <w:szCs w:val="22"/>
              </w:rPr>
              <w:t xml:space="preserve">When assessing the suitably of an applicant who smokes to foster or adopt, social workers should be mindful of the </w:t>
            </w:r>
            <w:r w:rsidR="00A8516E" w:rsidRPr="00512B31">
              <w:rPr>
                <w:rFonts w:ascii="Arial" w:hAnsi="Arial" w:cs="Arial"/>
                <w:sz w:val="22"/>
                <w:szCs w:val="22"/>
              </w:rPr>
              <w:t>S</w:t>
            </w:r>
            <w:r w:rsidRPr="00512B31">
              <w:rPr>
                <w:rFonts w:ascii="Arial" w:hAnsi="Arial" w:cs="Arial"/>
                <w:sz w:val="22"/>
                <w:szCs w:val="22"/>
              </w:rPr>
              <w:t>ervice</w:t>
            </w:r>
            <w:r w:rsidR="00A8516E" w:rsidRPr="00512B31">
              <w:rPr>
                <w:rFonts w:ascii="Arial" w:hAnsi="Arial" w:cs="Arial"/>
                <w:sz w:val="22"/>
                <w:szCs w:val="22"/>
              </w:rPr>
              <w:t>’</w:t>
            </w:r>
            <w:r w:rsidRPr="00512B31">
              <w:rPr>
                <w:rFonts w:ascii="Arial" w:hAnsi="Arial" w:cs="Arial"/>
                <w:sz w:val="22"/>
                <w:szCs w:val="22"/>
              </w:rPr>
              <w:t xml:space="preserve">s need to </w:t>
            </w:r>
            <w:proofErr w:type="spellStart"/>
            <w:r w:rsidRPr="00512B31">
              <w:rPr>
                <w:rFonts w:ascii="Arial" w:hAnsi="Arial" w:cs="Arial"/>
                <w:sz w:val="22"/>
                <w:szCs w:val="22"/>
              </w:rPr>
              <w:t>priorit</w:t>
            </w:r>
            <w:r w:rsidR="00CB1921" w:rsidRPr="00512B31">
              <w:rPr>
                <w:rFonts w:ascii="Arial" w:hAnsi="Arial" w:cs="Arial"/>
                <w:sz w:val="22"/>
                <w:szCs w:val="22"/>
              </w:rPr>
              <w:t>i</w:t>
            </w:r>
            <w:r w:rsidR="00A8516E" w:rsidRPr="00512B31">
              <w:rPr>
                <w:rFonts w:ascii="Arial" w:hAnsi="Arial" w:cs="Arial"/>
                <w:sz w:val="22"/>
                <w:szCs w:val="22"/>
              </w:rPr>
              <w:t>se</w:t>
            </w:r>
            <w:proofErr w:type="spellEnd"/>
            <w:r w:rsidR="00E86621">
              <w:rPr>
                <w:rFonts w:ascii="Arial" w:hAnsi="Arial" w:cs="Arial"/>
                <w:sz w:val="22"/>
                <w:szCs w:val="22"/>
              </w:rPr>
              <w:t xml:space="preserve"> the health of Children in C</w:t>
            </w:r>
            <w:r w:rsidRPr="00512B31">
              <w:rPr>
                <w:rFonts w:ascii="Arial" w:hAnsi="Arial" w:cs="Arial"/>
                <w:sz w:val="22"/>
                <w:szCs w:val="22"/>
              </w:rPr>
              <w:t>are as detailed in 4.3 above</w:t>
            </w:r>
            <w:r w:rsidR="00A8516E" w:rsidRPr="00512B31">
              <w:rPr>
                <w:rFonts w:ascii="Arial" w:hAnsi="Arial" w:cs="Arial"/>
                <w:sz w:val="22"/>
                <w:szCs w:val="22"/>
              </w:rPr>
              <w:t>.</w:t>
            </w:r>
            <w:r w:rsidRPr="00512B31">
              <w:rPr>
                <w:rFonts w:ascii="Arial" w:hAnsi="Arial" w:cs="Arial"/>
                <w:sz w:val="22"/>
                <w:szCs w:val="22"/>
              </w:rPr>
              <w:t xml:space="preserve"> </w:t>
            </w:r>
            <w:r w:rsidR="00A8516E" w:rsidRPr="00512B31">
              <w:rPr>
                <w:rFonts w:ascii="Arial" w:hAnsi="Arial" w:cs="Arial"/>
                <w:sz w:val="22"/>
                <w:szCs w:val="22"/>
              </w:rPr>
              <w:t>Therefore</w:t>
            </w:r>
            <w:r w:rsidRPr="00512B31">
              <w:rPr>
                <w:rFonts w:ascii="Arial" w:hAnsi="Arial" w:cs="Arial"/>
                <w:sz w:val="22"/>
                <w:szCs w:val="22"/>
              </w:rPr>
              <w:t xml:space="preserve">, an applicant </w:t>
            </w:r>
            <w:r w:rsidR="00A8516E" w:rsidRPr="00512B31">
              <w:rPr>
                <w:rFonts w:ascii="Arial" w:hAnsi="Arial" w:cs="Arial"/>
                <w:sz w:val="22"/>
                <w:szCs w:val="22"/>
              </w:rPr>
              <w:t>w</w:t>
            </w:r>
            <w:r w:rsidRPr="00512B31">
              <w:rPr>
                <w:rFonts w:ascii="Arial" w:hAnsi="Arial" w:cs="Arial"/>
                <w:sz w:val="22"/>
                <w:szCs w:val="22"/>
              </w:rPr>
              <w:t xml:space="preserve">ould need to be able to provide sufficient positive benefits to any child or young person who might be placed in the future </w:t>
            </w:r>
            <w:r w:rsidR="00A8516E" w:rsidRPr="00512B31">
              <w:rPr>
                <w:rFonts w:ascii="Arial" w:hAnsi="Arial" w:cs="Arial"/>
                <w:sz w:val="22"/>
                <w:szCs w:val="22"/>
              </w:rPr>
              <w:t>which</w:t>
            </w:r>
            <w:r w:rsidR="00FC4914" w:rsidRPr="00512B31">
              <w:rPr>
                <w:rFonts w:ascii="Arial" w:hAnsi="Arial" w:cs="Arial"/>
                <w:sz w:val="22"/>
                <w:szCs w:val="22"/>
              </w:rPr>
              <w:t xml:space="preserve"> would outweigh the negative impact of smoking. Social workers and applicants should be mindful th</w:t>
            </w:r>
            <w:r w:rsidR="00A8516E" w:rsidRPr="00512B31">
              <w:rPr>
                <w:rFonts w:ascii="Arial" w:hAnsi="Arial" w:cs="Arial"/>
                <w:sz w:val="22"/>
                <w:szCs w:val="22"/>
              </w:rPr>
              <w:t xml:space="preserve">at </w:t>
            </w:r>
            <w:r w:rsidR="00FC4914" w:rsidRPr="00512B31">
              <w:rPr>
                <w:rFonts w:ascii="Arial" w:hAnsi="Arial" w:cs="Arial"/>
                <w:sz w:val="22"/>
                <w:szCs w:val="22"/>
              </w:rPr>
              <w:t xml:space="preserve">children will </w:t>
            </w:r>
            <w:r w:rsidR="00FC4914" w:rsidRPr="00512B31">
              <w:rPr>
                <w:rFonts w:ascii="Arial" w:hAnsi="Arial" w:cs="Arial"/>
                <w:sz w:val="22"/>
                <w:szCs w:val="22"/>
              </w:rPr>
              <w:lastRenderedPageBreak/>
              <w:t xml:space="preserve">be placed with non smokers where the choice is between a non smoking household and a smoking household </w:t>
            </w:r>
            <w:r w:rsidR="00A8516E" w:rsidRPr="00512B31">
              <w:rPr>
                <w:rFonts w:ascii="Arial" w:hAnsi="Arial" w:cs="Arial"/>
                <w:sz w:val="22"/>
                <w:szCs w:val="22"/>
              </w:rPr>
              <w:t>where</w:t>
            </w:r>
            <w:r w:rsidR="00FC4914" w:rsidRPr="00512B31">
              <w:rPr>
                <w:rFonts w:ascii="Arial" w:hAnsi="Arial" w:cs="Arial"/>
                <w:sz w:val="22"/>
                <w:szCs w:val="22"/>
              </w:rPr>
              <w:t xml:space="preserve"> all other factors are equal.</w:t>
            </w:r>
          </w:p>
          <w:p w:rsidR="00D0326C" w:rsidRPr="00512B31" w:rsidRDefault="00D0326C" w:rsidP="008715AA">
            <w:pPr>
              <w:rPr>
                <w:rFonts w:ascii="Arial" w:hAnsi="Arial" w:cs="Arial"/>
                <w:sz w:val="22"/>
                <w:szCs w:val="22"/>
              </w:rPr>
            </w:pPr>
          </w:p>
        </w:tc>
        <w:tc>
          <w:tcPr>
            <w:tcW w:w="1755" w:type="dxa"/>
          </w:tcPr>
          <w:p w:rsidR="00A26A14" w:rsidRPr="00512B31" w:rsidRDefault="00FC4914" w:rsidP="008715AA">
            <w:pPr>
              <w:rPr>
                <w:rFonts w:ascii="Arial" w:hAnsi="Arial" w:cs="Arial"/>
                <w:sz w:val="22"/>
                <w:szCs w:val="22"/>
              </w:rPr>
            </w:pPr>
            <w:r w:rsidRPr="00512B31">
              <w:rPr>
                <w:rFonts w:ascii="Arial" w:hAnsi="Arial" w:cs="Arial"/>
                <w:sz w:val="22"/>
                <w:szCs w:val="22"/>
              </w:rPr>
              <w:lastRenderedPageBreak/>
              <w:t>Social Worker</w:t>
            </w:r>
          </w:p>
        </w:tc>
      </w:tr>
      <w:tr w:rsidR="00A26A14" w:rsidRPr="00512B31" w:rsidTr="00125FB0">
        <w:tc>
          <w:tcPr>
            <w:tcW w:w="648" w:type="dxa"/>
          </w:tcPr>
          <w:p w:rsidR="00A26A14" w:rsidRPr="00512B31" w:rsidRDefault="00A26A14" w:rsidP="00A26A14">
            <w:pPr>
              <w:spacing w:before="60" w:after="60"/>
              <w:rPr>
                <w:rFonts w:ascii="Arial" w:hAnsi="Arial" w:cs="Arial"/>
                <w:sz w:val="22"/>
                <w:szCs w:val="22"/>
              </w:rPr>
            </w:pPr>
            <w:r w:rsidRPr="00512B31">
              <w:rPr>
                <w:rFonts w:ascii="Arial" w:hAnsi="Arial" w:cs="Arial"/>
                <w:sz w:val="22"/>
                <w:szCs w:val="22"/>
              </w:rPr>
              <w:lastRenderedPageBreak/>
              <w:t>5.6</w:t>
            </w:r>
          </w:p>
        </w:tc>
        <w:tc>
          <w:tcPr>
            <w:tcW w:w="6789" w:type="dxa"/>
          </w:tcPr>
          <w:p w:rsidR="00A26A14" w:rsidRPr="00512B31" w:rsidRDefault="00FC4914" w:rsidP="00A26A14">
            <w:pPr>
              <w:rPr>
                <w:rFonts w:ascii="Arial" w:hAnsi="Arial" w:cs="Arial"/>
                <w:sz w:val="22"/>
                <w:szCs w:val="22"/>
              </w:rPr>
            </w:pPr>
            <w:r w:rsidRPr="00512B31">
              <w:rPr>
                <w:rFonts w:ascii="Arial" w:hAnsi="Arial" w:cs="Arial"/>
                <w:sz w:val="22"/>
                <w:szCs w:val="22"/>
              </w:rPr>
              <w:t>Social workers should provide information and advice about smoking c</w:t>
            </w:r>
            <w:r w:rsidR="00A8516E" w:rsidRPr="00512B31">
              <w:rPr>
                <w:rFonts w:ascii="Arial" w:hAnsi="Arial" w:cs="Arial"/>
                <w:sz w:val="22"/>
                <w:szCs w:val="22"/>
              </w:rPr>
              <w:t>essation</w:t>
            </w:r>
            <w:r w:rsidRPr="00512B31">
              <w:rPr>
                <w:rFonts w:ascii="Arial" w:hAnsi="Arial" w:cs="Arial"/>
                <w:sz w:val="22"/>
                <w:szCs w:val="22"/>
              </w:rPr>
              <w:t xml:space="preserve"> to </w:t>
            </w:r>
            <w:r w:rsidR="00D0326C" w:rsidRPr="00512B31">
              <w:rPr>
                <w:rFonts w:ascii="Arial" w:hAnsi="Arial" w:cs="Arial"/>
                <w:sz w:val="22"/>
                <w:szCs w:val="22"/>
              </w:rPr>
              <w:t>enquirer</w:t>
            </w:r>
            <w:r w:rsidR="00A8516E" w:rsidRPr="00512B31">
              <w:rPr>
                <w:rFonts w:ascii="Arial" w:hAnsi="Arial" w:cs="Arial"/>
                <w:sz w:val="22"/>
                <w:szCs w:val="22"/>
              </w:rPr>
              <w:t>s</w:t>
            </w:r>
            <w:r w:rsidRPr="00512B31">
              <w:rPr>
                <w:rFonts w:ascii="Arial" w:hAnsi="Arial" w:cs="Arial"/>
                <w:sz w:val="22"/>
                <w:szCs w:val="22"/>
              </w:rPr>
              <w:t xml:space="preserve"> or applicants who smoke</w:t>
            </w:r>
            <w:r w:rsidR="00A8516E" w:rsidRPr="00512B31">
              <w:rPr>
                <w:rFonts w:ascii="Arial" w:hAnsi="Arial" w:cs="Arial"/>
                <w:sz w:val="22"/>
                <w:szCs w:val="22"/>
              </w:rPr>
              <w:t>, as well as existing carers and adopters</w:t>
            </w:r>
            <w:r w:rsidRPr="00512B31">
              <w:rPr>
                <w:rFonts w:ascii="Arial" w:hAnsi="Arial" w:cs="Arial"/>
                <w:sz w:val="22"/>
                <w:szCs w:val="22"/>
              </w:rPr>
              <w:t>.</w:t>
            </w:r>
          </w:p>
          <w:p w:rsidR="00A26A14" w:rsidRPr="00512B31" w:rsidRDefault="00A26A14" w:rsidP="008715AA">
            <w:pPr>
              <w:rPr>
                <w:rFonts w:ascii="Arial" w:hAnsi="Arial" w:cs="Arial"/>
                <w:sz w:val="22"/>
                <w:szCs w:val="22"/>
              </w:rPr>
            </w:pPr>
          </w:p>
        </w:tc>
        <w:tc>
          <w:tcPr>
            <w:tcW w:w="1755" w:type="dxa"/>
          </w:tcPr>
          <w:p w:rsidR="00A26A14" w:rsidRPr="00512B31" w:rsidRDefault="00D0326C" w:rsidP="008715AA">
            <w:pPr>
              <w:rPr>
                <w:rFonts w:ascii="Arial" w:hAnsi="Arial" w:cs="Arial"/>
                <w:sz w:val="22"/>
                <w:szCs w:val="22"/>
              </w:rPr>
            </w:pPr>
            <w:r w:rsidRPr="00512B31">
              <w:rPr>
                <w:rFonts w:ascii="Arial" w:hAnsi="Arial" w:cs="Arial"/>
                <w:sz w:val="22"/>
                <w:szCs w:val="22"/>
              </w:rPr>
              <w:t>Foster and Adoption Social Worker</w:t>
            </w:r>
          </w:p>
        </w:tc>
      </w:tr>
      <w:tr w:rsidR="00A26A14" w:rsidRPr="00512B31" w:rsidTr="00125FB0">
        <w:tc>
          <w:tcPr>
            <w:tcW w:w="648" w:type="dxa"/>
          </w:tcPr>
          <w:p w:rsidR="00A26A14" w:rsidRPr="00512B31" w:rsidRDefault="00A26A14" w:rsidP="00A26A14">
            <w:pPr>
              <w:spacing w:before="60" w:after="60"/>
              <w:rPr>
                <w:rFonts w:ascii="Arial" w:hAnsi="Arial" w:cs="Arial"/>
                <w:sz w:val="22"/>
                <w:szCs w:val="22"/>
              </w:rPr>
            </w:pPr>
            <w:r w:rsidRPr="00512B31">
              <w:rPr>
                <w:rFonts w:ascii="Arial" w:hAnsi="Arial" w:cs="Arial"/>
                <w:sz w:val="22"/>
                <w:szCs w:val="22"/>
              </w:rPr>
              <w:t>5.7</w:t>
            </w:r>
          </w:p>
        </w:tc>
        <w:tc>
          <w:tcPr>
            <w:tcW w:w="6789" w:type="dxa"/>
          </w:tcPr>
          <w:p w:rsidR="00A26A14" w:rsidRPr="00512B31" w:rsidRDefault="00FC4914" w:rsidP="008715AA">
            <w:pPr>
              <w:rPr>
                <w:rFonts w:ascii="Arial" w:hAnsi="Arial" w:cs="Arial"/>
                <w:sz w:val="22"/>
                <w:szCs w:val="22"/>
              </w:rPr>
            </w:pPr>
            <w:r w:rsidRPr="00512B31">
              <w:rPr>
                <w:rFonts w:ascii="Arial" w:hAnsi="Arial" w:cs="Arial"/>
                <w:sz w:val="22"/>
                <w:szCs w:val="22"/>
              </w:rPr>
              <w:t>Where foster carers or adopters who s</w:t>
            </w:r>
            <w:r w:rsidR="00A8516E" w:rsidRPr="00512B31">
              <w:rPr>
                <w:rFonts w:ascii="Arial" w:hAnsi="Arial" w:cs="Arial"/>
                <w:sz w:val="22"/>
                <w:szCs w:val="22"/>
              </w:rPr>
              <w:t>moke</w:t>
            </w:r>
            <w:r w:rsidRPr="00512B31">
              <w:rPr>
                <w:rFonts w:ascii="Arial" w:hAnsi="Arial" w:cs="Arial"/>
                <w:sz w:val="22"/>
                <w:szCs w:val="22"/>
              </w:rPr>
              <w:t xml:space="preserve"> are approved, social workers should ensure that the</w:t>
            </w:r>
            <w:r w:rsidR="00A8516E" w:rsidRPr="00512B31">
              <w:rPr>
                <w:rFonts w:ascii="Arial" w:hAnsi="Arial" w:cs="Arial"/>
                <w:sz w:val="22"/>
                <w:szCs w:val="22"/>
              </w:rPr>
              <w:t>y</w:t>
            </w:r>
            <w:r w:rsidRPr="00512B31">
              <w:rPr>
                <w:rFonts w:ascii="Arial" w:hAnsi="Arial" w:cs="Arial"/>
                <w:sz w:val="22"/>
                <w:szCs w:val="22"/>
              </w:rPr>
              <w:t xml:space="preserve"> </w:t>
            </w:r>
            <w:r w:rsidR="00D0326C" w:rsidRPr="00512B31">
              <w:rPr>
                <w:rFonts w:ascii="Arial" w:hAnsi="Arial" w:cs="Arial"/>
                <w:sz w:val="22"/>
                <w:szCs w:val="22"/>
              </w:rPr>
              <w:t xml:space="preserve">follow of the guidelines in </w:t>
            </w:r>
            <w:r w:rsidR="00E86621">
              <w:rPr>
                <w:rFonts w:ascii="Arial" w:hAnsi="Arial" w:cs="Arial"/>
                <w:sz w:val="22"/>
                <w:szCs w:val="22"/>
              </w:rPr>
              <w:t xml:space="preserve">the </w:t>
            </w:r>
            <w:proofErr w:type="spellStart"/>
            <w:r w:rsidR="00E86621">
              <w:rPr>
                <w:rFonts w:ascii="Arial" w:hAnsi="Arial" w:cs="Arial"/>
                <w:sz w:val="22"/>
                <w:szCs w:val="22"/>
              </w:rPr>
              <w:t>Barnsley</w:t>
            </w:r>
            <w:proofErr w:type="spellEnd"/>
            <w:r w:rsidR="00E86621">
              <w:rPr>
                <w:rFonts w:ascii="Arial" w:hAnsi="Arial" w:cs="Arial"/>
                <w:sz w:val="22"/>
                <w:szCs w:val="22"/>
              </w:rPr>
              <w:t xml:space="preserve"> Guidance for Foster </w:t>
            </w:r>
            <w:proofErr w:type="spellStart"/>
            <w:r w:rsidR="00E86621">
              <w:rPr>
                <w:rFonts w:ascii="Arial" w:hAnsi="Arial" w:cs="Arial"/>
                <w:sz w:val="22"/>
                <w:szCs w:val="22"/>
              </w:rPr>
              <w:t>Carers</w:t>
            </w:r>
            <w:proofErr w:type="spellEnd"/>
            <w:r w:rsidR="00E86621">
              <w:rPr>
                <w:rFonts w:ascii="Arial" w:hAnsi="Arial" w:cs="Arial"/>
                <w:sz w:val="22"/>
                <w:szCs w:val="22"/>
              </w:rPr>
              <w:t xml:space="preserve"> and Adopters who Smoke (see below) </w:t>
            </w:r>
            <w:r w:rsidR="00A8516E" w:rsidRPr="00512B31">
              <w:rPr>
                <w:rFonts w:ascii="Arial" w:hAnsi="Arial" w:cs="Arial"/>
                <w:sz w:val="22"/>
                <w:szCs w:val="22"/>
              </w:rPr>
              <w:t>which</w:t>
            </w:r>
            <w:r w:rsidR="00E86621">
              <w:rPr>
                <w:rFonts w:ascii="Arial" w:hAnsi="Arial" w:cs="Arial"/>
                <w:sz w:val="22"/>
                <w:szCs w:val="22"/>
              </w:rPr>
              <w:t xml:space="preserve"> is</w:t>
            </w:r>
            <w:r w:rsidR="00D0326C" w:rsidRPr="00512B31">
              <w:rPr>
                <w:rFonts w:ascii="Arial" w:hAnsi="Arial" w:cs="Arial"/>
                <w:sz w:val="22"/>
                <w:szCs w:val="22"/>
              </w:rPr>
              <w:t xml:space="preserve"> intended to limit the effects of passive smoking.</w:t>
            </w:r>
          </w:p>
          <w:p w:rsidR="00D0326C" w:rsidRPr="00512B31" w:rsidRDefault="00D0326C" w:rsidP="008715AA">
            <w:pPr>
              <w:rPr>
                <w:rFonts w:ascii="Arial" w:hAnsi="Arial" w:cs="Arial"/>
                <w:sz w:val="22"/>
                <w:szCs w:val="22"/>
              </w:rPr>
            </w:pPr>
          </w:p>
        </w:tc>
        <w:tc>
          <w:tcPr>
            <w:tcW w:w="1755" w:type="dxa"/>
          </w:tcPr>
          <w:p w:rsidR="00A26A14" w:rsidRPr="00512B31" w:rsidRDefault="00D0326C" w:rsidP="008715AA">
            <w:pPr>
              <w:rPr>
                <w:rFonts w:ascii="Arial" w:hAnsi="Arial" w:cs="Arial"/>
                <w:sz w:val="22"/>
                <w:szCs w:val="22"/>
              </w:rPr>
            </w:pPr>
            <w:r w:rsidRPr="00512B31">
              <w:rPr>
                <w:rFonts w:ascii="Arial" w:hAnsi="Arial" w:cs="Arial"/>
                <w:sz w:val="22"/>
                <w:szCs w:val="22"/>
              </w:rPr>
              <w:t>Foster and Adoption Social Worker</w:t>
            </w:r>
          </w:p>
        </w:tc>
      </w:tr>
      <w:tr w:rsidR="00A26A14" w:rsidRPr="00512B31" w:rsidTr="00125FB0">
        <w:trPr>
          <w:trHeight w:val="467"/>
        </w:trPr>
        <w:tc>
          <w:tcPr>
            <w:tcW w:w="648" w:type="dxa"/>
          </w:tcPr>
          <w:p w:rsidR="00A26A14" w:rsidRPr="00512B31" w:rsidRDefault="00A26A14" w:rsidP="00A26A14">
            <w:pPr>
              <w:spacing w:before="60" w:after="60"/>
              <w:rPr>
                <w:rFonts w:ascii="Arial" w:hAnsi="Arial" w:cs="Arial"/>
                <w:sz w:val="22"/>
                <w:szCs w:val="22"/>
              </w:rPr>
            </w:pPr>
            <w:r w:rsidRPr="00512B31">
              <w:rPr>
                <w:rFonts w:ascii="Arial" w:hAnsi="Arial" w:cs="Arial"/>
                <w:sz w:val="22"/>
                <w:szCs w:val="22"/>
              </w:rPr>
              <w:t>5.8</w:t>
            </w:r>
          </w:p>
        </w:tc>
        <w:tc>
          <w:tcPr>
            <w:tcW w:w="6789" w:type="dxa"/>
          </w:tcPr>
          <w:p w:rsidR="00A26A14" w:rsidRPr="00512B31" w:rsidRDefault="00D0326C" w:rsidP="008715AA">
            <w:pPr>
              <w:rPr>
                <w:rFonts w:ascii="Arial" w:hAnsi="Arial" w:cs="Arial"/>
                <w:sz w:val="22"/>
                <w:szCs w:val="22"/>
              </w:rPr>
            </w:pPr>
            <w:r w:rsidRPr="00512B31">
              <w:rPr>
                <w:rFonts w:ascii="Arial" w:hAnsi="Arial" w:cs="Arial"/>
                <w:sz w:val="22"/>
                <w:szCs w:val="22"/>
              </w:rPr>
              <w:t>Social workers should not place children in high risk groups with foster carers or adopters who smoke.</w:t>
            </w:r>
          </w:p>
          <w:p w:rsidR="00A26A14" w:rsidRPr="00512B31" w:rsidRDefault="00A26A14" w:rsidP="008715AA">
            <w:pPr>
              <w:rPr>
                <w:rFonts w:ascii="Arial" w:hAnsi="Arial" w:cs="Arial"/>
                <w:sz w:val="22"/>
                <w:szCs w:val="22"/>
              </w:rPr>
            </w:pPr>
          </w:p>
        </w:tc>
        <w:tc>
          <w:tcPr>
            <w:tcW w:w="1755" w:type="dxa"/>
          </w:tcPr>
          <w:p w:rsidR="00A26A14" w:rsidRPr="00512B31" w:rsidRDefault="00D0326C" w:rsidP="008715AA">
            <w:pPr>
              <w:rPr>
                <w:rFonts w:ascii="Arial" w:hAnsi="Arial" w:cs="Arial"/>
                <w:sz w:val="22"/>
                <w:szCs w:val="22"/>
              </w:rPr>
            </w:pPr>
            <w:r w:rsidRPr="00512B31">
              <w:rPr>
                <w:rFonts w:ascii="Arial" w:hAnsi="Arial" w:cs="Arial"/>
                <w:sz w:val="22"/>
                <w:szCs w:val="22"/>
              </w:rPr>
              <w:t>Foster and Adoption Social Worker</w:t>
            </w:r>
          </w:p>
        </w:tc>
      </w:tr>
      <w:tr w:rsidR="00D0326C" w:rsidRPr="00512B31" w:rsidTr="00125FB0">
        <w:trPr>
          <w:trHeight w:val="467"/>
        </w:trPr>
        <w:tc>
          <w:tcPr>
            <w:tcW w:w="648" w:type="dxa"/>
          </w:tcPr>
          <w:p w:rsidR="00D0326C" w:rsidRPr="00512B31" w:rsidRDefault="00D0326C" w:rsidP="00A26A14">
            <w:pPr>
              <w:spacing w:before="60" w:after="60"/>
              <w:rPr>
                <w:rFonts w:ascii="Arial" w:hAnsi="Arial" w:cs="Arial"/>
                <w:sz w:val="22"/>
                <w:szCs w:val="22"/>
              </w:rPr>
            </w:pPr>
            <w:r w:rsidRPr="00512B31">
              <w:rPr>
                <w:rFonts w:ascii="Arial" w:hAnsi="Arial" w:cs="Arial"/>
                <w:sz w:val="22"/>
                <w:szCs w:val="22"/>
              </w:rPr>
              <w:t>5.9</w:t>
            </w:r>
          </w:p>
        </w:tc>
        <w:tc>
          <w:tcPr>
            <w:tcW w:w="6789" w:type="dxa"/>
          </w:tcPr>
          <w:p w:rsidR="00D0326C" w:rsidRPr="00512B31" w:rsidRDefault="00D0326C" w:rsidP="008715AA">
            <w:pPr>
              <w:rPr>
                <w:rFonts w:ascii="Arial" w:hAnsi="Arial" w:cs="Arial"/>
                <w:sz w:val="22"/>
                <w:szCs w:val="22"/>
              </w:rPr>
            </w:pPr>
            <w:r w:rsidRPr="00512B31">
              <w:rPr>
                <w:rFonts w:ascii="Arial" w:hAnsi="Arial" w:cs="Arial"/>
                <w:sz w:val="22"/>
                <w:szCs w:val="22"/>
              </w:rPr>
              <w:t xml:space="preserve">When considering the placement of children </w:t>
            </w:r>
            <w:r w:rsidR="00A8516E" w:rsidRPr="00512B31">
              <w:rPr>
                <w:rFonts w:ascii="Arial" w:hAnsi="Arial" w:cs="Arial"/>
                <w:sz w:val="22"/>
                <w:szCs w:val="22"/>
              </w:rPr>
              <w:t>outside of</w:t>
            </w:r>
            <w:r w:rsidRPr="00512B31">
              <w:rPr>
                <w:rFonts w:ascii="Arial" w:hAnsi="Arial" w:cs="Arial"/>
                <w:sz w:val="22"/>
                <w:szCs w:val="22"/>
              </w:rPr>
              <w:t xml:space="preserve"> the high risk group</w:t>
            </w:r>
            <w:r w:rsidR="00A8516E" w:rsidRPr="00512B31">
              <w:rPr>
                <w:rFonts w:ascii="Arial" w:hAnsi="Arial" w:cs="Arial"/>
                <w:sz w:val="22"/>
                <w:szCs w:val="22"/>
              </w:rPr>
              <w:t>s</w:t>
            </w:r>
            <w:r w:rsidRPr="00512B31">
              <w:rPr>
                <w:rFonts w:ascii="Arial" w:hAnsi="Arial" w:cs="Arial"/>
                <w:sz w:val="22"/>
                <w:szCs w:val="22"/>
              </w:rPr>
              <w:t xml:space="preserve"> with foster care</w:t>
            </w:r>
            <w:r w:rsidR="00A8516E" w:rsidRPr="00512B31">
              <w:rPr>
                <w:rFonts w:ascii="Arial" w:hAnsi="Arial" w:cs="Arial"/>
                <w:sz w:val="22"/>
                <w:szCs w:val="22"/>
              </w:rPr>
              <w:t>r</w:t>
            </w:r>
            <w:r w:rsidRPr="00512B31">
              <w:rPr>
                <w:rFonts w:ascii="Arial" w:hAnsi="Arial" w:cs="Arial"/>
                <w:sz w:val="22"/>
                <w:szCs w:val="22"/>
              </w:rPr>
              <w:t xml:space="preserve">s </w:t>
            </w:r>
            <w:r w:rsidR="00A8516E" w:rsidRPr="00512B31">
              <w:rPr>
                <w:rFonts w:ascii="Arial" w:hAnsi="Arial" w:cs="Arial"/>
                <w:sz w:val="22"/>
                <w:szCs w:val="22"/>
              </w:rPr>
              <w:t>or</w:t>
            </w:r>
            <w:r w:rsidRPr="00512B31">
              <w:rPr>
                <w:rFonts w:ascii="Arial" w:hAnsi="Arial" w:cs="Arial"/>
                <w:sz w:val="22"/>
                <w:szCs w:val="22"/>
              </w:rPr>
              <w:t xml:space="preserve"> adopters who smoke</w:t>
            </w:r>
            <w:r w:rsidR="00A8516E" w:rsidRPr="00512B31">
              <w:rPr>
                <w:rFonts w:ascii="Arial" w:hAnsi="Arial" w:cs="Arial"/>
                <w:sz w:val="22"/>
                <w:szCs w:val="22"/>
              </w:rPr>
              <w:t>,</w:t>
            </w:r>
            <w:r w:rsidRPr="00512B31">
              <w:rPr>
                <w:rFonts w:ascii="Arial" w:hAnsi="Arial" w:cs="Arial"/>
                <w:sz w:val="22"/>
                <w:szCs w:val="22"/>
              </w:rPr>
              <w:t xml:space="preserve"> social workers should account for the need to priorit</w:t>
            </w:r>
            <w:r w:rsidR="00A8516E" w:rsidRPr="00512B31">
              <w:rPr>
                <w:rFonts w:ascii="Arial" w:hAnsi="Arial" w:cs="Arial"/>
                <w:sz w:val="22"/>
                <w:szCs w:val="22"/>
              </w:rPr>
              <w:t>ise</w:t>
            </w:r>
            <w:r w:rsidRPr="00512B31">
              <w:rPr>
                <w:rFonts w:ascii="Arial" w:hAnsi="Arial" w:cs="Arial"/>
                <w:sz w:val="22"/>
                <w:szCs w:val="22"/>
              </w:rPr>
              <w:t xml:space="preserve"> the health of children in care</w:t>
            </w:r>
            <w:r w:rsidR="00A8516E" w:rsidRPr="00512B31">
              <w:rPr>
                <w:rFonts w:ascii="Arial" w:hAnsi="Arial" w:cs="Arial"/>
                <w:sz w:val="22"/>
                <w:szCs w:val="22"/>
              </w:rPr>
              <w:t>,</w:t>
            </w:r>
            <w:r w:rsidRPr="00512B31">
              <w:rPr>
                <w:rFonts w:ascii="Arial" w:hAnsi="Arial" w:cs="Arial"/>
                <w:sz w:val="22"/>
                <w:szCs w:val="22"/>
              </w:rPr>
              <w:t xml:space="preserve"> which means going thorough the process detailed in 4.3 </w:t>
            </w:r>
            <w:r w:rsidR="00E86621">
              <w:rPr>
                <w:rFonts w:ascii="Arial" w:hAnsi="Arial" w:cs="Arial"/>
                <w:sz w:val="22"/>
                <w:szCs w:val="22"/>
              </w:rPr>
              <w:t xml:space="preserve">above. See </w:t>
            </w:r>
            <w:proofErr w:type="spellStart"/>
            <w:r w:rsidR="00E86621" w:rsidRPr="00E86621">
              <w:rPr>
                <w:rFonts w:ascii="Arial" w:hAnsi="Arial" w:cs="Arial"/>
                <w:sz w:val="22"/>
                <w:szCs w:val="22"/>
              </w:rPr>
              <w:t>Barnsley</w:t>
            </w:r>
            <w:proofErr w:type="spellEnd"/>
            <w:r w:rsidR="00E86621" w:rsidRPr="00E86621">
              <w:rPr>
                <w:rFonts w:ascii="Arial" w:hAnsi="Arial" w:cs="Arial"/>
                <w:sz w:val="22"/>
                <w:szCs w:val="22"/>
              </w:rPr>
              <w:t xml:space="preserve"> Guidance for Foster </w:t>
            </w:r>
            <w:proofErr w:type="spellStart"/>
            <w:r w:rsidR="00E86621" w:rsidRPr="00E86621">
              <w:rPr>
                <w:rFonts w:ascii="Arial" w:hAnsi="Arial" w:cs="Arial"/>
                <w:sz w:val="22"/>
                <w:szCs w:val="22"/>
              </w:rPr>
              <w:t>Carers</w:t>
            </w:r>
            <w:proofErr w:type="spellEnd"/>
            <w:r w:rsidR="00E86621" w:rsidRPr="00E86621">
              <w:rPr>
                <w:rFonts w:ascii="Arial" w:hAnsi="Arial" w:cs="Arial"/>
                <w:sz w:val="22"/>
                <w:szCs w:val="22"/>
              </w:rPr>
              <w:t xml:space="preserve"> and Adopters who Smoke</w:t>
            </w:r>
            <w:r w:rsidR="00E86621">
              <w:rPr>
                <w:rFonts w:ascii="Arial" w:hAnsi="Arial" w:cs="Arial"/>
                <w:sz w:val="22"/>
                <w:szCs w:val="22"/>
              </w:rPr>
              <w:t xml:space="preserve"> for further details (below)</w:t>
            </w:r>
          </w:p>
        </w:tc>
        <w:tc>
          <w:tcPr>
            <w:tcW w:w="1755" w:type="dxa"/>
          </w:tcPr>
          <w:p w:rsidR="00D0326C" w:rsidRPr="00512B31" w:rsidRDefault="00E92F20" w:rsidP="008715AA">
            <w:pPr>
              <w:rPr>
                <w:rFonts w:ascii="Arial" w:hAnsi="Arial" w:cs="Arial"/>
                <w:b/>
                <w:sz w:val="22"/>
                <w:szCs w:val="22"/>
              </w:rPr>
            </w:pPr>
            <w:r w:rsidRPr="00512B31">
              <w:rPr>
                <w:rFonts w:ascii="Arial" w:hAnsi="Arial" w:cs="Arial"/>
                <w:sz w:val="22"/>
                <w:szCs w:val="22"/>
              </w:rPr>
              <w:t>Foster and Adoption Social Worker</w:t>
            </w:r>
          </w:p>
        </w:tc>
      </w:tr>
      <w:tr w:rsidR="00E92F20" w:rsidRPr="00512B31" w:rsidTr="00125FB0">
        <w:trPr>
          <w:trHeight w:val="467"/>
        </w:trPr>
        <w:tc>
          <w:tcPr>
            <w:tcW w:w="648" w:type="dxa"/>
          </w:tcPr>
          <w:p w:rsidR="00E92F20" w:rsidRPr="00512B31" w:rsidRDefault="00E92F20" w:rsidP="00E92F20">
            <w:pPr>
              <w:spacing w:before="60" w:after="60"/>
              <w:rPr>
                <w:rFonts w:ascii="Arial" w:hAnsi="Arial" w:cs="Arial"/>
                <w:sz w:val="22"/>
                <w:szCs w:val="22"/>
              </w:rPr>
            </w:pPr>
            <w:r w:rsidRPr="00512B31">
              <w:rPr>
                <w:rFonts w:ascii="Arial" w:hAnsi="Arial" w:cs="Arial"/>
                <w:sz w:val="22"/>
                <w:szCs w:val="22"/>
              </w:rPr>
              <w:t xml:space="preserve">5.10 </w:t>
            </w:r>
          </w:p>
        </w:tc>
        <w:tc>
          <w:tcPr>
            <w:tcW w:w="6789" w:type="dxa"/>
          </w:tcPr>
          <w:p w:rsidR="00E92F20" w:rsidRPr="00512B31" w:rsidRDefault="00E92F20" w:rsidP="00E92F20">
            <w:pPr>
              <w:rPr>
                <w:rFonts w:ascii="Arial" w:hAnsi="Arial" w:cs="Arial"/>
                <w:sz w:val="22"/>
                <w:szCs w:val="22"/>
              </w:rPr>
            </w:pPr>
            <w:r w:rsidRPr="00512B31">
              <w:rPr>
                <w:rFonts w:ascii="Arial" w:hAnsi="Arial" w:cs="Arial"/>
                <w:sz w:val="22"/>
                <w:szCs w:val="22"/>
              </w:rPr>
              <w:t>In relation to the approval of and placement of a child with connected people (family and friends) who smoke, social workers should weigh the risk to the health of a child resulting from being placed with a smoking carer against the potential benefits to that child of being placed with a family member or other person with whom they have a pre-existing bond.</w:t>
            </w:r>
          </w:p>
          <w:p w:rsidR="00E92F20" w:rsidRPr="00512B31" w:rsidRDefault="00E92F20" w:rsidP="00E92F20">
            <w:pPr>
              <w:rPr>
                <w:rFonts w:ascii="Arial" w:hAnsi="Arial" w:cs="Arial"/>
                <w:sz w:val="22"/>
                <w:szCs w:val="22"/>
              </w:rPr>
            </w:pPr>
          </w:p>
        </w:tc>
        <w:tc>
          <w:tcPr>
            <w:tcW w:w="1755" w:type="dxa"/>
          </w:tcPr>
          <w:p w:rsidR="00E92F20" w:rsidRPr="00512B31" w:rsidRDefault="00E92F20" w:rsidP="00E92F20">
            <w:pPr>
              <w:rPr>
                <w:rFonts w:ascii="Arial" w:hAnsi="Arial" w:cs="Arial"/>
                <w:sz w:val="22"/>
                <w:szCs w:val="22"/>
              </w:rPr>
            </w:pPr>
            <w:r w:rsidRPr="00512B31">
              <w:rPr>
                <w:rFonts w:ascii="Arial" w:hAnsi="Arial" w:cs="Arial"/>
                <w:sz w:val="22"/>
                <w:szCs w:val="22"/>
              </w:rPr>
              <w:t>Foster and Adoption Social Worker</w:t>
            </w:r>
          </w:p>
        </w:tc>
      </w:tr>
    </w:tbl>
    <w:p w:rsidR="00125FB0" w:rsidRDefault="00E92F20" w:rsidP="00A26A14">
      <w:pPr>
        <w:ind w:left="360"/>
        <w:rPr>
          <w:rFonts w:ascii="Arial" w:hAnsi="Arial" w:cs="Arial"/>
          <w:b/>
          <w:sz w:val="22"/>
          <w:szCs w:val="22"/>
        </w:rPr>
      </w:pPr>
      <w:r w:rsidRPr="00512B31">
        <w:rPr>
          <w:rFonts w:ascii="Arial" w:hAnsi="Arial" w:cs="Arial"/>
          <w:b/>
          <w:sz w:val="22"/>
          <w:szCs w:val="22"/>
        </w:rPr>
        <w:t xml:space="preserve"> </w:t>
      </w:r>
    </w:p>
    <w:p w:rsidR="00125FB0" w:rsidRDefault="00125FB0" w:rsidP="00A26A14">
      <w:pPr>
        <w:ind w:left="360"/>
        <w:rPr>
          <w:rFonts w:ascii="Arial" w:hAnsi="Arial" w:cs="Arial"/>
          <w:b/>
          <w:sz w:val="22"/>
          <w:szCs w:val="22"/>
        </w:rPr>
      </w:pPr>
    </w:p>
    <w:p w:rsidR="000F7C4D" w:rsidRPr="00512B31" w:rsidRDefault="00A8516E" w:rsidP="00A26A14">
      <w:pPr>
        <w:ind w:left="360"/>
        <w:rPr>
          <w:rFonts w:ascii="Arial" w:hAnsi="Arial" w:cs="Arial"/>
          <w:b/>
          <w:sz w:val="22"/>
          <w:szCs w:val="22"/>
        </w:rPr>
      </w:pPr>
      <w:r w:rsidRPr="00512B31">
        <w:rPr>
          <w:rFonts w:ascii="Arial" w:hAnsi="Arial" w:cs="Arial"/>
          <w:b/>
          <w:sz w:val="22"/>
          <w:szCs w:val="22"/>
        </w:rPr>
        <w:t>6. Documentation</w:t>
      </w:r>
    </w:p>
    <w:p w:rsidR="0092700F" w:rsidRPr="00512B31" w:rsidRDefault="0092700F" w:rsidP="0092700F">
      <w:pPr>
        <w:ind w:left="360"/>
        <w:rPr>
          <w:rFonts w:ascii="Arial" w:hAnsi="Arial" w:cs="Arial"/>
          <w:b/>
          <w:sz w:val="22"/>
          <w:szCs w:val="22"/>
        </w:rPr>
      </w:pPr>
    </w:p>
    <w:p w:rsidR="00864233" w:rsidRPr="00584785" w:rsidRDefault="000F7C4D" w:rsidP="009F6187">
      <w:pPr>
        <w:ind w:firstLine="720"/>
        <w:rPr>
          <w:rFonts w:ascii="Arial" w:hAnsi="Arial" w:cs="Arial"/>
          <w:b/>
          <w:sz w:val="22"/>
          <w:szCs w:val="22"/>
          <w:lang w:val="en-GB"/>
        </w:rPr>
      </w:pPr>
      <w:r w:rsidRPr="00512B31">
        <w:rPr>
          <w:rFonts w:ascii="Arial" w:hAnsi="Arial" w:cs="Arial"/>
          <w:sz w:val="22"/>
          <w:szCs w:val="22"/>
        </w:rPr>
        <w:t>6.1</w:t>
      </w:r>
      <w:r w:rsidR="00125FB0">
        <w:rPr>
          <w:rFonts w:ascii="Arial" w:hAnsi="Arial" w:cs="Arial"/>
          <w:sz w:val="22"/>
          <w:szCs w:val="22"/>
        </w:rPr>
        <w:tab/>
      </w:r>
      <w:r w:rsidR="00E92F20" w:rsidRPr="00512B31">
        <w:rPr>
          <w:rFonts w:ascii="Arial" w:hAnsi="Arial" w:cs="Arial"/>
          <w:sz w:val="22"/>
          <w:szCs w:val="22"/>
        </w:rPr>
        <w:t>None</w:t>
      </w:r>
      <w:r w:rsidR="00864233" w:rsidRPr="00512B31">
        <w:rPr>
          <w:rFonts w:ascii="Arial" w:hAnsi="Arial" w:cs="Arial"/>
          <w:b/>
          <w:sz w:val="22"/>
          <w:szCs w:val="22"/>
        </w:rPr>
        <w:br w:type="page"/>
      </w:r>
      <w:r w:rsidR="00864233" w:rsidRPr="00584785">
        <w:rPr>
          <w:rFonts w:ascii="Arial" w:hAnsi="Arial" w:cs="Arial"/>
          <w:b/>
          <w:sz w:val="22"/>
          <w:szCs w:val="22"/>
          <w:lang w:val="en-GB"/>
        </w:rPr>
        <w:lastRenderedPageBreak/>
        <w:t>BARNSLEY METROPOLITAN BOROUGH COUNCIL</w:t>
      </w:r>
    </w:p>
    <w:p w:rsidR="00864233" w:rsidRPr="00512B31" w:rsidRDefault="00864233" w:rsidP="00864233">
      <w:pPr>
        <w:rPr>
          <w:rFonts w:ascii="Arial" w:hAnsi="Arial" w:cs="Arial"/>
          <w:sz w:val="22"/>
          <w:szCs w:val="22"/>
        </w:rPr>
      </w:pPr>
    </w:p>
    <w:p w:rsidR="00864233" w:rsidRPr="00512B31" w:rsidRDefault="00864233" w:rsidP="00864233">
      <w:pPr>
        <w:pStyle w:val="Heading2"/>
        <w:rPr>
          <w:rFonts w:cs="Arial"/>
          <w:szCs w:val="22"/>
        </w:rPr>
      </w:pPr>
      <w:r w:rsidRPr="00512B31">
        <w:rPr>
          <w:rFonts w:cs="Arial"/>
          <w:szCs w:val="22"/>
        </w:rPr>
        <w:t>SMOKING GUIDANCE FOR FOSTER CARERS AND ADOPTERS</w:t>
      </w:r>
    </w:p>
    <w:p w:rsidR="00864233" w:rsidRPr="00512B31" w:rsidRDefault="00864233" w:rsidP="00864233">
      <w:pPr>
        <w:ind w:left="550" w:hanging="550"/>
        <w:rPr>
          <w:rFonts w:ascii="Arial" w:hAnsi="Arial" w:cs="Arial"/>
          <w:sz w:val="22"/>
          <w:szCs w:val="22"/>
        </w:rPr>
      </w:pPr>
    </w:p>
    <w:p w:rsidR="00864233" w:rsidRPr="00584785" w:rsidRDefault="00864233" w:rsidP="00864233">
      <w:pPr>
        <w:keepNext/>
        <w:numPr>
          <w:ilvl w:val="0"/>
          <w:numId w:val="7"/>
        </w:numPr>
        <w:rPr>
          <w:rFonts w:ascii="Arial" w:hAnsi="Arial" w:cs="Arial"/>
          <w:b/>
          <w:bCs/>
          <w:sz w:val="22"/>
          <w:szCs w:val="22"/>
        </w:rPr>
      </w:pPr>
      <w:r w:rsidRPr="00584785">
        <w:rPr>
          <w:rFonts w:ascii="Arial" w:hAnsi="Arial" w:cs="Arial"/>
          <w:b/>
          <w:bCs/>
          <w:sz w:val="22"/>
          <w:szCs w:val="22"/>
        </w:rPr>
        <w:t>Introduction</w:t>
      </w:r>
    </w:p>
    <w:p w:rsidR="00864233" w:rsidRPr="00512B31" w:rsidRDefault="00864233" w:rsidP="00864233">
      <w:pPr>
        <w:ind w:left="550" w:hanging="550"/>
        <w:rPr>
          <w:rFonts w:ascii="Arial" w:hAnsi="Arial" w:cs="Arial"/>
          <w:sz w:val="22"/>
          <w:szCs w:val="22"/>
        </w:rPr>
      </w:pPr>
    </w:p>
    <w:p w:rsidR="00864233" w:rsidRPr="00512B31" w:rsidRDefault="00864233" w:rsidP="00864233">
      <w:pPr>
        <w:numPr>
          <w:ilvl w:val="1"/>
          <w:numId w:val="7"/>
        </w:numPr>
        <w:rPr>
          <w:rFonts w:ascii="Arial" w:hAnsi="Arial" w:cs="Arial"/>
          <w:sz w:val="22"/>
          <w:szCs w:val="22"/>
        </w:rPr>
      </w:pPr>
      <w:r w:rsidRPr="00512B31">
        <w:rPr>
          <w:rFonts w:ascii="Arial" w:hAnsi="Arial" w:cs="Arial"/>
          <w:sz w:val="22"/>
          <w:szCs w:val="22"/>
        </w:rPr>
        <w:t>Because of what is now known about the harmful effects of passive smoking on children, the Local Authority believe that when placing children away from home, it is in the child’s best interests to avoid a smoking environment.</w:t>
      </w:r>
    </w:p>
    <w:p w:rsidR="00864233" w:rsidRPr="00512B31" w:rsidRDefault="00864233" w:rsidP="00864233">
      <w:pPr>
        <w:ind w:left="550" w:hanging="550"/>
        <w:rPr>
          <w:rFonts w:ascii="Arial" w:hAnsi="Arial" w:cs="Arial"/>
          <w:sz w:val="22"/>
          <w:szCs w:val="22"/>
        </w:rPr>
      </w:pPr>
    </w:p>
    <w:p w:rsidR="00864233" w:rsidRPr="00512B31" w:rsidRDefault="00864233" w:rsidP="00864233">
      <w:pPr>
        <w:pStyle w:val="Header"/>
        <w:numPr>
          <w:ilvl w:val="1"/>
          <w:numId w:val="7"/>
        </w:numPr>
        <w:tabs>
          <w:tab w:val="clear" w:pos="4153"/>
          <w:tab w:val="clear" w:pos="8306"/>
          <w:tab w:val="left" w:pos="-6930"/>
        </w:tabs>
        <w:rPr>
          <w:rFonts w:ascii="Arial" w:hAnsi="Arial" w:cs="Arial"/>
          <w:bCs/>
          <w:sz w:val="22"/>
          <w:szCs w:val="22"/>
        </w:rPr>
      </w:pPr>
      <w:r w:rsidRPr="00512B31">
        <w:rPr>
          <w:rFonts w:ascii="Arial" w:hAnsi="Arial" w:cs="Arial"/>
          <w:bCs/>
          <w:sz w:val="22"/>
          <w:szCs w:val="22"/>
        </w:rPr>
        <w:t>The Authority wants to work towards a position where no child in care will be living in a smoking household.</w:t>
      </w:r>
    </w:p>
    <w:p w:rsidR="00864233" w:rsidRPr="00512B31" w:rsidRDefault="00864233" w:rsidP="00864233">
      <w:pPr>
        <w:pStyle w:val="Header"/>
        <w:tabs>
          <w:tab w:val="clear" w:pos="4153"/>
          <w:tab w:val="clear" w:pos="8306"/>
          <w:tab w:val="left" w:pos="550"/>
        </w:tabs>
        <w:ind w:left="550" w:hanging="550"/>
        <w:rPr>
          <w:rFonts w:ascii="Arial" w:hAnsi="Arial" w:cs="Arial"/>
          <w:bCs/>
          <w:sz w:val="22"/>
          <w:szCs w:val="22"/>
        </w:rPr>
      </w:pPr>
    </w:p>
    <w:p w:rsidR="00864233" w:rsidRPr="00512B31" w:rsidRDefault="00864233" w:rsidP="00864233">
      <w:pPr>
        <w:pStyle w:val="Header"/>
        <w:tabs>
          <w:tab w:val="clear" w:pos="4153"/>
          <w:tab w:val="clear" w:pos="8306"/>
          <w:tab w:val="left" w:pos="-7150"/>
        </w:tabs>
        <w:ind w:left="770" w:hanging="330"/>
        <w:rPr>
          <w:rFonts w:ascii="Arial" w:hAnsi="Arial" w:cs="Arial"/>
          <w:bCs/>
          <w:sz w:val="22"/>
          <w:szCs w:val="22"/>
        </w:rPr>
      </w:pPr>
      <w:r w:rsidRPr="00512B31">
        <w:rPr>
          <w:rFonts w:ascii="Arial" w:hAnsi="Arial" w:cs="Arial"/>
          <w:bCs/>
          <w:sz w:val="22"/>
          <w:szCs w:val="22"/>
        </w:rPr>
        <w:t xml:space="preserve">1.3 This guidance aims to reduce children’s exposure to passive smoking within their foster or adoptive homes, to discourage people from taking up smoking, and to protect the Local Authority from potential legal action in the future if a child formerly in care in a smoking household develops a smoking related condition. </w:t>
      </w:r>
    </w:p>
    <w:p w:rsidR="00864233" w:rsidRPr="00512B31" w:rsidRDefault="00864233" w:rsidP="00864233">
      <w:pPr>
        <w:pStyle w:val="Header"/>
        <w:tabs>
          <w:tab w:val="clear" w:pos="4153"/>
          <w:tab w:val="clear" w:pos="8306"/>
          <w:tab w:val="left" w:pos="550"/>
        </w:tabs>
        <w:ind w:left="550" w:hanging="550"/>
        <w:rPr>
          <w:rFonts w:ascii="Arial" w:hAnsi="Arial" w:cs="Arial"/>
          <w:bCs/>
          <w:sz w:val="22"/>
          <w:szCs w:val="22"/>
        </w:rPr>
      </w:pPr>
    </w:p>
    <w:p w:rsidR="00864233" w:rsidRPr="00512B31" w:rsidRDefault="00864233" w:rsidP="00864233">
      <w:pPr>
        <w:pStyle w:val="Header"/>
        <w:tabs>
          <w:tab w:val="clear" w:pos="4153"/>
          <w:tab w:val="clear" w:pos="8306"/>
          <w:tab w:val="left" w:pos="-6930"/>
        </w:tabs>
        <w:ind w:left="770" w:hanging="410"/>
        <w:rPr>
          <w:rFonts w:ascii="Arial" w:hAnsi="Arial" w:cs="Arial"/>
          <w:bCs/>
          <w:sz w:val="22"/>
          <w:szCs w:val="22"/>
        </w:rPr>
      </w:pPr>
      <w:r w:rsidRPr="00512B31">
        <w:rPr>
          <w:rFonts w:ascii="Arial" w:hAnsi="Arial" w:cs="Arial"/>
          <w:bCs/>
          <w:sz w:val="22"/>
          <w:szCs w:val="22"/>
        </w:rPr>
        <w:t>1.4The British Association for Adoption and Fostering (BAAF) has produced a position statement on foster carers and adopters who smoke.  The guidance set out below is based largely on BAAF’s guidance.</w:t>
      </w:r>
    </w:p>
    <w:p w:rsidR="00864233" w:rsidRPr="00512B31" w:rsidRDefault="00864233" w:rsidP="00864233">
      <w:pPr>
        <w:pStyle w:val="Header"/>
        <w:tabs>
          <w:tab w:val="clear" w:pos="4153"/>
          <w:tab w:val="clear" w:pos="8306"/>
          <w:tab w:val="left" w:pos="-6930"/>
        </w:tabs>
        <w:ind w:left="360"/>
        <w:rPr>
          <w:rFonts w:ascii="Arial" w:hAnsi="Arial" w:cs="Arial"/>
          <w:bCs/>
          <w:sz w:val="22"/>
          <w:szCs w:val="22"/>
        </w:rPr>
      </w:pPr>
    </w:p>
    <w:p w:rsidR="00864233" w:rsidRPr="00512B31" w:rsidRDefault="00864233" w:rsidP="00864233">
      <w:pPr>
        <w:pStyle w:val="Header"/>
        <w:tabs>
          <w:tab w:val="clear" w:pos="4153"/>
          <w:tab w:val="clear" w:pos="8306"/>
          <w:tab w:val="left" w:pos="-6930"/>
        </w:tabs>
        <w:ind w:left="770" w:hanging="410"/>
        <w:rPr>
          <w:rFonts w:ascii="Arial" w:hAnsi="Arial" w:cs="Arial"/>
          <w:bCs/>
          <w:sz w:val="22"/>
          <w:szCs w:val="22"/>
        </w:rPr>
      </w:pPr>
      <w:r w:rsidRPr="00512B31">
        <w:rPr>
          <w:rFonts w:ascii="Arial" w:hAnsi="Arial" w:cs="Arial"/>
          <w:bCs/>
          <w:sz w:val="22"/>
          <w:szCs w:val="22"/>
        </w:rPr>
        <w:t>1.5 The Local Authority acknowledges the proven skills and abilities of the small number of its foster carers and adopters who smoke or who regularly permit smoking by others in their own</w:t>
      </w:r>
      <w:r w:rsidR="00E86621">
        <w:rPr>
          <w:rFonts w:ascii="Arial" w:hAnsi="Arial" w:cs="Arial"/>
          <w:bCs/>
          <w:sz w:val="22"/>
          <w:szCs w:val="22"/>
        </w:rPr>
        <w:t xml:space="preserve"> home.  However, the health of Children in C</w:t>
      </w:r>
      <w:r w:rsidRPr="00512B31">
        <w:rPr>
          <w:rFonts w:ascii="Arial" w:hAnsi="Arial" w:cs="Arial"/>
          <w:bCs/>
          <w:sz w:val="22"/>
          <w:szCs w:val="22"/>
        </w:rPr>
        <w:t>are, and those children placed for adoption, and the child’s best interest in general, must be the Local Authority’s primary consideration.</w:t>
      </w:r>
    </w:p>
    <w:p w:rsidR="00864233" w:rsidRPr="00512B31" w:rsidRDefault="00864233" w:rsidP="00864233">
      <w:pPr>
        <w:pStyle w:val="Header"/>
        <w:tabs>
          <w:tab w:val="clear" w:pos="4153"/>
          <w:tab w:val="clear" w:pos="8306"/>
          <w:tab w:val="left" w:pos="-6930"/>
        </w:tabs>
        <w:rPr>
          <w:rFonts w:ascii="Arial" w:hAnsi="Arial" w:cs="Arial"/>
          <w:bCs/>
          <w:sz w:val="22"/>
          <w:szCs w:val="22"/>
        </w:rPr>
      </w:pPr>
    </w:p>
    <w:p w:rsidR="00864233" w:rsidRPr="00512B31" w:rsidRDefault="00864233" w:rsidP="00864233">
      <w:pPr>
        <w:pStyle w:val="Header"/>
        <w:tabs>
          <w:tab w:val="clear" w:pos="4153"/>
          <w:tab w:val="clear" w:pos="8306"/>
          <w:tab w:val="left" w:pos="550"/>
        </w:tabs>
        <w:ind w:left="550" w:hanging="550"/>
        <w:rPr>
          <w:rFonts w:ascii="Arial" w:hAnsi="Arial" w:cs="Arial"/>
          <w:bCs/>
          <w:sz w:val="22"/>
          <w:szCs w:val="22"/>
        </w:rPr>
      </w:pPr>
    </w:p>
    <w:p w:rsidR="00864233" w:rsidRPr="00584785" w:rsidRDefault="00864233" w:rsidP="00864233">
      <w:pPr>
        <w:keepNext/>
        <w:numPr>
          <w:ilvl w:val="0"/>
          <w:numId w:val="7"/>
        </w:numPr>
        <w:rPr>
          <w:rFonts w:ascii="Arial" w:hAnsi="Arial" w:cs="Arial"/>
          <w:b/>
          <w:bCs/>
          <w:sz w:val="22"/>
          <w:szCs w:val="22"/>
        </w:rPr>
      </w:pPr>
      <w:r w:rsidRPr="00584785">
        <w:rPr>
          <w:rFonts w:ascii="Arial" w:hAnsi="Arial" w:cs="Arial"/>
          <w:b/>
          <w:bCs/>
          <w:sz w:val="22"/>
          <w:szCs w:val="22"/>
        </w:rPr>
        <w:t>The Harmful Effects of Passive Smoking</w:t>
      </w:r>
    </w:p>
    <w:p w:rsidR="00864233" w:rsidRPr="00512B31" w:rsidRDefault="00864233" w:rsidP="00864233">
      <w:pPr>
        <w:keepNext/>
        <w:ind w:left="550" w:hanging="550"/>
        <w:rPr>
          <w:rFonts w:ascii="Arial" w:hAnsi="Arial" w:cs="Arial"/>
          <w:b/>
          <w:bCs/>
          <w:sz w:val="22"/>
          <w:szCs w:val="22"/>
        </w:rPr>
      </w:pPr>
    </w:p>
    <w:p w:rsidR="00864233" w:rsidRPr="00512B31" w:rsidRDefault="00864233" w:rsidP="00864233">
      <w:pPr>
        <w:pStyle w:val="Header"/>
        <w:numPr>
          <w:ilvl w:val="1"/>
          <w:numId w:val="7"/>
        </w:numPr>
        <w:tabs>
          <w:tab w:val="clear" w:pos="4153"/>
          <w:tab w:val="clear" w:pos="8306"/>
        </w:tabs>
        <w:rPr>
          <w:rFonts w:ascii="Arial" w:hAnsi="Arial" w:cs="Arial"/>
          <w:bCs/>
          <w:sz w:val="22"/>
          <w:szCs w:val="22"/>
        </w:rPr>
      </w:pPr>
      <w:r w:rsidRPr="00512B31">
        <w:rPr>
          <w:rFonts w:ascii="Arial" w:hAnsi="Arial" w:cs="Arial"/>
          <w:bCs/>
          <w:sz w:val="22"/>
          <w:szCs w:val="22"/>
        </w:rPr>
        <w:t>Young children are particularly susceptible to the effects of second hand smoke because their lungs and airways are small and their immune systems are immature.  Consequently, when exposed to environmental tobacco smoke they are more likely than adults to develop both respiratory and ear infections.  Children also have higher respiratory rates than adults and consequently breathe in more harmful chemicals, per pound of body weight, than an adult would in the same period of time.</w:t>
      </w:r>
    </w:p>
    <w:p w:rsidR="00864233" w:rsidRPr="00512B31" w:rsidRDefault="00864233" w:rsidP="00864233">
      <w:pPr>
        <w:pStyle w:val="Header"/>
        <w:tabs>
          <w:tab w:val="clear" w:pos="4153"/>
          <w:tab w:val="clear" w:pos="8306"/>
          <w:tab w:val="left" w:pos="550"/>
        </w:tabs>
        <w:ind w:left="550" w:hanging="550"/>
        <w:rPr>
          <w:rFonts w:ascii="Arial" w:hAnsi="Arial" w:cs="Arial"/>
          <w:bCs/>
          <w:sz w:val="22"/>
          <w:szCs w:val="22"/>
        </w:rPr>
      </w:pPr>
    </w:p>
    <w:p w:rsidR="00864233" w:rsidRPr="00512B31" w:rsidRDefault="00864233" w:rsidP="00864233">
      <w:pPr>
        <w:pStyle w:val="Header"/>
        <w:numPr>
          <w:ilvl w:val="1"/>
          <w:numId w:val="7"/>
        </w:numPr>
        <w:tabs>
          <w:tab w:val="clear" w:pos="4153"/>
          <w:tab w:val="clear" w:pos="8306"/>
          <w:tab w:val="left" w:pos="550"/>
        </w:tabs>
        <w:rPr>
          <w:rFonts w:ascii="Arial" w:hAnsi="Arial" w:cs="Arial"/>
          <w:bCs/>
          <w:sz w:val="22"/>
          <w:szCs w:val="22"/>
        </w:rPr>
      </w:pPr>
      <w:r w:rsidRPr="00512B31">
        <w:rPr>
          <w:rFonts w:ascii="Arial" w:hAnsi="Arial" w:cs="Arial"/>
          <w:bCs/>
          <w:sz w:val="22"/>
          <w:szCs w:val="22"/>
        </w:rPr>
        <w:t>There is consistent scientific evidence to support the association of an increased risk of the following conditions in children b</w:t>
      </w:r>
      <w:r w:rsidR="00E86621">
        <w:rPr>
          <w:rFonts w:ascii="Arial" w:hAnsi="Arial" w:cs="Arial"/>
          <w:bCs/>
          <w:sz w:val="22"/>
          <w:szCs w:val="22"/>
        </w:rPr>
        <w:t>rought up in smoking households:</w:t>
      </w:r>
    </w:p>
    <w:p w:rsidR="00864233" w:rsidRPr="00512B31" w:rsidRDefault="00864233" w:rsidP="00864233">
      <w:pPr>
        <w:pStyle w:val="Header"/>
        <w:tabs>
          <w:tab w:val="clear" w:pos="4153"/>
          <w:tab w:val="clear" w:pos="8306"/>
        </w:tabs>
        <w:rPr>
          <w:rFonts w:ascii="Arial" w:hAnsi="Arial" w:cs="Arial"/>
          <w:bCs/>
          <w:sz w:val="22"/>
          <w:szCs w:val="22"/>
        </w:rPr>
      </w:pPr>
    </w:p>
    <w:p w:rsidR="00864233" w:rsidRPr="00512B31" w:rsidRDefault="00864233" w:rsidP="00864233">
      <w:pPr>
        <w:pStyle w:val="Header"/>
        <w:numPr>
          <w:ilvl w:val="0"/>
          <w:numId w:val="4"/>
        </w:numPr>
        <w:tabs>
          <w:tab w:val="clear" w:pos="1270"/>
          <w:tab w:val="clear" w:pos="4153"/>
          <w:tab w:val="clear" w:pos="8306"/>
          <w:tab w:val="left" w:pos="1100"/>
        </w:tabs>
        <w:ind w:left="1100" w:hanging="440"/>
        <w:rPr>
          <w:rFonts w:ascii="Arial" w:hAnsi="Arial" w:cs="Arial"/>
          <w:bCs/>
          <w:sz w:val="22"/>
          <w:szCs w:val="22"/>
        </w:rPr>
      </w:pPr>
      <w:r w:rsidRPr="00512B31">
        <w:rPr>
          <w:rFonts w:ascii="Arial" w:hAnsi="Arial" w:cs="Arial"/>
          <w:bCs/>
          <w:sz w:val="22"/>
          <w:szCs w:val="22"/>
        </w:rPr>
        <w:t>Sudden Unexpected Death in Infancy (SUDI) or cot death is the most common cause of death in children aged 1-12 months.  Compared to children of non smoking mothers</w:t>
      </w:r>
      <w:r w:rsidR="00901148">
        <w:rPr>
          <w:rFonts w:ascii="Arial" w:hAnsi="Arial" w:cs="Arial"/>
          <w:bCs/>
          <w:sz w:val="22"/>
          <w:szCs w:val="22"/>
        </w:rPr>
        <w:t>;</w:t>
      </w:r>
      <w:r w:rsidRPr="00512B31">
        <w:rPr>
          <w:rFonts w:ascii="Arial" w:hAnsi="Arial" w:cs="Arial"/>
          <w:bCs/>
          <w:sz w:val="22"/>
          <w:szCs w:val="22"/>
        </w:rPr>
        <w:t xml:space="preserve"> those infants </w:t>
      </w:r>
      <w:r w:rsidR="00901148">
        <w:rPr>
          <w:rFonts w:ascii="Arial" w:hAnsi="Arial" w:cs="Arial"/>
          <w:bCs/>
          <w:sz w:val="22"/>
          <w:szCs w:val="22"/>
        </w:rPr>
        <w:t xml:space="preserve">of smoking mothers have almost 5 </w:t>
      </w:r>
      <w:r w:rsidRPr="00512B31">
        <w:rPr>
          <w:rFonts w:ascii="Arial" w:hAnsi="Arial" w:cs="Arial"/>
          <w:bCs/>
          <w:sz w:val="22"/>
          <w:szCs w:val="22"/>
        </w:rPr>
        <w:t>times the risk of dying from SUDI.</w:t>
      </w:r>
    </w:p>
    <w:p w:rsidR="00864233" w:rsidRPr="00512B31" w:rsidRDefault="00864233" w:rsidP="00864233">
      <w:pPr>
        <w:pStyle w:val="Header"/>
        <w:tabs>
          <w:tab w:val="clear" w:pos="4153"/>
          <w:tab w:val="clear" w:pos="8306"/>
          <w:tab w:val="left" w:pos="1100"/>
        </w:tabs>
        <w:ind w:left="550" w:hanging="440"/>
        <w:rPr>
          <w:rFonts w:ascii="Arial" w:hAnsi="Arial" w:cs="Arial"/>
          <w:bCs/>
          <w:sz w:val="22"/>
          <w:szCs w:val="22"/>
        </w:rPr>
      </w:pPr>
    </w:p>
    <w:p w:rsidR="00864233" w:rsidRPr="00512B31" w:rsidRDefault="00864233" w:rsidP="00864233">
      <w:pPr>
        <w:pStyle w:val="Header"/>
        <w:numPr>
          <w:ilvl w:val="0"/>
          <w:numId w:val="4"/>
        </w:numPr>
        <w:tabs>
          <w:tab w:val="clear" w:pos="1270"/>
          <w:tab w:val="clear" w:pos="4153"/>
          <w:tab w:val="clear" w:pos="8306"/>
          <w:tab w:val="left" w:pos="1100"/>
        </w:tabs>
        <w:ind w:left="1100" w:hanging="440"/>
        <w:rPr>
          <w:rFonts w:ascii="Arial" w:hAnsi="Arial" w:cs="Arial"/>
          <w:bCs/>
          <w:sz w:val="22"/>
          <w:szCs w:val="22"/>
        </w:rPr>
      </w:pPr>
      <w:r w:rsidRPr="00512B31">
        <w:rPr>
          <w:rFonts w:ascii="Arial" w:hAnsi="Arial" w:cs="Arial"/>
          <w:bCs/>
          <w:sz w:val="22"/>
          <w:szCs w:val="22"/>
        </w:rPr>
        <w:t>Lower respiratory tract infections (pneumonia and bronchitis) in pre-school children occur more frequently if a parent smokes.</w:t>
      </w:r>
    </w:p>
    <w:p w:rsidR="00864233" w:rsidRPr="00512B31" w:rsidRDefault="00864233" w:rsidP="00864233">
      <w:pPr>
        <w:pStyle w:val="Header"/>
        <w:tabs>
          <w:tab w:val="clear" w:pos="4153"/>
          <w:tab w:val="clear" w:pos="8306"/>
          <w:tab w:val="left" w:pos="1100"/>
        </w:tabs>
        <w:ind w:hanging="440"/>
        <w:rPr>
          <w:rFonts w:ascii="Arial" w:hAnsi="Arial" w:cs="Arial"/>
          <w:bCs/>
          <w:sz w:val="22"/>
          <w:szCs w:val="22"/>
        </w:rPr>
      </w:pPr>
    </w:p>
    <w:p w:rsidR="00864233" w:rsidRPr="00512B31" w:rsidRDefault="00864233" w:rsidP="00864233">
      <w:pPr>
        <w:pStyle w:val="Header"/>
        <w:numPr>
          <w:ilvl w:val="0"/>
          <w:numId w:val="4"/>
        </w:numPr>
        <w:tabs>
          <w:tab w:val="clear" w:pos="1270"/>
          <w:tab w:val="clear" w:pos="4153"/>
          <w:tab w:val="clear" w:pos="8306"/>
          <w:tab w:val="left" w:pos="1100"/>
        </w:tabs>
        <w:ind w:left="1100" w:hanging="440"/>
        <w:rPr>
          <w:rFonts w:ascii="Arial" w:hAnsi="Arial" w:cs="Arial"/>
          <w:bCs/>
          <w:sz w:val="22"/>
          <w:szCs w:val="22"/>
        </w:rPr>
      </w:pPr>
      <w:r w:rsidRPr="00512B31">
        <w:rPr>
          <w:rFonts w:ascii="Arial" w:hAnsi="Arial" w:cs="Arial"/>
          <w:bCs/>
          <w:sz w:val="22"/>
          <w:szCs w:val="22"/>
        </w:rPr>
        <w:lastRenderedPageBreak/>
        <w:t>Asthma and respiratory infections in school age children are more common in a smoking household.  It is estimated that between 1,600 and 5,400 new cases of asthma occur every year as a result of parental smoking.  In addition, established asthma tends to become more severe in smoking households.</w:t>
      </w:r>
    </w:p>
    <w:p w:rsidR="00864233" w:rsidRPr="00512B31" w:rsidRDefault="00864233" w:rsidP="00864233">
      <w:pPr>
        <w:pStyle w:val="Header"/>
        <w:tabs>
          <w:tab w:val="clear" w:pos="4153"/>
          <w:tab w:val="clear" w:pos="8306"/>
          <w:tab w:val="left" w:pos="1100"/>
        </w:tabs>
        <w:ind w:hanging="440"/>
        <w:rPr>
          <w:rFonts w:ascii="Arial" w:hAnsi="Arial" w:cs="Arial"/>
          <w:bCs/>
          <w:sz w:val="22"/>
          <w:szCs w:val="22"/>
        </w:rPr>
      </w:pPr>
    </w:p>
    <w:p w:rsidR="00864233" w:rsidRPr="00512B31" w:rsidRDefault="00864233" w:rsidP="00864233">
      <w:pPr>
        <w:pStyle w:val="Header"/>
        <w:numPr>
          <w:ilvl w:val="0"/>
          <w:numId w:val="4"/>
        </w:numPr>
        <w:tabs>
          <w:tab w:val="clear" w:pos="1270"/>
          <w:tab w:val="clear" w:pos="4153"/>
          <w:tab w:val="clear" w:pos="8306"/>
          <w:tab w:val="left" w:pos="1100"/>
        </w:tabs>
        <w:ind w:left="1100" w:hanging="440"/>
        <w:rPr>
          <w:rFonts w:ascii="Arial" w:hAnsi="Arial" w:cs="Arial"/>
          <w:bCs/>
          <w:sz w:val="22"/>
          <w:szCs w:val="22"/>
        </w:rPr>
      </w:pPr>
      <w:r w:rsidRPr="00512B31">
        <w:rPr>
          <w:rFonts w:ascii="Arial" w:hAnsi="Arial" w:cs="Arial"/>
          <w:bCs/>
          <w:sz w:val="22"/>
          <w:szCs w:val="22"/>
        </w:rPr>
        <w:t>Parental smoking is responsible for a 20-40 per cent increased risk of middle-ear disease in children.  This is associated with hearing loss, a need for surgery, secondary speech delay, schooling difficulties and social isolation.</w:t>
      </w:r>
    </w:p>
    <w:p w:rsidR="00864233" w:rsidRPr="00512B31" w:rsidRDefault="00864233" w:rsidP="00864233">
      <w:pPr>
        <w:pStyle w:val="Header"/>
        <w:tabs>
          <w:tab w:val="clear" w:pos="4153"/>
          <w:tab w:val="clear" w:pos="8306"/>
          <w:tab w:val="left" w:pos="1100"/>
        </w:tabs>
        <w:ind w:hanging="440"/>
        <w:rPr>
          <w:rFonts w:ascii="Arial" w:hAnsi="Arial" w:cs="Arial"/>
          <w:bCs/>
          <w:sz w:val="22"/>
          <w:szCs w:val="22"/>
        </w:rPr>
      </w:pPr>
    </w:p>
    <w:p w:rsidR="00864233" w:rsidRPr="00512B31" w:rsidRDefault="00864233" w:rsidP="00864233">
      <w:pPr>
        <w:pStyle w:val="Header"/>
        <w:numPr>
          <w:ilvl w:val="0"/>
          <w:numId w:val="4"/>
        </w:numPr>
        <w:tabs>
          <w:tab w:val="clear" w:pos="1270"/>
          <w:tab w:val="clear" w:pos="4153"/>
          <w:tab w:val="clear" w:pos="8306"/>
          <w:tab w:val="left" w:pos="1100"/>
        </w:tabs>
        <w:ind w:left="1100" w:hanging="440"/>
        <w:rPr>
          <w:rFonts w:ascii="Arial" w:hAnsi="Arial" w:cs="Arial"/>
          <w:bCs/>
          <w:sz w:val="22"/>
          <w:szCs w:val="22"/>
        </w:rPr>
      </w:pPr>
      <w:r w:rsidRPr="00512B31">
        <w:rPr>
          <w:rFonts w:ascii="Arial" w:hAnsi="Arial" w:cs="Arial"/>
          <w:bCs/>
          <w:sz w:val="22"/>
          <w:szCs w:val="22"/>
        </w:rPr>
        <w:t>In the UK, 17,000 children under the age of five are admitted to hospital every year with illnesses resulting from passive smoking.</w:t>
      </w:r>
    </w:p>
    <w:p w:rsidR="00864233" w:rsidRPr="00512B31" w:rsidRDefault="00864233" w:rsidP="00864233">
      <w:pPr>
        <w:pStyle w:val="Header"/>
        <w:tabs>
          <w:tab w:val="clear" w:pos="4153"/>
          <w:tab w:val="clear" w:pos="8306"/>
          <w:tab w:val="left" w:pos="1100"/>
        </w:tabs>
        <w:rPr>
          <w:rFonts w:ascii="Arial" w:hAnsi="Arial" w:cs="Arial"/>
          <w:bCs/>
          <w:sz w:val="22"/>
          <w:szCs w:val="22"/>
        </w:rPr>
      </w:pPr>
    </w:p>
    <w:p w:rsidR="00864233" w:rsidRPr="00512B31" w:rsidRDefault="00864233" w:rsidP="00864233">
      <w:pPr>
        <w:pStyle w:val="Header"/>
        <w:tabs>
          <w:tab w:val="clear" w:pos="4153"/>
          <w:tab w:val="clear" w:pos="8306"/>
        </w:tabs>
        <w:ind w:left="770" w:hanging="410"/>
        <w:rPr>
          <w:rFonts w:ascii="Arial" w:hAnsi="Arial" w:cs="Arial"/>
          <w:bCs/>
          <w:sz w:val="22"/>
          <w:szCs w:val="22"/>
        </w:rPr>
      </w:pPr>
      <w:r w:rsidRPr="00512B31">
        <w:rPr>
          <w:rFonts w:ascii="Arial" w:hAnsi="Arial" w:cs="Arial"/>
          <w:bCs/>
          <w:sz w:val="22"/>
          <w:szCs w:val="22"/>
        </w:rPr>
        <w:t>2.3 The evidence for some of these conditions is dose-related – the greater the number of cigarettes smoked by the adults, the greater the risk.  The risks to children will also be increased by the frequency of visits of smoking relatives and family friends.</w:t>
      </w:r>
    </w:p>
    <w:p w:rsidR="00864233" w:rsidRPr="00512B31" w:rsidRDefault="00864233" w:rsidP="00864233">
      <w:pPr>
        <w:pStyle w:val="Header"/>
        <w:tabs>
          <w:tab w:val="clear" w:pos="4153"/>
          <w:tab w:val="clear" w:pos="8306"/>
        </w:tabs>
        <w:rPr>
          <w:rFonts w:ascii="Arial" w:hAnsi="Arial" w:cs="Arial"/>
          <w:bCs/>
          <w:sz w:val="22"/>
          <w:szCs w:val="22"/>
        </w:rPr>
      </w:pPr>
    </w:p>
    <w:p w:rsidR="00864233" w:rsidRPr="00512B31" w:rsidRDefault="00864233" w:rsidP="00864233">
      <w:pPr>
        <w:pStyle w:val="Header"/>
        <w:numPr>
          <w:ilvl w:val="1"/>
          <w:numId w:val="8"/>
        </w:numPr>
        <w:tabs>
          <w:tab w:val="clear" w:pos="4153"/>
          <w:tab w:val="clear" w:pos="8306"/>
        </w:tabs>
        <w:rPr>
          <w:rFonts w:ascii="Arial" w:hAnsi="Arial" w:cs="Arial"/>
          <w:bCs/>
          <w:sz w:val="22"/>
          <w:szCs w:val="22"/>
        </w:rPr>
      </w:pPr>
      <w:r w:rsidRPr="00512B31">
        <w:rPr>
          <w:rFonts w:ascii="Arial" w:hAnsi="Arial" w:cs="Arial"/>
          <w:bCs/>
          <w:sz w:val="22"/>
          <w:szCs w:val="22"/>
        </w:rPr>
        <w:t xml:space="preserve">Reducing parental smoking would result in significant reductions in respiratory morbidity and mortality in infants and children.  Further detailed information and references are available in </w:t>
      </w:r>
      <w:r w:rsidRPr="00512B31">
        <w:rPr>
          <w:rFonts w:ascii="Arial" w:hAnsi="Arial" w:cs="Arial"/>
          <w:bCs/>
          <w:i/>
          <w:sz w:val="22"/>
          <w:szCs w:val="22"/>
        </w:rPr>
        <w:t>Children Exposed to Parental Substance Misuse</w:t>
      </w:r>
      <w:r w:rsidRPr="00512B31">
        <w:rPr>
          <w:rFonts w:ascii="Arial" w:hAnsi="Arial" w:cs="Arial"/>
          <w:bCs/>
          <w:sz w:val="22"/>
          <w:szCs w:val="22"/>
        </w:rPr>
        <w:t xml:space="preserve"> (Phillips, 2004, published by BAAF) and in </w:t>
      </w:r>
      <w:r w:rsidRPr="00512B31">
        <w:rPr>
          <w:rFonts w:ascii="Arial" w:hAnsi="Arial" w:cs="Arial"/>
          <w:bCs/>
          <w:i/>
          <w:sz w:val="22"/>
          <w:szCs w:val="22"/>
        </w:rPr>
        <w:t>Smoking and the Young</w:t>
      </w:r>
      <w:r w:rsidRPr="00512B31">
        <w:rPr>
          <w:rFonts w:ascii="Arial" w:hAnsi="Arial" w:cs="Arial"/>
          <w:bCs/>
          <w:sz w:val="22"/>
          <w:szCs w:val="22"/>
        </w:rPr>
        <w:t xml:space="preserve"> (Royal College of Physicians, 1992).</w:t>
      </w:r>
    </w:p>
    <w:p w:rsidR="00864233" w:rsidRPr="00512B31" w:rsidRDefault="00864233" w:rsidP="00864233">
      <w:pPr>
        <w:pStyle w:val="Header"/>
        <w:tabs>
          <w:tab w:val="clear" w:pos="4153"/>
          <w:tab w:val="clear" w:pos="8306"/>
        </w:tabs>
        <w:rPr>
          <w:rFonts w:ascii="Arial" w:hAnsi="Arial" w:cs="Arial"/>
          <w:bCs/>
          <w:sz w:val="22"/>
          <w:szCs w:val="22"/>
        </w:rPr>
      </w:pPr>
    </w:p>
    <w:p w:rsidR="00864233" w:rsidRPr="00512B31" w:rsidRDefault="00864233" w:rsidP="00864233">
      <w:pPr>
        <w:pStyle w:val="Header"/>
        <w:numPr>
          <w:ilvl w:val="1"/>
          <w:numId w:val="8"/>
        </w:numPr>
        <w:tabs>
          <w:tab w:val="clear" w:pos="4153"/>
          <w:tab w:val="clear" w:pos="8306"/>
        </w:tabs>
        <w:rPr>
          <w:rFonts w:ascii="Arial" w:hAnsi="Arial" w:cs="Arial"/>
          <w:bCs/>
          <w:sz w:val="22"/>
          <w:szCs w:val="22"/>
        </w:rPr>
      </w:pPr>
      <w:r w:rsidRPr="00512B31">
        <w:rPr>
          <w:rFonts w:ascii="Arial" w:hAnsi="Arial" w:cs="Arial"/>
          <w:bCs/>
          <w:sz w:val="22"/>
          <w:szCs w:val="22"/>
        </w:rPr>
        <w:t>The World Health Organisation (W.H.O) (1999) reported that children living wit</w:t>
      </w:r>
      <w:r w:rsidR="00901148">
        <w:rPr>
          <w:rFonts w:ascii="Arial" w:hAnsi="Arial" w:cs="Arial"/>
          <w:bCs/>
          <w:sz w:val="22"/>
          <w:szCs w:val="22"/>
        </w:rPr>
        <w:t>h parents who smoke are nearly 3</w:t>
      </w:r>
      <w:r w:rsidRPr="00512B31">
        <w:rPr>
          <w:rFonts w:ascii="Arial" w:hAnsi="Arial" w:cs="Arial"/>
          <w:bCs/>
          <w:sz w:val="22"/>
          <w:szCs w:val="22"/>
        </w:rPr>
        <w:t xml:space="preserve"> times more likely to be smokers than those whose parents do not smoke.  Growing up in a household where adults smoke often means children will perceive smoking as the norm.</w:t>
      </w:r>
    </w:p>
    <w:p w:rsidR="00864233" w:rsidRPr="00512B31" w:rsidRDefault="00864233" w:rsidP="00864233">
      <w:pPr>
        <w:pStyle w:val="Header"/>
        <w:tabs>
          <w:tab w:val="clear" w:pos="4153"/>
          <w:tab w:val="clear" w:pos="8306"/>
        </w:tabs>
        <w:rPr>
          <w:rFonts w:ascii="Arial" w:hAnsi="Arial" w:cs="Arial"/>
          <w:bCs/>
          <w:sz w:val="22"/>
          <w:szCs w:val="22"/>
        </w:rPr>
      </w:pPr>
    </w:p>
    <w:p w:rsidR="00864233" w:rsidRPr="00512B31" w:rsidRDefault="00864233" w:rsidP="00864233">
      <w:pPr>
        <w:pStyle w:val="Header"/>
        <w:numPr>
          <w:ilvl w:val="0"/>
          <w:numId w:val="7"/>
        </w:numPr>
        <w:tabs>
          <w:tab w:val="clear" w:pos="4153"/>
          <w:tab w:val="clear" w:pos="8306"/>
        </w:tabs>
        <w:rPr>
          <w:rFonts w:ascii="Arial" w:hAnsi="Arial" w:cs="Arial"/>
          <w:bCs/>
          <w:sz w:val="22"/>
          <w:szCs w:val="22"/>
        </w:rPr>
      </w:pPr>
      <w:r w:rsidRPr="00512B31">
        <w:rPr>
          <w:rFonts w:ascii="Arial" w:hAnsi="Arial" w:cs="Arial"/>
          <w:b/>
          <w:bCs/>
          <w:sz w:val="22"/>
          <w:szCs w:val="22"/>
        </w:rPr>
        <w:t>Prioritising the Health of Children in Care</w:t>
      </w:r>
    </w:p>
    <w:p w:rsidR="00864233" w:rsidRPr="00512B31" w:rsidRDefault="00864233" w:rsidP="00864233">
      <w:pPr>
        <w:pStyle w:val="Header"/>
        <w:tabs>
          <w:tab w:val="clear" w:pos="4153"/>
          <w:tab w:val="clear" w:pos="8306"/>
        </w:tabs>
        <w:ind w:left="360"/>
        <w:rPr>
          <w:rFonts w:ascii="Arial" w:hAnsi="Arial" w:cs="Arial"/>
          <w:bCs/>
          <w:sz w:val="22"/>
          <w:szCs w:val="22"/>
        </w:rPr>
      </w:pPr>
    </w:p>
    <w:p w:rsidR="00864233" w:rsidRPr="00512B31" w:rsidRDefault="00864233" w:rsidP="00864233">
      <w:pPr>
        <w:pStyle w:val="Header"/>
        <w:tabs>
          <w:tab w:val="clear" w:pos="4153"/>
          <w:tab w:val="clear" w:pos="8306"/>
        </w:tabs>
        <w:ind w:left="770" w:hanging="440"/>
        <w:rPr>
          <w:rFonts w:ascii="Arial" w:hAnsi="Arial" w:cs="Arial"/>
          <w:bCs/>
          <w:sz w:val="22"/>
          <w:szCs w:val="22"/>
        </w:rPr>
      </w:pPr>
      <w:r w:rsidRPr="00512B31">
        <w:rPr>
          <w:rFonts w:ascii="Arial" w:hAnsi="Arial" w:cs="Arial"/>
          <w:bCs/>
          <w:sz w:val="22"/>
          <w:szCs w:val="22"/>
        </w:rPr>
        <w:t>3.1 The Local Authority has a number of excellent foster carers and adoptive parents who smoke.  However, in light of the above, the authority will ne</w:t>
      </w:r>
      <w:r w:rsidR="00901148">
        <w:rPr>
          <w:rFonts w:ascii="Arial" w:hAnsi="Arial" w:cs="Arial"/>
          <w:bCs/>
          <w:sz w:val="22"/>
          <w:szCs w:val="22"/>
        </w:rPr>
        <w:t>ed to prioritise the health of Children in C</w:t>
      </w:r>
      <w:r w:rsidRPr="00512B31">
        <w:rPr>
          <w:rFonts w:ascii="Arial" w:hAnsi="Arial" w:cs="Arial"/>
          <w:bCs/>
          <w:sz w:val="22"/>
          <w:szCs w:val="22"/>
        </w:rPr>
        <w:t>are, and balance the positive aspects of any placement, or foster carer/adopter, against the negative impact of smoking.  This means making a judgement that the positive benefits to the child of the placement outweigh the negative factors, including smoking in the home, and that, on the basis of that judgement, making a further judgement that the placement is the optimum placement available for the child.  However, the evidence of risk as set out above shows that the degree of risk may vary in any given case and in making a judgement it is the degree of risk from smoking that needs to be balanced and not simply the fact of smoking.  It also means protecting children from smoking in the home by undertaking a range of positive health promotional actions to encourage foster carers and adoptive parents to cease smoking.</w:t>
      </w:r>
    </w:p>
    <w:p w:rsidR="00864233" w:rsidRPr="00512B31" w:rsidRDefault="00864233" w:rsidP="00864233">
      <w:pPr>
        <w:pStyle w:val="Header"/>
        <w:tabs>
          <w:tab w:val="clear" w:pos="4153"/>
          <w:tab w:val="clear" w:pos="8306"/>
        </w:tabs>
        <w:rPr>
          <w:rFonts w:ascii="Arial" w:hAnsi="Arial" w:cs="Arial"/>
          <w:bCs/>
          <w:sz w:val="22"/>
          <w:szCs w:val="22"/>
        </w:rPr>
      </w:pPr>
    </w:p>
    <w:p w:rsidR="00864233" w:rsidRPr="00512B31" w:rsidRDefault="00864233" w:rsidP="00864233">
      <w:pPr>
        <w:pStyle w:val="Header"/>
        <w:numPr>
          <w:ilvl w:val="1"/>
          <w:numId w:val="9"/>
        </w:numPr>
        <w:tabs>
          <w:tab w:val="clear" w:pos="4153"/>
          <w:tab w:val="clear" w:pos="8306"/>
        </w:tabs>
        <w:rPr>
          <w:rFonts w:ascii="Arial" w:hAnsi="Arial" w:cs="Arial"/>
          <w:bCs/>
          <w:sz w:val="22"/>
          <w:szCs w:val="22"/>
        </w:rPr>
      </w:pPr>
      <w:r w:rsidRPr="00512B31">
        <w:rPr>
          <w:rFonts w:ascii="Arial" w:hAnsi="Arial" w:cs="Arial"/>
          <w:bCs/>
          <w:sz w:val="22"/>
          <w:szCs w:val="22"/>
        </w:rPr>
        <w:t xml:space="preserve">Taking action to protect children in care from the effect of passive smoking, as detailed in this guidance, will help to protect the Authority from potential legal action in the future if a child develops a smoking related disorder after being placed in a foster or adoptive home in which a family member smokes. </w:t>
      </w:r>
    </w:p>
    <w:p w:rsidR="00864233" w:rsidRPr="00512B31" w:rsidRDefault="00864233" w:rsidP="00864233">
      <w:pPr>
        <w:pStyle w:val="Header"/>
        <w:tabs>
          <w:tab w:val="clear" w:pos="4153"/>
          <w:tab w:val="clear" w:pos="8306"/>
        </w:tabs>
        <w:rPr>
          <w:rFonts w:ascii="Arial" w:hAnsi="Arial" w:cs="Arial"/>
          <w:bCs/>
          <w:sz w:val="22"/>
          <w:szCs w:val="22"/>
        </w:rPr>
      </w:pPr>
    </w:p>
    <w:p w:rsidR="00864233" w:rsidRPr="00512B31" w:rsidRDefault="00864233" w:rsidP="00864233">
      <w:pPr>
        <w:pStyle w:val="Header"/>
        <w:numPr>
          <w:ilvl w:val="1"/>
          <w:numId w:val="9"/>
        </w:numPr>
        <w:tabs>
          <w:tab w:val="clear" w:pos="4153"/>
          <w:tab w:val="clear" w:pos="8306"/>
        </w:tabs>
        <w:rPr>
          <w:rFonts w:ascii="Arial" w:hAnsi="Arial" w:cs="Arial"/>
          <w:bCs/>
          <w:sz w:val="22"/>
          <w:szCs w:val="22"/>
        </w:rPr>
      </w:pPr>
      <w:r w:rsidRPr="00512B31">
        <w:rPr>
          <w:rFonts w:ascii="Arial" w:hAnsi="Arial" w:cs="Arial"/>
          <w:bCs/>
          <w:sz w:val="22"/>
          <w:szCs w:val="22"/>
        </w:rPr>
        <w:lastRenderedPageBreak/>
        <w:t>The guidance and the procedure sets out the way in which</w:t>
      </w:r>
      <w:r w:rsidR="00901148">
        <w:rPr>
          <w:rFonts w:ascii="Arial" w:hAnsi="Arial" w:cs="Arial"/>
          <w:bCs/>
          <w:sz w:val="22"/>
          <w:szCs w:val="22"/>
        </w:rPr>
        <w:t xml:space="preserve"> the Authority aims to protect Children in C</w:t>
      </w:r>
      <w:r w:rsidRPr="00512B31">
        <w:rPr>
          <w:rFonts w:ascii="Arial" w:hAnsi="Arial" w:cs="Arial"/>
          <w:bCs/>
          <w:sz w:val="22"/>
          <w:szCs w:val="22"/>
        </w:rPr>
        <w:t xml:space="preserve">are or children adopted from the effect of passive smoking, in a way that is supportive of carers attempts to quit smoking, </w:t>
      </w:r>
    </w:p>
    <w:p w:rsidR="00864233" w:rsidRPr="00512B31" w:rsidRDefault="00864233" w:rsidP="00864233">
      <w:pPr>
        <w:pStyle w:val="Header"/>
        <w:tabs>
          <w:tab w:val="clear" w:pos="4153"/>
          <w:tab w:val="clear" w:pos="8306"/>
        </w:tabs>
        <w:ind w:left="360"/>
        <w:rPr>
          <w:rFonts w:ascii="Arial" w:hAnsi="Arial" w:cs="Arial"/>
          <w:bCs/>
          <w:sz w:val="22"/>
          <w:szCs w:val="22"/>
        </w:rPr>
      </w:pPr>
    </w:p>
    <w:p w:rsidR="00864233" w:rsidRPr="00512B31" w:rsidRDefault="00864233" w:rsidP="00864233">
      <w:pPr>
        <w:numPr>
          <w:ilvl w:val="1"/>
          <w:numId w:val="9"/>
        </w:numPr>
        <w:autoSpaceDE w:val="0"/>
        <w:autoSpaceDN w:val="0"/>
        <w:adjustRightInd w:val="0"/>
        <w:rPr>
          <w:rFonts w:ascii="Arial" w:hAnsi="Arial" w:cs="Arial"/>
          <w:sz w:val="22"/>
          <w:szCs w:val="22"/>
        </w:rPr>
      </w:pPr>
      <w:r w:rsidRPr="00512B31">
        <w:rPr>
          <w:rFonts w:ascii="Arial" w:hAnsi="Arial" w:cs="Arial"/>
          <w:sz w:val="22"/>
          <w:szCs w:val="22"/>
        </w:rPr>
        <w:t xml:space="preserve">Children under </w:t>
      </w:r>
      <w:r w:rsidR="00901148">
        <w:rPr>
          <w:rFonts w:ascii="Arial" w:hAnsi="Arial" w:cs="Arial"/>
          <w:sz w:val="22"/>
          <w:szCs w:val="22"/>
        </w:rPr>
        <w:t xml:space="preserve">5 </w:t>
      </w:r>
      <w:r w:rsidRPr="00512B31">
        <w:rPr>
          <w:rFonts w:ascii="Arial" w:hAnsi="Arial" w:cs="Arial"/>
          <w:sz w:val="22"/>
          <w:szCs w:val="22"/>
        </w:rPr>
        <w:t>years old should not be placed with foster carers or adopters who smoke because of the potential risk to health.  This is because of the particularly high health risks for very young children and toddlers who spend most of their day physically close to their carers.</w:t>
      </w:r>
    </w:p>
    <w:p w:rsidR="00864233" w:rsidRPr="00512B31" w:rsidRDefault="00864233" w:rsidP="00864233">
      <w:pPr>
        <w:autoSpaceDE w:val="0"/>
        <w:autoSpaceDN w:val="0"/>
        <w:adjustRightInd w:val="0"/>
        <w:ind w:left="660"/>
        <w:rPr>
          <w:rFonts w:ascii="Arial" w:hAnsi="Arial" w:cs="Arial"/>
          <w:sz w:val="22"/>
          <w:szCs w:val="22"/>
        </w:rPr>
      </w:pPr>
    </w:p>
    <w:p w:rsidR="00864233" w:rsidRPr="00512B31" w:rsidRDefault="00864233" w:rsidP="00864233">
      <w:pPr>
        <w:autoSpaceDE w:val="0"/>
        <w:autoSpaceDN w:val="0"/>
        <w:adjustRightInd w:val="0"/>
        <w:ind w:left="660"/>
        <w:rPr>
          <w:rFonts w:ascii="Arial" w:hAnsi="Arial" w:cs="Arial"/>
          <w:sz w:val="22"/>
          <w:szCs w:val="22"/>
        </w:rPr>
      </w:pPr>
      <w:r w:rsidRPr="00512B31">
        <w:rPr>
          <w:rFonts w:ascii="Arial" w:hAnsi="Arial" w:cs="Arial"/>
          <w:sz w:val="22"/>
          <w:szCs w:val="22"/>
        </w:rPr>
        <w:t xml:space="preserve">All children with a disability which means they are often physically unable to play outside, all children with respiratory problems such as asthma, and all those with heart disease or glue ear should not be placed with foster carers or adopters who smoke </w:t>
      </w:r>
    </w:p>
    <w:p w:rsidR="00864233" w:rsidRPr="00512B31" w:rsidRDefault="00864233" w:rsidP="00864233">
      <w:pPr>
        <w:autoSpaceDE w:val="0"/>
        <w:autoSpaceDN w:val="0"/>
        <w:adjustRightInd w:val="0"/>
        <w:rPr>
          <w:rFonts w:ascii="Arial" w:hAnsi="Arial" w:cs="Arial"/>
          <w:sz w:val="22"/>
          <w:szCs w:val="22"/>
        </w:rPr>
      </w:pPr>
    </w:p>
    <w:p w:rsidR="00864233" w:rsidRPr="00512B31" w:rsidRDefault="00864233" w:rsidP="00864233">
      <w:pPr>
        <w:autoSpaceDE w:val="0"/>
        <w:autoSpaceDN w:val="0"/>
        <w:adjustRightInd w:val="0"/>
        <w:ind w:left="660"/>
        <w:rPr>
          <w:rFonts w:ascii="Arial" w:hAnsi="Arial" w:cs="Arial"/>
          <w:sz w:val="22"/>
          <w:szCs w:val="22"/>
        </w:rPr>
      </w:pPr>
      <w:r w:rsidRPr="00512B31">
        <w:rPr>
          <w:rFonts w:ascii="Arial" w:hAnsi="Arial" w:cs="Arial"/>
          <w:sz w:val="22"/>
          <w:szCs w:val="22"/>
        </w:rPr>
        <w:t xml:space="preserve">There is however no intention that children already placed should be moved from foster carers who smoke as a result of this guidance. However, if a review of the placement is required for other reasons and a judgment has to be made as to whether the positive benefits of the placement for the child outweigh the negative factors then the fact that the foster carers smoke will be considered as a negative factor to be weighed in the balance in coming to a professional judgment. It is unlikely, but not impossible, that the fact of smoking may tip the balance of judgment in </w:t>
      </w:r>
      <w:proofErr w:type="spellStart"/>
      <w:r w:rsidRPr="00512B31">
        <w:rPr>
          <w:rFonts w:ascii="Arial" w:hAnsi="Arial" w:cs="Arial"/>
          <w:sz w:val="22"/>
          <w:szCs w:val="22"/>
        </w:rPr>
        <w:t>favour</w:t>
      </w:r>
      <w:proofErr w:type="spellEnd"/>
      <w:r w:rsidRPr="00512B31">
        <w:rPr>
          <w:rFonts w:ascii="Arial" w:hAnsi="Arial" w:cs="Arial"/>
          <w:sz w:val="22"/>
          <w:szCs w:val="22"/>
        </w:rPr>
        <w:t xml:space="preserve"> of seeking a change of placement for the child. It is highly unlikely that the negative factor of smoking alone would outweigh positive factors but that might be the case in exceptional circumstances, for example where the carers were found to have positively encouraged the child to smoke.</w:t>
      </w:r>
    </w:p>
    <w:p w:rsidR="00864233" w:rsidRPr="00512B31" w:rsidRDefault="00864233" w:rsidP="00864233">
      <w:pPr>
        <w:autoSpaceDE w:val="0"/>
        <w:autoSpaceDN w:val="0"/>
        <w:adjustRightInd w:val="0"/>
        <w:ind w:left="720"/>
        <w:rPr>
          <w:rFonts w:ascii="Arial" w:hAnsi="Arial" w:cs="Arial"/>
          <w:sz w:val="22"/>
          <w:szCs w:val="22"/>
        </w:rPr>
      </w:pPr>
    </w:p>
    <w:p w:rsidR="00864233" w:rsidRPr="00512B31" w:rsidRDefault="00864233" w:rsidP="00864233">
      <w:pPr>
        <w:numPr>
          <w:ilvl w:val="1"/>
          <w:numId w:val="10"/>
        </w:numPr>
        <w:autoSpaceDE w:val="0"/>
        <w:autoSpaceDN w:val="0"/>
        <w:adjustRightInd w:val="0"/>
        <w:rPr>
          <w:rFonts w:ascii="Arial" w:hAnsi="Arial" w:cs="Arial"/>
          <w:sz w:val="22"/>
          <w:szCs w:val="22"/>
        </w:rPr>
      </w:pPr>
      <w:r w:rsidRPr="00512B31">
        <w:rPr>
          <w:rFonts w:ascii="Arial" w:hAnsi="Arial" w:cs="Arial"/>
          <w:sz w:val="22"/>
          <w:szCs w:val="22"/>
        </w:rPr>
        <w:t>In all long-term fostering, kinship and adoptive placements, the additional health risks to the child of being placed in a smoking household need to be carefully balanced against the available benefits of the placement for the child and a professional judgment of the sort outlined above made. This is because the significant risks of exposure to passive smoking increase with time.</w:t>
      </w:r>
    </w:p>
    <w:p w:rsidR="00864233" w:rsidRPr="00512B31" w:rsidRDefault="00864233" w:rsidP="00864233">
      <w:pPr>
        <w:autoSpaceDE w:val="0"/>
        <w:autoSpaceDN w:val="0"/>
        <w:adjustRightInd w:val="0"/>
        <w:ind w:left="720" w:hanging="720"/>
        <w:rPr>
          <w:rFonts w:ascii="Arial" w:hAnsi="Arial" w:cs="Arial"/>
          <w:sz w:val="22"/>
          <w:szCs w:val="22"/>
        </w:rPr>
      </w:pPr>
    </w:p>
    <w:p w:rsidR="00864233" w:rsidRPr="00512B31" w:rsidRDefault="00864233" w:rsidP="00864233">
      <w:pPr>
        <w:numPr>
          <w:ilvl w:val="1"/>
          <w:numId w:val="10"/>
        </w:numPr>
        <w:autoSpaceDE w:val="0"/>
        <w:autoSpaceDN w:val="0"/>
        <w:adjustRightInd w:val="0"/>
        <w:rPr>
          <w:rFonts w:ascii="Arial" w:hAnsi="Arial" w:cs="Arial"/>
          <w:sz w:val="22"/>
          <w:szCs w:val="22"/>
        </w:rPr>
      </w:pPr>
      <w:r w:rsidRPr="00512B31">
        <w:rPr>
          <w:rFonts w:ascii="Arial" w:hAnsi="Arial" w:cs="Arial"/>
          <w:sz w:val="22"/>
          <w:szCs w:val="22"/>
        </w:rPr>
        <w:t>In relation to the placement of children with extended family member foster carers (family and friends/connected carers); there are additional complexities that need to be considered with regards to the above guidance. Children generally have better outcomes in such placements, and the Local Authority has a legal responsibility to place children with extended family members whenever possible because of the acknowledged benefits of such placements.</w:t>
      </w:r>
    </w:p>
    <w:p w:rsidR="00864233" w:rsidRPr="00512B31" w:rsidRDefault="00864233" w:rsidP="00864233">
      <w:pPr>
        <w:autoSpaceDE w:val="0"/>
        <w:autoSpaceDN w:val="0"/>
        <w:adjustRightInd w:val="0"/>
        <w:ind w:left="720"/>
        <w:rPr>
          <w:rFonts w:ascii="Arial" w:hAnsi="Arial" w:cs="Arial"/>
          <w:sz w:val="22"/>
          <w:szCs w:val="22"/>
        </w:rPr>
      </w:pPr>
    </w:p>
    <w:p w:rsidR="00864233" w:rsidRPr="00512B31" w:rsidRDefault="00901148" w:rsidP="00864233">
      <w:pPr>
        <w:numPr>
          <w:ilvl w:val="1"/>
          <w:numId w:val="10"/>
        </w:numPr>
        <w:autoSpaceDE w:val="0"/>
        <w:autoSpaceDN w:val="0"/>
        <w:adjustRightInd w:val="0"/>
        <w:rPr>
          <w:rFonts w:ascii="Arial" w:hAnsi="Arial" w:cs="Arial"/>
          <w:sz w:val="22"/>
          <w:szCs w:val="22"/>
        </w:rPr>
      </w:pPr>
      <w:r>
        <w:rPr>
          <w:rFonts w:ascii="Arial" w:hAnsi="Arial" w:cs="Arial"/>
          <w:sz w:val="22"/>
          <w:szCs w:val="22"/>
        </w:rPr>
        <w:t>Therefore, for Family and Fr</w:t>
      </w:r>
      <w:r w:rsidR="00864233" w:rsidRPr="00512B31">
        <w:rPr>
          <w:rFonts w:ascii="Arial" w:hAnsi="Arial" w:cs="Arial"/>
          <w:sz w:val="22"/>
          <w:szCs w:val="22"/>
        </w:rPr>
        <w:t xml:space="preserve">iends placements, any risk to the health of a child resulting from being placed with a carer who smokes, will need to be weighed against the potential benefits to that child of being placed with a family member with whom they are likely to have a pre-existing bond.  This means that when a judgment of the sort outlined above has to be made, the acknowledged benefits of a kinship placement as positive factors in the balance of judgment have to be given considerable weight and may well prove to be determinative. It must also be </w:t>
      </w:r>
      <w:proofErr w:type="spellStart"/>
      <w:r w:rsidR="00864233" w:rsidRPr="00512B31">
        <w:rPr>
          <w:rFonts w:ascii="Arial" w:hAnsi="Arial" w:cs="Arial"/>
          <w:sz w:val="22"/>
          <w:szCs w:val="22"/>
        </w:rPr>
        <w:t>recognised</w:t>
      </w:r>
      <w:proofErr w:type="spellEnd"/>
      <w:r w:rsidR="00864233" w:rsidRPr="00512B31">
        <w:rPr>
          <w:rFonts w:ascii="Arial" w:hAnsi="Arial" w:cs="Arial"/>
          <w:sz w:val="22"/>
          <w:szCs w:val="22"/>
        </w:rPr>
        <w:t xml:space="preserve"> that in such cases, the views of the child’s parents and of other persons interested in the child’s welfare have to be given prope</w:t>
      </w:r>
      <w:r>
        <w:rPr>
          <w:rFonts w:ascii="Arial" w:hAnsi="Arial" w:cs="Arial"/>
          <w:sz w:val="22"/>
          <w:szCs w:val="22"/>
        </w:rPr>
        <w:t>r weight, especially where the Local A</w:t>
      </w:r>
      <w:r w:rsidR="00864233" w:rsidRPr="00512B31">
        <w:rPr>
          <w:rFonts w:ascii="Arial" w:hAnsi="Arial" w:cs="Arial"/>
          <w:sz w:val="22"/>
          <w:szCs w:val="22"/>
        </w:rPr>
        <w:t>uthority does not have the legal authority to decide the child’s placement. In other cases, where children have been</w:t>
      </w:r>
      <w:r>
        <w:rPr>
          <w:rFonts w:ascii="Arial" w:hAnsi="Arial" w:cs="Arial"/>
          <w:sz w:val="22"/>
          <w:szCs w:val="22"/>
        </w:rPr>
        <w:t xml:space="preserve"> brought before the Court, the Local A</w:t>
      </w:r>
      <w:r w:rsidR="00864233" w:rsidRPr="00512B31">
        <w:rPr>
          <w:rFonts w:ascii="Arial" w:hAnsi="Arial" w:cs="Arial"/>
          <w:sz w:val="22"/>
          <w:szCs w:val="22"/>
        </w:rPr>
        <w:t xml:space="preserve">uthority must </w:t>
      </w:r>
      <w:proofErr w:type="spellStart"/>
      <w:r w:rsidR="00864233" w:rsidRPr="00512B31">
        <w:rPr>
          <w:rFonts w:ascii="Arial" w:hAnsi="Arial" w:cs="Arial"/>
          <w:sz w:val="22"/>
          <w:szCs w:val="22"/>
        </w:rPr>
        <w:t>recognise</w:t>
      </w:r>
      <w:proofErr w:type="spellEnd"/>
      <w:r w:rsidR="00864233" w:rsidRPr="00512B31">
        <w:rPr>
          <w:rFonts w:ascii="Arial" w:hAnsi="Arial" w:cs="Arial"/>
          <w:sz w:val="22"/>
          <w:szCs w:val="22"/>
        </w:rPr>
        <w:t xml:space="preserve"> that it is the responsibility of the </w:t>
      </w:r>
      <w:r w:rsidR="00864233" w:rsidRPr="00512B31">
        <w:rPr>
          <w:rFonts w:ascii="Arial" w:hAnsi="Arial" w:cs="Arial"/>
          <w:sz w:val="22"/>
          <w:szCs w:val="22"/>
        </w:rPr>
        <w:lastRenderedPageBreak/>
        <w:t>Court to make the final decision in the best interests of the child’s welfare. In such</w:t>
      </w:r>
      <w:r>
        <w:rPr>
          <w:rFonts w:ascii="Arial" w:hAnsi="Arial" w:cs="Arial"/>
          <w:sz w:val="22"/>
          <w:szCs w:val="22"/>
        </w:rPr>
        <w:t xml:space="preserve"> a case, it is the duty of the Local A</w:t>
      </w:r>
      <w:r w:rsidR="00864233" w:rsidRPr="00512B31">
        <w:rPr>
          <w:rFonts w:ascii="Arial" w:hAnsi="Arial" w:cs="Arial"/>
          <w:sz w:val="22"/>
          <w:szCs w:val="22"/>
        </w:rPr>
        <w:t xml:space="preserve">uthority to ensure that the appropriate evidence of the benefits and detriments of a particular placement is placed before the court so that the best decision can be made. </w:t>
      </w:r>
    </w:p>
    <w:p w:rsidR="00864233" w:rsidRPr="00512B31" w:rsidRDefault="00864233" w:rsidP="00864233">
      <w:pPr>
        <w:autoSpaceDE w:val="0"/>
        <w:autoSpaceDN w:val="0"/>
        <w:adjustRightInd w:val="0"/>
        <w:ind w:left="624"/>
        <w:rPr>
          <w:rFonts w:ascii="Arial" w:hAnsi="Arial" w:cs="Arial"/>
          <w:sz w:val="22"/>
          <w:szCs w:val="22"/>
        </w:rPr>
      </w:pPr>
    </w:p>
    <w:p w:rsidR="00584785" w:rsidRDefault="00864233" w:rsidP="00864233">
      <w:pPr>
        <w:numPr>
          <w:ilvl w:val="1"/>
          <w:numId w:val="10"/>
        </w:numPr>
        <w:tabs>
          <w:tab w:val="num" w:pos="-6930"/>
        </w:tabs>
        <w:autoSpaceDE w:val="0"/>
        <w:autoSpaceDN w:val="0"/>
        <w:adjustRightInd w:val="0"/>
        <w:ind w:left="770"/>
        <w:rPr>
          <w:rFonts w:ascii="Arial" w:hAnsi="Arial" w:cs="Arial"/>
          <w:sz w:val="22"/>
          <w:szCs w:val="22"/>
        </w:rPr>
      </w:pPr>
      <w:r w:rsidRPr="00584785">
        <w:rPr>
          <w:rFonts w:ascii="Arial" w:hAnsi="Arial" w:cs="Arial"/>
          <w:sz w:val="22"/>
          <w:szCs w:val="22"/>
        </w:rPr>
        <w:t>In some cases, children are placed with foster carers (including family and friends carers) on successive occasions. This may occur where a child who is fostered is rehabilitated home but subsequently requires to be fostered again. If the previous foster placement is available it may be to the benefit of the child to be placed in that placement again. Where those foster carers smoke, that fact of their having provided care to the child previously will be a positive factor in the balance of judgment outlined above.</w:t>
      </w:r>
    </w:p>
    <w:p w:rsidR="00584785" w:rsidRDefault="00584785" w:rsidP="00584785">
      <w:pPr>
        <w:pStyle w:val="ListParagraph"/>
        <w:rPr>
          <w:rFonts w:ascii="Arial" w:hAnsi="Arial" w:cs="Arial"/>
          <w:sz w:val="22"/>
          <w:szCs w:val="22"/>
        </w:rPr>
      </w:pPr>
    </w:p>
    <w:p w:rsidR="00864233" w:rsidRPr="00584785" w:rsidRDefault="00864233" w:rsidP="00864233">
      <w:pPr>
        <w:numPr>
          <w:ilvl w:val="1"/>
          <w:numId w:val="10"/>
        </w:numPr>
        <w:tabs>
          <w:tab w:val="num" w:pos="-6930"/>
        </w:tabs>
        <w:autoSpaceDE w:val="0"/>
        <w:autoSpaceDN w:val="0"/>
        <w:adjustRightInd w:val="0"/>
        <w:ind w:left="770"/>
        <w:rPr>
          <w:rFonts w:ascii="Arial" w:hAnsi="Arial" w:cs="Arial"/>
          <w:sz w:val="22"/>
          <w:szCs w:val="22"/>
        </w:rPr>
      </w:pPr>
      <w:r w:rsidRPr="00584785">
        <w:rPr>
          <w:rFonts w:ascii="Arial" w:hAnsi="Arial" w:cs="Arial"/>
          <w:sz w:val="22"/>
          <w:szCs w:val="22"/>
        </w:rPr>
        <w:t>In other cases, children may be fostered – or placed with prospective adoptive parents – so that they can be placed together with a sibling or siblings who are already placed there. Where those foster carers or adoptive parents smoke, the fact of their already caring for or having adopted a sibling or siblings will be a positive factor in the balance of judgment outlined at paragraph 3.1 above and will have considerable weight which may well be determinative</w:t>
      </w:r>
    </w:p>
    <w:p w:rsidR="00864233" w:rsidRPr="00512B31" w:rsidRDefault="00864233" w:rsidP="00864233">
      <w:pPr>
        <w:tabs>
          <w:tab w:val="num" w:pos="-6930"/>
        </w:tabs>
        <w:autoSpaceDE w:val="0"/>
        <w:autoSpaceDN w:val="0"/>
        <w:adjustRightInd w:val="0"/>
        <w:ind w:left="660"/>
        <w:rPr>
          <w:rFonts w:ascii="Arial" w:hAnsi="Arial" w:cs="Arial"/>
          <w:sz w:val="22"/>
          <w:szCs w:val="22"/>
        </w:rPr>
      </w:pPr>
    </w:p>
    <w:p w:rsidR="00864233" w:rsidRPr="00512B31" w:rsidRDefault="00864233" w:rsidP="00864233">
      <w:pPr>
        <w:autoSpaceDE w:val="0"/>
        <w:autoSpaceDN w:val="0"/>
        <w:adjustRightInd w:val="0"/>
        <w:ind w:left="770" w:hanging="550"/>
        <w:rPr>
          <w:rFonts w:ascii="Arial" w:hAnsi="Arial" w:cs="Arial"/>
          <w:sz w:val="22"/>
          <w:szCs w:val="22"/>
        </w:rPr>
      </w:pPr>
      <w:r w:rsidRPr="00512B31">
        <w:rPr>
          <w:rFonts w:ascii="Arial" w:hAnsi="Arial" w:cs="Arial"/>
          <w:sz w:val="22"/>
          <w:szCs w:val="22"/>
        </w:rPr>
        <w:t>3.10 Children from non-smoking birth families should not be placed with substitute carers who smoke.</w:t>
      </w:r>
    </w:p>
    <w:p w:rsidR="00864233" w:rsidRPr="00512B31" w:rsidRDefault="00864233" w:rsidP="00864233">
      <w:pPr>
        <w:tabs>
          <w:tab w:val="num" w:pos="660"/>
        </w:tabs>
        <w:autoSpaceDE w:val="0"/>
        <w:autoSpaceDN w:val="0"/>
        <w:adjustRightInd w:val="0"/>
        <w:rPr>
          <w:rFonts w:ascii="Arial" w:hAnsi="Arial" w:cs="Arial"/>
          <w:sz w:val="22"/>
          <w:szCs w:val="22"/>
        </w:rPr>
      </w:pPr>
    </w:p>
    <w:p w:rsidR="00864233" w:rsidRPr="00512B31" w:rsidRDefault="00864233" w:rsidP="00864233">
      <w:pPr>
        <w:autoSpaceDE w:val="0"/>
        <w:autoSpaceDN w:val="0"/>
        <w:adjustRightInd w:val="0"/>
        <w:ind w:left="770" w:hanging="550"/>
        <w:rPr>
          <w:rFonts w:ascii="Arial" w:hAnsi="Arial" w:cs="Arial"/>
          <w:sz w:val="22"/>
          <w:szCs w:val="22"/>
        </w:rPr>
      </w:pPr>
      <w:r w:rsidRPr="00512B31">
        <w:rPr>
          <w:rFonts w:ascii="Arial" w:hAnsi="Arial" w:cs="Arial"/>
          <w:sz w:val="22"/>
          <w:szCs w:val="22"/>
        </w:rPr>
        <w:t>3.11 All older children who are able to express a view must be given a choice to be placed with a non-smoking family.</w:t>
      </w:r>
    </w:p>
    <w:p w:rsidR="00864233" w:rsidRPr="00512B31" w:rsidRDefault="00864233" w:rsidP="00864233">
      <w:pPr>
        <w:autoSpaceDE w:val="0"/>
        <w:autoSpaceDN w:val="0"/>
        <w:adjustRightInd w:val="0"/>
        <w:ind w:left="770" w:hanging="550"/>
        <w:rPr>
          <w:rFonts w:ascii="Arial" w:hAnsi="Arial" w:cs="Arial"/>
          <w:sz w:val="22"/>
          <w:szCs w:val="22"/>
        </w:rPr>
      </w:pPr>
    </w:p>
    <w:p w:rsidR="00864233" w:rsidRPr="00512B31" w:rsidRDefault="00864233" w:rsidP="00864233">
      <w:pPr>
        <w:autoSpaceDE w:val="0"/>
        <w:autoSpaceDN w:val="0"/>
        <w:adjustRightInd w:val="0"/>
        <w:ind w:left="770" w:hanging="550"/>
        <w:rPr>
          <w:rFonts w:ascii="Arial" w:hAnsi="Arial" w:cs="Arial"/>
          <w:sz w:val="22"/>
          <w:szCs w:val="22"/>
        </w:rPr>
      </w:pPr>
      <w:r w:rsidRPr="00512B31">
        <w:rPr>
          <w:rFonts w:ascii="Arial" w:hAnsi="Arial" w:cs="Arial"/>
          <w:sz w:val="22"/>
          <w:szCs w:val="22"/>
        </w:rPr>
        <w:t xml:space="preserve">3.12 New applicant foster carers or adopters who have successfully given up smoking should not be allowed to adopt or foster high-risk groups (children under </w:t>
      </w:r>
      <w:r w:rsidR="00901148">
        <w:rPr>
          <w:rFonts w:ascii="Arial" w:hAnsi="Arial" w:cs="Arial"/>
          <w:sz w:val="22"/>
          <w:szCs w:val="22"/>
        </w:rPr>
        <w:t>5</w:t>
      </w:r>
      <w:r w:rsidRPr="00512B31">
        <w:rPr>
          <w:rFonts w:ascii="Arial" w:hAnsi="Arial" w:cs="Arial"/>
          <w:sz w:val="22"/>
          <w:szCs w:val="22"/>
        </w:rPr>
        <w:t>, children with a disability, chest problems, heart disease or glue ear) until they have given up smoking successfully for a minimum period of 12 months. This is beca</w:t>
      </w:r>
      <w:r w:rsidR="00901148">
        <w:rPr>
          <w:rFonts w:ascii="Arial" w:hAnsi="Arial" w:cs="Arial"/>
          <w:sz w:val="22"/>
          <w:szCs w:val="22"/>
        </w:rPr>
        <w:t>use relapse rates in the first 3 to 6</w:t>
      </w:r>
      <w:r w:rsidRPr="00512B31">
        <w:rPr>
          <w:rFonts w:ascii="Arial" w:hAnsi="Arial" w:cs="Arial"/>
          <w:sz w:val="22"/>
          <w:szCs w:val="22"/>
        </w:rPr>
        <w:t xml:space="preserve"> months are high; after </w:t>
      </w:r>
      <w:r w:rsidR="00901148">
        <w:rPr>
          <w:rFonts w:ascii="Arial" w:hAnsi="Arial" w:cs="Arial"/>
          <w:sz w:val="22"/>
          <w:szCs w:val="22"/>
        </w:rPr>
        <w:t>6</w:t>
      </w:r>
      <w:r w:rsidRPr="00512B31">
        <w:rPr>
          <w:rFonts w:ascii="Arial" w:hAnsi="Arial" w:cs="Arial"/>
          <w:sz w:val="22"/>
          <w:szCs w:val="22"/>
        </w:rPr>
        <w:t xml:space="preserve"> months the risk of relapse is less and after 12 months most people will be permanent non-smokers. After 10 years of not smoking an applicant is classed as a nonsmoker for insurance purposes.</w:t>
      </w:r>
    </w:p>
    <w:p w:rsidR="00864233" w:rsidRPr="00512B31" w:rsidRDefault="00864233" w:rsidP="00864233">
      <w:pPr>
        <w:autoSpaceDE w:val="0"/>
        <w:autoSpaceDN w:val="0"/>
        <w:adjustRightInd w:val="0"/>
        <w:ind w:left="770" w:hanging="550"/>
        <w:rPr>
          <w:rFonts w:ascii="Arial" w:hAnsi="Arial" w:cs="Arial"/>
          <w:sz w:val="22"/>
          <w:szCs w:val="22"/>
        </w:rPr>
      </w:pPr>
    </w:p>
    <w:p w:rsidR="00864233" w:rsidRPr="00512B31" w:rsidRDefault="00864233" w:rsidP="00864233">
      <w:pPr>
        <w:autoSpaceDE w:val="0"/>
        <w:autoSpaceDN w:val="0"/>
        <w:adjustRightInd w:val="0"/>
        <w:ind w:left="770" w:hanging="550"/>
        <w:rPr>
          <w:rFonts w:ascii="Arial" w:hAnsi="Arial" w:cs="Arial"/>
          <w:sz w:val="22"/>
          <w:szCs w:val="22"/>
        </w:rPr>
      </w:pPr>
      <w:r w:rsidRPr="00512B31">
        <w:rPr>
          <w:rFonts w:ascii="Arial" w:hAnsi="Arial" w:cs="Arial"/>
          <w:sz w:val="22"/>
          <w:szCs w:val="22"/>
        </w:rPr>
        <w:t>3.13 In the matter of the recruitment and approval of foster carers (excluding family and friend carers who will be approved for the placement of a specific child) and adopters themselves, the Service will strive to move progressively to a position where no more smoking foster carers are recruited. This will not only improve the health of some very vulnerable children but will protect the authority from potential legal action in the future.</w:t>
      </w:r>
    </w:p>
    <w:p w:rsidR="00864233" w:rsidRPr="00512B31" w:rsidRDefault="00864233" w:rsidP="00864233">
      <w:pPr>
        <w:autoSpaceDE w:val="0"/>
        <w:autoSpaceDN w:val="0"/>
        <w:adjustRightInd w:val="0"/>
        <w:rPr>
          <w:rFonts w:ascii="Arial" w:hAnsi="Arial" w:cs="Arial"/>
          <w:sz w:val="22"/>
          <w:szCs w:val="22"/>
        </w:rPr>
      </w:pPr>
    </w:p>
    <w:p w:rsidR="00864233" w:rsidRPr="00512B31" w:rsidRDefault="00864233" w:rsidP="00864233">
      <w:pPr>
        <w:autoSpaceDE w:val="0"/>
        <w:autoSpaceDN w:val="0"/>
        <w:adjustRightInd w:val="0"/>
        <w:ind w:left="770" w:hanging="550"/>
        <w:rPr>
          <w:rFonts w:ascii="Arial" w:hAnsi="Arial" w:cs="Arial"/>
          <w:sz w:val="22"/>
          <w:szCs w:val="22"/>
        </w:rPr>
      </w:pPr>
      <w:r w:rsidRPr="00512B31">
        <w:rPr>
          <w:rFonts w:ascii="Arial" w:hAnsi="Arial" w:cs="Arial"/>
          <w:sz w:val="22"/>
          <w:szCs w:val="22"/>
        </w:rPr>
        <w:t xml:space="preserve">3.14 However, where the Council has a discretionary power (in this case a discretion whether or not to approve persons as foster carers or adopters) the law makes a general requirement that that discretion must not be “fettered” by the Council imposing rigid rules that limit the exercise of the discretion. This is part of a general requirement that persons who come to the Council to request a service are entitled to have their request considered fairly. The following paragraphs aim to respect this requirement by clearly identifying how this policy will be applied to the recruitment of foster carers and adopters whilst allowing appropriate leeway </w:t>
      </w:r>
      <w:r w:rsidRPr="00512B31">
        <w:rPr>
          <w:rFonts w:ascii="Arial" w:hAnsi="Arial" w:cs="Arial"/>
          <w:sz w:val="22"/>
          <w:szCs w:val="22"/>
        </w:rPr>
        <w:lastRenderedPageBreak/>
        <w:t>for special cases where a judgment is made that the general policy can be relaxed.</w:t>
      </w:r>
    </w:p>
    <w:p w:rsidR="00864233" w:rsidRPr="00512B31" w:rsidRDefault="00864233" w:rsidP="00864233">
      <w:pPr>
        <w:tabs>
          <w:tab w:val="num" w:pos="770"/>
        </w:tabs>
        <w:autoSpaceDE w:val="0"/>
        <w:autoSpaceDN w:val="0"/>
        <w:adjustRightInd w:val="0"/>
        <w:ind w:left="720" w:hanging="720"/>
        <w:rPr>
          <w:rFonts w:ascii="Arial" w:hAnsi="Arial" w:cs="Arial"/>
          <w:sz w:val="22"/>
          <w:szCs w:val="22"/>
        </w:rPr>
      </w:pPr>
    </w:p>
    <w:p w:rsidR="00864233" w:rsidRPr="00512B31" w:rsidRDefault="00864233" w:rsidP="00864233">
      <w:pPr>
        <w:autoSpaceDE w:val="0"/>
        <w:autoSpaceDN w:val="0"/>
        <w:adjustRightInd w:val="0"/>
        <w:ind w:left="770" w:hanging="550"/>
        <w:rPr>
          <w:rFonts w:ascii="Arial" w:hAnsi="Arial" w:cs="Arial"/>
          <w:sz w:val="22"/>
          <w:szCs w:val="22"/>
        </w:rPr>
      </w:pPr>
      <w:r w:rsidRPr="00512B31">
        <w:rPr>
          <w:rFonts w:ascii="Arial" w:hAnsi="Arial" w:cs="Arial"/>
          <w:sz w:val="22"/>
          <w:szCs w:val="22"/>
        </w:rPr>
        <w:t>3.15 From the point of approval of this guidance, as a general rule no new foster carers or adopters will be recruited specifically for the placement of children in the high risk groups if they smoke, or have not ceased smoking for at least 12 months. As is set out above, this group of children is particularly vulnerable to the effects of smoking. However, in cases involving family and friend carers, this guidance will be relaxed where the professional judgment is that the benefit of placement to a particular child or children outweighs any negative factors, including the foster carers or adopters smoking. The Council will, nevertheless address the issue of smoking with those foster carers or adopters in an open and proactive health promotion stance as indicated above.</w:t>
      </w:r>
    </w:p>
    <w:p w:rsidR="00864233" w:rsidRPr="00512B31" w:rsidRDefault="00864233" w:rsidP="00864233">
      <w:pPr>
        <w:autoSpaceDE w:val="0"/>
        <w:autoSpaceDN w:val="0"/>
        <w:adjustRightInd w:val="0"/>
        <w:ind w:left="550" w:hanging="550"/>
        <w:rPr>
          <w:rFonts w:ascii="Arial" w:hAnsi="Arial" w:cs="Arial"/>
          <w:sz w:val="22"/>
          <w:szCs w:val="22"/>
        </w:rPr>
      </w:pPr>
    </w:p>
    <w:p w:rsidR="00864233" w:rsidRPr="00512B31" w:rsidRDefault="00864233" w:rsidP="00864233">
      <w:pPr>
        <w:autoSpaceDE w:val="0"/>
        <w:autoSpaceDN w:val="0"/>
        <w:adjustRightInd w:val="0"/>
        <w:ind w:left="770" w:hanging="550"/>
        <w:rPr>
          <w:rFonts w:ascii="Arial" w:hAnsi="Arial" w:cs="Arial"/>
          <w:sz w:val="22"/>
          <w:szCs w:val="22"/>
        </w:rPr>
      </w:pPr>
      <w:r w:rsidRPr="00512B31">
        <w:rPr>
          <w:rFonts w:ascii="Arial" w:hAnsi="Arial" w:cs="Arial"/>
          <w:sz w:val="22"/>
          <w:szCs w:val="22"/>
        </w:rPr>
        <w:t>3.16 In addition to the general legal requirement about the exercise of a discretion referred to above, the approval or non-approval of foster carers under the Fostering Services Regulations 2002 and of adopters under the Adoption Agencies Regulations 2005 require an application to be approved as a foster carer or an adopter to be a broad based decision based on a consideration of all the evidence. Further both sets of Regulations provide for a refusal to be subject to a review by an Independent Panel. It is therefore not possible to refuse approval simply on the basis of meeting a single requirement – not smoking. Therefore, the Council will, as part of the approval process, consider the importance of the foster carers or adopters not smoking as a very significant element – but never the sole element – in a decision whether or not to approve their application</w:t>
      </w:r>
    </w:p>
    <w:p w:rsidR="00864233" w:rsidRPr="00512B31" w:rsidRDefault="00864233" w:rsidP="00864233">
      <w:pPr>
        <w:tabs>
          <w:tab w:val="num" w:pos="770"/>
        </w:tabs>
        <w:autoSpaceDE w:val="0"/>
        <w:autoSpaceDN w:val="0"/>
        <w:adjustRightInd w:val="0"/>
        <w:ind w:left="720" w:hanging="720"/>
        <w:rPr>
          <w:rFonts w:ascii="Arial" w:hAnsi="Arial" w:cs="Arial"/>
          <w:sz w:val="22"/>
          <w:szCs w:val="22"/>
        </w:rPr>
      </w:pPr>
    </w:p>
    <w:p w:rsidR="00864233" w:rsidRPr="00512B31" w:rsidRDefault="00864233" w:rsidP="00584785">
      <w:pPr>
        <w:autoSpaceDE w:val="0"/>
        <w:autoSpaceDN w:val="0"/>
        <w:adjustRightInd w:val="0"/>
        <w:ind w:left="720" w:hanging="500"/>
        <w:rPr>
          <w:rFonts w:ascii="Arial" w:hAnsi="Arial" w:cs="Arial"/>
          <w:sz w:val="22"/>
          <w:szCs w:val="22"/>
        </w:rPr>
      </w:pPr>
      <w:r w:rsidRPr="00512B31">
        <w:rPr>
          <w:rFonts w:ascii="Arial" w:hAnsi="Arial" w:cs="Arial"/>
          <w:sz w:val="22"/>
          <w:szCs w:val="22"/>
        </w:rPr>
        <w:t xml:space="preserve">3.17 All carers should </w:t>
      </w:r>
      <w:r w:rsidR="00825BFC" w:rsidRPr="00512B31">
        <w:rPr>
          <w:rFonts w:ascii="Arial" w:hAnsi="Arial" w:cs="Arial"/>
          <w:sz w:val="22"/>
          <w:szCs w:val="22"/>
        </w:rPr>
        <w:t>discourage children and young people from taking up smoking and in no circumstances buy cigarettes for them. Carers should seek advice from the social worker where young people they care for smoke.</w:t>
      </w:r>
    </w:p>
    <w:p w:rsidR="00864233" w:rsidRPr="00512B31" w:rsidRDefault="00864233" w:rsidP="00864233">
      <w:pPr>
        <w:autoSpaceDE w:val="0"/>
        <w:autoSpaceDN w:val="0"/>
        <w:adjustRightInd w:val="0"/>
        <w:ind w:left="1100" w:hanging="1100"/>
        <w:rPr>
          <w:rFonts w:ascii="Arial" w:hAnsi="Arial" w:cs="Arial"/>
          <w:sz w:val="22"/>
          <w:szCs w:val="22"/>
        </w:rPr>
      </w:pPr>
    </w:p>
    <w:p w:rsidR="00864233" w:rsidRPr="00512B31" w:rsidRDefault="00864233" w:rsidP="00864233">
      <w:pPr>
        <w:pStyle w:val="Header"/>
        <w:numPr>
          <w:ilvl w:val="0"/>
          <w:numId w:val="7"/>
        </w:numPr>
        <w:tabs>
          <w:tab w:val="clear" w:pos="4153"/>
          <w:tab w:val="clear" w:pos="8306"/>
        </w:tabs>
        <w:rPr>
          <w:rFonts w:ascii="Arial" w:hAnsi="Arial" w:cs="Arial"/>
          <w:bCs/>
          <w:sz w:val="22"/>
          <w:szCs w:val="22"/>
        </w:rPr>
      </w:pPr>
      <w:r w:rsidRPr="00512B31">
        <w:rPr>
          <w:rFonts w:ascii="Arial" w:hAnsi="Arial" w:cs="Arial"/>
          <w:b/>
          <w:bCs/>
          <w:sz w:val="22"/>
          <w:szCs w:val="22"/>
        </w:rPr>
        <w:t>Guidelines for Carers who Smoke</w:t>
      </w:r>
    </w:p>
    <w:p w:rsidR="00864233" w:rsidRPr="00512B31" w:rsidRDefault="00864233" w:rsidP="00864233">
      <w:pPr>
        <w:autoSpaceDE w:val="0"/>
        <w:autoSpaceDN w:val="0"/>
        <w:adjustRightInd w:val="0"/>
        <w:rPr>
          <w:rFonts w:ascii="Arial" w:hAnsi="Arial" w:cs="Arial"/>
          <w:sz w:val="22"/>
          <w:szCs w:val="22"/>
        </w:rPr>
      </w:pPr>
    </w:p>
    <w:p w:rsidR="00864233" w:rsidRPr="00512B31" w:rsidRDefault="00864233" w:rsidP="00864233">
      <w:pPr>
        <w:numPr>
          <w:ilvl w:val="1"/>
          <w:numId w:val="7"/>
        </w:numPr>
        <w:autoSpaceDE w:val="0"/>
        <w:autoSpaceDN w:val="0"/>
        <w:adjustRightInd w:val="0"/>
        <w:rPr>
          <w:rFonts w:ascii="Arial" w:hAnsi="Arial" w:cs="Arial"/>
          <w:sz w:val="22"/>
          <w:szCs w:val="22"/>
        </w:rPr>
      </w:pPr>
      <w:r w:rsidRPr="00512B31">
        <w:rPr>
          <w:rFonts w:ascii="Arial" w:hAnsi="Arial" w:cs="Arial"/>
          <w:sz w:val="22"/>
          <w:szCs w:val="22"/>
        </w:rPr>
        <w:t xml:space="preserve">The National Safety Council (NSC) (2004) has produced guidelines for parents on what practical steps they can take to </w:t>
      </w:r>
      <w:proofErr w:type="spellStart"/>
      <w:r w:rsidRPr="00512B31">
        <w:rPr>
          <w:rFonts w:ascii="Arial" w:hAnsi="Arial" w:cs="Arial"/>
          <w:sz w:val="22"/>
          <w:szCs w:val="22"/>
        </w:rPr>
        <w:t>minimise</w:t>
      </w:r>
      <w:proofErr w:type="spellEnd"/>
      <w:r w:rsidRPr="00512B31">
        <w:rPr>
          <w:rFonts w:ascii="Arial" w:hAnsi="Arial" w:cs="Arial"/>
          <w:sz w:val="22"/>
          <w:szCs w:val="22"/>
        </w:rPr>
        <w:t xml:space="preserve"> children’s exposure to tobacco smoke, if they are unable or unwilling to stop smoking. All foster carers, respite carers and adopters should follow these guidelines, which will also be incorporated into preparation courses for applicant foster carers and adopters.  All foster carers will be required to sign an agreement committing to advising the Fostering Service of their smoking habits, and for those who do smoke, to follow the following guidelines.</w:t>
      </w:r>
    </w:p>
    <w:p w:rsidR="00864233" w:rsidRPr="00512B31" w:rsidRDefault="00864233" w:rsidP="00864233">
      <w:pPr>
        <w:autoSpaceDE w:val="0"/>
        <w:autoSpaceDN w:val="0"/>
        <w:adjustRightInd w:val="0"/>
        <w:ind w:left="1080"/>
        <w:rPr>
          <w:rFonts w:ascii="Arial" w:hAnsi="Arial" w:cs="Arial"/>
          <w:sz w:val="22"/>
          <w:szCs w:val="22"/>
        </w:rPr>
      </w:pPr>
    </w:p>
    <w:p w:rsidR="00864233" w:rsidRPr="00512B31" w:rsidRDefault="00864233" w:rsidP="00864233">
      <w:pPr>
        <w:pStyle w:val="Header"/>
        <w:numPr>
          <w:ilvl w:val="0"/>
          <w:numId w:val="5"/>
        </w:numPr>
        <w:tabs>
          <w:tab w:val="clear" w:pos="4153"/>
          <w:tab w:val="clear" w:pos="8306"/>
        </w:tabs>
        <w:ind w:left="1320" w:hanging="770"/>
        <w:rPr>
          <w:rFonts w:ascii="Arial" w:hAnsi="Arial" w:cs="Arial"/>
          <w:sz w:val="22"/>
          <w:szCs w:val="22"/>
        </w:rPr>
      </w:pPr>
      <w:r w:rsidRPr="00512B31">
        <w:rPr>
          <w:rFonts w:ascii="Arial" w:hAnsi="Arial" w:cs="Arial"/>
          <w:sz w:val="22"/>
          <w:szCs w:val="22"/>
        </w:rPr>
        <w:tab/>
        <w:t>Don’t smoke around children or permit others to do so.  Their lungs are particularly susceptible to smoke</w:t>
      </w:r>
      <w:r w:rsidRPr="00512B31">
        <w:rPr>
          <w:rFonts w:ascii="Arial" w:hAnsi="Arial" w:cs="Arial"/>
          <w:bCs/>
          <w:sz w:val="22"/>
          <w:szCs w:val="22"/>
        </w:rPr>
        <w:t>.</w:t>
      </w:r>
    </w:p>
    <w:p w:rsidR="00864233" w:rsidRPr="00512B31" w:rsidRDefault="00864233" w:rsidP="00864233">
      <w:pPr>
        <w:pStyle w:val="Header"/>
        <w:numPr>
          <w:ilvl w:val="0"/>
          <w:numId w:val="5"/>
        </w:numPr>
        <w:tabs>
          <w:tab w:val="clear" w:pos="4153"/>
          <w:tab w:val="clear" w:pos="8306"/>
        </w:tabs>
        <w:ind w:left="1320" w:hanging="770"/>
        <w:rPr>
          <w:rFonts w:ascii="Arial" w:hAnsi="Arial" w:cs="Arial"/>
          <w:sz w:val="22"/>
          <w:szCs w:val="22"/>
        </w:rPr>
      </w:pPr>
      <w:r w:rsidRPr="00512B31">
        <w:rPr>
          <w:rFonts w:ascii="Arial" w:hAnsi="Arial" w:cs="Arial"/>
          <w:sz w:val="22"/>
          <w:szCs w:val="22"/>
        </w:rPr>
        <w:tab/>
        <w:t>Keep your home smoke-free. Because smoke lingers in the air, children may be exposed to smoke even if they are not around while you are smoking.</w:t>
      </w:r>
    </w:p>
    <w:p w:rsidR="00864233" w:rsidRPr="00512B31" w:rsidRDefault="00864233" w:rsidP="00864233">
      <w:pPr>
        <w:pStyle w:val="Header"/>
        <w:numPr>
          <w:ilvl w:val="0"/>
          <w:numId w:val="5"/>
        </w:numPr>
        <w:tabs>
          <w:tab w:val="clear" w:pos="4153"/>
          <w:tab w:val="clear" w:pos="8306"/>
        </w:tabs>
        <w:ind w:left="1320" w:hanging="770"/>
        <w:rPr>
          <w:rFonts w:ascii="Arial" w:hAnsi="Arial" w:cs="Arial"/>
          <w:sz w:val="22"/>
          <w:szCs w:val="22"/>
        </w:rPr>
      </w:pPr>
      <w:r w:rsidRPr="00512B31">
        <w:rPr>
          <w:rFonts w:ascii="Arial" w:hAnsi="Arial" w:cs="Arial"/>
          <w:sz w:val="22"/>
          <w:szCs w:val="22"/>
        </w:rPr>
        <w:tab/>
        <w:t>Smoke only outside the house.</w:t>
      </w:r>
    </w:p>
    <w:p w:rsidR="00864233" w:rsidRPr="00512B31" w:rsidRDefault="00864233" w:rsidP="00864233">
      <w:pPr>
        <w:pStyle w:val="Header"/>
        <w:numPr>
          <w:ilvl w:val="0"/>
          <w:numId w:val="5"/>
        </w:numPr>
        <w:tabs>
          <w:tab w:val="clear" w:pos="4153"/>
          <w:tab w:val="clear" w:pos="8306"/>
        </w:tabs>
        <w:ind w:left="1320" w:hanging="770"/>
        <w:rPr>
          <w:rFonts w:ascii="Arial" w:hAnsi="Arial" w:cs="Arial"/>
          <w:sz w:val="22"/>
          <w:szCs w:val="22"/>
        </w:rPr>
      </w:pPr>
      <w:r w:rsidRPr="00512B31">
        <w:rPr>
          <w:rFonts w:ascii="Arial" w:hAnsi="Arial" w:cs="Arial"/>
          <w:sz w:val="22"/>
          <w:szCs w:val="22"/>
        </w:rPr>
        <w:lastRenderedPageBreak/>
        <w:tab/>
        <w:t xml:space="preserve">If you must smoke inside, limit smoking to a room where you can open windows for cross-ventilation. Be sure the room </w:t>
      </w:r>
      <w:r w:rsidRPr="00512B31">
        <w:rPr>
          <w:rFonts w:ascii="Arial" w:hAnsi="Arial" w:cs="Arial"/>
          <w:sz w:val="22"/>
          <w:szCs w:val="22"/>
          <w:lang w:val="en-US"/>
        </w:rPr>
        <w:t>in which you smoke has a working smoke detector to reduce the risk of fire.</w:t>
      </w:r>
    </w:p>
    <w:p w:rsidR="00864233" w:rsidRPr="00512B31" w:rsidRDefault="00864233" w:rsidP="00864233">
      <w:pPr>
        <w:pStyle w:val="Header"/>
        <w:numPr>
          <w:ilvl w:val="0"/>
          <w:numId w:val="5"/>
        </w:numPr>
        <w:tabs>
          <w:tab w:val="clear" w:pos="4153"/>
          <w:tab w:val="clear" w:pos="8306"/>
        </w:tabs>
        <w:ind w:left="1320" w:hanging="770"/>
        <w:rPr>
          <w:rFonts w:ascii="Arial" w:hAnsi="Arial" w:cs="Arial"/>
          <w:sz w:val="22"/>
          <w:szCs w:val="22"/>
        </w:rPr>
      </w:pPr>
      <w:r w:rsidRPr="00512B31">
        <w:rPr>
          <w:rFonts w:ascii="Arial" w:hAnsi="Arial" w:cs="Arial"/>
          <w:sz w:val="22"/>
          <w:szCs w:val="22"/>
          <w:lang w:val="en-US"/>
        </w:rPr>
        <w:tab/>
        <w:t>Never smoke in the room where your child sleeps and do not allow anyone else to smoke there.</w:t>
      </w:r>
    </w:p>
    <w:p w:rsidR="00864233" w:rsidRPr="00512B31" w:rsidRDefault="00864233" w:rsidP="00864233">
      <w:pPr>
        <w:pStyle w:val="Header"/>
        <w:numPr>
          <w:ilvl w:val="0"/>
          <w:numId w:val="5"/>
        </w:numPr>
        <w:tabs>
          <w:tab w:val="clear" w:pos="4153"/>
          <w:tab w:val="clear" w:pos="8306"/>
        </w:tabs>
        <w:ind w:left="1320" w:hanging="770"/>
        <w:rPr>
          <w:rFonts w:ascii="Arial" w:hAnsi="Arial" w:cs="Arial"/>
          <w:sz w:val="22"/>
          <w:szCs w:val="22"/>
        </w:rPr>
      </w:pPr>
      <w:r w:rsidRPr="00512B31">
        <w:rPr>
          <w:rFonts w:ascii="Arial" w:hAnsi="Arial" w:cs="Arial"/>
          <w:sz w:val="22"/>
          <w:szCs w:val="22"/>
          <w:lang w:val="en-US"/>
        </w:rPr>
        <w:tab/>
        <w:t>Never smoke while you are washing, dressing, or playing with your child.</w:t>
      </w:r>
    </w:p>
    <w:p w:rsidR="00864233" w:rsidRPr="00512B31" w:rsidRDefault="00864233" w:rsidP="00864233">
      <w:pPr>
        <w:pStyle w:val="Header"/>
        <w:numPr>
          <w:ilvl w:val="0"/>
          <w:numId w:val="5"/>
        </w:numPr>
        <w:tabs>
          <w:tab w:val="clear" w:pos="4153"/>
          <w:tab w:val="clear" w:pos="8306"/>
        </w:tabs>
        <w:ind w:left="1320" w:hanging="770"/>
        <w:rPr>
          <w:rFonts w:ascii="Arial" w:hAnsi="Arial" w:cs="Arial"/>
          <w:sz w:val="22"/>
          <w:szCs w:val="22"/>
        </w:rPr>
      </w:pPr>
      <w:r w:rsidRPr="00512B31">
        <w:rPr>
          <w:rFonts w:ascii="Arial" w:hAnsi="Arial" w:cs="Arial"/>
          <w:sz w:val="22"/>
          <w:szCs w:val="22"/>
          <w:lang w:val="en-US"/>
        </w:rPr>
        <w:tab/>
        <w:t>Never smoke in the car with the windows closed, and never smoke in the car when children are present. The high concentration of smoke in a small, closed space greatly increases the exposure of other passengers.</w:t>
      </w:r>
    </w:p>
    <w:p w:rsidR="00864233" w:rsidRPr="00512B31" w:rsidRDefault="00864233" w:rsidP="00864233">
      <w:pPr>
        <w:tabs>
          <w:tab w:val="left" w:pos="8140"/>
        </w:tabs>
        <w:autoSpaceDE w:val="0"/>
        <w:autoSpaceDN w:val="0"/>
        <w:adjustRightInd w:val="0"/>
        <w:ind w:left="1080" w:hanging="720"/>
        <w:rPr>
          <w:rFonts w:ascii="Arial" w:hAnsi="Arial" w:cs="Arial"/>
          <w:sz w:val="22"/>
          <w:szCs w:val="22"/>
        </w:rPr>
      </w:pPr>
    </w:p>
    <w:p w:rsidR="00864233" w:rsidRPr="00512B31" w:rsidRDefault="00864233" w:rsidP="00864233">
      <w:pPr>
        <w:numPr>
          <w:ilvl w:val="1"/>
          <w:numId w:val="7"/>
        </w:numPr>
        <w:autoSpaceDE w:val="0"/>
        <w:autoSpaceDN w:val="0"/>
        <w:adjustRightInd w:val="0"/>
        <w:rPr>
          <w:rFonts w:ascii="Arial" w:hAnsi="Arial" w:cs="Arial"/>
          <w:sz w:val="22"/>
          <w:szCs w:val="22"/>
        </w:rPr>
      </w:pPr>
      <w:r w:rsidRPr="00512B31">
        <w:rPr>
          <w:rFonts w:ascii="Arial" w:hAnsi="Arial" w:cs="Arial"/>
          <w:sz w:val="22"/>
          <w:szCs w:val="22"/>
        </w:rPr>
        <w:t xml:space="preserve">Stopping smoking will protect not only the health of children but also the health of their carers. The Service has a primary responsibility to ensure that where a relationship is established between a child and a carer, this is maintained for as long as the child needs it. It is a tragedy for a foster carer or adopter to be unable to continue to care for a child who has already experienced significant loss because of preventable illness or premature death. The Service will therefore encourage all carers to stop smoking by: </w:t>
      </w:r>
    </w:p>
    <w:p w:rsidR="00864233" w:rsidRPr="00512B31" w:rsidRDefault="00864233" w:rsidP="00864233">
      <w:pPr>
        <w:autoSpaceDE w:val="0"/>
        <w:autoSpaceDN w:val="0"/>
        <w:adjustRightInd w:val="0"/>
        <w:ind w:left="360"/>
        <w:rPr>
          <w:rFonts w:ascii="Arial" w:hAnsi="Arial" w:cs="Arial"/>
          <w:sz w:val="22"/>
          <w:szCs w:val="22"/>
        </w:rPr>
      </w:pPr>
    </w:p>
    <w:p w:rsidR="00864233" w:rsidRPr="00512B31" w:rsidRDefault="00864233" w:rsidP="00864233">
      <w:pPr>
        <w:numPr>
          <w:ilvl w:val="0"/>
          <w:numId w:val="6"/>
        </w:numPr>
        <w:autoSpaceDE w:val="0"/>
        <w:autoSpaceDN w:val="0"/>
        <w:adjustRightInd w:val="0"/>
        <w:ind w:left="1320" w:hanging="770"/>
        <w:rPr>
          <w:rFonts w:ascii="Arial" w:hAnsi="Arial" w:cs="Arial"/>
          <w:sz w:val="22"/>
          <w:szCs w:val="22"/>
        </w:rPr>
      </w:pPr>
      <w:r w:rsidRPr="00512B31">
        <w:rPr>
          <w:rFonts w:ascii="Arial" w:hAnsi="Arial" w:cs="Arial"/>
          <w:sz w:val="22"/>
          <w:szCs w:val="22"/>
        </w:rPr>
        <w:tab/>
        <w:t>Providing information on the effects of passive smoking in children;</w:t>
      </w:r>
    </w:p>
    <w:p w:rsidR="00864233" w:rsidRPr="00512B31" w:rsidRDefault="00864233" w:rsidP="00864233">
      <w:pPr>
        <w:numPr>
          <w:ilvl w:val="0"/>
          <w:numId w:val="6"/>
        </w:numPr>
        <w:autoSpaceDE w:val="0"/>
        <w:autoSpaceDN w:val="0"/>
        <w:adjustRightInd w:val="0"/>
        <w:ind w:left="1320" w:hanging="770"/>
        <w:rPr>
          <w:rFonts w:ascii="Arial" w:hAnsi="Arial" w:cs="Arial"/>
          <w:sz w:val="22"/>
          <w:szCs w:val="22"/>
        </w:rPr>
      </w:pPr>
      <w:r w:rsidRPr="00512B31">
        <w:rPr>
          <w:rFonts w:ascii="Arial" w:hAnsi="Arial" w:cs="Arial"/>
          <w:sz w:val="22"/>
          <w:szCs w:val="22"/>
        </w:rPr>
        <w:tab/>
        <w:t>Providing information on the effects of smoking on adult health;</w:t>
      </w:r>
    </w:p>
    <w:p w:rsidR="00864233" w:rsidRPr="00512B31" w:rsidRDefault="00864233" w:rsidP="00864233">
      <w:pPr>
        <w:numPr>
          <w:ilvl w:val="0"/>
          <w:numId w:val="6"/>
        </w:numPr>
        <w:autoSpaceDE w:val="0"/>
        <w:autoSpaceDN w:val="0"/>
        <w:adjustRightInd w:val="0"/>
        <w:ind w:left="1320" w:hanging="770"/>
        <w:rPr>
          <w:rFonts w:ascii="Arial" w:hAnsi="Arial" w:cs="Arial"/>
          <w:sz w:val="22"/>
          <w:szCs w:val="22"/>
        </w:rPr>
      </w:pPr>
      <w:r w:rsidRPr="00512B31">
        <w:rPr>
          <w:rFonts w:ascii="Arial" w:hAnsi="Arial" w:cs="Arial"/>
          <w:sz w:val="22"/>
          <w:szCs w:val="22"/>
        </w:rPr>
        <w:tab/>
        <w:t>Providing regular training and information for the fostering and adoption  panels;</w:t>
      </w:r>
    </w:p>
    <w:p w:rsidR="00864233" w:rsidRPr="00512B31" w:rsidRDefault="00864233" w:rsidP="00864233">
      <w:pPr>
        <w:numPr>
          <w:ilvl w:val="0"/>
          <w:numId w:val="6"/>
        </w:numPr>
        <w:autoSpaceDE w:val="0"/>
        <w:autoSpaceDN w:val="0"/>
        <w:adjustRightInd w:val="0"/>
        <w:ind w:left="1320" w:hanging="770"/>
        <w:rPr>
          <w:rFonts w:ascii="Arial" w:hAnsi="Arial" w:cs="Arial"/>
          <w:sz w:val="22"/>
          <w:szCs w:val="22"/>
        </w:rPr>
      </w:pPr>
      <w:r w:rsidRPr="00512B31">
        <w:rPr>
          <w:rFonts w:ascii="Arial" w:hAnsi="Arial" w:cs="Arial"/>
          <w:sz w:val="22"/>
          <w:szCs w:val="22"/>
        </w:rPr>
        <w:tab/>
        <w:t>Advertising local and national NHS services for stopping smoking;</w:t>
      </w:r>
    </w:p>
    <w:p w:rsidR="00864233" w:rsidRPr="00512B31" w:rsidRDefault="00864233" w:rsidP="00864233">
      <w:pPr>
        <w:numPr>
          <w:ilvl w:val="0"/>
          <w:numId w:val="6"/>
        </w:numPr>
        <w:autoSpaceDE w:val="0"/>
        <w:autoSpaceDN w:val="0"/>
        <w:adjustRightInd w:val="0"/>
        <w:ind w:left="1320" w:hanging="770"/>
        <w:rPr>
          <w:rFonts w:ascii="Arial" w:hAnsi="Arial" w:cs="Arial"/>
          <w:sz w:val="22"/>
          <w:szCs w:val="22"/>
        </w:rPr>
      </w:pPr>
      <w:r w:rsidRPr="00512B31">
        <w:rPr>
          <w:rFonts w:ascii="Arial" w:hAnsi="Arial" w:cs="Arial"/>
          <w:sz w:val="22"/>
          <w:szCs w:val="22"/>
        </w:rPr>
        <w:tab/>
        <w:t>Resourcing nicotine patches for carers, if necessary;</w:t>
      </w:r>
    </w:p>
    <w:p w:rsidR="00864233" w:rsidRPr="00512B31" w:rsidRDefault="00864233" w:rsidP="00864233">
      <w:pPr>
        <w:numPr>
          <w:ilvl w:val="0"/>
          <w:numId w:val="6"/>
        </w:numPr>
        <w:autoSpaceDE w:val="0"/>
        <w:autoSpaceDN w:val="0"/>
        <w:adjustRightInd w:val="0"/>
        <w:ind w:left="1320" w:hanging="770"/>
        <w:rPr>
          <w:rFonts w:ascii="Arial" w:hAnsi="Arial" w:cs="Arial"/>
          <w:sz w:val="22"/>
          <w:szCs w:val="22"/>
        </w:rPr>
      </w:pPr>
      <w:r w:rsidRPr="00512B31">
        <w:rPr>
          <w:rFonts w:ascii="Arial" w:hAnsi="Arial" w:cs="Arial"/>
          <w:sz w:val="22"/>
          <w:szCs w:val="22"/>
        </w:rPr>
        <w:tab/>
        <w:t>Discussing smoking risks as a routine part of the recruitment process and at every review for all foster carers;</w:t>
      </w:r>
    </w:p>
    <w:p w:rsidR="00864233" w:rsidRPr="00512B31" w:rsidRDefault="00864233" w:rsidP="00864233">
      <w:pPr>
        <w:numPr>
          <w:ilvl w:val="0"/>
          <w:numId w:val="6"/>
        </w:numPr>
        <w:autoSpaceDE w:val="0"/>
        <w:autoSpaceDN w:val="0"/>
        <w:adjustRightInd w:val="0"/>
        <w:ind w:left="1320" w:hanging="770"/>
        <w:rPr>
          <w:rFonts w:ascii="Arial" w:hAnsi="Arial" w:cs="Arial"/>
          <w:sz w:val="22"/>
          <w:szCs w:val="22"/>
        </w:rPr>
      </w:pPr>
      <w:r w:rsidRPr="00512B31">
        <w:rPr>
          <w:rFonts w:ascii="Arial" w:hAnsi="Arial" w:cs="Arial"/>
          <w:sz w:val="22"/>
          <w:szCs w:val="22"/>
        </w:rPr>
        <w:tab/>
        <w:t>Giving consideration to the smoking habits of other family members and friends who visit regularly, e.g. grandparents or older children who no longer live at home should also be part of these discussions</w:t>
      </w:r>
    </w:p>
    <w:p w:rsidR="00864233" w:rsidRPr="00512B31" w:rsidRDefault="00864233" w:rsidP="00864233">
      <w:pPr>
        <w:tabs>
          <w:tab w:val="left" w:pos="1440"/>
        </w:tabs>
        <w:autoSpaceDE w:val="0"/>
        <w:autoSpaceDN w:val="0"/>
        <w:adjustRightInd w:val="0"/>
        <w:rPr>
          <w:rFonts w:ascii="Arial" w:hAnsi="Arial" w:cs="Arial"/>
          <w:sz w:val="22"/>
          <w:szCs w:val="22"/>
        </w:rPr>
      </w:pPr>
    </w:p>
    <w:p w:rsidR="00864233" w:rsidRPr="00512B31" w:rsidRDefault="00864233" w:rsidP="00864233">
      <w:pPr>
        <w:numPr>
          <w:ilvl w:val="1"/>
          <w:numId w:val="7"/>
        </w:numPr>
        <w:autoSpaceDE w:val="0"/>
        <w:autoSpaceDN w:val="0"/>
        <w:adjustRightInd w:val="0"/>
        <w:rPr>
          <w:rFonts w:ascii="Arial" w:hAnsi="Arial" w:cs="Arial"/>
          <w:sz w:val="22"/>
          <w:szCs w:val="22"/>
        </w:rPr>
      </w:pPr>
      <w:r w:rsidRPr="00512B31">
        <w:rPr>
          <w:rFonts w:ascii="Arial" w:hAnsi="Arial" w:cs="Arial"/>
          <w:sz w:val="22"/>
          <w:szCs w:val="22"/>
        </w:rPr>
        <w:t xml:space="preserve">Carers who smoke should receive extra information about the risks of burns and fires from smoking. Fire and burns are the leading cause of death in the home for children. In the UK, 10 per cent of fires ignite with smoking related material and cause between 130 and 180 deaths annually, or </w:t>
      </w:r>
      <w:r w:rsidR="00901148">
        <w:rPr>
          <w:rFonts w:ascii="Arial" w:hAnsi="Arial" w:cs="Arial"/>
          <w:sz w:val="22"/>
          <w:szCs w:val="22"/>
        </w:rPr>
        <w:t>1</w:t>
      </w:r>
      <w:r w:rsidRPr="00512B31">
        <w:rPr>
          <w:rFonts w:ascii="Arial" w:hAnsi="Arial" w:cs="Arial"/>
          <w:sz w:val="22"/>
          <w:szCs w:val="22"/>
        </w:rPr>
        <w:t xml:space="preserve"> in </w:t>
      </w:r>
      <w:r w:rsidR="00901148">
        <w:rPr>
          <w:rFonts w:ascii="Arial" w:hAnsi="Arial" w:cs="Arial"/>
          <w:sz w:val="22"/>
          <w:szCs w:val="22"/>
        </w:rPr>
        <w:t>3</w:t>
      </w:r>
      <w:bookmarkStart w:id="0" w:name="_GoBack"/>
      <w:bookmarkEnd w:id="0"/>
      <w:r w:rsidRPr="00512B31">
        <w:rPr>
          <w:rFonts w:ascii="Arial" w:hAnsi="Arial" w:cs="Arial"/>
          <w:sz w:val="22"/>
          <w:szCs w:val="22"/>
        </w:rPr>
        <w:t xml:space="preserve"> of all deaths from fires (Department of Health, 2001).</w:t>
      </w:r>
    </w:p>
    <w:p w:rsidR="006D1030" w:rsidRPr="00512B31" w:rsidRDefault="006D1030" w:rsidP="006D1030">
      <w:pPr>
        <w:ind w:left="360"/>
        <w:rPr>
          <w:rFonts w:ascii="Arial" w:hAnsi="Arial" w:cs="Arial"/>
          <w:b/>
          <w:sz w:val="22"/>
          <w:szCs w:val="22"/>
        </w:rPr>
      </w:pPr>
    </w:p>
    <w:sectPr w:rsidR="006D1030" w:rsidRPr="00512B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EF7"/>
    <w:multiLevelType w:val="hybridMultilevel"/>
    <w:tmpl w:val="3C980C44"/>
    <w:lvl w:ilvl="0" w:tplc="7E96C460">
      <w:start w:val="4"/>
      <w:numFmt w:val="decimal"/>
      <w:lvlText w:val="%1.27"/>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B06EA4"/>
    <w:multiLevelType w:val="hybridMultilevel"/>
    <w:tmpl w:val="457C1208"/>
    <w:lvl w:ilvl="0" w:tplc="04090001">
      <w:start w:val="1"/>
      <w:numFmt w:val="bullet"/>
      <w:lvlText w:val=""/>
      <w:lvlJc w:val="left"/>
      <w:pPr>
        <w:tabs>
          <w:tab w:val="num" w:pos="170"/>
        </w:tabs>
        <w:ind w:left="170" w:hanging="360"/>
      </w:pPr>
      <w:rPr>
        <w:rFonts w:ascii="Symbol" w:hAnsi="Symbol" w:hint="default"/>
      </w:rPr>
    </w:lvl>
    <w:lvl w:ilvl="1" w:tplc="7E96C460">
      <w:start w:val="4"/>
      <w:numFmt w:val="decimal"/>
      <w:lvlText w:val="%2.27"/>
      <w:lvlJc w:val="left"/>
      <w:pPr>
        <w:tabs>
          <w:tab w:val="num" w:pos="720"/>
        </w:tabs>
        <w:ind w:left="624" w:hanging="624"/>
      </w:pPr>
      <w:rPr>
        <w:rFonts w:hint="default"/>
      </w:rPr>
    </w:lvl>
    <w:lvl w:ilvl="2" w:tplc="5FC81496">
      <w:start w:val="4"/>
      <w:numFmt w:val="decimal"/>
      <w:lvlText w:val="%3.28"/>
      <w:lvlJc w:val="left"/>
      <w:pPr>
        <w:tabs>
          <w:tab w:val="num" w:pos="720"/>
        </w:tabs>
        <w:ind w:left="624" w:hanging="624"/>
      </w:pPr>
      <w:rPr>
        <w:rFonts w:cs="Times New Roman" w:hint="default"/>
      </w:rPr>
    </w:lvl>
    <w:lvl w:ilvl="3" w:tplc="04090001" w:tentative="1">
      <w:start w:val="1"/>
      <w:numFmt w:val="bullet"/>
      <w:lvlText w:val=""/>
      <w:lvlJc w:val="left"/>
      <w:pPr>
        <w:tabs>
          <w:tab w:val="num" w:pos="2330"/>
        </w:tabs>
        <w:ind w:left="2330" w:hanging="360"/>
      </w:pPr>
      <w:rPr>
        <w:rFonts w:ascii="Symbol" w:hAnsi="Symbol" w:hint="default"/>
      </w:rPr>
    </w:lvl>
    <w:lvl w:ilvl="4" w:tplc="04090003" w:tentative="1">
      <w:start w:val="1"/>
      <w:numFmt w:val="bullet"/>
      <w:lvlText w:val="o"/>
      <w:lvlJc w:val="left"/>
      <w:pPr>
        <w:tabs>
          <w:tab w:val="num" w:pos="3050"/>
        </w:tabs>
        <w:ind w:left="3050" w:hanging="360"/>
      </w:pPr>
      <w:rPr>
        <w:rFonts w:ascii="Courier New" w:hAnsi="Courier New" w:cs="Courier New" w:hint="default"/>
      </w:rPr>
    </w:lvl>
    <w:lvl w:ilvl="5" w:tplc="04090005" w:tentative="1">
      <w:start w:val="1"/>
      <w:numFmt w:val="bullet"/>
      <w:lvlText w:val=""/>
      <w:lvlJc w:val="left"/>
      <w:pPr>
        <w:tabs>
          <w:tab w:val="num" w:pos="3770"/>
        </w:tabs>
        <w:ind w:left="3770" w:hanging="360"/>
      </w:pPr>
      <w:rPr>
        <w:rFonts w:ascii="Wingdings" w:hAnsi="Wingdings" w:hint="default"/>
      </w:rPr>
    </w:lvl>
    <w:lvl w:ilvl="6" w:tplc="04090001" w:tentative="1">
      <w:start w:val="1"/>
      <w:numFmt w:val="bullet"/>
      <w:lvlText w:val=""/>
      <w:lvlJc w:val="left"/>
      <w:pPr>
        <w:tabs>
          <w:tab w:val="num" w:pos="4490"/>
        </w:tabs>
        <w:ind w:left="4490" w:hanging="360"/>
      </w:pPr>
      <w:rPr>
        <w:rFonts w:ascii="Symbol" w:hAnsi="Symbol" w:hint="default"/>
      </w:rPr>
    </w:lvl>
    <w:lvl w:ilvl="7" w:tplc="04090003" w:tentative="1">
      <w:start w:val="1"/>
      <w:numFmt w:val="bullet"/>
      <w:lvlText w:val="o"/>
      <w:lvlJc w:val="left"/>
      <w:pPr>
        <w:tabs>
          <w:tab w:val="num" w:pos="5210"/>
        </w:tabs>
        <w:ind w:left="5210" w:hanging="360"/>
      </w:pPr>
      <w:rPr>
        <w:rFonts w:ascii="Courier New" w:hAnsi="Courier New" w:cs="Courier New" w:hint="default"/>
      </w:rPr>
    </w:lvl>
    <w:lvl w:ilvl="8" w:tplc="04090005" w:tentative="1">
      <w:start w:val="1"/>
      <w:numFmt w:val="bullet"/>
      <w:lvlText w:val=""/>
      <w:lvlJc w:val="left"/>
      <w:pPr>
        <w:tabs>
          <w:tab w:val="num" w:pos="5930"/>
        </w:tabs>
        <w:ind w:left="5930" w:hanging="360"/>
      </w:pPr>
      <w:rPr>
        <w:rFonts w:ascii="Wingdings" w:hAnsi="Wingdings" w:hint="default"/>
      </w:rPr>
    </w:lvl>
  </w:abstractNum>
  <w:abstractNum w:abstractNumId="2">
    <w:nsid w:val="14A5310D"/>
    <w:multiLevelType w:val="multilevel"/>
    <w:tmpl w:val="E6A2560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13E0A43"/>
    <w:multiLevelType w:val="multilevel"/>
    <w:tmpl w:val="9340A9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Arial" w:hAnsi="Arial" w:cs="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1A030FA"/>
    <w:multiLevelType w:val="multilevel"/>
    <w:tmpl w:val="3B6056F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31F95A07"/>
    <w:multiLevelType w:val="hybridMultilevel"/>
    <w:tmpl w:val="5CD022C8"/>
    <w:lvl w:ilvl="0" w:tplc="04090001">
      <w:start w:val="1"/>
      <w:numFmt w:val="bullet"/>
      <w:lvlText w:val=""/>
      <w:lvlJc w:val="left"/>
      <w:pPr>
        <w:tabs>
          <w:tab w:val="num" w:pos="-930"/>
        </w:tabs>
        <w:ind w:left="-930" w:hanging="360"/>
      </w:pPr>
      <w:rPr>
        <w:rFonts w:ascii="Symbol" w:hAnsi="Symbol" w:hint="default"/>
      </w:rPr>
    </w:lvl>
    <w:lvl w:ilvl="1" w:tplc="7EE0F08A">
      <w:start w:val="4"/>
      <w:numFmt w:val="decimal"/>
      <w:lvlText w:val="%2.26"/>
      <w:lvlJc w:val="left"/>
      <w:pPr>
        <w:tabs>
          <w:tab w:val="num" w:pos="720"/>
        </w:tabs>
        <w:ind w:left="624" w:hanging="624"/>
      </w:pPr>
      <w:rPr>
        <w:rFonts w:cs="Times New Roman" w:hint="default"/>
      </w:rPr>
    </w:lvl>
    <w:lvl w:ilvl="2" w:tplc="04090005" w:tentative="1">
      <w:start w:val="1"/>
      <w:numFmt w:val="bullet"/>
      <w:lvlText w:val=""/>
      <w:lvlJc w:val="left"/>
      <w:pPr>
        <w:tabs>
          <w:tab w:val="num" w:pos="510"/>
        </w:tabs>
        <w:ind w:left="510" w:hanging="360"/>
      </w:pPr>
      <w:rPr>
        <w:rFonts w:ascii="Wingdings" w:hAnsi="Wingdings" w:hint="default"/>
      </w:rPr>
    </w:lvl>
    <w:lvl w:ilvl="3" w:tplc="04090001" w:tentative="1">
      <w:start w:val="1"/>
      <w:numFmt w:val="bullet"/>
      <w:lvlText w:val=""/>
      <w:lvlJc w:val="left"/>
      <w:pPr>
        <w:tabs>
          <w:tab w:val="num" w:pos="1230"/>
        </w:tabs>
        <w:ind w:left="1230" w:hanging="360"/>
      </w:pPr>
      <w:rPr>
        <w:rFonts w:ascii="Symbol" w:hAnsi="Symbol" w:hint="default"/>
      </w:rPr>
    </w:lvl>
    <w:lvl w:ilvl="4" w:tplc="04090003" w:tentative="1">
      <w:start w:val="1"/>
      <w:numFmt w:val="bullet"/>
      <w:lvlText w:val="o"/>
      <w:lvlJc w:val="left"/>
      <w:pPr>
        <w:tabs>
          <w:tab w:val="num" w:pos="1950"/>
        </w:tabs>
        <w:ind w:left="1950" w:hanging="360"/>
      </w:pPr>
      <w:rPr>
        <w:rFonts w:ascii="Courier New" w:hAnsi="Courier New" w:cs="Courier New" w:hint="default"/>
      </w:rPr>
    </w:lvl>
    <w:lvl w:ilvl="5" w:tplc="04090005" w:tentative="1">
      <w:start w:val="1"/>
      <w:numFmt w:val="bullet"/>
      <w:lvlText w:val=""/>
      <w:lvlJc w:val="left"/>
      <w:pPr>
        <w:tabs>
          <w:tab w:val="num" w:pos="2670"/>
        </w:tabs>
        <w:ind w:left="2670" w:hanging="360"/>
      </w:pPr>
      <w:rPr>
        <w:rFonts w:ascii="Wingdings" w:hAnsi="Wingdings" w:hint="default"/>
      </w:rPr>
    </w:lvl>
    <w:lvl w:ilvl="6" w:tplc="04090001" w:tentative="1">
      <w:start w:val="1"/>
      <w:numFmt w:val="bullet"/>
      <w:lvlText w:val=""/>
      <w:lvlJc w:val="left"/>
      <w:pPr>
        <w:tabs>
          <w:tab w:val="num" w:pos="3390"/>
        </w:tabs>
        <w:ind w:left="3390" w:hanging="360"/>
      </w:pPr>
      <w:rPr>
        <w:rFonts w:ascii="Symbol" w:hAnsi="Symbol" w:hint="default"/>
      </w:rPr>
    </w:lvl>
    <w:lvl w:ilvl="7" w:tplc="04090003" w:tentative="1">
      <w:start w:val="1"/>
      <w:numFmt w:val="bullet"/>
      <w:lvlText w:val="o"/>
      <w:lvlJc w:val="left"/>
      <w:pPr>
        <w:tabs>
          <w:tab w:val="num" w:pos="4110"/>
        </w:tabs>
        <w:ind w:left="4110" w:hanging="360"/>
      </w:pPr>
      <w:rPr>
        <w:rFonts w:ascii="Courier New" w:hAnsi="Courier New" w:cs="Courier New" w:hint="default"/>
      </w:rPr>
    </w:lvl>
    <w:lvl w:ilvl="8" w:tplc="04090005" w:tentative="1">
      <w:start w:val="1"/>
      <w:numFmt w:val="bullet"/>
      <w:lvlText w:val=""/>
      <w:lvlJc w:val="left"/>
      <w:pPr>
        <w:tabs>
          <w:tab w:val="num" w:pos="4830"/>
        </w:tabs>
        <w:ind w:left="4830" w:hanging="360"/>
      </w:pPr>
      <w:rPr>
        <w:rFonts w:ascii="Wingdings" w:hAnsi="Wingdings" w:hint="default"/>
      </w:rPr>
    </w:lvl>
  </w:abstractNum>
  <w:abstractNum w:abstractNumId="6">
    <w:nsid w:val="34920B18"/>
    <w:multiLevelType w:val="multilevel"/>
    <w:tmpl w:val="D932DD3C"/>
    <w:lvl w:ilvl="0">
      <w:start w:val="1"/>
      <w:numFmt w:val="decimal"/>
      <w:lvlText w:val="%1."/>
      <w:lvlJc w:val="left"/>
      <w:pPr>
        <w:tabs>
          <w:tab w:val="num" w:pos="720"/>
        </w:tabs>
        <w:ind w:left="720" w:hanging="360"/>
      </w:pPr>
      <w:rPr>
        <w:rFonts w:hint="default"/>
        <w:b/>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2851A83"/>
    <w:multiLevelType w:val="hybridMultilevel"/>
    <w:tmpl w:val="B4B63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354202"/>
    <w:multiLevelType w:val="hybridMultilevel"/>
    <w:tmpl w:val="233ABDBC"/>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9">
    <w:nsid w:val="64457345"/>
    <w:multiLevelType w:val="multilevel"/>
    <w:tmpl w:val="DBC82A68"/>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A8C17D8"/>
    <w:multiLevelType w:val="multilevel"/>
    <w:tmpl w:val="EBBE88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B5C3DA7"/>
    <w:multiLevelType w:val="hybridMultilevel"/>
    <w:tmpl w:val="2FC03CD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DE63706"/>
    <w:multiLevelType w:val="hybridMultilevel"/>
    <w:tmpl w:val="4CEEDA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8"/>
  </w:num>
  <w:num w:numId="5">
    <w:abstractNumId w:val="5"/>
  </w:num>
  <w:num w:numId="6">
    <w:abstractNumId w:val="1"/>
  </w:num>
  <w:num w:numId="7">
    <w:abstractNumId w:val="6"/>
  </w:num>
  <w:num w:numId="8">
    <w:abstractNumId w:val="9"/>
  </w:num>
  <w:num w:numId="9">
    <w:abstractNumId w:val="10"/>
  </w:num>
  <w:num w:numId="10">
    <w:abstractNumId w:val="2"/>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6D"/>
    <w:rsid w:val="00000BF2"/>
    <w:rsid w:val="000171BC"/>
    <w:rsid w:val="0005534A"/>
    <w:rsid w:val="000F7C4D"/>
    <w:rsid w:val="00125FB0"/>
    <w:rsid w:val="001E0AED"/>
    <w:rsid w:val="00215602"/>
    <w:rsid w:val="0025176D"/>
    <w:rsid w:val="00290D6D"/>
    <w:rsid w:val="00384DB5"/>
    <w:rsid w:val="00432651"/>
    <w:rsid w:val="004707A5"/>
    <w:rsid w:val="00512B31"/>
    <w:rsid w:val="00584785"/>
    <w:rsid w:val="005C5AB0"/>
    <w:rsid w:val="00645A4F"/>
    <w:rsid w:val="00672FA6"/>
    <w:rsid w:val="006D1030"/>
    <w:rsid w:val="006D178D"/>
    <w:rsid w:val="007353CA"/>
    <w:rsid w:val="00754305"/>
    <w:rsid w:val="00825BFC"/>
    <w:rsid w:val="00832D62"/>
    <w:rsid w:val="00835652"/>
    <w:rsid w:val="00864233"/>
    <w:rsid w:val="008715AA"/>
    <w:rsid w:val="00895AB9"/>
    <w:rsid w:val="00901148"/>
    <w:rsid w:val="009177CD"/>
    <w:rsid w:val="0092700F"/>
    <w:rsid w:val="009F6187"/>
    <w:rsid w:val="00A26A14"/>
    <w:rsid w:val="00A84CA4"/>
    <w:rsid w:val="00A8516E"/>
    <w:rsid w:val="00AD5C44"/>
    <w:rsid w:val="00B5026E"/>
    <w:rsid w:val="00B57C28"/>
    <w:rsid w:val="00BA06A2"/>
    <w:rsid w:val="00BC5DF0"/>
    <w:rsid w:val="00C20625"/>
    <w:rsid w:val="00C21262"/>
    <w:rsid w:val="00C9136F"/>
    <w:rsid w:val="00CB1921"/>
    <w:rsid w:val="00D0326C"/>
    <w:rsid w:val="00DE110E"/>
    <w:rsid w:val="00E86621"/>
    <w:rsid w:val="00E91B55"/>
    <w:rsid w:val="00E92F20"/>
    <w:rsid w:val="00F52A10"/>
    <w:rsid w:val="00F71D83"/>
    <w:rsid w:val="00F94F70"/>
    <w:rsid w:val="00FA3BA4"/>
    <w:rsid w:val="00FC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64233"/>
    <w:pPr>
      <w:keepNext/>
      <w:overflowPunct w:val="0"/>
      <w:autoSpaceDE w:val="0"/>
      <w:autoSpaceDN w:val="0"/>
      <w:adjustRightInd w:val="0"/>
      <w:textAlignment w:val="baseline"/>
      <w:outlineLvl w:val="0"/>
    </w:pPr>
    <w:rPr>
      <w:rFonts w:ascii="Arial" w:hAnsi="Arial"/>
      <w:b/>
      <w:szCs w:val="20"/>
      <w:lang w:val="en-GB"/>
    </w:rPr>
  </w:style>
  <w:style w:type="paragraph" w:styleId="Heading2">
    <w:name w:val="heading 2"/>
    <w:basedOn w:val="Normal"/>
    <w:next w:val="Normal"/>
    <w:qFormat/>
    <w:rsid w:val="00864233"/>
    <w:pPr>
      <w:keepNext/>
      <w:overflowPunct w:val="0"/>
      <w:autoSpaceDE w:val="0"/>
      <w:autoSpaceDN w:val="0"/>
      <w:adjustRightInd w:val="0"/>
      <w:textAlignment w:val="baseline"/>
      <w:outlineLvl w:val="1"/>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6A14"/>
    <w:pPr>
      <w:spacing w:before="240" w:after="600"/>
      <w:outlineLvl w:val="0"/>
    </w:pPr>
    <w:rPr>
      <w:rFonts w:ascii="Arial" w:hAnsi="Arial"/>
      <w:b/>
      <w:kern w:val="28"/>
      <w:sz w:val="32"/>
      <w:szCs w:val="20"/>
      <w:lang w:val="en-GB"/>
    </w:rPr>
  </w:style>
  <w:style w:type="paragraph" w:styleId="Subtitle">
    <w:name w:val="Subtitle"/>
    <w:basedOn w:val="Normal"/>
    <w:qFormat/>
    <w:rsid w:val="00A26A14"/>
    <w:pPr>
      <w:spacing w:before="60" w:after="60"/>
      <w:outlineLvl w:val="1"/>
    </w:pPr>
    <w:rPr>
      <w:rFonts w:ascii="Arial" w:hAnsi="Arial"/>
      <w:b/>
      <w:sz w:val="28"/>
      <w:szCs w:val="20"/>
      <w:lang w:val="en-GB"/>
    </w:rPr>
  </w:style>
  <w:style w:type="paragraph" w:styleId="Header">
    <w:name w:val="header"/>
    <w:basedOn w:val="Normal"/>
    <w:rsid w:val="00864233"/>
    <w:pPr>
      <w:tabs>
        <w:tab w:val="center" w:pos="4153"/>
        <w:tab w:val="right" w:pos="8306"/>
      </w:tabs>
    </w:pPr>
    <w:rPr>
      <w:lang w:val="en-GB"/>
    </w:rPr>
  </w:style>
  <w:style w:type="paragraph" w:styleId="ListParagraph">
    <w:name w:val="List Paragraph"/>
    <w:basedOn w:val="Normal"/>
    <w:uiPriority w:val="34"/>
    <w:qFormat/>
    <w:rsid w:val="00512B31"/>
    <w:pPr>
      <w:ind w:left="720"/>
    </w:pPr>
  </w:style>
  <w:style w:type="character" w:styleId="Hyperlink">
    <w:name w:val="Hyperlink"/>
    <w:rsid w:val="009F6187"/>
    <w:rPr>
      <w:color w:val="0000FF"/>
      <w:u w:val="single"/>
    </w:rPr>
  </w:style>
  <w:style w:type="character" w:styleId="FollowedHyperlink">
    <w:name w:val="FollowedHyperlink"/>
    <w:rsid w:val="009F61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ionforchildren.org.uk/media/6006/coram-baaf-statement-re-e-cigarett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Procedure/Guidance</vt:lpstr>
    </vt:vector>
  </TitlesOfParts>
  <Company>barnsleymbc</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Procedure/Guidance</dc:title>
  <dc:creator>NoScript</dc:creator>
  <cp:lastModifiedBy>Lucy Edwards</cp:lastModifiedBy>
  <cp:revision>6</cp:revision>
  <dcterms:created xsi:type="dcterms:W3CDTF">2018-05-30T09:53:00Z</dcterms:created>
  <dcterms:modified xsi:type="dcterms:W3CDTF">2018-05-30T12:06:00Z</dcterms:modified>
</cp:coreProperties>
</file>