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81" w:rsidRDefault="008F36BB" w:rsidP="008F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bookmarkStart w:id="0" w:name="_GoBack"/>
      <w:bookmarkEnd w:id="0"/>
      <w:r>
        <w:t xml:space="preserve">Children’s Residential Placement Request Form – </w:t>
      </w:r>
      <w:r w:rsidR="008F0AF2">
        <w:t xml:space="preserve">Initial </w:t>
      </w:r>
      <w:r>
        <w:t>System Process</w:t>
      </w:r>
    </w:p>
    <w:p w:rsidR="008F0AF2" w:rsidRDefault="008F0AF2"/>
    <w:p w:rsidR="00755314" w:rsidRDefault="00755314" w:rsidP="00755314">
      <w:pPr>
        <w:pStyle w:val="ListParagraph"/>
        <w:numPr>
          <w:ilvl w:val="0"/>
          <w:numId w:val="1"/>
        </w:numPr>
      </w:pPr>
      <w:r>
        <w:t xml:space="preserve"> </w:t>
      </w:r>
      <w:hyperlink w:anchor="Source_the_Referral" w:history="1">
        <w:r w:rsidRPr="000F14A1">
          <w:rPr>
            <w:rStyle w:val="Hyperlink"/>
          </w:rPr>
          <w:t>Where to find the Referral Form</w:t>
        </w:r>
      </w:hyperlink>
    </w:p>
    <w:p w:rsidR="000F14A1" w:rsidRDefault="000F14A1" w:rsidP="000F14A1"/>
    <w:p w:rsidR="000F14A1" w:rsidRDefault="00FC4861" w:rsidP="000F14A1">
      <w:pPr>
        <w:pStyle w:val="ListParagraph"/>
        <w:numPr>
          <w:ilvl w:val="0"/>
          <w:numId w:val="1"/>
        </w:numPr>
      </w:pPr>
      <w:hyperlink w:anchor="Complete_the_document" w:history="1">
        <w:r w:rsidR="000F14A1" w:rsidRPr="000F14A1">
          <w:rPr>
            <w:rStyle w:val="Hyperlink"/>
          </w:rPr>
          <w:t>Completion of the Template</w:t>
        </w:r>
      </w:hyperlink>
    </w:p>
    <w:p w:rsidR="000F14A1" w:rsidRDefault="000F14A1" w:rsidP="000F14A1">
      <w:pPr>
        <w:pStyle w:val="ListParagraph"/>
      </w:pPr>
    </w:p>
    <w:p w:rsidR="000F14A1" w:rsidRDefault="000F14A1" w:rsidP="000F14A1">
      <w:pPr>
        <w:pStyle w:val="ListParagraph"/>
      </w:pPr>
    </w:p>
    <w:p w:rsidR="000F14A1" w:rsidRDefault="000F14A1" w:rsidP="000F14A1">
      <w:pPr>
        <w:pStyle w:val="ListParagraph"/>
      </w:pPr>
    </w:p>
    <w:p w:rsidR="000F14A1" w:rsidRDefault="00FC4861" w:rsidP="000F14A1">
      <w:pPr>
        <w:pStyle w:val="ListParagraph"/>
        <w:numPr>
          <w:ilvl w:val="0"/>
          <w:numId w:val="1"/>
        </w:numPr>
      </w:pPr>
      <w:hyperlink w:anchor="Notify_Commissioning" w:history="1">
        <w:r w:rsidR="000F14A1" w:rsidRPr="000F14A1">
          <w:rPr>
            <w:rStyle w:val="Hyperlink"/>
          </w:rPr>
          <w:t>How to set up the notification to Commissioning</w:t>
        </w:r>
      </w:hyperlink>
    </w:p>
    <w:p w:rsidR="000F14A1" w:rsidRDefault="000F14A1" w:rsidP="000F14A1">
      <w:pPr>
        <w:pStyle w:val="ListParagraph"/>
        <w:ind w:left="456"/>
      </w:pPr>
    </w:p>
    <w:p w:rsidR="000F14A1" w:rsidRDefault="000F14A1" w:rsidP="000F14A1">
      <w:pPr>
        <w:pStyle w:val="ListParagraph"/>
        <w:ind w:left="456"/>
      </w:pPr>
    </w:p>
    <w:p w:rsidR="000F14A1" w:rsidRDefault="000F14A1" w:rsidP="000F14A1">
      <w:pPr>
        <w:pStyle w:val="ListParagraph"/>
        <w:ind w:left="456"/>
      </w:pPr>
    </w:p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755314" w:rsidRDefault="00755314"/>
    <w:p w:rsidR="008F36BB" w:rsidRDefault="008F36BB">
      <w:bookmarkStart w:id="1" w:name="Source_the_Referral"/>
      <w:r>
        <w:lastRenderedPageBreak/>
        <w:t>The Referral form should be sourced from the documents tab:</w:t>
      </w:r>
    </w:p>
    <w:bookmarkEnd w:id="1"/>
    <w:p w:rsidR="00A82052" w:rsidRDefault="008F36BB">
      <w:r w:rsidRPr="008F36BB">
        <w:rPr>
          <w:b/>
        </w:rPr>
        <w:t>Category:</w:t>
      </w:r>
      <w:r>
        <w:t xml:space="preserve">   </w:t>
      </w:r>
      <w:r w:rsidR="00A82052">
        <w:tab/>
      </w:r>
      <w:r>
        <w:t>Children in Care</w:t>
      </w:r>
      <w:r>
        <w:tab/>
      </w:r>
      <w:r>
        <w:tab/>
      </w:r>
    </w:p>
    <w:p w:rsidR="008F36BB" w:rsidRDefault="008F36BB">
      <w:r w:rsidRPr="008F36BB">
        <w:rPr>
          <w:b/>
        </w:rPr>
        <w:t>Type:</w:t>
      </w:r>
      <w:r>
        <w:t xml:space="preserve">  </w:t>
      </w:r>
      <w:r w:rsidR="00A82052">
        <w:tab/>
      </w:r>
      <w:r w:rsidR="00A82052">
        <w:tab/>
      </w:r>
      <w:r>
        <w:t>Children’s Residential Placement Request Form</w:t>
      </w:r>
      <w:r w:rsidR="00A82052">
        <w:t xml:space="preserve"> (Practitioner component)</w:t>
      </w:r>
    </w:p>
    <w:p w:rsidR="008F36BB" w:rsidRDefault="00A82052">
      <w:r>
        <w:rPr>
          <w:noProof/>
          <w:lang w:eastAsia="en-GB"/>
        </w:rPr>
        <w:drawing>
          <wp:inline distT="0" distB="0" distL="0" distR="0">
            <wp:extent cx="4754880" cy="2218690"/>
            <wp:effectExtent l="57150" t="57150" r="64770" b="482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2186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36BB" w:rsidRDefault="008F0AF2">
      <w:r>
        <w:t>Next step is to download the document:</w:t>
      </w:r>
    </w:p>
    <w:p w:rsidR="008F0AF2" w:rsidRDefault="008F0AF2">
      <w:r>
        <w:rPr>
          <w:noProof/>
          <w:lang w:eastAsia="en-GB"/>
        </w:rPr>
        <w:drawing>
          <wp:inline distT="0" distB="0" distL="0" distR="0">
            <wp:extent cx="4587903" cy="2835277"/>
            <wp:effectExtent l="38100" t="38100" r="41275" b="412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927" cy="28352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0AF2" w:rsidRDefault="008F0AF2">
      <w:r>
        <w:t>……….followed by</w:t>
      </w:r>
    </w:p>
    <w:p w:rsidR="008F0AF2" w:rsidRDefault="008F0AF2">
      <w:r>
        <w:rPr>
          <w:noProof/>
          <w:lang w:eastAsia="en-GB"/>
        </w:rPr>
        <w:drawing>
          <wp:inline distT="0" distB="0" distL="0" distR="0">
            <wp:extent cx="5725160" cy="636270"/>
            <wp:effectExtent l="57150" t="57150" r="66040" b="495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6362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14A1" w:rsidRDefault="000F14A1"/>
    <w:p w:rsidR="000F14A1" w:rsidRDefault="000F14A1"/>
    <w:p w:rsidR="008F0AF2" w:rsidRDefault="008F0AF2">
      <w:bookmarkStart w:id="2" w:name="Complete_the_document"/>
      <w:r>
        <w:lastRenderedPageBreak/>
        <w:t>The word document shall open and present with an amount of pre-populated data:</w:t>
      </w:r>
    </w:p>
    <w:p w:rsidR="001F3C2D" w:rsidRDefault="001F3C2D">
      <w:r>
        <w:rPr>
          <w:noProof/>
          <w:lang w:eastAsia="en-GB"/>
        </w:rPr>
        <w:drawing>
          <wp:inline distT="0" distB="0" distL="0" distR="0" wp14:anchorId="483FE322" wp14:editId="55F95961">
            <wp:extent cx="5731510" cy="27393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guide 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8F36BB" w:rsidRDefault="008F0AF2">
      <w:proofErr w:type="spellStart"/>
      <w:proofErr w:type="gramStart"/>
      <w:r>
        <w:t>n.b.</w:t>
      </w:r>
      <w:proofErr w:type="spellEnd"/>
      <w:proofErr w:type="gramEnd"/>
      <w:r>
        <w:t xml:space="preserve">  At this point, you should save the document in the normal fashion (File:  save as</w:t>
      </w:r>
      <w:r w:rsidR="00154E97">
        <w:t xml:space="preserve"> etc etc)………and continue </w:t>
      </w:r>
      <w:r w:rsidR="002071CC">
        <w:t>the completion of the document.</w:t>
      </w:r>
    </w:p>
    <w:p w:rsidR="00182274" w:rsidRDefault="00182274"/>
    <w:p w:rsidR="003C554D" w:rsidRDefault="003C554D"/>
    <w:p w:rsidR="003C554D" w:rsidRDefault="003C554D"/>
    <w:p w:rsidR="00182274" w:rsidRDefault="00182274">
      <w:r>
        <w:t>Further point of note:</w:t>
      </w:r>
    </w:p>
    <w:p w:rsidR="008F36BB" w:rsidRDefault="00182274">
      <w:r>
        <w:rPr>
          <w:noProof/>
          <w:lang w:eastAsia="en-GB"/>
        </w:rPr>
        <w:drawing>
          <wp:inline distT="0" distB="0" distL="0" distR="0">
            <wp:extent cx="5725160" cy="3228340"/>
            <wp:effectExtent l="57150" t="57150" r="66040" b="482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2283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2274" w:rsidRDefault="00182274">
      <w:r>
        <w:lastRenderedPageBreak/>
        <w:t>When you have completed the form and saved</w:t>
      </w:r>
      <w:r w:rsidR="007C12B7">
        <w:t xml:space="preserve">, you </w:t>
      </w:r>
      <w:r w:rsidR="007C12B7" w:rsidRPr="000F14A1">
        <w:rPr>
          <w:b/>
          <w:sz w:val="28"/>
          <w:szCs w:val="28"/>
        </w:rPr>
        <w:t>need to upload</w:t>
      </w:r>
      <w:r w:rsidR="00CF7D39" w:rsidRPr="000F14A1">
        <w:rPr>
          <w:b/>
          <w:sz w:val="28"/>
          <w:szCs w:val="28"/>
        </w:rPr>
        <w:t xml:space="preserve"> the finished article</w:t>
      </w:r>
      <w:r w:rsidR="00CF7D39">
        <w:t xml:space="preserve"> and notify the Commissioning Team</w:t>
      </w:r>
      <w:r w:rsidR="00A82052">
        <w:t>.  To do this, simply:</w:t>
      </w:r>
    </w:p>
    <w:p w:rsidR="00D66B52" w:rsidRDefault="00D66B52"/>
    <w:p w:rsidR="00D66B52" w:rsidRDefault="00D66B52">
      <w:bookmarkStart w:id="3" w:name="Notify_Commissioning"/>
      <w:r>
        <w:t>Update the notification section: (once complete, this shall send the alert to the Commissioning Team)</w:t>
      </w:r>
    </w:p>
    <w:bookmarkEnd w:id="3"/>
    <w:p w:rsidR="00D66B52" w:rsidRDefault="00D66B52">
      <w:r>
        <w:rPr>
          <w:noProof/>
          <w:lang w:eastAsia="en-GB"/>
        </w:rPr>
        <w:drawing>
          <wp:inline distT="0" distB="0" distL="0" distR="0">
            <wp:extent cx="5398935" cy="1274882"/>
            <wp:effectExtent l="57150" t="57150" r="49530" b="590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06" cy="127506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6B52" w:rsidRDefault="00D66B52"/>
    <w:p w:rsidR="00D66B52" w:rsidRDefault="00D66B52">
      <w:r>
        <w:rPr>
          <w:noProof/>
          <w:lang w:eastAsia="en-GB"/>
        </w:rPr>
        <w:drawing>
          <wp:inline distT="0" distB="0" distL="0" distR="0">
            <wp:extent cx="2441050" cy="1241805"/>
            <wp:effectExtent l="57150" t="57150" r="54610" b="539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82" cy="124187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6B52" w:rsidRDefault="00D66B52"/>
    <w:p w:rsidR="00D66B52" w:rsidRDefault="00D66B52">
      <w:r>
        <w:t xml:space="preserve">Choose the following sequence then </w:t>
      </w:r>
      <w:r w:rsidRPr="00D66B52">
        <w:rPr>
          <w:bdr w:val="single" w:sz="4" w:space="0" w:color="auto"/>
          <w:shd w:val="clear" w:color="auto" w:fill="BFBFBF" w:themeFill="background1" w:themeFillShade="BF"/>
        </w:rPr>
        <w:t>confirm</w:t>
      </w:r>
    </w:p>
    <w:p w:rsidR="00A82052" w:rsidRDefault="00D66B52">
      <w:r>
        <w:rPr>
          <w:noProof/>
          <w:lang w:eastAsia="en-GB"/>
        </w:rPr>
        <w:drawing>
          <wp:inline distT="0" distB="0" distL="0" distR="0">
            <wp:extent cx="3864334" cy="2754858"/>
            <wp:effectExtent l="38100" t="38100" r="41275" b="457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14" cy="276389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14A1" w:rsidRDefault="000F14A1">
      <w:proofErr w:type="spellStart"/>
      <w:proofErr w:type="gramStart"/>
      <w:r>
        <w:t>n.b</w:t>
      </w:r>
      <w:proofErr w:type="spellEnd"/>
      <w:r>
        <w:t xml:space="preserve">  You</w:t>
      </w:r>
      <w:proofErr w:type="gramEnd"/>
      <w:r>
        <w:t xml:space="preserve"> can “bookmark” this group within your Address Book!!</w:t>
      </w:r>
    </w:p>
    <w:p w:rsidR="00A82052" w:rsidRDefault="00755314">
      <w:r>
        <w:rPr>
          <w:noProof/>
          <w:lang w:eastAsia="en-GB"/>
        </w:rPr>
        <w:lastRenderedPageBreak/>
        <w:drawing>
          <wp:inline distT="0" distB="0" distL="0" distR="0">
            <wp:extent cx="4317365" cy="2727325"/>
            <wp:effectExtent l="57150" t="57150" r="64135" b="539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7273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36BB" w:rsidRDefault="008F36BB"/>
    <w:p w:rsidR="00755314" w:rsidRDefault="00755314">
      <w:r>
        <w:rPr>
          <w:noProof/>
          <w:lang w:eastAsia="en-GB"/>
        </w:rPr>
        <w:drawing>
          <wp:inline distT="0" distB="0" distL="0" distR="0">
            <wp:extent cx="5725160" cy="1454785"/>
            <wp:effectExtent l="57150" t="57150" r="66040" b="501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4547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5314" w:rsidRDefault="00755314"/>
    <w:p w:rsidR="00755314" w:rsidRDefault="00755314"/>
    <w:p w:rsidR="00755314" w:rsidRDefault="00755314">
      <w:r>
        <w:rPr>
          <w:noProof/>
          <w:lang w:eastAsia="en-GB"/>
        </w:rPr>
        <w:drawing>
          <wp:inline distT="0" distB="0" distL="0" distR="0">
            <wp:extent cx="5725160" cy="1765300"/>
            <wp:effectExtent l="57150" t="57150" r="66040" b="635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7653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55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0E09"/>
    <w:multiLevelType w:val="hybridMultilevel"/>
    <w:tmpl w:val="1EAE7206"/>
    <w:lvl w:ilvl="0" w:tplc="D298BC5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BB"/>
    <w:rsid w:val="000F14A1"/>
    <w:rsid w:val="00154E97"/>
    <w:rsid w:val="00182274"/>
    <w:rsid w:val="001F3C2D"/>
    <w:rsid w:val="002071CC"/>
    <w:rsid w:val="00247A2D"/>
    <w:rsid w:val="003B5B2F"/>
    <w:rsid w:val="003C554D"/>
    <w:rsid w:val="004749C1"/>
    <w:rsid w:val="005A605F"/>
    <w:rsid w:val="00755314"/>
    <w:rsid w:val="007C12B7"/>
    <w:rsid w:val="008F0AF2"/>
    <w:rsid w:val="008F36BB"/>
    <w:rsid w:val="009F5B81"/>
    <w:rsid w:val="00A82052"/>
    <w:rsid w:val="00BD0C17"/>
    <w:rsid w:val="00CF7D39"/>
    <w:rsid w:val="00D66B52"/>
    <w:rsid w:val="00EE16D9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ind w:left="96"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6B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4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ind w:left="96"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6B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Forrester, Neil</dc:creator>
  <cp:lastModifiedBy>Davies, Sally</cp:lastModifiedBy>
  <cp:revision>2</cp:revision>
  <dcterms:created xsi:type="dcterms:W3CDTF">2016-06-20T14:27:00Z</dcterms:created>
  <dcterms:modified xsi:type="dcterms:W3CDTF">2016-06-20T14:27:00Z</dcterms:modified>
</cp:coreProperties>
</file>