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7542" w14:textId="6B5D3098" w:rsidR="00595429" w:rsidRPr="00343ED7" w:rsidRDefault="005E6487" w:rsidP="00343ED7">
      <w:pPr>
        <w:pStyle w:val="Title"/>
      </w:pPr>
      <w:bookmarkStart w:id="0" w:name="_Hlk531118536"/>
      <w:r w:rsidRPr="00343ED7">
        <w:rPr>
          <w:noProof/>
          <w:lang w:eastAsia="en-GB"/>
        </w:rPr>
        <w:drawing>
          <wp:anchor distT="0" distB="0" distL="114300" distR="114300" simplePos="0" relativeHeight="251660800" behindDoc="0" locked="0" layoutInCell="1" allowOverlap="1" wp14:anchorId="378EDC25" wp14:editId="59291B75">
            <wp:simplePos x="0" y="0"/>
            <wp:positionH relativeFrom="column">
              <wp:posOffset>4111625</wp:posOffset>
            </wp:positionH>
            <wp:positionV relativeFrom="paragraph">
              <wp:posOffset>-76835</wp:posOffset>
            </wp:positionV>
            <wp:extent cx="2082165"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78_952sbc_logo-2.jpg"/>
                    <pic:cNvPicPr/>
                  </pic:nvPicPr>
                  <pic:blipFill>
                    <a:blip r:embed="rId8"/>
                    <a:stretch>
                      <a:fillRect/>
                    </a:stretch>
                  </pic:blipFill>
                  <pic:spPr>
                    <a:xfrm>
                      <a:off x="0" y="0"/>
                      <a:ext cx="2082165" cy="742950"/>
                    </a:xfrm>
                    <a:prstGeom prst="rect">
                      <a:avLst/>
                    </a:prstGeom>
                  </pic:spPr>
                </pic:pic>
              </a:graphicData>
            </a:graphic>
            <wp14:sizeRelH relativeFrom="margin">
              <wp14:pctWidth>0</wp14:pctWidth>
            </wp14:sizeRelH>
            <wp14:sizeRelV relativeFrom="margin">
              <wp14:pctHeight>0</wp14:pctHeight>
            </wp14:sizeRelV>
          </wp:anchor>
        </w:drawing>
      </w:r>
      <w:r w:rsidR="00595429" w:rsidRPr="00343ED7">
        <w:t>Initial Permanency Planning Meeting for Looked After Child</w:t>
      </w:r>
      <w:r w:rsidR="00025763">
        <w:t>(ren)</w:t>
      </w:r>
    </w:p>
    <w:p w14:paraId="43C2632C" w14:textId="77777777" w:rsidR="00E35F66" w:rsidRPr="005D39D2" w:rsidRDefault="00E35F66" w:rsidP="005D39D2">
      <w:pPr>
        <w:pStyle w:val="Heading1"/>
      </w:pPr>
      <w:r>
        <w:t>Meeting Details</w:t>
      </w:r>
    </w:p>
    <w:p w14:paraId="136372A4" w14:textId="77777777" w:rsidR="00E35F66" w:rsidRDefault="00E35F66" w:rsidP="00E35F66">
      <w:pPr>
        <w:pStyle w:val="FieldPromptAbove"/>
      </w:pPr>
      <w:r w:rsidRPr="00595429">
        <w:t>Date and venue of Permanency Planning Meeting</w:t>
      </w:r>
    </w:p>
    <w:tbl>
      <w:tblPr>
        <w:tblStyle w:val="TableGrid"/>
        <w:tblW w:w="0" w:type="auto"/>
        <w:tblLook w:val="04A0" w:firstRow="1" w:lastRow="0" w:firstColumn="1" w:lastColumn="0" w:noHBand="0" w:noVBand="1"/>
      </w:tblPr>
      <w:tblGrid>
        <w:gridCol w:w="9742"/>
      </w:tblGrid>
      <w:tr w:rsidR="00E35F66" w14:paraId="35BAD138" w14:textId="77777777" w:rsidTr="00390ADE">
        <w:trPr>
          <w:trHeight w:val="374"/>
        </w:trPr>
        <w:tc>
          <w:tcPr>
            <w:tcW w:w="9742" w:type="dxa"/>
            <w:tcBorders>
              <w:top w:val="nil"/>
              <w:left w:val="nil"/>
              <w:bottom w:val="dotted" w:sz="8" w:space="0" w:color="1F4E79" w:themeColor="accent1" w:themeShade="80"/>
              <w:right w:val="nil"/>
            </w:tcBorders>
          </w:tcPr>
          <w:p w14:paraId="6931C761" w14:textId="77777777" w:rsidR="00E35F66" w:rsidRDefault="00E35F66" w:rsidP="00390ADE"/>
        </w:tc>
      </w:tr>
    </w:tbl>
    <w:p w14:paraId="5AF92A48" w14:textId="77777777" w:rsidR="00E35F66" w:rsidRDefault="00E35F66" w:rsidP="00E35F66">
      <w:pPr>
        <w:pStyle w:val="FieldPromptAbove"/>
      </w:pPr>
      <w:r>
        <w:t>Attendees</w:t>
      </w:r>
    </w:p>
    <w:tbl>
      <w:tblPr>
        <w:tblStyle w:val="TableGrid"/>
        <w:tblW w:w="0" w:type="auto"/>
        <w:tblLook w:val="04A0" w:firstRow="1" w:lastRow="0" w:firstColumn="1" w:lastColumn="0" w:noHBand="0" w:noVBand="1"/>
      </w:tblPr>
      <w:tblGrid>
        <w:gridCol w:w="9742"/>
      </w:tblGrid>
      <w:tr w:rsidR="00E35F66" w14:paraId="301D3117" w14:textId="77777777" w:rsidTr="00390ADE">
        <w:trPr>
          <w:trHeight w:val="1276"/>
        </w:trPr>
        <w:tc>
          <w:tcPr>
            <w:tcW w:w="9742" w:type="dxa"/>
            <w:tcBorders>
              <w:top w:val="nil"/>
              <w:left w:val="nil"/>
              <w:bottom w:val="dotted" w:sz="8" w:space="0" w:color="1F4E79" w:themeColor="accent1" w:themeShade="80"/>
              <w:right w:val="nil"/>
            </w:tcBorders>
          </w:tcPr>
          <w:p w14:paraId="23D7FD4D" w14:textId="77777777" w:rsidR="00E35F66" w:rsidRDefault="00E35F66" w:rsidP="00390ADE"/>
        </w:tc>
      </w:tr>
    </w:tbl>
    <w:p w14:paraId="6AF10915" w14:textId="77777777" w:rsidR="00E35F66" w:rsidRDefault="00E35F66" w:rsidP="00E35F66">
      <w:pPr>
        <w:pStyle w:val="FieldPromptAbove"/>
      </w:pPr>
      <w:r>
        <w:t>Apologies</w:t>
      </w:r>
    </w:p>
    <w:tbl>
      <w:tblPr>
        <w:tblStyle w:val="TableGrid"/>
        <w:tblW w:w="0" w:type="auto"/>
        <w:tblLook w:val="04A0" w:firstRow="1" w:lastRow="0" w:firstColumn="1" w:lastColumn="0" w:noHBand="0" w:noVBand="1"/>
      </w:tblPr>
      <w:tblGrid>
        <w:gridCol w:w="9742"/>
      </w:tblGrid>
      <w:tr w:rsidR="00E35F66" w14:paraId="75E650B6" w14:textId="77777777" w:rsidTr="00390ADE">
        <w:trPr>
          <w:trHeight w:val="1276"/>
        </w:trPr>
        <w:tc>
          <w:tcPr>
            <w:tcW w:w="9742" w:type="dxa"/>
            <w:tcBorders>
              <w:top w:val="nil"/>
              <w:left w:val="nil"/>
              <w:bottom w:val="dotted" w:sz="8" w:space="0" w:color="1F4E79" w:themeColor="accent1" w:themeShade="80"/>
              <w:right w:val="nil"/>
            </w:tcBorders>
          </w:tcPr>
          <w:p w14:paraId="3BF660A4" w14:textId="77777777" w:rsidR="00E35F66" w:rsidRDefault="00E35F66" w:rsidP="00390ADE"/>
        </w:tc>
      </w:tr>
    </w:tbl>
    <w:p w14:paraId="5CDA8A88" w14:textId="67014326" w:rsidR="005E6487" w:rsidRPr="005E6487" w:rsidRDefault="005E6487" w:rsidP="005D39D2">
      <w:pPr>
        <w:pStyle w:val="Heading1"/>
      </w:pPr>
      <w:r>
        <w:t>Child(ren’s)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450"/>
        <w:gridCol w:w="2434"/>
        <w:gridCol w:w="2434"/>
        <w:gridCol w:w="2434"/>
      </w:tblGrid>
      <w:tr w:rsidR="005E6487" w14:paraId="7ED309E4" w14:textId="77777777" w:rsidTr="005E6487">
        <w:tc>
          <w:tcPr>
            <w:tcW w:w="2492" w:type="dxa"/>
          </w:tcPr>
          <w:p w14:paraId="1CF97743" w14:textId="3679EFC2" w:rsidR="00CD2182" w:rsidRPr="005E6487" w:rsidRDefault="00CD2182" w:rsidP="005E6487"/>
        </w:tc>
        <w:tc>
          <w:tcPr>
            <w:tcW w:w="2492" w:type="dxa"/>
          </w:tcPr>
          <w:p w14:paraId="2961143E" w14:textId="3550E5FD" w:rsidR="00CD2182" w:rsidRDefault="00CD2182" w:rsidP="00CD2182">
            <w:pPr>
              <w:pStyle w:val="Header"/>
            </w:pPr>
            <w:r>
              <w:t>Child 1</w:t>
            </w:r>
          </w:p>
        </w:tc>
        <w:tc>
          <w:tcPr>
            <w:tcW w:w="2492" w:type="dxa"/>
          </w:tcPr>
          <w:p w14:paraId="0C524C45" w14:textId="0DF4CACC" w:rsidR="00CD2182" w:rsidRDefault="00CD2182" w:rsidP="00CD2182">
            <w:pPr>
              <w:pStyle w:val="Header"/>
            </w:pPr>
            <w:r>
              <w:t>Child 2</w:t>
            </w:r>
          </w:p>
        </w:tc>
        <w:tc>
          <w:tcPr>
            <w:tcW w:w="2492" w:type="dxa"/>
          </w:tcPr>
          <w:p w14:paraId="4C4499F4" w14:textId="4AEC53CE" w:rsidR="00CD2182" w:rsidRDefault="00CD2182" w:rsidP="00CD2182">
            <w:pPr>
              <w:pStyle w:val="Header"/>
            </w:pPr>
            <w:r>
              <w:t>Child 3</w:t>
            </w:r>
          </w:p>
        </w:tc>
      </w:tr>
      <w:tr w:rsidR="005E6487" w14:paraId="6F76AE42" w14:textId="77777777" w:rsidTr="00E65F3A">
        <w:trPr>
          <w:trHeight w:val="567"/>
        </w:trPr>
        <w:tc>
          <w:tcPr>
            <w:tcW w:w="2492" w:type="dxa"/>
            <w:tcBorders>
              <w:bottom w:val="dotted" w:sz="4" w:space="0" w:color="auto"/>
              <w:right w:val="dotted" w:sz="4" w:space="0" w:color="auto"/>
            </w:tcBorders>
          </w:tcPr>
          <w:p w14:paraId="012F7162" w14:textId="6E76500D" w:rsidR="00CD2182" w:rsidRDefault="00CD2182" w:rsidP="00CD2182">
            <w:pPr>
              <w:pStyle w:val="FieldPrompt"/>
            </w:pPr>
            <w:r>
              <w:t>Name</w:t>
            </w:r>
          </w:p>
        </w:tc>
        <w:tc>
          <w:tcPr>
            <w:tcW w:w="2492" w:type="dxa"/>
            <w:tcBorders>
              <w:left w:val="dotted" w:sz="4" w:space="0" w:color="auto"/>
              <w:bottom w:val="dotted" w:sz="4" w:space="0" w:color="auto"/>
              <w:right w:val="dotted" w:sz="4" w:space="0" w:color="auto"/>
            </w:tcBorders>
          </w:tcPr>
          <w:p w14:paraId="141D7254" w14:textId="77777777" w:rsidR="00CD2182" w:rsidRDefault="00CD2182" w:rsidP="00CD2182"/>
        </w:tc>
        <w:tc>
          <w:tcPr>
            <w:tcW w:w="2492" w:type="dxa"/>
            <w:tcBorders>
              <w:left w:val="dotted" w:sz="4" w:space="0" w:color="auto"/>
              <w:bottom w:val="dotted" w:sz="4" w:space="0" w:color="auto"/>
              <w:right w:val="dotted" w:sz="4" w:space="0" w:color="auto"/>
            </w:tcBorders>
          </w:tcPr>
          <w:p w14:paraId="48B7BD0F" w14:textId="77777777" w:rsidR="00CD2182" w:rsidRDefault="00CD2182" w:rsidP="00CD2182"/>
        </w:tc>
        <w:tc>
          <w:tcPr>
            <w:tcW w:w="2492" w:type="dxa"/>
            <w:tcBorders>
              <w:left w:val="dotted" w:sz="4" w:space="0" w:color="auto"/>
              <w:bottom w:val="dotted" w:sz="4" w:space="0" w:color="auto"/>
            </w:tcBorders>
          </w:tcPr>
          <w:p w14:paraId="4BDCC4CC" w14:textId="77777777" w:rsidR="00CD2182" w:rsidRDefault="00CD2182" w:rsidP="00CD2182"/>
        </w:tc>
      </w:tr>
      <w:tr w:rsidR="005E6487" w14:paraId="1D66B84E" w14:textId="77777777" w:rsidTr="00E65F3A">
        <w:trPr>
          <w:trHeight w:val="567"/>
        </w:trPr>
        <w:tc>
          <w:tcPr>
            <w:tcW w:w="2492" w:type="dxa"/>
            <w:tcBorders>
              <w:top w:val="dotted" w:sz="4" w:space="0" w:color="auto"/>
              <w:bottom w:val="dotted" w:sz="4" w:space="0" w:color="auto"/>
              <w:right w:val="dotted" w:sz="4" w:space="0" w:color="auto"/>
            </w:tcBorders>
          </w:tcPr>
          <w:p w14:paraId="37080640" w14:textId="4F4C9BA6" w:rsidR="00CD2182" w:rsidRDefault="007E6BED" w:rsidP="00CD2182">
            <w:pPr>
              <w:pStyle w:val="FieldPrompt"/>
            </w:pPr>
            <w:r>
              <w:t>ICS</w:t>
            </w:r>
            <w:r w:rsidR="00CD2182" w:rsidRPr="00595429">
              <w:t xml:space="preserve"> reference </w:t>
            </w:r>
            <w:r w:rsidR="00CD2182">
              <w:t>n</w:t>
            </w:r>
            <w:r w:rsidR="00043EB4">
              <w:t>umber</w:t>
            </w:r>
          </w:p>
        </w:tc>
        <w:tc>
          <w:tcPr>
            <w:tcW w:w="2492" w:type="dxa"/>
            <w:tcBorders>
              <w:top w:val="dotted" w:sz="4" w:space="0" w:color="auto"/>
              <w:left w:val="dotted" w:sz="4" w:space="0" w:color="auto"/>
              <w:bottom w:val="dotted" w:sz="4" w:space="0" w:color="auto"/>
              <w:right w:val="dotted" w:sz="4" w:space="0" w:color="auto"/>
            </w:tcBorders>
          </w:tcPr>
          <w:p w14:paraId="49E48ADC" w14:textId="77777777" w:rsidR="00CD2182" w:rsidRDefault="00CD2182" w:rsidP="00CD2182"/>
        </w:tc>
        <w:tc>
          <w:tcPr>
            <w:tcW w:w="2492" w:type="dxa"/>
            <w:tcBorders>
              <w:top w:val="dotted" w:sz="4" w:space="0" w:color="auto"/>
              <w:left w:val="dotted" w:sz="4" w:space="0" w:color="auto"/>
              <w:bottom w:val="dotted" w:sz="4" w:space="0" w:color="auto"/>
              <w:right w:val="dotted" w:sz="4" w:space="0" w:color="auto"/>
            </w:tcBorders>
          </w:tcPr>
          <w:p w14:paraId="5FAFE9F2" w14:textId="77777777" w:rsidR="00CD2182" w:rsidRDefault="00CD2182" w:rsidP="00CD2182"/>
        </w:tc>
        <w:tc>
          <w:tcPr>
            <w:tcW w:w="2492" w:type="dxa"/>
            <w:tcBorders>
              <w:top w:val="dotted" w:sz="4" w:space="0" w:color="auto"/>
              <w:left w:val="dotted" w:sz="4" w:space="0" w:color="auto"/>
              <w:bottom w:val="dotted" w:sz="4" w:space="0" w:color="auto"/>
            </w:tcBorders>
          </w:tcPr>
          <w:p w14:paraId="7AAEC273" w14:textId="77777777" w:rsidR="00CD2182" w:rsidRDefault="00CD2182" w:rsidP="00CD2182"/>
        </w:tc>
      </w:tr>
      <w:tr w:rsidR="005E6487" w14:paraId="40548B37" w14:textId="77777777" w:rsidTr="00E65F3A">
        <w:trPr>
          <w:trHeight w:val="567"/>
        </w:trPr>
        <w:tc>
          <w:tcPr>
            <w:tcW w:w="2492" w:type="dxa"/>
            <w:tcBorders>
              <w:top w:val="dotted" w:sz="4" w:space="0" w:color="auto"/>
              <w:bottom w:val="dotted" w:sz="4" w:space="0" w:color="auto"/>
              <w:right w:val="dotted" w:sz="4" w:space="0" w:color="auto"/>
            </w:tcBorders>
          </w:tcPr>
          <w:p w14:paraId="08B94C00" w14:textId="4E15F627" w:rsidR="00CD2182" w:rsidRDefault="00CD2182" w:rsidP="00CD2182">
            <w:pPr>
              <w:pStyle w:val="FieldPrompt"/>
            </w:pPr>
            <w:r>
              <w:t>G</w:t>
            </w:r>
            <w:r w:rsidRPr="00595429">
              <w:t>ender</w:t>
            </w:r>
          </w:p>
        </w:tc>
        <w:tc>
          <w:tcPr>
            <w:tcW w:w="2492" w:type="dxa"/>
            <w:tcBorders>
              <w:top w:val="dotted" w:sz="4" w:space="0" w:color="auto"/>
              <w:left w:val="dotted" w:sz="4" w:space="0" w:color="auto"/>
              <w:bottom w:val="dotted" w:sz="4" w:space="0" w:color="auto"/>
              <w:right w:val="dotted" w:sz="4" w:space="0" w:color="auto"/>
            </w:tcBorders>
          </w:tcPr>
          <w:p w14:paraId="47A5504D" w14:textId="77777777" w:rsidR="00CD2182" w:rsidRDefault="00CD2182" w:rsidP="00CD2182"/>
        </w:tc>
        <w:tc>
          <w:tcPr>
            <w:tcW w:w="2492" w:type="dxa"/>
            <w:tcBorders>
              <w:top w:val="dotted" w:sz="4" w:space="0" w:color="auto"/>
              <w:left w:val="dotted" w:sz="4" w:space="0" w:color="auto"/>
              <w:bottom w:val="dotted" w:sz="4" w:space="0" w:color="auto"/>
              <w:right w:val="dotted" w:sz="4" w:space="0" w:color="auto"/>
            </w:tcBorders>
          </w:tcPr>
          <w:p w14:paraId="2C066B92" w14:textId="77777777" w:rsidR="00CD2182" w:rsidRDefault="00CD2182" w:rsidP="00CD2182"/>
        </w:tc>
        <w:tc>
          <w:tcPr>
            <w:tcW w:w="2492" w:type="dxa"/>
            <w:tcBorders>
              <w:top w:val="dotted" w:sz="4" w:space="0" w:color="auto"/>
              <w:left w:val="dotted" w:sz="4" w:space="0" w:color="auto"/>
              <w:bottom w:val="dotted" w:sz="4" w:space="0" w:color="auto"/>
            </w:tcBorders>
          </w:tcPr>
          <w:p w14:paraId="0D599277" w14:textId="77777777" w:rsidR="00CD2182" w:rsidRDefault="00CD2182" w:rsidP="00CD2182"/>
        </w:tc>
      </w:tr>
      <w:tr w:rsidR="005E6487" w14:paraId="6B788FED" w14:textId="77777777" w:rsidTr="00E65F3A">
        <w:trPr>
          <w:trHeight w:val="567"/>
        </w:trPr>
        <w:tc>
          <w:tcPr>
            <w:tcW w:w="2492" w:type="dxa"/>
            <w:tcBorders>
              <w:top w:val="dotted" w:sz="4" w:space="0" w:color="auto"/>
              <w:bottom w:val="dotted" w:sz="4" w:space="0" w:color="auto"/>
              <w:right w:val="dotted" w:sz="4" w:space="0" w:color="auto"/>
            </w:tcBorders>
          </w:tcPr>
          <w:p w14:paraId="066D885D" w14:textId="5AC28C37" w:rsidR="00CD2182" w:rsidRDefault="00CD2182" w:rsidP="00CD2182">
            <w:pPr>
              <w:pStyle w:val="FieldPrompt"/>
            </w:pPr>
            <w:r>
              <w:t>Date of birth</w:t>
            </w:r>
          </w:p>
        </w:tc>
        <w:tc>
          <w:tcPr>
            <w:tcW w:w="2492" w:type="dxa"/>
            <w:tcBorders>
              <w:top w:val="dotted" w:sz="4" w:space="0" w:color="auto"/>
              <w:left w:val="dotted" w:sz="4" w:space="0" w:color="auto"/>
              <w:bottom w:val="dotted" w:sz="4" w:space="0" w:color="auto"/>
              <w:right w:val="dotted" w:sz="4" w:space="0" w:color="auto"/>
            </w:tcBorders>
          </w:tcPr>
          <w:p w14:paraId="331500EC" w14:textId="77777777" w:rsidR="00CD2182" w:rsidRDefault="00CD2182" w:rsidP="00CD2182"/>
        </w:tc>
        <w:tc>
          <w:tcPr>
            <w:tcW w:w="2492" w:type="dxa"/>
            <w:tcBorders>
              <w:top w:val="dotted" w:sz="4" w:space="0" w:color="auto"/>
              <w:left w:val="dotted" w:sz="4" w:space="0" w:color="auto"/>
              <w:bottom w:val="dotted" w:sz="4" w:space="0" w:color="auto"/>
              <w:right w:val="dotted" w:sz="4" w:space="0" w:color="auto"/>
            </w:tcBorders>
          </w:tcPr>
          <w:p w14:paraId="47D12CDC" w14:textId="77777777" w:rsidR="00CD2182" w:rsidRDefault="00CD2182" w:rsidP="00CD2182"/>
        </w:tc>
        <w:tc>
          <w:tcPr>
            <w:tcW w:w="2492" w:type="dxa"/>
            <w:tcBorders>
              <w:top w:val="dotted" w:sz="4" w:space="0" w:color="auto"/>
              <w:left w:val="dotted" w:sz="4" w:space="0" w:color="auto"/>
              <w:bottom w:val="dotted" w:sz="4" w:space="0" w:color="auto"/>
            </w:tcBorders>
          </w:tcPr>
          <w:p w14:paraId="3EB2C691" w14:textId="77777777" w:rsidR="00CD2182" w:rsidRDefault="00CD2182" w:rsidP="00CD2182"/>
        </w:tc>
      </w:tr>
      <w:tr w:rsidR="005E6487" w14:paraId="384AD1AA" w14:textId="77777777" w:rsidTr="00E65F3A">
        <w:trPr>
          <w:trHeight w:val="1701"/>
        </w:trPr>
        <w:tc>
          <w:tcPr>
            <w:tcW w:w="2492" w:type="dxa"/>
            <w:tcBorders>
              <w:top w:val="dotted" w:sz="4" w:space="0" w:color="auto"/>
              <w:bottom w:val="dotted" w:sz="4" w:space="0" w:color="auto"/>
              <w:right w:val="dotted" w:sz="4" w:space="0" w:color="auto"/>
            </w:tcBorders>
          </w:tcPr>
          <w:p w14:paraId="0B365C7B" w14:textId="231B0CA2" w:rsidR="00CD2182" w:rsidRDefault="00CD2182" w:rsidP="00CD2182">
            <w:pPr>
              <w:pStyle w:val="FieldPrompt"/>
            </w:pPr>
            <w:r>
              <w:t>Ethnicity / religion / language of choice</w:t>
            </w:r>
          </w:p>
        </w:tc>
        <w:tc>
          <w:tcPr>
            <w:tcW w:w="2492" w:type="dxa"/>
            <w:tcBorders>
              <w:top w:val="dotted" w:sz="4" w:space="0" w:color="auto"/>
              <w:left w:val="dotted" w:sz="4" w:space="0" w:color="auto"/>
              <w:bottom w:val="dotted" w:sz="4" w:space="0" w:color="auto"/>
              <w:right w:val="dotted" w:sz="4" w:space="0" w:color="auto"/>
            </w:tcBorders>
          </w:tcPr>
          <w:p w14:paraId="3F868505" w14:textId="77777777" w:rsidR="00CD2182" w:rsidRDefault="00CD2182" w:rsidP="00CD2182"/>
        </w:tc>
        <w:tc>
          <w:tcPr>
            <w:tcW w:w="2492" w:type="dxa"/>
            <w:tcBorders>
              <w:top w:val="dotted" w:sz="4" w:space="0" w:color="auto"/>
              <w:left w:val="dotted" w:sz="4" w:space="0" w:color="auto"/>
              <w:bottom w:val="dotted" w:sz="4" w:space="0" w:color="auto"/>
              <w:right w:val="dotted" w:sz="4" w:space="0" w:color="auto"/>
            </w:tcBorders>
          </w:tcPr>
          <w:p w14:paraId="26A9DC59" w14:textId="77777777" w:rsidR="00CD2182" w:rsidRDefault="00CD2182" w:rsidP="00CD2182"/>
        </w:tc>
        <w:tc>
          <w:tcPr>
            <w:tcW w:w="2492" w:type="dxa"/>
            <w:tcBorders>
              <w:top w:val="dotted" w:sz="4" w:space="0" w:color="auto"/>
              <w:left w:val="dotted" w:sz="4" w:space="0" w:color="auto"/>
              <w:bottom w:val="dotted" w:sz="4" w:space="0" w:color="auto"/>
            </w:tcBorders>
          </w:tcPr>
          <w:p w14:paraId="5D76F967" w14:textId="77777777" w:rsidR="00CD2182" w:rsidRDefault="00CD2182" w:rsidP="00CD2182"/>
        </w:tc>
      </w:tr>
    </w:tbl>
    <w:p w14:paraId="20E4F107" w14:textId="1E607978" w:rsidR="00E65F3A" w:rsidRDefault="00E65F3A" w:rsidP="00E65F3A">
      <w:pPr>
        <w:pStyle w:val="FieldPromptAbove"/>
      </w:pPr>
      <w:r>
        <w:t>Child</w:t>
      </w:r>
      <w:r w:rsidR="00043A65">
        <w:t>(ren)</w:t>
      </w:r>
      <w:r>
        <w:t>’s Social Worker</w:t>
      </w:r>
    </w:p>
    <w:tbl>
      <w:tblPr>
        <w:tblStyle w:val="TableGrid"/>
        <w:tblW w:w="0" w:type="auto"/>
        <w:tblLook w:val="04A0" w:firstRow="1" w:lastRow="0" w:firstColumn="1" w:lastColumn="0" w:noHBand="0" w:noVBand="1"/>
      </w:tblPr>
      <w:tblGrid>
        <w:gridCol w:w="9742"/>
      </w:tblGrid>
      <w:tr w:rsidR="00E65F3A" w14:paraId="274DD009" w14:textId="77777777" w:rsidTr="00390ADE">
        <w:trPr>
          <w:trHeight w:val="374"/>
        </w:trPr>
        <w:tc>
          <w:tcPr>
            <w:tcW w:w="9742" w:type="dxa"/>
            <w:tcBorders>
              <w:top w:val="nil"/>
              <w:left w:val="nil"/>
              <w:bottom w:val="dotted" w:sz="8" w:space="0" w:color="1F4E79" w:themeColor="accent1" w:themeShade="80"/>
              <w:right w:val="nil"/>
            </w:tcBorders>
          </w:tcPr>
          <w:p w14:paraId="09FF6EE4" w14:textId="77777777" w:rsidR="00E65F3A" w:rsidRDefault="00E65F3A" w:rsidP="00390ADE"/>
        </w:tc>
      </w:tr>
    </w:tbl>
    <w:p w14:paraId="6F32AD60" w14:textId="62800B07" w:rsidR="00E65F3A" w:rsidRDefault="00E65F3A" w:rsidP="00E65F3A">
      <w:pPr>
        <w:pStyle w:val="FieldPromptAbove"/>
      </w:pPr>
      <w:r>
        <w:t>Child</w:t>
      </w:r>
      <w:r w:rsidR="00043A65">
        <w:t>(ren)</w:t>
      </w:r>
      <w:r>
        <w:t>’s Family Finder (if applicable)</w:t>
      </w:r>
    </w:p>
    <w:tbl>
      <w:tblPr>
        <w:tblStyle w:val="TableGrid"/>
        <w:tblW w:w="0" w:type="auto"/>
        <w:tblLook w:val="04A0" w:firstRow="1" w:lastRow="0" w:firstColumn="1" w:lastColumn="0" w:noHBand="0" w:noVBand="1"/>
      </w:tblPr>
      <w:tblGrid>
        <w:gridCol w:w="9742"/>
      </w:tblGrid>
      <w:tr w:rsidR="00E65F3A" w14:paraId="50DB7591" w14:textId="77777777" w:rsidTr="00390ADE">
        <w:trPr>
          <w:trHeight w:val="374"/>
        </w:trPr>
        <w:tc>
          <w:tcPr>
            <w:tcW w:w="9742" w:type="dxa"/>
            <w:tcBorders>
              <w:top w:val="nil"/>
              <w:left w:val="nil"/>
              <w:bottom w:val="dotted" w:sz="8" w:space="0" w:color="1F4E79" w:themeColor="accent1" w:themeShade="80"/>
              <w:right w:val="nil"/>
            </w:tcBorders>
          </w:tcPr>
          <w:p w14:paraId="0632405A" w14:textId="77777777" w:rsidR="00E65F3A" w:rsidRDefault="00E65F3A" w:rsidP="00390ADE"/>
        </w:tc>
      </w:tr>
    </w:tbl>
    <w:bookmarkEnd w:id="0"/>
    <w:p w14:paraId="0EA30483" w14:textId="12FC6046" w:rsidR="00E65F3A" w:rsidRDefault="00E65F3A" w:rsidP="00E35F66">
      <w:pPr>
        <w:pStyle w:val="FieldPromptAbove"/>
      </w:pPr>
      <w:r>
        <w:lastRenderedPageBreak/>
        <w:t>Who has parental responsibility for the child</w:t>
      </w:r>
      <w:r w:rsidR="00043A65">
        <w:t>(</w:t>
      </w:r>
      <w:r>
        <w:t>ren</w:t>
      </w:r>
      <w:r w:rsidR="00043A65">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459"/>
        <w:gridCol w:w="2431"/>
        <w:gridCol w:w="2431"/>
        <w:gridCol w:w="2431"/>
      </w:tblGrid>
      <w:tr w:rsidR="00E65F3A" w14:paraId="2E58DB48" w14:textId="77777777" w:rsidTr="00390ADE">
        <w:tc>
          <w:tcPr>
            <w:tcW w:w="2492" w:type="dxa"/>
          </w:tcPr>
          <w:p w14:paraId="29E7B51C" w14:textId="77777777" w:rsidR="00E65F3A" w:rsidRPr="005E6487" w:rsidRDefault="00E65F3A" w:rsidP="00390ADE"/>
        </w:tc>
        <w:tc>
          <w:tcPr>
            <w:tcW w:w="2492" w:type="dxa"/>
          </w:tcPr>
          <w:p w14:paraId="391BC97D" w14:textId="77777777" w:rsidR="00E65F3A" w:rsidRDefault="00E65F3A" w:rsidP="00390ADE">
            <w:pPr>
              <w:pStyle w:val="Header"/>
            </w:pPr>
            <w:r>
              <w:t>Child 1</w:t>
            </w:r>
          </w:p>
        </w:tc>
        <w:tc>
          <w:tcPr>
            <w:tcW w:w="2492" w:type="dxa"/>
          </w:tcPr>
          <w:p w14:paraId="7A0DA3D6" w14:textId="77777777" w:rsidR="00E65F3A" w:rsidRDefault="00E65F3A" w:rsidP="00390ADE">
            <w:pPr>
              <w:pStyle w:val="Header"/>
            </w:pPr>
            <w:r>
              <w:t>Child 2</w:t>
            </w:r>
          </w:p>
        </w:tc>
        <w:tc>
          <w:tcPr>
            <w:tcW w:w="2492" w:type="dxa"/>
          </w:tcPr>
          <w:p w14:paraId="78534A5D" w14:textId="77777777" w:rsidR="00E65F3A" w:rsidRDefault="00E65F3A" w:rsidP="00390ADE">
            <w:pPr>
              <w:pStyle w:val="Header"/>
            </w:pPr>
            <w:r>
              <w:t>Child 3</w:t>
            </w:r>
          </w:p>
        </w:tc>
      </w:tr>
      <w:tr w:rsidR="00E65F3A" w14:paraId="0EEB6800" w14:textId="77777777" w:rsidTr="00E65F3A">
        <w:trPr>
          <w:trHeight w:val="567"/>
        </w:trPr>
        <w:tc>
          <w:tcPr>
            <w:tcW w:w="2492" w:type="dxa"/>
            <w:tcBorders>
              <w:bottom w:val="dotted" w:sz="4" w:space="0" w:color="auto"/>
              <w:right w:val="dotted" w:sz="4" w:space="0" w:color="auto"/>
            </w:tcBorders>
          </w:tcPr>
          <w:p w14:paraId="21E1189F" w14:textId="3BC7C2EE" w:rsidR="00E65F3A" w:rsidRDefault="00E65F3A" w:rsidP="00390ADE">
            <w:pPr>
              <w:pStyle w:val="FieldPrompt"/>
            </w:pPr>
            <w:r>
              <w:t>Name(s)</w:t>
            </w:r>
          </w:p>
        </w:tc>
        <w:tc>
          <w:tcPr>
            <w:tcW w:w="2492" w:type="dxa"/>
            <w:tcBorders>
              <w:left w:val="dotted" w:sz="4" w:space="0" w:color="auto"/>
              <w:bottom w:val="dotted" w:sz="4" w:space="0" w:color="auto"/>
              <w:right w:val="dotted" w:sz="4" w:space="0" w:color="auto"/>
            </w:tcBorders>
          </w:tcPr>
          <w:p w14:paraId="537A5FD5" w14:textId="77777777" w:rsidR="00E65F3A" w:rsidRDefault="00E65F3A" w:rsidP="00390ADE"/>
        </w:tc>
        <w:tc>
          <w:tcPr>
            <w:tcW w:w="2492" w:type="dxa"/>
            <w:tcBorders>
              <w:left w:val="dotted" w:sz="4" w:space="0" w:color="auto"/>
              <w:bottom w:val="dotted" w:sz="4" w:space="0" w:color="auto"/>
              <w:right w:val="dotted" w:sz="4" w:space="0" w:color="auto"/>
            </w:tcBorders>
          </w:tcPr>
          <w:p w14:paraId="18BB4094" w14:textId="77777777" w:rsidR="00E65F3A" w:rsidRDefault="00E65F3A" w:rsidP="00390ADE"/>
        </w:tc>
        <w:tc>
          <w:tcPr>
            <w:tcW w:w="2492" w:type="dxa"/>
            <w:tcBorders>
              <w:left w:val="dotted" w:sz="4" w:space="0" w:color="auto"/>
              <w:bottom w:val="dotted" w:sz="4" w:space="0" w:color="auto"/>
            </w:tcBorders>
          </w:tcPr>
          <w:p w14:paraId="62A92B34" w14:textId="77777777" w:rsidR="00E65F3A" w:rsidRDefault="00E65F3A" w:rsidP="00390ADE"/>
        </w:tc>
      </w:tr>
      <w:tr w:rsidR="00E65F3A" w14:paraId="1898876F" w14:textId="77777777" w:rsidTr="00E65F3A">
        <w:trPr>
          <w:trHeight w:val="567"/>
        </w:trPr>
        <w:tc>
          <w:tcPr>
            <w:tcW w:w="2492" w:type="dxa"/>
            <w:tcBorders>
              <w:top w:val="dotted" w:sz="4" w:space="0" w:color="auto"/>
              <w:bottom w:val="dotted" w:sz="4" w:space="0" w:color="auto"/>
              <w:right w:val="dotted" w:sz="4" w:space="0" w:color="auto"/>
            </w:tcBorders>
          </w:tcPr>
          <w:p w14:paraId="32833078" w14:textId="1ADFFCE4" w:rsidR="00E65F3A" w:rsidRDefault="00E65F3A" w:rsidP="00390ADE">
            <w:pPr>
              <w:pStyle w:val="FieldPrompt"/>
            </w:pPr>
            <w:r>
              <w:t>Date(s) of birth / age(s)</w:t>
            </w:r>
          </w:p>
        </w:tc>
        <w:tc>
          <w:tcPr>
            <w:tcW w:w="2492" w:type="dxa"/>
            <w:tcBorders>
              <w:top w:val="dotted" w:sz="4" w:space="0" w:color="auto"/>
              <w:left w:val="dotted" w:sz="4" w:space="0" w:color="auto"/>
              <w:bottom w:val="dotted" w:sz="4" w:space="0" w:color="auto"/>
              <w:right w:val="dotted" w:sz="4" w:space="0" w:color="auto"/>
            </w:tcBorders>
          </w:tcPr>
          <w:p w14:paraId="6DE736E5" w14:textId="77777777" w:rsidR="00E65F3A" w:rsidRDefault="00E65F3A" w:rsidP="00390ADE"/>
        </w:tc>
        <w:tc>
          <w:tcPr>
            <w:tcW w:w="2492" w:type="dxa"/>
            <w:tcBorders>
              <w:top w:val="dotted" w:sz="4" w:space="0" w:color="auto"/>
              <w:left w:val="dotted" w:sz="4" w:space="0" w:color="auto"/>
              <w:bottom w:val="dotted" w:sz="4" w:space="0" w:color="auto"/>
              <w:right w:val="dotted" w:sz="4" w:space="0" w:color="auto"/>
            </w:tcBorders>
          </w:tcPr>
          <w:p w14:paraId="5A31DE16" w14:textId="77777777" w:rsidR="00E65F3A" w:rsidRDefault="00E65F3A" w:rsidP="00390ADE"/>
        </w:tc>
        <w:tc>
          <w:tcPr>
            <w:tcW w:w="2492" w:type="dxa"/>
            <w:tcBorders>
              <w:top w:val="dotted" w:sz="4" w:space="0" w:color="auto"/>
              <w:left w:val="dotted" w:sz="4" w:space="0" w:color="auto"/>
              <w:bottom w:val="dotted" w:sz="4" w:space="0" w:color="auto"/>
            </w:tcBorders>
          </w:tcPr>
          <w:p w14:paraId="4621C53D" w14:textId="77777777" w:rsidR="00E65F3A" w:rsidRDefault="00E65F3A" w:rsidP="00390ADE"/>
        </w:tc>
      </w:tr>
      <w:tr w:rsidR="00E65F3A" w14:paraId="612CFC05" w14:textId="77777777" w:rsidTr="00390ADE">
        <w:trPr>
          <w:trHeight w:val="567"/>
        </w:trPr>
        <w:tc>
          <w:tcPr>
            <w:tcW w:w="2492" w:type="dxa"/>
            <w:tcBorders>
              <w:top w:val="dotted" w:sz="4" w:space="0" w:color="auto"/>
              <w:bottom w:val="dotted" w:sz="4" w:space="0" w:color="auto"/>
              <w:right w:val="dotted" w:sz="4" w:space="0" w:color="auto"/>
            </w:tcBorders>
          </w:tcPr>
          <w:p w14:paraId="4144A10F" w14:textId="50C35346" w:rsidR="00E65F3A" w:rsidRDefault="00E65F3A" w:rsidP="00390ADE">
            <w:pPr>
              <w:pStyle w:val="FieldPrompt"/>
            </w:pPr>
            <w:r>
              <w:t>Relationship</w:t>
            </w:r>
          </w:p>
        </w:tc>
        <w:tc>
          <w:tcPr>
            <w:tcW w:w="2492" w:type="dxa"/>
            <w:tcBorders>
              <w:top w:val="dotted" w:sz="4" w:space="0" w:color="auto"/>
              <w:left w:val="dotted" w:sz="4" w:space="0" w:color="auto"/>
              <w:bottom w:val="dotted" w:sz="4" w:space="0" w:color="auto"/>
              <w:right w:val="dotted" w:sz="4" w:space="0" w:color="auto"/>
            </w:tcBorders>
          </w:tcPr>
          <w:p w14:paraId="00E3A427" w14:textId="77777777" w:rsidR="00E65F3A" w:rsidRDefault="00E65F3A" w:rsidP="00390ADE"/>
        </w:tc>
        <w:tc>
          <w:tcPr>
            <w:tcW w:w="2492" w:type="dxa"/>
            <w:tcBorders>
              <w:top w:val="dotted" w:sz="4" w:space="0" w:color="auto"/>
              <w:left w:val="dotted" w:sz="4" w:space="0" w:color="auto"/>
              <w:bottom w:val="dotted" w:sz="4" w:space="0" w:color="auto"/>
              <w:right w:val="dotted" w:sz="4" w:space="0" w:color="auto"/>
            </w:tcBorders>
          </w:tcPr>
          <w:p w14:paraId="381D2EA1" w14:textId="77777777" w:rsidR="00E65F3A" w:rsidRDefault="00E65F3A" w:rsidP="00390ADE"/>
        </w:tc>
        <w:tc>
          <w:tcPr>
            <w:tcW w:w="2492" w:type="dxa"/>
            <w:tcBorders>
              <w:top w:val="dotted" w:sz="4" w:space="0" w:color="auto"/>
              <w:left w:val="dotted" w:sz="4" w:space="0" w:color="auto"/>
              <w:bottom w:val="dotted" w:sz="4" w:space="0" w:color="auto"/>
            </w:tcBorders>
          </w:tcPr>
          <w:p w14:paraId="5292B4C0" w14:textId="77777777" w:rsidR="00E65F3A" w:rsidRDefault="00E65F3A" w:rsidP="00390ADE"/>
        </w:tc>
      </w:tr>
      <w:tr w:rsidR="00E65F3A" w14:paraId="2EC5945F" w14:textId="77777777" w:rsidTr="00E65F3A">
        <w:trPr>
          <w:trHeight w:val="1701"/>
        </w:trPr>
        <w:tc>
          <w:tcPr>
            <w:tcW w:w="2492" w:type="dxa"/>
            <w:tcBorders>
              <w:top w:val="dotted" w:sz="4" w:space="0" w:color="auto"/>
              <w:bottom w:val="dotted" w:sz="4" w:space="0" w:color="auto"/>
              <w:right w:val="dotted" w:sz="4" w:space="0" w:color="auto"/>
            </w:tcBorders>
          </w:tcPr>
          <w:p w14:paraId="30FF998A" w14:textId="46529CB1" w:rsidR="00E65F3A" w:rsidRDefault="00E65F3A" w:rsidP="00390ADE">
            <w:pPr>
              <w:pStyle w:val="FieldPrompt"/>
            </w:pPr>
            <w:r>
              <w:t>Current whereabouts</w:t>
            </w:r>
          </w:p>
        </w:tc>
        <w:tc>
          <w:tcPr>
            <w:tcW w:w="2492" w:type="dxa"/>
            <w:tcBorders>
              <w:top w:val="dotted" w:sz="4" w:space="0" w:color="auto"/>
              <w:left w:val="dotted" w:sz="4" w:space="0" w:color="auto"/>
              <w:bottom w:val="dotted" w:sz="4" w:space="0" w:color="auto"/>
              <w:right w:val="dotted" w:sz="4" w:space="0" w:color="auto"/>
            </w:tcBorders>
          </w:tcPr>
          <w:p w14:paraId="58B1FF60" w14:textId="77777777" w:rsidR="00E65F3A" w:rsidRDefault="00E65F3A" w:rsidP="00390ADE"/>
        </w:tc>
        <w:tc>
          <w:tcPr>
            <w:tcW w:w="2492" w:type="dxa"/>
            <w:tcBorders>
              <w:top w:val="dotted" w:sz="4" w:space="0" w:color="auto"/>
              <w:left w:val="dotted" w:sz="4" w:space="0" w:color="auto"/>
              <w:bottom w:val="dotted" w:sz="4" w:space="0" w:color="auto"/>
              <w:right w:val="dotted" w:sz="4" w:space="0" w:color="auto"/>
            </w:tcBorders>
          </w:tcPr>
          <w:p w14:paraId="3F9EE137" w14:textId="77777777" w:rsidR="00E65F3A" w:rsidRDefault="00E65F3A" w:rsidP="00390ADE"/>
        </w:tc>
        <w:tc>
          <w:tcPr>
            <w:tcW w:w="2492" w:type="dxa"/>
            <w:tcBorders>
              <w:top w:val="dotted" w:sz="4" w:space="0" w:color="auto"/>
              <w:left w:val="dotted" w:sz="4" w:space="0" w:color="auto"/>
              <w:bottom w:val="dotted" w:sz="4" w:space="0" w:color="auto"/>
            </w:tcBorders>
          </w:tcPr>
          <w:p w14:paraId="4D32BE91" w14:textId="77777777" w:rsidR="00E65F3A" w:rsidRDefault="00E65F3A" w:rsidP="00390ADE"/>
        </w:tc>
      </w:tr>
    </w:tbl>
    <w:p w14:paraId="6BC8F192" w14:textId="50FD2A58" w:rsidR="00E65F3A" w:rsidRPr="00E65F3A" w:rsidRDefault="00043A65" w:rsidP="005D39D2">
      <w:pPr>
        <w:pStyle w:val="Heading1"/>
      </w:pPr>
      <w:bookmarkStart w:id="1" w:name="_Hlk531118728"/>
      <w:r>
        <w:t>DISCUSSION</w:t>
      </w:r>
    </w:p>
    <w:bookmarkEnd w:id="1"/>
    <w:p w14:paraId="38DB960C" w14:textId="10AB1721" w:rsidR="0086243C" w:rsidRDefault="0086243C" w:rsidP="00E65F3A">
      <w:pPr>
        <w:pStyle w:val="FieldPromptAbove"/>
        <w:rPr>
          <w:i/>
        </w:rPr>
      </w:pPr>
      <w:r w:rsidRPr="0086243C">
        <w:t xml:space="preserve">The background to the case </w:t>
      </w:r>
    </w:p>
    <w:p w14:paraId="5B181330" w14:textId="2854CB2D" w:rsidR="00595429" w:rsidRPr="00595429" w:rsidRDefault="00595429" w:rsidP="00595429">
      <w:pPr>
        <w:pStyle w:val="Note"/>
      </w:pPr>
      <w:r w:rsidRPr="00595429">
        <w:t xml:space="preserve">Birth parent(s) and family history </w:t>
      </w:r>
      <w:r w:rsidR="006F13B7">
        <w:t>(including any issues relating to the birth parents as individuals which may have implications for the child</w:t>
      </w:r>
      <w:r w:rsidR="00043A65">
        <w:t>(ren)</w:t>
      </w:r>
      <w:r w:rsidR="006F13B7">
        <w:t>’s longer term health or development)</w:t>
      </w:r>
      <w:r w:rsidRPr="00595429">
        <w:t>/ Child</w:t>
      </w:r>
      <w:r w:rsidR="00043A65">
        <w:t>(ren)</w:t>
      </w:r>
      <w:r w:rsidRPr="00595429">
        <w:t>’s earlier life experiences / LA’s previous involvement (including previous CP and CIN involvement) / Factors leading to RIC / Details of child</w:t>
      </w:r>
      <w:r w:rsidR="00043A65">
        <w:t>(ren)</w:t>
      </w:r>
      <w:r w:rsidRPr="00595429">
        <w:t>’s current placement / History of previous placement moves / Current situations of birth parent(s) and any siblings / Birth parent(s)’ wishes and feelings re current sit</w:t>
      </w:r>
      <w:r>
        <w:t>uation &amp; Court proceedings etc.</w:t>
      </w:r>
    </w:p>
    <w:tbl>
      <w:tblPr>
        <w:tblStyle w:val="TableGrid"/>
        <w:tblW w:w="0" w:type="auto"/>
        <w:tblLook w:val="04A0" w:firstRow="1" w:lastRow="0" w:firstColumn="1" w:lastColumn="0" w:noHBand="0" w:noVBand="1"/>
      </w:tblPr>
      <w:tblGrid>
        <w:gridCol w:w="9742"/>
      </w:tblGrid>
      <w:tr w:rsidR="00595429" w14:paraId="671FBABC" w14:textId="77777777" w:rsidTr="00595429">
        <w:trPr>
          <w:trHeight w:val="2551"/>
        </w:trPr>
        <w:tc>
          <w:tcPr>
            <w:tcW w:w="9742" w:type="dxa"/>
            <w:tcBorders>
              <w:top w:val="nil"/>
              <w:left w:val="nil"/>
              <w:bottom w:val="dotted" w:sz="8" w:space="0" w:color="1F4E79" w:themeColor="accent1" w:themeShade="80"/>
              <w:right w:val="nil"/>
            </w:tcBorders>
          </w:tcPr>
          <w:p w14:paraId="45A5078E" w14:textId="77777777" w:rsidR="00595429" w:rsidRDefault="00595429" w:rsidP="00595429"/>
        </w:tc>
      </w:tr>
    </w:tbl>
    <w:p w14:paraId="474BAA91" w14:textId="77777777" w:rsidR="00595429" w:rsidRDefault="00595429" w:rsidP="00E35F66">
      <w:pPr>
        <w:pStyle w:val="FieldPromptAbove"/>
      </w:pPr>
      <w:r w:rsidRPr="00595429">
        <w:lastRenderedPageBreak/>
        <w:t>The legal situation</w:t>
      </w:r>
    </w:p>
    <w:p w14:paraId="3CDB6893" w14:textId="75E4876D" w:rsidR="00595429" w:rsidRPr="00595429" w:rsidRDefault="00601D5E" w:rsidP="00595429">
      <w:pPr>
        <w:pStyle w:val="Note"/>
      </w:pPr>
      <w:r>
        <w:t>Child(ren)</w:t>
      </w:r>
      <w:r w:rsidR="00595429" w:rsidRPr="00595429">
        <w:t xml:space="preserve">’s current legal status / </w:t>
      </w:r>
      <w:r w:rsidR="0086243C">
        <w:t>A</w:t>
      </w:r>
      <w:r w:rsidR="0086243C" w:rsidRPr="00595429">
        <w:t>nticipated</w:t>
      </w:r>
      <w:r w:rsidR="00595429" w:rsidRPr="00595429">
        <w:t xml:space="preserve"> timescales around any current Court proceedings /</w:t>
      </w:r>
      <w:r w:rsidR="000728FB">
        <w:t xml:space="preserve"> Has a Family Group Conference been held or is </w:t>
      </w:r>
      <w:r w:rsidR="00043A65">
        <w:t xml:space="preserve">one </w:t>
      </w:r>
      <w:r w:rsidR="000728FB">
        <w:t>being arranged</w:t>
      </w:r>
      <w:r w:rsidR="00043A65">
        <w:t>?</w:t>
      </w:r>
      <w:r w:rsidR="000728FB">
        <w:t xml:space="preserve"> /</w:t>
      </w:r>
      <w:r w:rsidR="00595429" w:rsidRPr="00595429">
        <w:t xml:space="preserve"> </w:t>
      </w:r>
      <w:r w:rsidR="000728FB">
        <w:t xml:space="preserve">Who are putting themselves forward as potential carers? / </w:t>
      </w:r>
      <w:r w:rsidR="00595429" w:rsidRPr="00595429">
        <w:t xml:space="preserve">Assessments required or instructed (including those relating to the </w:t>
      </w:r>
      <w:r>
        <w:t>child(ren)</w:t>
      </w:r>
      <w:r w:rsidR="00595429" w:rsidRPr="00595429">
        <w:t>, the birth parents and wider family members if applicable)/ Guardian’s views etc.</w:t>
      </w:r>
    </w:p>
    <w:tbl>
      <w:tblPr>
        <w:tblStyle w:val="TableGrid"/>
        <w:tblW w:w="0" w:type="auto"/>
        <w:tblLook w:val="04A0" w:firstRow="1" w:lastRow="0" w:firstColumn="1" w:lastColumn="0" w:noHBand="0" w:noVBand="1"/>
      </w:tblPr>
      <w:tblGrid>
        <w:gridCol w:w="9742"/>
      </w:tblGrid>
      <w:tr w:rsidR="00595429" w14:paraId="7DB09E29" w14:textId="77777777" w:rsidTr="00595429">
        <w:trPr>
          <w:trHeight w:val="2551"/>
        </w:trPr>
        <w:tc>
          <w:tcPr>
            <w:tcW w:w="9742" w:type="dxa"/>
            <w:tcBorders>
              <w:top w:val="nil"/>
              <w:left w:val="nil"/>
              <w:bottom w:val="dotted" w:sz="8" w:space="0" w:color="1F4E79" w:themeColor="accent1" w:themeShade="80"/>
              <w:right w:val="nil"/>
            </w:tcBorders>
          </w:tcPr>
          <w:p w14:paraId="48479875" w14:textId="77777777" w:rsidR="00595429" w:rsidRDefault="00595429" w:rsidP="00595429">
            <w:bookmarkStart w:id="2" w:name="_Hlk531118885"/>
          </w:p>
        </w:tc>
      </w:tr>
    </w:tbl>
    <w:bookmarkEnd w:id="2"/>
    <w:p w14:paraId="6F18403B" w14:textId="5EFABA7B" w:rsidR="000728FB" w:rsidRPr="00D062B2" w:rsidRDefault="000728FB" w:rsidP="00E35F66">
      <w:pPr>
        <w:pStyle w:val="FieldPromptAbove"/>
      </w:pPr>
      <w:r w:rsidRPr="00595429">
        <w:t>The Child</w:t>
      </w:r>
      <w:r w:rsidR="00043A65">
        <w:t>(</w:t>
      </w:r>
      <w:r>
        <w:t>ren</w:t>
      </w:r>
      <w:r w:rsidR="00043A65">
        <w:t>)</w:t>
      </w:r>
    </w:p>
    <w:p w14:paraId="10651D42" w14:textId="57F19215" w:rsidR="000728FB" w:rsidRPr="00595429" w:rsidRDefault="000728FB" w:rsidP="000728FB">
      <w:pPr>
        <w:pStyle w:val="Note"/>
      </w:pPr>
      <w:r w:rsidRPr="00595429">
        <w:t>Present</w:t>
      </w:r>
      <w:r>
        <w:t xml:space="preserve">ation / </w:t>
      </w:r>
      <w:r w:rsidRPr="00595429">
        <w:t xml:space="preserve">Health needs / Education needs / Response to RIC / Understanding of current situation / Relationships with significant birth family members / Relationship with current carer(s) / </w:t>
      </w:r>
      <w:r>
        <w:t>Present</w:t>
      </w:r>
      <w:r w:rsidRPr="00595429">
        <w:t xml:space="preserve">ing difficulties &amp; needs / Expressed wishes and feelings / Work being undertaken or planned with the </w:t>
      </w:r>
      <w:r w:rsidR="00601D5E">
        <w:t>child(ren)</w:t>
      </w:r>
      <w:r w:rsidRPr="00595429">
        <w:t xml:space="preserve"> etc.</w:t>
      </w:r>
    </w:p>
    <w:tbl>
      <w:tblPr>
        <w:tblStyle w:val="TableGrid"/>
        <w:tblW w:w="0" w:type="auto"/>
        <w:tblLook w:val="04A0" w:firstRow="1" w:lastRow="0" w:firstColumn="1" w:lastColumn="0" w:noHBand="0" w:noVBand="1"/>
      </w:tblPr>
      <w:tblGrid>
        <w:gridCol w:w="9742"/>
      </w:tblGrid>
      <w:tr w:rsidR="000728FB" w14:paraId="77EB3864" w14:textId="77777777" w:rsidTr="00390ADE">
        <w:trPr>
          <w:trHeight w:val="2551"/>
        </w:trPr>
        <w:tc>
          <w:tcPr>
            <w:tcW w:w="9742" w:type="dxa"/>
            <w:tcBorders>
              <w:top w:val="nil"/>
              <w:left w:val="nil"/>
              <w:bottom w:val="dotted" w:sz="8" w:space="0" w:color="1F4E79" w:themeColor="accent1" w:themeShade="80"/>
              <w:right w:val="nil"/>
            </w:tcBorders>
          </w:tcPr>
          <w:p w14:paraId="12203057" w14:textId="77777777" w:rsidR="000728FB" w:rsidRDefault="000728FB" w:rsidP="00390ADE"/>
        </w:tc>
      </w:tr>
    </w:tbl>
    <w:p w14:paraId="15DF5CC7" w14:textId="6F36FE2E" w:rsidR="000728FB" w:rsidRPr="00D062B2" w:rsidRDefault="000728FB" w:rsidP="00E35F66">
      <w:pPr>
        <w:pStyle w:val="FieldPromptAbove"/>
      </w:pPr>
      <w:r>
        <w:t>Siblings</w:t>
      </w:r>
    </w:p>
    <w:p w14:paraId="34F6E8EE" w14:textId="7FBE882E" w:rsidR="000728FB" w:rsidRPr="00595429" w:rsidRDefault="000728FB" w:rsidP="000728FB">
      <w:pPr>
        <w:pStyle w:val="Note"/>
      </w:pPr>
      <w:r>
        <w:t>Has a Together or Apart Assessment been completed or is one planned? Outcome? If the decision is to separate the siblings, what are the implications of this decision, how will it be affected and what contact is anticipated?</w:t>
      </w:r>
    </w:p>
    <w:tbl>
      <w:tblPr>
        <w:tblStyle w:val="TableGrid"/>
        <w:tblW w:w="0" w:type="auto"/>
        <w:tblLook w:val="04A0" w:firstRow="1" w:lastRow="0" w:firstColumn="1" w:lastColumn="0" w:noHBand="0" w:noVBand="1"/>
      </w:tblPr>
      <w:tblGrid>
        <w:gridCol w:w="9742"/>
      </w:tblGrid>
      <w:tr w:rsidR="000728FB" w14:paraId="22BD0274" w14:textId="77777777" w:rsidTr="00390ADE">
        <w:trPr>
          <w:trHeight w:val="2551"/>
        </w:trPr>
        <w:tc>
          <w:tcPr>
            <w:tcW w:w="9742" w:type="dxa"/>
            <w:tcBorders>
              <w:top w:val="nil"/>
              <w:left w:val="nil"/>
              <w:bottom w:val="dotted" w:sz="8" w:space="0" w:color="1F4E79" w:themeColor="accent1" w:themeShade="80"/>
              <w:right w:val="nil"/>
            </w:tcBorders>
          </w:tcPr>
          <w:p w14:paraId="7F52B37F" w14:textId="77777777" w:rsidR="000728FB" w:rsidRDefault="000728FB" w:rsidP="00390ADE"/>
        </w:tc>
      </w:tr>
    </w:tbl>
    <w:p w14:paraId="08F586CD" w14:textId="6A8D4816" w:rsidR="00595429" w:rsidRDefault="00595429" w:rsidP="00E35F66">
      <w:pPr>
        <w:pStyle w:val="FieldPromptAbove"/>
      </w:pPr>
      <w:r w:rsidRPr="00595429">
        <w:lastRenderedPageBreak/>
        <w:t>Contact arrangements and involvement of significant family membe</w:t>
      </w:r>
      <w:r w:rsidR="0086243C">
        <w:t>rs in</w:t>
      </w:r>
      <w:r w:rsidRPr="00595429">
        <w:t xml:space="preserve"> the planning for the</w:t>
      </w:r>
      <w:r>
        <w:t xml:space="preserve"> child</w:t>
      </w:r>
      <w:r w:rsidR="00043A65">
        <w:t>(ren)</w:t>
      </w:r>
    </w:p>
    <w:p w14:paraId="4E410A4A" w14:textId="242407EC" w:rsidR="00595429" w:rsidRDefault="00595429" w:rsidP="00595429">
      <w:pPr>
        <w:pStyle w:val="Note"/>
      </w:pPr>
      <w:r w:rsidRPr="00595429">
        <w:t xml:space="preserve">Current arrangements and how these are/are not meeting the needs of the </w:t>
      </w:r>
      <w:r w:rsidR="00601D5E">
        <w:t>child(ren)</w:t>
      </w:r>
      <w:r w:rsidRPr="00595429">
        <w:t xml:space="preserve"> / </w:t>
      </w:r>
      <w:r w:rsidR="00A92882">
        <w:t xml:space="preserve">Birth parent(s)’ wishes / </w:t>
      </w:r>
      <w:r w:rsidRPr="00595429">
        <w:t>Planned changes to existing arrangements (if any)</w:t>
      </w:r>
    </w:p>
    <w:p w14:paraId="5E5A130D" w14:textId="17E75E10" w:rsidR="00E35F66" w:rsidRPr="00E35F66" w:rsidRDefault="00E35F66" w:rsidP="00595429">
      <w:pPr>
        <w:pStyle w:val="Note"/>
      </w:pPr>
    </w:p>
    <w:tbl>
      <w:tblPr>
        <w:tblStyle w:val="TableGrid"/>
        <w:tblW w:w="0" w:type="auto"/>
        <w:tblLook w:val="04A0" w:firstRow="1" w:lastRow="0" w:firstColumn="1" w:lastColumn="0" w:noHBand="0" w:noVBand="1"/>
      </w:tblPr>
      <w:tblGrid>
        <w:gridCol w:w="9742"/>
      </w:tblGrid>
      <w:tr w:rsidR="00595429" w14:paraId="6AEAE084" w14:textId="77777777" w:rsidTr="00595429">
        <w:trPr>
          <w:trHeight w:val="2551"/>
        </w:trPr>
        <w:tc>
          <w:tcPr>
            <w:tcW w:w="9742" w:type="dxa"/>
            <w:tcBorders>
              <w:top w:val="nil"/>
              <w:left w:val="nil"/>
              <w:bottom w:val="dotted" w:sz="8" w:space="0" w:color="1F4E79" w:themeColor="accent1" w:themeShade="80"/>
              <w:right w:val="nil"/>
            </w:tcBorders>
          </w:tcPr>
          <w:p w14:paraId="30348BFB" w14:textId="77777777" w:rsidR="00595429" w:rsidRDefault="00595429" w:rsidP="00595429"/>
        </w:tc>
      </w:tr>
    </w:tbl>
    <w:p w14:paraId="4FB41AF8" w14:textId="5D50024B" w:rsidR="00595429" w:rsidRPr="00595429" w:rsidRDefault="00595429" w:rsidP="00E35F66">
      <w:pPr>
        <w:pStyle w:val="FieldPromptAbove"/>
      </w:pPr>
      <w:r w:rsidRPr="00595429">
        <w:t>Support required by / to be provided to current carer(s) / placement</w:t>
      </w:r>
      <w:r w:rsidR="00E35F66">
        <w:t xml:space="preserve"> / birth parent(s) and/or grandparent(s)</w:t>
      </w:r>
    </w:p>
    <w:p w14:paraId="4B7B6F0A" w14:textId="22103E9E" w:rsidR="00595429" w:rsidRDefault="00595429" w:rsidP="00595429">
      <w:pPr>
        <w:pStyle w:val="Note"/>
      </w:pPr>
      <w:r>
        <w:t>What / by who / when?</w:t>
      </w:r>
    </w:p>
    <w:p w14:paraId="643EECB7" w14:textId="060FA60F" w:rsidR="00DD7DF4" w:rsidRPr="00595429" w:rsidRDefault="00DD7DF4" w:rsidP="00595429">
      <w:pPr>
        <w:pStyle w:val="Note"/>
      </w:pPr>
      <w:r>
        <w:t xml:space="preserve">Note: If adoption is the Care Plan for the child(ren) anyone who holds parental responsibility for the child(ren) </w:t>
      </w:r>
      <w:r>
        <w:rPr>
          <w:b/>
        </w:rPr>
        <w:t>must</w:t>
      </w:r>
      <w:r>
        <w:t xml:space="preserve"> be provided with written information about adoption (and </w:t>
      </w:r>
      <w:r w:rsidR="006E5599">
        <w:t>about</w:t>
      </w:r>
      <w:r>
        <w:t xml:space="preserve"> FFA if applicable) and must be offered independent advice and support around adoption</w:t>
      </w:r>
      <w:r w:rsidR="006E5599">
        <w:t xml:space="preserve"> available (via the ATV Birth Relative Service)</w:t>
      </w:r>
      <w:r>
        <w:t>.</w:t>
      </w:r>
    </w:p>
    <w:tbl>
      <w:tblPr>
        <w:tblStyle w:val="TableGrid"/>
        <w:tblW w:w="0" w:type="auto"/>
        <w:tblLook w:val="04A0" w:firstRow="1" w:lastRow="0" w:firstColumn="1" w:lastColumn="0" w:noHBand="0" w:noVBand="1"/>
      </w:tblPr>
      <w:tblGrid>
        <w:gridCol w:w="9742"/>
      </w:tblGrid>
      <w:tr w:rsidR="00595429" w14:paraId="46D88A96" w14:textId="77777777" w:rsidTr="00595429">
        <w:trPr>
          <w:trHeight w:val="2551"/>
        </w:trPr>
        <w:tc>
          <w:tcPr>
            <w:tcW w:w="9742" w:type="dxa"/>
            <w:tcBorders>
              <w:top w:val="nil"/>
              <w:left w:val="nil"/>
              <w:bottom w:val="dotted" w:sz="8" w:space="0" w:color="1F4E79" w:themeColor="accent1" w:themeShade="80"/>
              <w:right w:val="nil"/>
            </w:tcBorders>
          </w:tcPr>
          <w:p w14:paraId="595FAF65" w14:textId="77777777" w:rsidR="00595429" w:rsidRDefault="00595429" w:rsidP="00595429"/>
        </w:tc>
      </w:tr>
    </w:tbl>
    <w:p w14:paraId="7C496E9C" w14:textId="77777777" w:rsidR="00595429" w:rsidRPr="00595429" w:rsidRDefault="00595429" w:rsidP="00E35F66">
      <w:pPr>
        <w:pStyle w:val="FieldPromptAbove"/>
      </w:pPr>
      <w:r w:rsidRPr="00595429">
        <w:t>The Care Plan and future placement options</w:t>
      </w:r>
    </w:p>
    <w:p w14:paraId="282559E0" w14:textId="77777777" w:rsidR="00595429" w:rsidRPr="00595429" w:rsidRDefault="00595429" w:rsidP="00595429">
      <w:pPr>
        <w:pStyle w:val="Note"/>
      </w:pPr>
      <w:r w:rsidRPr="00595429">
        <w:t>(Return to parental care / Placement with a relative or friend – Fostering or SGO arrangement / LTF care outside of the family / Adoption – including FfA / Residential Care)</w:t>
      </w:r>
    </w:p>
    <w:tbl>
      <w:tblPr>
        <w:tblStyle w:val="TableGrid"/>
        <w:tblW w:w="0" w:type="auto"/>
        <w:tblLook w:val="04A0" w:firstRow="1" w:lastRow="0" w:firstColumn="1" w:lastColumn="0" w:noHBand="0" w:noVBand="1"/>
      </w:tblPr>
      <w:tblGrid>
        <w:gridCol w:w="9742"/>
      </w:tblGrid>
      <w:tr w:rsidR="00595429" w14:paraId="586C8E3F" w14:textId="77777777" w:rsidTr="00595429">
        <w:trPr>
          <w:trHeight w:val="2551"/>
        </w:trPr>
        <w:tc>
          <w:tcPr>
            <w:tcW w:w="9742" w:type="dxa"/>
            <w:tcBorders>
              <w:top w:val="nil"/>
              <w:left w:val="nil"/>
              <w:bottom w:val="dotted" w:sz="8" w:space="0" w:color="1F4E79" w:themeColor="accent1" w:themeShade="80"/>
              <w:right w:val="nil"/>
            </w:tcBorders>
          </w:tcPr>
          <w:p w14:paraId="3BF59BF3" w14:textId="77777777" w:rsidR="00595429" w:rsidRDefault="00595429" w:rsidP="00595429"/>
        </w:tc>
      </w:tr>
    </w:tbl>
    <w:p w14:paraId="5799DFFA" w14:textId="77777777" w:rsidR="00595429" w:rsidRDefault="00DC0961" w:rsidP="00E35F66">
      <w:pPr>
        <w:pStyle w:val="FieldPromptAbove"/>
      </w:pPr>
      <w:r>
        <w:lastRenderedPageBreak/>
        <w:t>Oher significant issues discussed</w:t>
      </w:r>
    </w:p>
    <w:p w14:paraId="45325289" w14:textId="77777777" w:rsidR="00595429" w:rsidRPr="00595429" w:rsidRDefault="00595429" w:rsidP="00595429">
      <w:pPr>
        <w:pStyle w:val="Note"/>
      </w:pPr>
    </w:p>
    <w:tbl>
      <w:tblPr>
        <w:tblStyle w:val="TableGrid"/>
        <w:tblW w:w="0" w:type="auto"/>
        <w:tblLook w:val="04A0" w:firstRow="1" w:lastRow="0" w:firstColumn="1" w:lastColumn="0" w:noHBand="0" w:noVBand="1"/>
      </w:tblPr>
      <w:tblGrid>
        <w:gridCol w:w="9742"/>
      </w:tblGrid>
      <w:tr w:rsidR="00595429" w14:paraId="1412CD35" w14:textId="77777777" w:rsidTr="00595429">
        <w:trPr>
          <w:trHeight w:val="2551"/>
        </w:trPr>
        <w:tc>
          <w:tcPr>
            <w:tcW w:w="9742" w:type="dxa"/>
            <w:tcBorders>
              <w:top w:val="nil"/>
              <w:left w:val="nil"/>
              <w:bottom w:val="dotted" w:sz="8" w:space="0" w:color="1F4E79" w:themeColor="accent1" w:themeShade="80"/>
              <w:right w:val="nil"/>
            </w:tcBorders>
          </w:tcPr>
          <w:p w14:paraId="36952E02" w14:textId="77777777" w:rsidR="00595429" w:rsidRDefault="00595429" w:rsidP="00595429"/>
        </w:tc>
      </w:tr>
    </w:tbl>
    <w:p w14:paraId="305732DC" w14:textId="77777777" w:rsidR="00595429" w:rsidRPr="00595429" w:rsidRDefault="00595429" w:rsidP="00E35F66">
      <w:pPr>
        <w:pStyle w:val="FieldPromptAbove"/>
      </w:pPr>
      <w:r w:rsidRPr="00595429">
        <w:t>Actions agreed for the coming period (including details of responsible worker and target dates)</w:t>
      </w:r>
    </w:p>
    <w:p w14:paraId="1C46FC23" w14:textId="5B35D4E6" w:rsidR="00595429" w:rsidRPr="00595429" w:rsidRDefault="00595429" w:rsidP="00595429">
      <w:pPr>
        <w:pStyle w:val="Note"/>
      </w:pPr>
      <w:r w:rsidRPr="00595429">
        <w:t>(Arranging CIC or adoption medical or other health appointments or assessments / Reviewing contact arrangements / Promoting education / Meeting requirements of legal process / Family Finding or referral to ATV (including completion of reports) / Information and/or support to be provided to the child</w:t>
      </w:r>
      <w:r w:rsidR="00DD7DF4">
        <w:t>(ren)</w:t>
      </w:r>
      <w:r w:rsidRPr="00595429">
        <w:t xml:space="preserve"> / Information and/or support </w:t>
      </w:r>
      <w:r w:rsidR="00DD7DF4">
        <w:t xml:space="preserve">and/or direct work </w:t>
      </w:r>
      <w:r w:rsidRPr="00595429">
        <w:t>to be provided to the birth parent(s) and/or other family members etc.)</w:t>
      </w:r>
    </w:p>
    <w:tbl>
      <w:tblPr>
        <w:tblStyle w:val="TableGrid"/>
        <w:tblW w:w="0" w:type="auto"/>
        <w:tblLook w:val="04A0" w:firstRow="1" w:lastRow="0" w:firstColumn="1" w:lastColumn="0" w:noHBand="0" w:noVBand="1"/>
      </w:tblPr>
      <w:tblGrid>
        <w:gridCol w:w="9742"/>
      </w:tblGrid>
      <w:tr w:rsidR="00595429" w14:paraId="3E4C416F" w14:textId="77777777" w:rsidTr="00595429">
        <w:trPr>
          <w:trHeight w:val="2551"/>
        </w:trPr>
        <w:tc>
          <w:tcPr>
            <w:tcW w:w="9742" w:type="dxa"/>
            <w:tcBorders>
              <w:top w:val="nil"/>
              <w:left w:val="nil"/>
              <w:bottom w:val="dotted" w:sz="8" w:space="0" w:color="1F4E79" w:themeColor="accent1" w:themeShade="80"/>
              <w:right w:val="nil"/>
            </w:tcBorders>
          </w:tcPr>
          <w:p w14:paraId="6A4398DD" w14:textId="77777777" w:rsidR="00595429" w:rsidRDefault="00595429" w:rsidP="00595429"/>
        </w:tc>
      </w:tr>
    </w:tbl>
    <w:p w14:paraId="0E770F6D" w14:textId="4D79AD9A" w:rsidR="00D062B2" w:rsidRDefault="00D062B2" w:rsidP="00E35F66">
      <w:pPr>
        <w:pStyle w:val="FieldPromptAbove"/>
      </w:pPr>
      <w:r w:rsidRPr="00D062B2">
        <w:t xml:space="preserve">Date of </w:t>
      </w:r>
      <w:r w:rsidR="00601D5E">
        <w:t>Child(ren)</w:t>
      </w:r>
      <w:r w:rsidRPr="00D062B2">
        <w:t>’s 2</w:t>
      </w:r>
      <w:r w:rsidRPr="00DC0961">
        <w:rPr>
          <w:vertAlign w:val="superscript"/>
        </w:rPr>
        <w:t>nd</w:t>
      </w:r>
      <w:r w:rsidRPr="00D062B2">
        <w:t xml:space="preserve"> LAC Review</w:t>
      </w:r>
    </w:p>
    <w:tbl>
      <w:tblPr>
        <w:tblStyle w:val="TableGrid"/>
        <w:tblW w:w="0" w:type="auto"/>
        <w:tblLook w:val="04A0" w:firstRow="1" w:lastRow="0" w:firstColumn="1" w:lastColumn="0" w:noHBand="0" w:noVBand="1"/>
      </w:tblPr>
      <w:tblGrid>
        <w:gridCol w:w="9742"/>
      </w:tblGrid>
      <w:tr w:rsidR="00D062B2" w14:paraId="377F8B11" w14:textId="77777777" w:rsidTr="002B3F9B">
        <w:trPr>
          <w:trHeight w:val="374"/>
        </w:trPr>
        <w:tc>
          <w:tcPr>
            <w:tcW w:w="9742" w:type="dxa"/>
            <w:tcBorders>
              <w:top w:val="nil"/>
              <w:left w:val="nil"/>
              <w:bottom w:val="dotted" w:sz="8" w:space="0" w:color="1F4E79" w:themeColor="accent1" w:themeShade="80"/>
              <w:right w:val="nil"/>
            </w:tcBorders>
          </w:tcPr>
          <w:p w14:paraId="089782BF" w14:textId="77777777" w:rsidR="00D062B2" w:rsidRDefault="00D062B2" w:rsidP="002B3F9B"/>
        </w:tc>
      </w:tr>
    </w:tbl>
    <w:p w14:paraId="3306CF10" w14:textId="68A64658" w:rsidR="00D062B2" w:rsidRDefault="00D062B2" w:rsidP="00E35F66">
      <w:pPr>
        <w:pStyle w:val="FieldPromptAbove"/>
      </w:pPr>
      <w:r w:rsidRPr="00D062B2">
        <w:t xml:space="preserve">Date of presentation of Permanency Plan to </w:t>
      </w:r>
      <w:r w:rsidR="00601D5E" w:rsidRPr="00601D5E">
        <w:t>Permanence and Legal Tracker Meeting</w:t>
      </w:r>
    </w:p>
    <w:tbl>
      <w:tblPr>
        <w:tblStyle w:val="TableGrid"/>
        <w:tblW w:w="0" w:type="auto"/>
        <w:tblLook w:val="04A0" w:firstRow="1" w:lastRow="0" w:firstColumn="1" w:lastColumn="0" w:noHBand="0" w:noVBand="1"/>
      </w:tblPr>
      <w:tblGrid>
        <w:gridCol w:w="9742"/>
      </w:tblGrid>
      <w:tr w:rsidR="00D062B2" w14:paraId="38B71F0D" w14:textId="77777777" w:rsidTr="002B3F9B">
        <w:trPr>
          <w:trHeight w:val="374"/>
        </w:trPr>
        <w:tc>
          <w:tcPr>
            <w:tcW w:w="9742" w:type="dxa"/>
            <w:tcBorders>
              <w:top w:val="nil"/>
              <w:left w:val="nil"/>
              <w:bottom w:val="dotted" w:sz="8" w:space="0" w:color="1F4E79" w:themeColor="accent1" w:themeShade="80"/>
              <w:right w:val="nil"/>
            </w:tcBorders>
          </w:tcPr>
          <w:p w14:paraId="27426205" w14:textId="77777777" w:rsidR="00D062B2" w:rsidRDefault="00D062B2" w:rsidP="002B3F9B"/>
        </w:tc>
      </w:tr>
    </w:tbl>
    <w:p w14:paraId="642F0944" w14:textId="77777777" w:rsidR="00D062B2" w:rsidRDefault="00DC0961" w:rsidP="00E35F66">
      <w:pPr>
        <w:pStyle w:val="FieldPromptAbove"/>
      </w:pPr>
      <w:r>
        <w:t>Date, time and venue of</w:t>
      </w:r>
      <w:r w:rsidR="00D062B2">
        <w:t xml:space="preserve"> Permanency Planning Review Meeting</w:t>
      </w:r>
    </w:p>
    <w:tbl>
      <w:tblPr>
        <w:tblStyle w:val="TableGrid"/>
        <w:tblW w:w="0" w:type="auto"/>
        <w:tblLook w:val="04A0" w:firstRow="1" w:lastRow="0" w:firstColumn="1" w:lastColumn="0" w:noHBand="0" w:noVBand="1"/>
      </w:tblPr>
      <w:tblGrid>
        <w:gridCol w:w="9742"/>
      </w:tblGrid>
      <w:tr w:rsidR="00D062B2" w14:paraId="7A9A561E" w14:textId="77777777" w:rsidTr="00D062B2">
        <w:trPr>
          <w:trHeight w:val="1276"/>
        </w:trPr>
        <w:tc>
          <w:tcPr>
            <w:tcW w:w="9742" w:type="dxa"/>
            <w:tcBorders>
              <w:top w:val="nil"/>
              <w:left w:val="nil"/>
              <w:bottom w:val="dotted" w:sz="8" w:space="0" w:color="1F4E79" w:themeColor="accent1" w:themeShade="80"/>
              <w:right w:val="nil"/>
            </w:tcBorders>
          </w:tcPr>
          <w:p w14:paraId="7B8363D8" w14:textId="77777777" w:rsidR="00D062B2" w:rsidRDefault="00D062B2" w:rsidP="002B3F9B"/>
        </w:tc>
      </w:tr>
    </w:tbl>
    <w:p w14:paraId="0DE6B875" w14:textId="77777777" w:rsidR="00D062B2" w:rsidRDefault="00D062B2" w:rsidP="00E35F66">
      <w:pPr>
        <w:pStyle w:val="FieldPromptAbove"/>
      </w:pPr>
      <w:r>
        <w:t>Additional attendees to be invited (if any)</w:t>
      </w:r>
    </w:p>
    <w:tbl>
      <w:tblPr>
        <w:tblStyle w:val="TableGrid"/>
        <w:tblW w:w="0" w:type="auto"/>
        <w:tblLook w:val="04A0" w:firstRow="1" w:lastRow="0" w:firstColumn="1" w:lastColumn="0" w:noHBand="0" w:noVBand="1"/>
      </w:tblPr>
      <w:tblGrid>
        <w:gridCol w:w="9742"/>
      </w:tblGrid>
      <w:tr w:rsidR="00D062B2" w14:paraId="7CF672EF" w14:textId="77777777" w:rsidTr="00D062B2">
        <w:trPr>
          <w:trHeight w:val="1276"/>
        </w:trPr>
        <w:tc>
          <w:tcPr>
            <w:tcW w:w="9742" w:type="dxa"/>
            <w:tcBorders>
              <w:top w:val="nil"/>
              <w:left w:val="nil"/>
              <w:bottom w:val="dotted" w:sz="8" w:space="0" w:color="1F4E79" w:themeColor="accent1" w:themeShade="80"/>
              <w:right w:val="nil"/>
            </w:tcBorders>
          </w:tcPr>
          <w:p w14:paraId="673F2835" w14:textId="77777777" w:rsidR="00D062B2" w:rsidRDefault="00D062B2" w:rsidP="002B3F9B"/>
        </w:tc>
      </w:tr>
    </w:tbl>
    <w:p w14:paraId="0DDC317C" w14:textId="77777777" w:rsidR="00DD7DF4" w:rsidRDefault="00DD7DF4" w:rsidP="00E35F66">
      <w:pPr>
        <w:pStyle w:val="FieldPromptAbove"/>
      </w:pPr>
      <w:r>
        <w:lastRenderedPageBreak/>
        <w:t xml:space="preserve">Chair of Meeting </w:t>
      </w:r>
    </w:p>
    <w:p w14:paraId="15A43A6E" w14:textId="53632CD3" w:rsidR="0082414D" w:rsidRDefault="00DC0961" w:rsidP="00B221C6">
      <w:pPr>
        <w:pStyle w:val="FieldPromptAbove"/>
        <w:tabs>
          <w:tab w:val="left" w:pos="5387"/>
        </w:tabs>
      </w:pPr>
      <w:r>
        <w:t>Name</w:t>
      </w:r>
      <w:r w:rsidR="00DD7DF4">
        <w:tab/>
      </w:r>
      <w:r>
        <w:t>Date</w:t>
      </w:r>
    </w:p>
    <w:p w14:paraId="58624E53" w14:textId="1F16E6F0" w:rsidR="00D062B2" w:rsidRDefault="00D062B2" w:rsidP="0082414D">
      <w:pPr>
        <w:pStyle w:val="Note"/>
      </w:pPr>
    </w:p>
    <w:tbl>
      <w:tblPr>
        <w:tblStyle w:val="TableGrid"/>
        <w:tblW w:w="0" w:type="auto"/>
        <w:tblLook w:val="04A0" w:firstRow="1" w:lastRow="0" w:firstColumn="1" w:lastColumn="0" w:noHBand="0" w:noVBand="1"/>
      </w:tblPr>
      <w:tblGrid>
        <w:gridCol w:w="9742"/>
      </w:tblGrid>
      <w:tr w:rsidR="00D062B2" w14:paraId="5F28C301" w14:textId="77777777" w:rsidTr="002B3F9B">
        <w:trPr>
          <w:trHeight w:val="374"/>
        </w:trPr>
        <w:tc>
          <w:tcPr>
            <w:tcW w:w="9742" w:type="dxa"/>
            <w:tcBorders>
              <w:top w:val="nil"/>
              <w:left w:val="nil"/>
              <w:bottom w:val="dotted" w:sz="8" w:space="0" w:color="1F4E79" w:themeColor="accent1" w:themeShade="80"/>
              <w:right w:val="nil"/>
            </w:tcBorders>
          </w:tcPr>
          <w:p w14:paraId="4E63A11D" w14:textId="77777777" w:rsidR="00D062B2" w:rsidRDefault="00D062B2" w:rsidP="00B221C6">
            <w:pPr>
              <w:tabs>
                <w:tab w:val="left" w:pos="5387"/>
              </w:tabs>
            </w:pPr>
          </w:p>
        </w:tc>
      </w:tr>
    </w:tbl>
    <w:p w14:paraId="39CDE5AA" w14:textId="77777777" w:rsidR="00D062B2" w:rsidRDefault="00D062B2" w:rsidP="00E35F66">
      <w:pPr>
        <w:pStyle w:val="FieldPromptAbove"/>
      </w:pPr>
      <w:r w:rsidRPr="00D062B2">
        <w:t xml:space="preserve">Minutes of meeting </w:t>
      </w:r>
      <w:r w:rsidR="00DC0961">
        <w:t xml:space="preserve">to be </w:t>
      </w:r>
      <w:r w:rsidRPr="00D062B2">
        <w:t>sent to</w:t>
      </w:r>
    </w:p>
    <w:tbl>
      <w:tblPr>
        <w:tblStyle w:val="TableGrid"/>
        <w:tblW w:w="0" w:type="auto"/>
        <w:tblLook w:val="04A0" w:firstRow="1" w:lastRow="0" w:firstColumn="1" w:lastColumn="0" w:noHBand="0" w:noVBand="1"/>
      </w:tblPr>
      <w:tblGrid>
        <w:gridCol w:w="9742"/>
      </w:tblGrid>
      <w:tr w:rsidR="00D062B2" w14:paraId="6735BD99" w14:textId="77777777" w:rsidTr="00DD7DF4">
        <w:trPr>
          <w:trHeight w:val="1134"/>
        </w:trPr>
        <w:tc>
          <w:tcPr>
            <w:tcW w:w="9742" w:type="dxa"/>
            <w:tcBorders>
              <w:top w:val="nil"/>
              <w:left w:val="nil"/>
              <w:bottom w:val="dotted" w:sz="8" w:space="0" w:color="1F4E79" w:themeColor="accent1" w:themeShade="80"/>
              <w:right w:val="nil"/>
            </w:tcBorders>
          </w:tcPr>
          <w:p w14:paraId="2AF07E9B" w14:textId="77777777" w:rsidR="00D062B2" w:rsidRDefault="00D062B2" w:rsidP="002B3F9B"/>
        </w:tc>
      </w:tr>
    </w:tbl>
    <w:p w14:paraId="13B786C1" w14:textId="77777777" w:rsidR="00031BAB" w:rsidRDefault="00031BAB" w:rsidP="00E35F66">
      <w:pPr>
        <w:pStyle w:val="FieldPromptAbove"/>
      </w:pPr>
    </w:p>
    <w:sectPr w:rsidR="00031BAB" w:rsidSect="009A26BE">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BE65" w14:textId="77777777" w:rsidR="00D44044" w:rsidRDefault="00D44044" w:rsidP="00EA7246">
      <w:pPr>
        <w:spacing w:after="0" w:line="240" w:lineRule="auto"/>
      </w:pPr>
      <w:r>
        <w:separator/>
      </w:r>
    </w:p>
  </w:endnote>
  <w:endnote w:type="continuationSeparator" w:id="0">
    <w:p w14:paraId="517659D3" w14:textId="77777777" w:rsidR="00D44044" w:rsidRDefault="00D44044" w:rsidP="00EA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92D5" w14:textId="77777777" w:rsidR="00363393" w:rsidRDefault="00363393">
    <w:pPr>
      <w:pStyle w:val="Footer"/>
    </w:pPr>
  </w:p>
  <w:p w14:paraId="142AE9D2" w14:textId="527CC800" w:rsidR="00363393" w:rsidRDefault="00DF4B7D">
    <w:pPr>
      <w:pStyle w:val="Footer"/>
    </w:pPr>
    <w:r>
      <w:fldChar w:fldCharType="begin"/>
    </w:r>
    <w:r>
      <w:instrText xml:space="preserve"> DOCPROPERTY ClassificationMarking \</w:instrText>
    </w:r>
    <w:r>
      <w:instrText xml:space="preserve">* MERGEFORMAT </w:instrText>
    </w:r>
    <w:r>
      <w:fldChar w:fldCharType="separate"/>
    </w:r>
    <w:r w:rsidR="00A661F0">
      <w:t>Classification: OFFICIAL-SENSITIVE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6F07" w14:textId="33D192AB" w:rsidR="00595429" w:rsidRDefault="00EE34FF" w:rsidP="0082414D">
    <w:pPr>
      <w:pStyle w:val="Footer"/>
    </w:pPr>
    <w:r>
      <w:t>Initial Permanency Planning Meeting for Looked After Child</w:t>
    </w:r>
    <w:sdt>
      <w:sdtPr>
        <w:id w:val="-1731610842"/>
        <w:docPartObj>
          <w:docPartGallery w:val="Page Numbers (Bottom of Page)"/>
          <w:docPartUnique/>
        </w:docPartObj>
      </w:sdtPr>
      <w:sdtEndPr/>
      <w:sdtContent>
        <w:sdt>
          <w:sdtPr>
            <w:id w:val="-1547134844"/>
            <w:docPartObj>
              <w:docPartGallery w:val="Page Numbers (Top of Page)"/>
              <w:docPartUnique/>
            </w:docPartObj>
          </w:sdtPr>
          <w:sdtEndPr/>
          <w:sdtContent>
            <w:r w:rsidR="00052441">
              <w:t>(ren)</w:t>
            </w:r>
            <w:r>
              <w:tab/>
            </w:r>
            <w:r w:rsidR="00595429" w:rsidRPr="001A77D4">
              <w:t xml:space="preserve">Page </w:t>
            </w:r>
            <w:r w:rsidR="00595429" w:rsidRPr="001A77D4">
              <w:fldChar w:fldCharType="begin"/>
            </w:r>
            <w:r w:rsidR="00595429" w:rsidRPr="001A77D4">
              <w:instrText xml:space="preserve"> PAGE </w:instrText>
            </w:r>
            <w:r w:rsidR="00595429" w:rsidRPr="001A77D4">
              <w:fldChar w:fldCharType="separate"/>
            </w:r>
            <w:r w:rsidR="002A64F6">
              <w:rPr>
                <w:noProof/>
              </w:rPr>
              <w:t>2</w:t>
            </w:r>
            <w:r w:rsidR="00595429" w:rsidRPr="001A77D4">
              <w:fldChar w:fldCharType="end"/>
            </w:r>
            <w:r w:rsidR="00595429" w:rsidRPr="001A77D4">
              <w:t xml:space="preserve"> of </w:t>
            </w:r>
            <w:r w:rsidR="00837CD7">
              <w:rPr>
                <w:noProof/>
              </w:rPr>
              <w:fldChar w:fldCharType="begin"/>
            </w:r>
            <w:r w:rsidR="00837CD7">
              <w:rPr>
                <w:noProof/>
              </w:rPr>
              <w:instrText xml:space="preserve"> NUMPAGES  </w:instrText>
            </w:r>
            <w:r w:rsidR="00837CD7">
              <w:rPr>
                <w:noProof/>
              </w:rPr>
              <w:fldChar w:fldCharType="separate"/>
            </w:r>
            <w:r w:rsidR="002A64F6">
              <w:rPr>
                <w:noProof/>
              </w:rPr>
              <w:t>2</w:t>
            </w:r>
            <w:r w:rsidR="00837CD7">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00DF" w14:textId="4A789397" w:rsidR="00EE34FF" w:rsidRDefault="0082414D" w:rsidP="0082414D">
    <w:pPr>
      <w:pStyle w:val="Footer"/>
    </w:pPr>
    <w:r>
      <w:t>Initial Permanency Planning Meeting for Looked After Child</w:t>
    </w:r>
    <w:sdt>
      <w:sdtPr>
        <w:id w:val="1628127769"/>
        <w:docPartObj>
          <w:docPartGallery w:val="Page Numbers (Bottom of Page)"/>
          <w:docPartUnique/>
        </w:docPartObj>
      </w:sdtPr>
      <w:sdtEndPr/>
      <w:sdtContent>
        <w:sdt>
          <w:sdtPr>
            <w:id w:val="255492106"/>
            <w:docPartObj>
              <w:docPartGallery w:val="Page Numbers (Top of Page)"/>
              <w:docPartUnique/>
            </w:docPartObj>
          </w:sdtPr>
          <w:sdtEndPr/>
          <w:sdtContent>
            <w:r w:rsidR="00A661F0">
              <w:t>(ren)</w:t>
            </w:r>
            <w:r>
              <w:tab/>
            </w:r>
            <w:r w:rsidRPr="001A77D4">
              <w:t xml:space="preserve">Page </w:t>
            </w:r>
            <w:r w:rsidRPr="001A77D4">
              <w:fldChar w:fldCharType="begin"/>
            </w:r>
            <w:r w:rsidRPr="001A77D4">
              <w:instrText xml:space="preserve"> PAGE </w:instrText>
            </w:r>
            <w:r w:rsidRPr="001A77D4">
              <w:fldChar w:fldCharType="separate"/>
            </w:r>
            <w:r w:rsidR="002A64F6">
              <w:rPr>
                <w:noProof/>
              </w:rPr>
              <w:t>1</w:t>
            </w:r>
            <w:r w:rsidRPr="001A77D4">
              <w:fldChar w:fldCharType="end"/>
            </w:r>
            <w:r w:rsidRPr="001A77D4">
              <w:t xml:space="preserve"> of </w:t>
            </w:r>
            <w:r w:rsidR="00B35097">
              <w:rPr>
                <w:noProof/>
              </w:rPr>
              <w:fldChar w:fldCharType="begin"/>
            </w:r>
            <w:r w:rsidR="00B35097">
              <w:rPr>
                <w:noProof/>
              </w:rPr>
              <w:instrText xml:space="preserve"> NUMPAGES  </w:instrText>
            </w:r>
            <w:r w:rsidR="00B35097">
              <w:rPr>
                <w:noProof/>
              </w:rPr>
              <w:fldChar w:fldCharType="separate"/>
            </w:r>
            <w:r w:rsidR="002A64F6">
              <w:rPr>
                <w:noProof/>
              </w:rPr>
              <w:t>1</w:t>
            </w:r>
            <w:r w:rsidR="00B35097">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280A" w14:textId="77777777" w:rsidR="00D44044" w:rsidRDefault="00D44044" w:rsidP="00EA7246">
      <w:pPr>
        <w:spacing w:after="0" w:line="240" w:lineRule="auto"/>
      </w:pPr>
      <w:r>
        <w:separator/>
      </w:r>
    </w:p>
  </w:footnote>
  <w:footnote w:type="continuationSeparator" w:id="0">
    <w:p w14:paraId="3F6F78A6" w14:textId="77777777" w:rsidR="00D44044" w:rsidRDefault="00D44044" w:rsidP="00EA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8DA3" w14:textId="7D0ED465" w:rsidR="00363393" w:rsidRDefault="00DF4B7D">
    <w:pPr>
      <w:pStyle w:val="Header"/>
    </w:pPr>
    <w:r>
      <w:fldChar w:fldCharType="begin"/>
    </w:r>
    <w:r>
      <w:instrText xml:space="preserve"> DOCPROPERTY ClassificationMarking \* MERGEFORMAT </w:instrText>
    </w:r>
    <w:r>
      <w:fldChar w:fldCharType="separate"/>
    </w:r>
    <w:r w:rsidR="00A661F0">
      <w:t>Classification: OFFICIAL-SENSITIVE</w:t>
    </w:r>
    <w:r>
      <w:fldChar w:fldCharType="end"/>
    </w:r>
  </w:p>
  <w:p w14:paraId="5C268047" w14:textId="77777777" w:rsidR="00363393" w:rsidRDefault="00363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31118385"/>
  <w:bookmarkStart w:id="4" w:name="_Hlk531118386"/>
  <w:bookmarkStart w:id="5" w:name="_Hlk531118387"/>
  <w:bookmarkStart w:id="6" w:name="_Hlk531118388"/>
  <w:bookmarkStart w:id="7" w:name="_Hlk531118389"/>
  <w:bookmarkStart w:id="8" w:name="_Hlk531118390"/>
  <w:p w14:paraId="74679C7B" w14:textId="7028F61C" w:rsidR="00595429" w:rsidRPr="001A77D4" w:rsidRDefault="00B35097" w:rsidP="001A77D4">
    <w:pPr>
      <w:pStyle w:val="Header"/>
    </w:pPr>
    <w:r>
      <w:fldChar w:fldCharType="begin"/>
    </w:r>
    <w:r>
      <w:instrText xml:space="preserve"> DOCPROPERTY ClassificationMarking \* MERGEFORMAT </w:instrText>
    </w:r>
    <w:r>
      <w:fldChar w:fldCharType="separate"/>
    </w:r>
    <w:r w:rsidR="00A661F0">
      <w:t>Classification: OFFICIAL-SENSITIVE</w:t>
    </w:r>
    <w:r>
      <w:fldChar w:fldCharType="end"/>
    </w:r>
    <w:r w:rsidR="005E6487">
      <w:tab/>
    </w:r>
    <w:sdt>
      <w:sdtPr>
        <w:id w:val="1707369932"/>
        <w:docPartObj>
          <w:docPartGallery w:val="Watermarks"/>
          <w:docPartUnique/>
        </w:docPartObj>
      </w:sdtPr>
      <w:sdtEndPr/>
      <w:sdtContent>
        <w:r w:rsidR="00DF4B7D">
          <w:rPr>
            <w:noProof/>
          </w:rPr>
          <w:pict w14:anchorId="077BA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9283" o:spid="_x0000_s2071" type="#_x0000_t136" style="position:absolute;margin-left:0;margin-top:0;width:589.2pt;height:98.2pt;rotation:315;z-index:-251658240;mso-position-horizontal:center;mso-position-horizontal-relative:margin;mso-position-vertical:center;mso-position-vertical-relative:margin" o:allowincell="f" fillcolor="#bdd6ee [1300]" stroked="f">
              <v:fill opacity=".5"/>
              <v:textpath style="font-family:&quot;Franklin Gothic Demi&quot;;font-size:1pt" string="CONFIDENTIAL"/>
              <w10:wrap anchorx="margin" anchory="margin"/>
            </v:shape>
          </w:pict>
        </w:r>
      </w:sdtContent>
    </w:sdt>
    <w:bookmarkEnd w:id="3"/>
    <w:bookmarkEnd w:id="4"/>
    <w:bookmarkEnd w:id="5"/>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3B8B" w14:textId="19A69F3D" w:rsidR="00363393" w:rsidRDefault="00DF4B7D" w:rsidP="00117B96">
    <w:pPr>
      <w:pStyle w:val="Header"/>
    </w:pPr>
    <w:r>
      <w:fldChar w:fldCharType="begin"/>
    </w:r>
    <w:r>
      <w:instrText xml:space="preserve"> DOCPROPERTY ClassificationMarking \* MERGEFORMAT </w:instrText>
    </w:r>
    <w:r>
      <w:fldChar w:fldCharType="separate"/>
    </w:r>
    <w:r w:rsidR="00A661F0">
      <w:t>Classification: OFFICIAL-SENSITIVE</w:t>
    </w:r>
    <w:r>
      <w:fldChar w:fldCharType="end"/>
    </w:r>
    <w:r w:rsidR="00117B96">
      <w:tab/>
    </w:r>
    <w:sdt>
      <w:sdtPr>
        <w:id w:val="1617403134"/>
        <w:docPartObj>
          <w:docPartGallery w:val="Watermarks"/>
          <w:docPartUnique/>
        </w:docPartObj>
      </w:sdtPr>
      <w:sdtEndPr/>
      <w:sdtContent>
        <w:r w:rsidR="002A64F6">
          <w:rPr>
            <w:noProof/>
            <w:lang w:eastAsia="en-GB"/>
          </w:rPr>
          <mc:AlternateContent>
            <mc:Choice Requires="wps">
              <w:drawing>
                <wp:anchor distT="0" distB="0" distL="114300" distR="114300" simplePos="0" relativeHeight="251657216" behindDoc="1" locked="0" layoutInCell="0" allowOverlap="1" wp14:anchorId="2DCD188E" wp14:editId="4E0148B6">
                  <wp:simplePos x="0" y="0"/>
                  <wp:positionH relativeFrom="margin">
                    <wp:align>center</wp:align>
                  </wp:positionH>
                  <wp:positionV relativeFrom="margin">
                    <wp:align>center</wp:align>
                  </wp:positionV>
                  <wp:extent cx="7482840" cy="1247140"/>
                  <wp:effectExtent l="0" t="2124075" r="0" b="2115185"/>
                  <wp:wrapNone/>
                  <wp:docPr id="1"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2840" cy="124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749DB0" w14:textId="77777777" w:rsidR="002A64F6" w:rsidRDefault="002A64F6" w:rsidP="002A64F6">
                              <w:pPr>
                                <w:pStyle w:val="NormalWeb"/>
                                <w:spacing w:before="0" w:beforeAutospacing="0" w:after="0" w:afterAutospacing="0"/>
                                <w:jc w:val="center"/>
                              </w:pPr>
                              <w:r>
                                <w:rPr>
                                  <w:rFonts w:ascii="Franklin Gothic Demi" w:hAnsi="Franklin Gothic Demi"/>
                                  <w:color w:val="BDD6EE" w:themeColor="accent1" w:themeTint="66"/>
                                  <w:sz w:val="2"/>
                                  <w:szCs w:val="2"/>
                                  <w14:textFill>
                                    <w14:solidFill>
                                      <w14:schemeClr w14:val="accent1">
                                        <w14:alpha w14:val="50000"/>
                                        <w14:lumMod w14:val="40000"/>
                                        <w14:lumOff w14:val="60000"/>
                                      </w14:scheme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CD188E" id="_x0000_t202" coordsize="21600,21600" o:spt="202" path="m,l,21600r21600,l21600,xe">
                  <v:stroke joinstyle="miter"/>
                  <v:path gradientshapeok="t" o:connecttype="rect"/>
                </v:shapetype>
                <v:shape id="WordArt 24" o:spid="_x0000_s1026" type="#_x0000_t202" style="position:absolute;margin-left:0;margin-top:0;width:589.2pt;height:98.2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" o:allowincell="f" filled="f" stroked="f">
                  <v:stroke joinstyle="round"/>
                  <o:lock v:ext="edit" shapetype="t"/>
                  <v:textbox style="mso-fit-shape-to-text:t">
                    <w:txbxContent>
                      <w:p w14:paraId="39749DB0" w14:textId="77777777" w:rsidR="002A64F6" w:rsidRDefault="002A64F6" w:rsidP="002A64F6">
                        <w:pPr>
                          <w:pStyle w:val="NormalWeb"/>
                          <w:spacing w:before="0" w:beforeAutospacing="0" w:after="0" w:afterAutospacing="0"/>
                          <w:jc w:val="center"/>
                        </w:pPr>
                        <w:r>
                          <w:rPr>
                            <w:rFonts w:ascii="Franklin Gothic Demi" w:hAnsi="Franklin Gothic Demi"/>
                            <w:color w:val="BDD6EE" w:themeColor="accent1" w:themeTint="66"/>
                            <w:sz w:val="2"/>
                            <w:szCs w:val="2"/>
                            <w14:textFill>
                              <w14:solidFill>
                                <w14:schemeClr w14:val="accent1">
                                  <w14:alpha w14:val="50000"/>
                                  <w14:lumMod w14:val="40000"/>
                                  <w14:lumOff w14:val="60000"/>
                                </w14:schemeClr>
                              </w14:solidFill>
                            </w14:textFill>
                          </w:rPr>
                          <w:t>CONFIDENTIAL</w:t>
                        </w:r>
                      </w:p>
                    </w:txbxContent>
                  </v:textbox>
                  <w10:wrap anchorx="margin" anchory="margin"/>
                </v:shape>
              </w:pict>
            </mc:Fallback>
          </mc:AlternateContent>
        </w:r>
      </w:sdtContent>
    </w:sdt>
    <w:bookmarkStart w:id="9" w:name="_GoBack"/>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448"/>
    <w:multiLevelType w:val="hybridMultilevel"/>
    <w:tmpl w:val="8E6E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1A308C"/>
    <w:multiLevelType w:val="hybridMultilevel"/>
    <w:tmpl w:val="3F0E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B118FF"/>
    <w:multiLevelType w:val="hybridMultilevel"/>
    <w:tmpl w:val="68DE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B5C08"/>
    <w:multiLevelType w:val="hybridMultilevel"/>
    <w:tmpl w:val="DFAA37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DF"/>
    <w:rsid w:val="00011E21"/>
    <w:rsid w:val="0001577C"/>
    <w:rsid w:val="00023AB1"/>
    <w:rsid w:val="00025763"/>
    <w:rsid w:val="00031BAB"/>
    <w:rsid w:val="00043A35"/>
    <w:rsid w:val="00043A65"/>
    <w:rsid w:val="00043EB4"/>
    <w:rsid w:val="00052441"/>
    <w:rsid w:val="0006547C"/>
    <w:rsid w:val="000728FB"/>
    <w:rsid w:val="000A5FD0"/>
    <w:rsid w:val="000A6EEA"/>
    <w:rsid w:val="000B19B7"/>
    <w:rsid w:val="000E17A6"/>
    <w:rsid w:val="000F43E1"/>
    <w:rsid w:val="00102DBD"/>
    <w:rsid w:val="00113EEA"/>
    <w:rsid w:val="00117B96"/>
    <w:rsid w:val="00124499"/>
    <w:rsid w:val="0012525B"/>
    <w:rsid w:val="00145561"/>
    <w:rsid w:val="00145A97"/>
    <w:rsid w:val="00147C48"/>
    <w:rsid w:val="00180078"/>
    <w:rsid w:val="00183735"/>
    <w:rsid w:val="00196171"/>
    <w:rsid w:val="001A2B67"/>
    <w:rsid w:val="001A74A0"/>
    <w:rsid w:val="001A77D4"/>
    <w:rsid w:val="001B241F"/>
    <w:rsid w:val="001D250E"/>
    <w:rsid w:val="001D3EF8"/>
    <w:rsid w:val="001D5B39"/>
    <w:rsid w:val="001D5C8F"/>
    <w:rsid w:val="001F2AA9"/>
    <w:rsid w:val="001F4B9C"/>
    <w:rsid w:val="00235DE3"/>
    <w:rsid w:val="00276ECB"/>
    <w:rsid w:val="00284D53"/>
    <w:rsid w:val="002A3369"/>
    <w:rsid w:val="002A64F6"/>
    <w:rsid w:val="002B1F77"/>
    <w:rsid w:val="002D76D5"/>
    <w:rsid w:val="00301791"/>
    <w:rsid w:val="0031363D"/>
    <w:rsid w:val="00343ED7"/>
    <w:rsid w:val="00345489"/>
    <w:rsid w:val="003551F5"/>
    <w:rsid w:val="00363393"/>
    <w:rsid w:val="00377902"/>
    <w:rsid w:val="003930E9"/>
    <w:rsid w:val="003A0D38"/>
    <w:rsid w:val="003B5FA5"/>
    <w:rsid w:val="00400ECE"/>
    <w:rsid w:val="00404D15"/>
    <w:rsid w:val="0040502C"/>
    <w:rsid w:val="0040588A"/>
    <w:rsid w:val="00407E07"/>
    <w:rsid w:val="00420CE3"/>
    <w:rsid w:val="004658AC"/>
    <w:rsid w:val="00474A96"/>
    <w:rsid w:val="004A106C"/>
    <w:rsid w:val="004A19CE"/>
    <w:rsid w:val="004E701B"/>
    <w:rsid w:val="0057163C"/>
    <w:rsid w:val="00595429"/>
    <w:rsid w:val="005B3AA4"/>
    <w:rsid w:val="005C05D4"/>
    <w:rsid w:val="005C5657"/>
    <w:rsid w:val="005D39D2"/>
    <w:rsid w:val="005E1141"/>
    <w:rsid w:val="005E6487"/>
    <w:rsid w:val="006001A7"/>
    <w:rsid w:val="00601D5E"/>
    <w:rsid w:val="00620857"/>
    <w:rsid w:val="0064365E"/>
    <w:rsid w:val="00667C07"/>
    <w:rsid w:val="0067417F"/>
    <w:rsid w:val="006757A4"/>
    <w:rsid w:val="00683972"/>
    <w:rsid w:val="006914B7"/>
    <w:rsid w:val="0069759B"/>
    <w:rsid w:val="006D3CB1"/>
    <w:rsid w:val="006D48B4"/>
    <w:rsid w:val="006E5599"/>
    <w:rsid w:val="006F13B7"/>
    <w:rsid w:val="00705B9C"/>
    <w:rsid w:val="007267A3"/>
    <w:rsid w:val="007322AD"/>
    <w:rsid w:val="007825E3"/>
    <w:rsid w:val="007A3B37"/>
    <w:rsid w:val="007D38A8"/>
    <w:rsid w:val="007D5212"/>
    <w:rsid w:val="007E6BED"/>
    <w:rsid w:val="0080606A"/>
    <w:rsid w:val="008129E8"/>
    <w:rsid w:val="0081592D"/>
    <w:rsid w:val="00817F25"/>
    <w:rsid w:val="008207D4"/>
    <w:rsid w:val="00820ADB"/>
    <w:rsid w:val="0082414D"/>
    <w:rsid w:val="00824DE0"/>
    <w:rsid w:val="008336A0"/>
    <w:rsid w:val="00837CD7"/>
    <w:rsid w:val="00853591"/>
    <w:rsid w:val="0086243C"/>
    <w:rsid w:val="008640FA"/>
    <w:rsid w:val="00882075"/>
    <w:rsid w:val="008A1368"/>
    <w:rsid w:val="008A1D7F"/>
    <w:rsid w:val="008E2628"/>
    <w:rsid w:val="008E393E"/>
    <w:rsid w:val="008E6E50"/>
    <w:rsid w:val="0091408C"/>
    <w:rsid w:val="0091437E"/>
    <w:rsid w:val="00916A8E"/>
    <w:rsid w:val="00922565"/>
    <w:rsid w:val="009306F9"/>
    <w:rsid w:val="009418D4"/>
    <w:rsid w:val="00942DB0"/>
    <w:rsid w:val="00957139"/>
    <w:rsid w:val="00983154"/>
    <w:rsid w:val="00993FD4"/>
    <w:rsid w:val="009A1842"/>
    <w:rsid w:val="009A26BE"/>
    <w:rsid w:val="009A3017"/>
    <w:rsid w:val="009A4B9D"/>
    <w:rsid w:val="009C19D3"/>
    <w:rsid w:val="009C5140"/>
    <w:rsid w:val="009F0DDC"/>
    <w:rsid w:val="009F611E"/>
    <w:rsid w:val="00A15E37"/>
    <w:rsid w:val="00A661F0"/>
    <w:rsid w:val="00A71E18"/>
    <w:rsid w:val="00A756E9"/>
    <w:rsid w:val="00A92882"/>
    <w:rsid w:val="00A957BD"/>
    <w:rsid w:val="00A97169"/>
    <w:rsid w:val="00AA13E6"/>
    <w:rsid w:val="00AA48B5"/>
    <w:rsid w:val="00AA6AEB"/>
    <w:rsid w:val="00AB2712"/>
    <w:rsid w:val="00AB4E59"/>
    <w:rsid w:val="00AC6F9B"/>
    <w:rsid w:val="00AD7DF7"/>
    <w:rsid w:val="00AE4B9A"/>
    <w:rsid w:val="00B14EE2"/>
    <w:rsid w:val="00B2179B"/>
    <w:rsid w:val="00B221C6"/>
    <w:rsid w:val="00B35097"/>
    <w:rsid w:val="00B379A1"/>
    <w:rsid w:val="00B47F2A"/>
    <w:rsid w:val="00B666EA"/>
    <w:rsid w:val="00B7686A"/>
    <w:rsid w:val="00B76E60"/>
    <w:rsid w:val="00B82234"/>
    <w:rsid w:val="00BC314B"/>
    <w:rsid w:val="00BC6861"/>
    <w:rsid w:val="00BE2887"/>
    <w:rsid w:val="00BF6081"/>
    <w:rsid w:val="00C04542"/>
    <w:rsid w:val="00C55035"/>
    <w:rsid w:val="00C55F40"/>
    <w:rsid w:val="00C622D6"/>
    <w:rsid w:val="00C711FC"/>
    <w:rsid w:val="00C732B8"/>
    <w:rsid w:val="00C95C68"/>
    <w:rsid w:val="00CA16B8"/>
    <w:rsid w:val="00CC174F"/>
    <w:rsid w:val="00CD0B00"/>
    <w:rsid w:val="00CD2182"/>
    <w:rsid w:val="00CE3375"/>
    <w:rsid w:val="00CE3A4F"/>
    <w:rsid w:val="00D062B2"/>
    <w:rsid w:val="00D13BFE"/>
    <w:rsid w:val="00D26441"/>
    <w:rsid w:val="00D44044"/>
    <w:rsid w:val="00D7211A"/>
    <w:rsid w:val="00DA6F72"/>
    <w:rsid w:val="00DB5055"/>
    <w:rsid w:val="00DC0961"/>
    <w:rsid w:val="00DD119E"/>
    <w:rsid w:val="00DD2CA5"/>
    <w:rsid w:val="00DD7DF4"/>
    <w:rsid w:val="00DE579B"/>
    <w:rsid w:val="00DF08A8"/>
    <w:rsid w:val="00DF4B7D"/>
    <w:rsid w:val="00E05B89"/>
    <w:rsid w:val="00E164A5"/>
    <w:rsid w:val="00E35F66"/>
    <w:rsid w:val="00E652D3"/>
    <w:rsid w:val="00E65F3A"/>
    <w:rsid w:val="00E84A30"/>
    <w:rsid w:val="00E94AC8"/>
    <w:rsid w:val="00EA0CE5"/>
    <w:rsid w:val="00EA120E"/>
    <w:rsid w:val="00EA7246"/>
    <w:rsid w:val="00EA73DF"/>
    <w:rsid w:val="00EB5B09"/>
    <w:rsid w:val="00EC0ED4"/>
    <w:rsid w:val="00EE2DA4"/>
    <w:rsid w:val="00EE34FF"/>
    <w:rsid w:val="00F0302D"/>
    <w:rsid w:val="00F14082"/>
    <w:rsid w:val="00F15A7B"/>
    <w:rsid w:val="00F35B18"/>
    <w:rsid w:val="00F62140"/>
    <w:rsid w:val="00F760C1"/>
    <w:rsid w:val="00F80C8A"/>
    <w:rsid w:val="00F91826"/>
    <w:rsid w:val="00FB280D"/>
    <w:rsid w:val="00FB393B"/>
    <w:rsid w:val="00FB7BE6"/>
    <w:rsid w:val="00FE0E87"/>
    <w:rsid w:val="00FE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43B0F32A"/>
  <w15:docId w15:val="{F8470400-646D-4C60-BE90-E2E8088E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47C"/>
    <w:rPr>
      <w:rFonts w:ascii="Franklin Gothic Book" w:hAnsi="Franklin Gothic Book"/>
    </w:rPr>
  </w:style>
  <w:style w:type="paragraph" w:styleId="Heading1">
    <w:name w:val="heading 1"/>
    <w:basedOn w:val="Normal"/>
    <w:next w:val="Normal"/>
    <w:link w:val="Heading1Char"/>
    <w:uiPriority w:val="9"/>
    <w:qFormat/>
    <w:rsid w:val="005D39D2"/>
    <w:pPr>
      <w:keepNext/>
      <w:keepLines/>
      <w:shd w:val="clear" w:color="auto" w:fill="DEEAF6" w:themeFill="accent1" w:themeFillTint="33"/>
      <w:spacing w:before="160"/>
      <w:outlineLvl w:val="0"/>
    </w:pPr>
    <w:rPr>
      <w:rFonts w:eastAsiaTheme="majorEastAsia" w:cstheme="majorBidi"/>
      <w:caps/>
      <w:color w:val="1F4E79" w:themeColor="accent1" w:themeShade="80"/>
      <w:sz w:val="32"/>
      <w:szCs w:val="32"/>
    </w:rPr>
  </w:style>
  <w:style w:type="paragraph" w:styleId="Heading2">
    <w:name w:val="heading 2"/>
    <w:basedOn w:val="Normal"/>
    <w:next w:val="Normal"/>
    <w:link w:val="Heading2Char"/>
    <w:uiPriority w:val="9"/>
    <w:unhideWhenUsed/>
    <w:qFormat/>
    <w:rsid w:val="006D48B4"/>
    <w:pPr>
      <w:keepNext/>
      <w:keepLines/>
      <w:spacing w:before="240" w:after="240"/>
      <w:outlineLvl w:val="1"/>
    </w:pPr>
    <w:rPr>
      <w:rFonts w:eastAsiaTheme="majorEastAsia"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1F2AA9"/>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ED7"/>
    <w:pPr>
      <w:spacing w:line="276" w:lineRule="auto"/>
      <w:contextualSpacing/>
    </w:pPr>
    <w:rPr>
      <w:rFonts w:ascii="Franklin Gothic Demi" w:eastAsiaTheme="majorEastAsia" w:hAnsi="Franklin Gothic Demi" w:cs="Arial"/>
      <w:color w:val="1F4E79" w:themeColor="accent1" w:themeShade="80"/>
      <w:spacing w:val="-10"/>
      <w:kern w:val="28"/>
      <w:sz w:val="40"/>
      <w:szCs w:val="40"/>
    </w:rPr>
  </w:style>
  <w:style w:type="character" w:customStyle="1" w:styleId="TitleChar">
    <w:name w:val="Title Char"/>
    <w:basedOn w:val="DefaultParagraphFont"/>
    <w:link w:val="Title"/>
    <w:uiPriority w:val="10"/>
    <w:rsid w:val="00343ED7"/>
    <w:rPr>
      <w:rFonts w:ascii="Franklin Gothic Demi" w:eastAsiaTheme="majorEastAsia" w:hAnsi="Franklin Gothic Demi" w:cs="Arial"/>
      <w:color w:val="1F4E79" w:themeColor="accent1" w:themeShade="80"/>
      <w:spacing w:val="-10"/>
      <w:kern w:val="28"/>
      <w:sz w:val="40"/>
      <w:szCs w:val="40"/>
    </w:rPr>
  </w:style>
  <w:style w:type="paragraph" w:styleId="Header">
    <w:name w:val="header"/>
    <w:basedOn w:val="Normal"/>
    <w:link w:val="HeaderChar"/>
    <w:uiPriority w:val="99"/>
    <w:unhideWhenUsed/>
    <w:rsid w:val="001A77D4"/>
    <w:pPr>
      <w:keepNext/>
      <w:keepLines/>
      <w:pBdr>
        <w:bottom w:val="single" w:sz="18" w:space="8" w:color="1F4E79" w:themeColor="accent1" w:themeShade="80"/>
      </w:pBdr>
      <w:tabs>
        <w:tab w:val="right" w:pos="9752"/>
      </w:tabs>
      <w:spacing w:before="40" w:after="0"/>
      <w:outlineLvl w:val="2"/>
    </w:pPr>
    <w:rPr>
      <w:rFonts w:eastAsiaTheme="majorEastAsia" w:cstheme="majorBidi"/>
      <w:color w:val="1F4D78" w:themeColor="accent1" w:themeShade="7F"/>
      <w:sz w:val="24"/>
      <w:szCs w:val="24"/>
    </w:rPr>
  </w:style>
  <w:style w:type="character" w:customStyle="1" w:styleId="HeaderChar">
    <w:name w:val="Header Char"/>
    <w:basedOn w:val="DefaultParagraphFont"/>
    <w:link w:val="Header"/>
    <w:uiPriority w:val="99"/>
    <w:rsid w:val="001A77D4"/>
    <w:rPr>
      <w:rFonts w:ascii="Franklin Gothic Book" w:eastAsiaTheme="majorEastAsia" w:hAnsi="Franklin Gothic Book" w:cstheme="majorBidi"/>
      <w:color w:val="1F4D78" w:themeColor="accent1" w:themeShade="7F"/>
      <w:sz w:val="24"/>
      <w:szCs w:val="24"/>
    </w:rPr>
  </w:style>
  <w:style w:type="paragraph" w:styleId="Footer">
    <w:name w:val="footer"/>
    <w:basedOn w:val="Normal"/>
    <w:link w:val="FooterChar"/>
    <w:uiPriority w:val="99"/>
    <w:unhideWhenUsed/>
    <w:rsid w:val="001A77D4"/>
    <w:pPr>
      <w:tabs>
        <w:tab w:val="center" w:pos="4876"/>
        <w:tab w:val="right" w:pos="9752"/>
      </w:tabs>
      <w:spacing w:after="0" w:line="240" w:lineRule="auto"/>
    </w:pPr>
    <w:rPr>
      <w:color w:val="1F4E79" w:themeColor="accent1" w:themeShade="80"/>
    </w:rPr>
  </w:style>
  <w:style w:type="character" w:customStyle="1" w:styleId="FooterChar">
    <w:name w:val="Footer Char"/>
    <w:basedOn w:val="DefaultParagraphFont"/>
    <w:link w:val="Footer"/>
    <w:uiPriority w:val="99"/>
    <w:rsid w:val="001A77D4"/>
    <w:rPr>
      <w:rFonts w:ascii="Franklin Gothic Book" w:hAnsi="Franklin Gothic Book"/>
      <w:color w:val="1F4E79" w:themeColor="accent1" w:themeShade="80"/>
    </w:rPr>
  </w:style>
  <w:style w:type="character" w:customStyle="1" w:styleId="Heading1Char">
    <w:name w:val="Heading 1 Char"/>
    <w:basedOn w:val="DefaultParagraphFont"/>
    <w:link w:val="Heading1"/>
    <w:uiPriority w:val="9"/>
    <w:rsid w:val="005D39D2"/>
    <w:rPr>
      <w:rFonts w:ascii="Franklin Gothic Book" w:eastAsiaTheme="majorEastAsia" w:hAnsi="Franklin Gothic Book" w:cstheme="majorBidi"/>
      <w:caps/>
      <w:color w:val="1F4E79" w:themeColor="accent1" w:themeShade="80"/>
      <w:sz w:val="32"/>
      <w:szCs w:val="32"/>
      <w:shd w:val="clear" w:color="auto" w:fill="DEEAF6" w:themeFill="accent1" w:themeFillTint="33"/>
    </w:rPr>
  </w:style>
  <w:style w:type="paragraph" w:styleId="NoSpacing">
    <w:name w:val="No Spacing"/>
    <w:uiPriority w:val="1"/>
    <w:qFormat/>
    <w:rsid w:val="007A3B37"/>
    <w:pPr>
      <w:spacing w:after="0"/>
    </w:pPr>
    <w:rPr>
      <w:rFonts w:ascii="Franklin Gothic Book" w:hAnsi="Franklin Gothic Book"/>
    </w:rPr>
  </w:style>
  <w:style w:type="character" w:styleId="Hyperlink">
    <w:name w:val="Hyperlink"/>
    <w:basedOn w:val="DefaultParagraphFont"/>
    <w:uiPriority w:val="99"/>
    <w:unhideWhenUsed/>
    <w:rsid w:val="004E701B"/>
    <w:rPr>
      <w:color w:val="0563C1" w:themeColor="hyperlink"/>
      <w:u w:val="single"/>
    </w:rPr>
  </w:style>
  <w:style w:type="character" w:customStyle="1" w:styleId="Heading2Char">
    <w:name w:val="Heading 2 Char"/>
    <w:basedOn w:val="DefaultParagraphFont"/>
    <w:link w:val="Heading2"/>
    <w:uiPriority w:val="9"/>
    <w:rsid w:val="006D48B4"/>
    <w:rPr>
      <w:rFonts w:ascii="Franklin Gothic Book" w:eastAsiaTheme="majorEastAsia" w:hAnsi="Franklin Gothic Book" w:cstheme="majorBidi"/>
      <w:b/>
      <w:color w:val="1F4E79" w:themeColor="accent1" w:themeShade="80"/>
      <w:sz w:val="24"/>
      <w:szCs w:val="26"/>
    </w:rPr>
  </w:style>
  <w:style w:type="character" w:customStyle="1" w:styleId="Heading3Char">
    <w:name w:val="Heading 3 Char"/>
    <w:basedOn w:val="DefaultParagraphFont"/>
    <w:link w:val="Heading3"/>
    <w:uiPriority w:val="9"/>
    <w:rsid w:val="001F2AA9"/>
    <w:rPr>
      <w:rFonts w:ascii="Franklin Gothic Book" w:eastAsiaTheme="majorEastAsia" w:hAnsi="Franklin Gothic Book" w:cstheme="majorBidi"/>
      <w:color w:val="1F4D78" w:themeColor="accent1" w:themeShade="7F"/>
      <w:sz w:val="24"/>
      <w:szCs w:val="24"/>
    </w:rPr>
  </w:style>
  <w:style w:type="table" w:styleId="TableGrid">
    <w:name w:val="Table Grid"/>
    <w:basedOn w:val="TableNormal"/>
    <w:uiPriority w:val="39"/>
    <w:rsid w:val="0001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Prompt">
    <w:name w:val="Field Prompt"/>
    <w:basedOn w:val="Normal"/>
    <w:qFormat/>
    <w:rsid w:val="008640FA"/>
    <w:pPr>
      <w:spacing w:line="240" w:lineRule="auto"/>
    </w:pPr>
    <w:rPr>
      <w:color w:val="1F4E79" w:themeColor="accent1" w:themeShade="80"/>
      <w:sz w:val="24"/>
    </w:rPr>
  </w:style>
  <w:style w:type="paragraph" w:styleId="BalloonText">
    <w:name w:val="Balloon Text"/>
    <w:basedOn w:val="Normal"/>
    <w:link w:val="BalloonTextChar"/>
    <w:uiPriority w:val="99"/>
    <w:semiHidden/>
    <w:unhideWhenUsed/>
    <w:rsid w:val="004A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CE"/>
    <w:rPr>
      <w:rFonts w:ascii="Segoe UI" w:hAnsi="Segoe UI" w:cs="Segoe UI"/>
      <w:sz w:val="18"/>
      <w:szCs w:val="18"/>
    </w:rPr>
  </w:style>
  <w:style w:type="paragraph" w:customStyle="1" w:styleId="Note">
    <w:name w:val="Note"/>
    <w:basedOn w:val="Normal"/>
    <w:qFormat/>
    <w:rsid w:val="0082414D"/>
    <w:pPr>
      <w:keepNext/>
      <w:keepLines/>
      <w:spacing w:before="160"/>
    </w:pPr>
    <w:rPr>
      <w:i/>
      <w:color w:val="1F4E79" w:themeColor="accent1" w:themeShade="80"/>
      <w:sz w:val="20"/>
    </w:rPr>
  </w:style>
  <w:style w:type="paragraph" w:customStyle="1" w:styleId="Note-KeepwithNext">
    <w:name w:val="Note - Keep with Next"/>
    <w:basedOn w:val="Note"/>
    <w:qFormat/>
    <w:rsid w:val="009C5140"/>
  </w:style>
  <w:style w:type="paragraph" w:styleId="BodyText">
    <w:name w:val="Body Text"/>
    <w:basedOn w:val="Normal"/>
    <w:link w:val="BodyTextChar"/>
    <w:uiPriority w:val="99"/>
    <w:unhideWhenUsed/>
    <w:qFormat/>
    <w:rsid w:val="00983154"/>
    <w:pPr>
      <w:spacing w:after="120"/>
    </w:pPr>
    <w:rPr>
      <w:color w:val="1F4E79" w:themeColor="accent1" w:themeShade="80"/>
    </w:rPr>
  </w:style>
  <w:style w:type="character" w:customStyle="1" w:styleId="BodyTextChar">
    <w:name w:val="Body Text Char"/>
    <w:basedOn w:val="DefaultParagraphFont"/>
    <w:link w:val="BodyText"/>
    <w:uiPriority w:val="99"/>
    <w:rsid w:val="00983154"/>
    <w:rPr>
      <w:rFonts w:ascii="Franklin Gothic Book" w:hAnsi="Franklin Gothic Book"/>
      <w:color w:val="1F4E79" w:themeColor="accent1" w:themeShade="80"/>
    </w:rPr>
  </w:style>
  <w:style w:type="character" w:styleId="Strong">
    <w:name w:val="Strong"/>
    <w:basedOn w:val="DefaultParagraphFont"/>
    <w:uiPriority w:val="22"/>
    <w:qFormat/>
    <w:rsid w:val="00983154"/>
    <w:rPr>
      <w:b/>
      <w:bCs/>
    </w:rPr>
  </w:style>
  <w:style w:type="character" w:styleId="IntenseEmphasis">
    <w:name w:val="Intense Emphasis"/>
    <w:basedOn w:val="DefaultParagraphFont"/>
    <w:uiPriority w:val="21"/>
    <w:qFormat/>
    <w:rsid w:val="00983154"/>
    <w:rPr>
      <w:i/>
      <w:iCs/>
      <w:color w:val="5B9BD5" w:themeColor="accent1"/>
    </w:rPr>
  </w:style>
  <w:style w:type="character" w:styleId="Emphasis">
    <w:name w:val="Emphasis"/>
    <w:basedOn w:val="DefaultParagraphFont"/>
    <w:uiPriority w:val="20"/>
    <w:qFormat/>
    <w:rsid w:val="000E17A6"/>
    <w:rPr>
      <w:b/>
      <w:i w:val="0"/>
      <w:iCs/>
      <w:color w:val="1F4E79" w:themeColor="accent1" w:themeShade="80"/>
      <w:bdr w:val="none" w:sz="0" w:space="0" w:color="auto"/>
    </w:rPr>
  </w:style>
  <w:style w:type="paragraph" w:styleId="BodyText2">
    <w:name w:val="Body Text 2"/>
    <w:basedOn w:val="Normal"/>
    <w:link w:val="BodyText2Char"/>
    <w:uiPriority w:val="99"/>
    <w:semiHidden/>
    <w:unhideWhenUsed/>
    <w:rsid w:val="00983154"/>
    <w:pPr>
      <w:spacing w:after="120" w:line="480" w:lineRule="auto"/>
    </w:pPr>
  </w:style>
  <w:style w:type="character" w:customStyle="1" w:styleId="BodyText2Char">
    <w:name w:val="Body Text 2 Char"/>
    <w:basedOn w:val="DefaultParagraphFont"/>
    <w:link w:val="BodyText2"/>
    <w:uiPriority w:val="99"/>
    <w:semiHidden/>
    <w:rsid w:val="00983154"/>
    <w:rPr>
      <w:rFonts w:ascii="Franklin Gothic Book" w:hAnsi="Franklin Gothic Book"/>
    </w:rPr>
  </w:style>
  <w:style w:type="paragraph" w:styleId="IntenseQuote">
    <w:name w:val="Intense Quote"/>
    <w:basedOn w:val="Normal"/>
    <w:next w:val="Normal"/>
    <w:link w:val="IntenseQuoteChar"/>
    <w:uiPriority w:val="30"/>
    <w:qFormat/>
    <w:rsid w:val="00EB5B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5B09"/>
    <w:rPr>
      <w:rFonts w:ascii="Franklin Gothic Book" w:hAnsi="Franklin Gothic Book"/>
      <w:i/>
      <w:iCs/>
      <w:color w:val="5B9BD5" w:themeColor="accent1"/>
    </w:rPr>
  </w:style>
  <w:style w:type="character" w:styleId="CommentReference">
    <w:name w:val="annotation reference"/>
    <w:basedOn w:val="DefaultParagraphFont"/>
    <w:uiPriority w:val="99"/>
    <w:semiHidden/>
    <w:unhideWhenUsed/>
    <w:rsid w:val="008A1D7F"/>
    <w:rPr>
      <w:sz w:val="16"/>
      <w:szCs w:val="16"/>
    </w:rPr>
  </w:style>
  <w:style w:type="paragraph" w:styleId="CommentText">
    <w:name w:val="annotation text"/>
    <w:basedOn w:val="Normal"/>
    <w:link w:val="CommentTextChar"/>
    <w:uiPriority w:val="99"/>
    <w:semiHidden/>
    <w:unhideWhenUsed/>
    <w:rsid w:val="008A1D7F"/>
    <w:pPr>
      <w:spacing w:line="240" w:lineRule="auto"/>
    </w:pPr>
    <w:rPr>
      <w:sz w:val="20"/>
      <w:szCs w:val="20"/>
    </w:rPr>
  </w:style>
  <w:style w:type="character" w:customStyle="1" w:styleId="CommentTextChar">
    <w:name w:val="Comment Text Char"/>
    <w:basedOn w:val="DefaultParagraphFont"/>
    <w:link w:val="CommentText"/>
    <w:uiPriority w:val="99"/>
    <w:semiHidden/>
    <w:rsid w:val="008A1D7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8A1D7F"/>
    <w:rPr>
      <w:b/>
      <w:bCs/>
    </w:rPr>
  </w:style>
  <w:style w:type="character" w:customStyle="1" w:styleId="CommentSubjectChar">
    <w:name w:val="Comment Subject Char"/>
    <w:basedOn w:val="CommentTextChar"/>
    <w:link w:val="CommentSubject"/>
    <w:uiPriority w:val="99"/>
    <w:semiHidden/>
    <w:rsid w:val="008A1D7F"/>
    <w:rPr>
      <w:rFonts w:ascii="Franklin Gothic Book" w:hAnsi="Franklin Gothic Book"/>
      <w:b/>
      <w:bCs/>
      <w:sz w:val="20"/>
      <w:szCs w:val="20"/>
    </w:rPr>
  </w:style>
  <w:style w:type="paragraph" w:customStyle="1" w:styleId="FieldHeading">
    <w:name w:val="Field Heading"/>
    <w:basedOn w:val="FieldPrompt"/>
    <w:qFormat/>
    <w:rsid w:val="009418D4"/>
    <w:pPr>
      <w:keepNext/>
      <w:spacing w:after="0"/>
    </w:pPr>
  </w:style>
  <w:style w:type="paragraph" w:styleId="FootnoteText">
    <w:name w:val="footnote text"/>
    <w:basedOn w:val="Normal"/>
    <w:link w:val="FootnoteTextChar"/>
    <w:uiPriority w:val="99"/>
    <w:semiHidden/>
    <w:unhideWhenUsed/>
    <w:rsid w:val="00113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EEA"/>
    <w:rPr>
      <w:rFonts w:ascii="Franklin Gothic Book" w:hAnsi="Franklin Gothic Book"/>
      <w:sz w:val="20"/>
      <w:szCs w:val="20"/>
    </w:rPr>
  </w:style>
  <w:style w:type="character" w:styleId="FootnoteReference">
    <w:name w:val="footnote reference"/>
    <w:basedOn w:val="DefaultParagraphFont"/>
    <w:uiPriority w:val="99"/>
    <w:semiHidden/>
    <w:unhideWhenUsed/>
    <w:rsid w:val="00113EEA"/>
    <w:rPr>
      <w:vertAlign w:val="superscript"/>
    </w:rPr>
  </w:style>
  <w:style w:type="paragraph" w:customStyle="1" w:styleId="FieldPromptAbove">
    <w:name w:val="Field Prompt Above"/>
    <w:basedOn w:val="FieldPrompt"/>
    <w:qFormat/>
    <w:rsid w:val="005E6487"/>
    <w:pPr>
      <w:keepNext/>
      <w:spacing w:before="160"/>
    </w:pPr>
  </w:style>
  <w:style w:type="paragraph" w:styleId="Subtitle">
    <w:name w:val="Subtitle"/>
    <w:basedOn w:val="Normal"/>
    <w:next w:val="Normal"/>
    <w:link w:val="SubtitleChar"/>
    <w:uiPriority w:val="11"/>
    <w:qFormat/>
    <w:rsid w:val="008E2628"/>
    <w:pPr>
      <w:numPr>
        <w:ilvl w:val="1"/>
      </w:numPr>
      <w:jc w:val="center"/>
    </w:pPr>
    <w:rPr>
      <w:rFonts w:ascii="Franklin Gothic Demi" w:eastAsiaTheme="majorEastAsia" w:hAnsi="Franklin Gothic Demi" w:cs="Arial"/>
      <w:noProof/>
      <w:color w:val="1F4E79" w:themeColor="accent1" w:themeShade="80"/>
      <w:spacing w:val="-10"/>
      <w:kern w:val="28"/>
      <w:sz w:val="40"/>
      <w:szCs w:val="40"/>
      <w:lang w:eastAsia="en-GB"/>
    </w:rPr>
  </w:style>
  <w:style w:type="character" w:customStyle="1" w:styleId="SubtitleChar">
    <w:name w:val="Subtitle Char"/>
    <w:basedOn w:val="DefaultParagraphFont"/>
    <w:link w:val="Subtitle"/>
    <w:uiPriority w:val="11"/>
    <w:rsid w:val="008E2628"/>
    <w:rPr>
      <w:rFonts w:ascii="Franklin Gothic Demi" w:eastAsiaTheme="majorEastAsia" w:hAnsi="Franklin Gothic Demi" w:cs="Arial"/>
      <w:noProof/>
      <w:color w:val="1F4E79" w:themeColor="accent1" w:themeShade="80"/>
      <w:spacing w:val="-10"/>
      <w:kern w:val="28"/>
      <w:sz w:val="40"/>
      <w:szCs w:val="40"/>
      <w:lang w:eastAsia="en-GB"/>
    </w:rPr>
  </w:style>
  <w:style w:type="paragraph" w:styleId="NormalWeb">
    <w:name w:val="Normal (Web)"/>
    <w:basedOn w:val="Normal"/>
    <w:uiPriority w:val="99"/>
    <w:semiHidden/>
    <w:unhideWhenUsed/>
    <w:rsid w:val="002A64F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A65B-57C9-496D-9AFD-D57910D0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Registration of Interest</vt:lpstr>
    </vt:vector>
  </TitlesOfParts>
  <Manager>Hilary Loades</Manager>
  <Company>Wokingham Borough Council</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dc:title>
  <dc:creator>Mehreen Qureshi</dc:creator>
  <cp:lastModifiedBy>Mark Dalton</cp:lastModifiedBy>
  <cp:revision>2</cp:revision>
  <cp:lastPrinted>2018-11-30T08:35:00Z</cp:lastPrinted>
  <dcterms:created xsi:type="dcterms:W3CDTF">2019-03-06T11:56:00Z</dcterms:created>
  <dcterms:modified xsi:type="dcterms:W3CDTF">2019-03-06T11:56:00Z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vt:lpwstr>
  </property>
  <property fmtid="{D5CDD505-2E9C-101B-9397-08002B2CF9AE}" pid="3" name="ClassificationMarking">
    <vt:lpwstr>Classification: OFFICIAL-SENSITIVE</vt:lpwstr>
  </property>
  <property fmtid="{D5CDD505-2E9C-101B-9397-08002B2CF9AE}" pid="4" name="ClassificationMadeBy">
    <vt:lpwstr>RBC\Loadhil</vt:lpwstr>
  </property>
  <property fmtid="{D5CDD505-2E9C-101B-9397-08002B2CF9AE}" pid="5" name="ClassificationMadeExternally">
    <vt:lpwstr>No</vt:lpwstr>
  </property>
  <property fmtid="{D5CDD505-2E9C-101B-9397-08002B2CF9AE}" pid="6" name="ClassificationMadeOn">
    <vt:filetime>2018-04-13T09:27:40Z</vt:filetime>
  </property>
</Properties>
</file>