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63" w:rsidRPr="00996539" w:rsidRDefault="00A6610E" w:rsidP="00285B1F">
      <w:pPr>
        <w:rPr>
          <w:rFonts w:ascii="Arial" w:hAnsi="Arial" w:cs="Arial"/>
          <w:sz w:val="24"/>
        </w:rPr>
      </w:pPr>
      <w:bookmarkStart w:id="0" w:name="_GoBack"/>
      <w:bookmarkEnd w:id="0"/>
      <w:r>
        <w:rPr>
          <w:rFonts w:ascii="Arial" w:hAnsi="Arial" w:cs="Arial"/>
          <w:sz w:val="24"/>
        </w:rPr>
        <w:t>D</w:t>
      </w:r>
      <w:r w:rsidR="00996539" w:rsidRPr="00996539">
        <w:rPr>
          <w:rFonts w:ascii="Arial" w:hAnsi="Arial" w:cs="Arial"/>
          <w:sz w:val="24"/>
        </w:rPr>
        <w:t>ate:</w:t>
      </w:r>
    </w:p>
    <w:p w:rsidR="00996539" w:rsidRPr="00996539" w:rsidRDefault="00996539">
      <w:pPr>
        <w:rPr>
          <w:rFonts w:ascii="Arial" w:hAnsi="Arial" w:cs="Arial"/>
          <w:sz w:val="24"/>
        </w:rPr>
      </w:pPr>
      <w:r w:rsidRPr="00996539">
        <w:rPr>
          <w:rFonts w:ascii="Arial" w:hAnsi="Arial" w:cs="Arial"/>
          <w:sz w:val="24"/>
        </w:rPr>
        <w:t>Time:</w:t>
      </w:r>
    </w:p>
    <w:p w:rsidR="00996539" w:rsidRPr="00996539" w:rsidRDefault="00996539">
      <w:pPr>
        <w:rPr>
          <w:rFonts w:ascii="Arial" w:hAnsi="Arial" w:cs="Arial"/>
          <w:sz w:val="24"/>
        </w:rPr>
      </w:pPr>
      <w:r w:rsidRPr="00996539">
        <w:rPr>
          <w:rFonts w:ascii="Arial" w:hAnsi="Arial" w:cs="Arial"/>
          <w:sz w:val="24"/>
        </w:rPr>
        <w:t xml:space="preserve">Childs Initials </w:t>
      </w:r>
    </w:p>
    <w:p w:rsidR="00996539" w:rsidRPr="00996539" w:rsidRDefault="00996539">
      <w:pPr>
        <w:rPr>
          <w:rFonts w:ascii="Arial" w:hAnsi="Arial" w:cs="Arial"/>
          <w:sz w:val="24"/>
        </w:rPr>
      </w:pPr>
      <w:r w:rsidRPr="00996539">
        <w:rPr>
          <w:rFonts w:ascii="Arial" w:hAnsi="Arial" w:cs="Arial"/>
          <w:sz w:val="24"/>
        </w:rPr>
        <w:t xml:space="preserve">Type of Visit: </w:t>
      </w:r>
      <w:r w:rsidRPr="00996539">
        <w:rPr>
          <w:rFonts w:ascii="Arial" w:hAnsi="Arial" w:cs="Arial"/>
          <w:sz w:val="24"/>
        </w:rPr>
        <w:tab/>
        <w:t>CIN</w:t>
      </w:r>
      <w:r w:rsidRPr="00996539">
        <w:rPr>
          <w:rFonts w:ascii="Arial" w:hAnsi="Arial" w:cs="Arial"/>
          <w:sz w:val="24"/>
        </w:rPr>
        <w:tab/>
      </w:r>
      <w:r>
        <w:rPr>
          <w:rFonts w:ascii="Arial" w:hAnsi="Arial" w:cs="Arial"/>
          <w:sz w:val="24"/>
        </w:rPr>
        <w:tab/>
      </w:r>
      <w:r w:rsidRPr="00996539">
        <w:rPr>
          <w:rFonts w:ascii="Arial" w:hAnsi="Arial" w:cs="Arial"/>
          <w:sz w:val="24"/>
        </w:rPr>
        <w:t>CP</w:t>
      </w:r>
      <w:r w:rsidRPr="00996539">
        <w:rPr>
          <w:rFonts w:ascii="Arial" w:hAnsi="Arial" w:cs="Arial"/>
          <w:sz w:val="24"/>
        </w:rPr>
        <w:tab/>
      </w:r>
      <w:r>
        <w:rPr>
          <w:rFonts w:ascii="Arial" w:hAnsi="Arial" w:cs="Arial"/>
          <w:sz w:val="24"/>
        </w:rPr>
        <w:tab/>
      </w:r>
      <w:r w:rsidRPr="00996539">
        <w:rPr>
          <w:rFonts w:ascii="Arial" w:hAnsi="Arial" w:cs="Arial"/>
          <w:sz w:val="24"/>
        </w:rPr>
        <w:t>LAC</w:t>
      </w:r>
    </w:p>
    <w:p w:rsidR="00996539" w:rsidRDefault="00996539">
      <w:r>
        <w:rPr>
          <w:noProof/>
          <w:lang w:eastAsia="en-GB"/>
        </w:rPr>
        <mc:AlternateContent>
          <mc:Choice Requires="wps">
            <w:drawing>
              <wp:anchor distT="45720" distB="45720" distL="114300" distR="114300" simplePos="0" relativeHeight="251661312" behindDoc="0" locked="0" layoutInCell="1" allowOverlap="1" wp14:anchorId="13C14ADA" wp14:editId="79613CEC">
                <wp:simplePos x="0" y="0"/>
                <wp:positionH relativeFrom="column">
                  <wp:posOffset>-171450</wp:posOffset>
                </wp:positionH>
                <wp:positionV relativeFrom="paragraph">
                  <wp:posOffset>2009140</wp:posOffset>
                </wp:positionV>
                <wp:extent cx="6353175" cy="5581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581650"/>
                        </a:xfrm>
                        <a:prstGeom prst="rect">
                          <a:avLst/>
                        </a:prstGeom>
                        <a:solidFill>
                          <a:srgbClr val="FFFFFF"/>
                        </a:solidFill>
                        <a:ln w="9525">
                          <a:solidFill>
                            <a:sysClr val="windowText" lastClr="000000"/>
                          </a:solidFill>
                          <a:miter lim="800000"/>
                          <a:headEnd/>
                          <a:tailEnd/>
                        </a:ln>
                      </wps:spPr>
                      <wps:txbx>
                        <w:txbxContent>
                          <w:p w:rsidR="00996539" w:rsidRPr="00996539" w:rsidRDefault="00996539" w:rsidP="00996539">
                            <w:pPr>
                              <w:autoSpaceDE w:val="0"/>
                              <w:autoSpaceDN w:val="0"/>
                              <w:adjustRightInd w:val="0"/>
                              <w:rPr>
                                <w:rFonts w:ascii="Arial" w:hAnsi="Arial"/>
                                <w:color w:val="000000" w:themeColor="text1"/>
                                <w:sz w:val="24"/>
                                <w:szCs w:val="20"/>
                              </w:rPr>
                            </w:pPr>
                            <w:r w:rsidRPr="00996539">
                              <w:rPr>
                                <w:rFonts w:ascii="Arial" w:hAnsi="Arial"/>
                                <w:b/>
                                <w:color w:val="000000" w:themeColor="text1"/>
                                <w:sz w:val="24"/>
                                <w:szCs w:val="20"/>
                                <w:u w:val="single"/>
                              </w:rPr>
                              <w:t>Discussions</w:t>
                            </w:r>
                            <w:r w:rsidRPr="00996539">
                              <w:rPr>
                                <w:rFonts w:ascii="Arial" w:hAnsi="Arial"/>
                                <w:color w:val="000000" w:themeColor="text1"/>
                                <w:sz w:val="24"/>
                                <w:szCs w:val="20"/>
                              </w:rPr>
                              <w:t xml:space="preserve">  </w:t>
                            </w:r>
                            <w:r w:rsidRPr="00996539">
                              <w:rPr>
                                <w:rFonts w:ascii="Arial" w:hAnsi="Arial"/>
                                <w:i/>
                                <w:color w:val="000000" w:themeColor="text1"/>
                                <w:sz w:val="24"/>
                                <w:szCs w:val="20"/>
                              </w:rPr>
                              <w:t>( brief,  bullet point key points, evidence discussion around current plan/safety plan etc.)</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14ADA" id="_x0000_t202" coordsize="21600,21600" o:spt="202" path="m,l,21600r21600,l21600,xe">
                <v:stroke joinstyle="miter"/>
                <v:path gradientshapeok="t" o:connecttype="rect"/>
              </v:shapetype>
              <v:shape id="Text Box 2" o:spid="_x0000_s1026" type="#_x0000_t202" style="position:absolute;margin-left:-13.5pt;margin-top:158.2pt;width:500.25pt;height:4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" strokecolor="windowText">
                <v:textbox>
                  <w:txbxContent>
                    <w:p w:rsidR="00996539" w:rsidRPr="00996539" w:rsidRDefault="00996539" w:rsidP="00996539">
                      <w:pPr>
                        <w:autoSpaceDE w:val="0"/>
                        <w:autoSpaceDN w:val="0"/>
                        <w:adjustRightInd w:val="0"/>
                        <w:rPr>
                          <w:rFonts w:ascii="Arial" w:hAnsi="Arial"/>
                          <w:color w:val="000000" w:themeColor="text1"/>
                          <w:sz w:val="24"/>
                          <w:szCs w:val="20"/>
                        </w:rPr>
                      </w:pPr>
                      <w:proofErr w:type="gramStart"/>
                      <w:r w:rsidRPr="00996539">
                        <w:rPr>
                          <w:rFonts w:ascii="Arial" w:hAnsi="Arial"/>
                          <w:b/>
                          <w:color w:val="000000" w:themeColor="text1"/>
                          <w:sz w:val="24"/>
                          <w:szCs w:val="20"/>
                          <w:u w:val="single"/>
                        </w:rPr>
                        <w:t>Discussions</w:t>
                      </w:r>
                      <w:r w:rsidRPr="00996539">
                        <w:rPr>
                          <w:rFonts w:ascii="Arial" w:hAnsi="Arial"/>
                          <w:color w:val="000000" w:themeColor="text1"/>
                          <w:sz w:val="24"/>
                          <w:szCs w:val="20"/>
                        </w:rPr>
                        <w:t xml:space="preserve">  </w:t>
                      </w:r>
                      <w:r w:rsidRPr="00996539">
                        <w:rPr>
                          <w:rFonts w:ascii="Arial" w:hAnsi="Arial"/>
                          <w:i/>
                          <w:color w:val="000000" w:themeColor="text1"/>
                          <w:sz w:val="24"/>
                          <w:szCs w:val="20"/>
                        </w:rPr>
                        <w:t>(</w:t>
                      </w:r>
                      <w:proofErr w:type="gramEnd"/>
                      <w:r w:rsidRPr="00996539">
                        <w:rPr>
                          <w:rFonts w:ascii="Arial" w:hAnsi="Arial"/>
                          <w:i/>
                          <w:color w:val="000000" w:themeColor="text1"/>
                          <w:sz w:val="24"/>
                          <w:szCs w:val="20"/>
                        </w:rPr>
                        <w:t xml:space="preserve"> brief,  bullet point key points, evidence discussion around current plan/safety plan etc.)</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237490</wp:posOffset>
                </wp:positionV>
                <wp:extent cx="635317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81150"/>
                        </a:xfrm>
                        <a:prstGeom prst="rect">
                          <a:avLst/>
                        </a:prstGeom>
                        <a:solidFill>
                          <a:srgbClr val="FFFFFF"/>
                        </a:solidFill>
                        <a:ln w="9525">
                          <a:solidFill>
                            <a:schemeClr val="tx1"/>
                          </a:solidFill>
                          <a:miter lim="800000"/>
                          <a:headEnd/>
                          <a:tailEnd/>
                        </a:ln>
                      </wps:spPr>
                      <wps:txbx>
                        <w:txbxContent>
                          <w:p w:rsidR="00996539" w:rsidRPr="00996539" w:rsidRDefault="00996539" w:rsidP="00996539">
                            <w:pPr>
                              <w:autoSpaceDE w:val="0"/>
                              <w:autoSpaceDN w:val="0"/>
                              <w:adjustRightInd w:val="0"/>
                              <w:rPr>
                                <w:rFonts w:ascii="Arial" w:hAnsi="Arial"/>
                                <w:color w:val="000000" w:themeColor="text1"/>
                                <w:sz w:val="24"/>
                                <w:szCs w:val="20"/>
                              </w:rPr>
                            </w:pPr>
                            <w:r w:rsidRPr="00996539">
                              <w:rPr>
                                <w:rFonts w:ascii="Arial" w:hAnsi="Arial"/>
                                <w:b/>
                                <w:color w:val="000000" w:themeColor="text1"/>
                                <w:sz w:val="24"/>
                                <w:szCs w:val="20"/>
                                <w:u w:val="single"/>
                              </w:rPr>
                              <w:t>Purpose of visit</w:t>
                            </w:r>
                            <w:r w:rsidRPr="00996539">
                              <w:rPr>
                                <w:rFonts w:ascii="Arial" w:hAnsi="Arial"/>
                                <w:color w:val="000000" w:themeColor="text1"/>
                                <w:sz w:val="24"/>
                                <w:szCs w:val="20"/>
                              </w:rPr>
                              <w:t xml:space="preserve"> </w:t>
                            </w:r>
                            <w:r>
                              <w:rPr>
                                <w:rFonts w:ascii="Arial" w:hAnsi="Arial"/>
                                <w:i/>
                                <w:color w:val="000000" w:themeColor="text1"/>
                                <w:sz w:val="24"/>
                                <w:szCs w:val="20"/>
                              </w:rPr>
                              <w:t>(</w:t>
                            </w:r>
                            <w:r w:rsidRPr="00996539">
                              <w:rPr>
                                <w:rFonts w:ascii="Arial" w:hAnsi="Arial"/>
                                <w:i/>
                                <w:color w:val="000000" w:themeColor="text1"/>
                                <w:sz w:val="24"/>
                                <w:szCs w:val="20"/>
                              </w:rPr>
                              <w:t>What are hoping to achieve? Is there a particular area/action on the plan that you are hoping to address/work with child/parent on today?)</w:t>
                            </w: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Pr="00996539" w:rsidRDefault="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8.7pt;width:500.25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" strokecolor="black [3213]">
                <v:textbox>
                  <w:txbxContent>
                    <w:p w:rsidR="00996539" w:rsidRPr="00996539" w:rsidRDefault="00996539" w:rsidP="00996539">
                      <w:pPr>
                        <w:autoSpaceDE w:val="0"/>
                        <w:autoSpaceDN w:val="0"/>
                        <w:adjustRightInd w:val="0"/>
                        <w:rPr>
                          <w:rFonts w:ascii="Arial" w:hAnsi="Arial"/>
                          <w:color w:val="000000" w:themeColor="text1"/>
                          <w:sz w:val="24"/>
                          <w:szCs w:val="20"/>
                        </w:rPr>
                      </w:pPr>
                      <w:r w:rsidRPr="00996539">
                        <w:rPr>
                          <w:rFonts w:ascii="Arial" w:hAnsi="Arial"/>
                          <w:b/>
                          <w:color w:val="000000" w:themeColor="text1"/>
                          <w:sz w:val="24"/>
                          <w:szCs w:val="20"/>
                          <w:u w:val="single"/>
                        </w:rPr>
                        <w:t>Purpose of visit</w:t>
                      </w:r>
                      <w:r w:rsidRPr="00996539">
                        <w:rPr>
                          <w:rFonts w:ascii="Arial" w:hAnsi="Arial"/>
                          <w:color w:val="000000" w:themeColor="text1"/>
                          <w:sz w:val="24"/>
                          <w:szCs w:val="20"/>
                        </w:rPr>
                        <w:t xml:space="preserve"> </w:t>
                      </w:r>
                      <w:r>
                        <w:rPr>
                          <w:rFonts w:ascii="Arial" w:hAnsi="Arial"/>
                          <w:i/>
                          <w:color w:val="000000" w:themeColor="text1"/>
                          <w:sz w:val="24"/>
                          <w:szCs w:val="20"/>
                        </w:rPr>
                        <w:t>(</w:t>
                      </w:r>
                      <w:r w:rsidRPr="00996539">
                        <w:rPr>
                          <w:rFonts w:ascii="Arial" w:hAnsi="Arial"/>
                          <w:i/>
                          <w:color w:val="000000" w:themeColor="text1"/>
                          <w:sz w:val="24"/>
                          <w:szCs w:val="20"/>
                        </w:rPr>
                        <w:t>What are hoping to achieve? Is there a particular area/action on the plan that you are hoping to address/work with child/parent on today?)</w:t>
                      </w: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Default="00996539">
                      <w:pPr>
                        <w:rPr>
                          <w:rFonts w:ascii="Arial" w:hAnsi="Arial" w:cs="Arial"/>
                          <w:sz w:val="24"/>
                        </w:rPr>
                      </w:pPr>
                    </w:p>
                    <w:p w:rsidR="00996539" w:rsidRPr="00996539" w:rsidRDefault="00996539">
                      <w:pPr>
                        <w:rPr>
                          <w:rFonts w:ascii="Arial" w:hAnsi="Arial" w:cs="Arial"/>
                          <w:sz w:val="24"/>
                        </w:rPr>
                      </w:pPr>
                    </w:p>
                  </w:txbxContent>
                </v:textbox>
                <w10:wrap type="square"/>
              </v:shape>
            </w:pict>
          </mc:Fallback>
        </mc:AlternateContent>
      </w:r>
    </w:p>
    <w:p w:rsidR="00996539" w:rsidRDefault="00996539">
      <w:r>
        <w:rPr>
          <w:noProof/>
          <w:lang w:eastAsia="en-GB"/>
        </w:rPr>
        <w:lastRenderedPageBreak/>
        <mc:AlternateContent>
          <mc:Choice Requires="wps">
            <w:drawing>
              <wp:anchor distT="45720" distB="45720" distL="114300" distR="114300" simplePos="0" relativeHeight="251663360" behindDoc="0" locked="0" layoutInCell="1" allowOverlap="1" wp14:anchorId="3858E612" wp14:editId="457F0540">
                <wp:simplePos x="0" y="0"/>
                <wp:positionH relativeFrom="column">
                  <wp:posOffset>-228600</wp:posOffset>
                </wp:positionH>
                <wp:positionV relativeFrom="paragraph">
                  <wp:posOffset>0</wp:posOffset>
                </wp:positionV>
                <wp:extent cx="6353175" cy="8820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820150"/>
                        </a:xfrm>
                        <a:prstGeom prst="rect">
                          <a:avLst/>
                        </a:prstGeom>
                        <a:solidFill>
                          <a:srgbClr val="FFFFFF"/>
                        </a:solidFill>
                        <a:ln w="9525">
                          <a:solidFill>
                            <a:sysClr val="windowText" lastClr="000000"/>
                          </a:solidFill>
                          <a:miter lim="800000"/>
                          <a:headEnd/>
                          <a:tailEnd/>
                        </a:ln>
                      </wps:spPr>
                      <wps:txbx>
                        <w:txbxContent>
                          <w:p w:rsidR="00996539" w:rsidRPr="00996539" w:rsidRDefault="00996539" w:rsidP="00996539">
                            <w:pPr>
                              <w:autoSpaceDE w:val="0"/>
                              <w:autoSpaceDN w:val="0"/>
                              <w:adjustRightInd w:val="0"/>
                              <w:rPr>
                                <w:rFonts w:ascii="Arial" w:hAnsi="Arial" w:cs="Arial"/>
                                <w:color w:val="000000" w:themeColor="text1"/>
                                <w:sz w:val="32"/>
                              </w:rPr>
                            </w:pPr>
                            <w:r w:rsidRPr="00996539">
                              <w:rPr>
                                <w:rFonts w:ascii="Arial" w:hAnsi="Arial"/>
                                <w:b/>
                                <w:color w:val="000000" w:themeColor="text1"/>
                                <w:sz w:val="24"/>
                                <w:szCs w:val="20"/>
                                <w:u w:val="single"/>
                              </w:rPr>
                              <w:t>Progress against plan/ analysis of visit</w:t>
                            </w:r>
                            <w:r w:rsidRPr="00996539">
                              <w:rPr>
                                <w:rFonts w:ascii="Arial" w:hAnsi="Arial"/>
                                <w:color w:val="000000" w:themeColor="text1"/>
                                <w:sz w:val="24"/>
                                <w:szCs w:val="20"/>
                                <w:u w:val="single"/>
                              </w:rPr>
                              <w:t xml:space="preserve">  </w:t>
                            </w:r>
                            <w:r w:rsidRPr="00996539">
                              <w:rPr>
                                <w:rFonts w:ascii="Arial" w:hAnsi="Arial"/>
                                <w:color w:val="000000" w:themeColor="text1"/>
                                <w:sz w:val="24"/>
                                <w:szCs w:val="20"/>
                              </w:rPr>
                              <w:t xml:space="preserve"> </w:t>
                            </w:r>
                            <w:r w:rsidRPr="00996539">
                              <w:rPr>
                                <w:rFonts w:ascii="Arial" w:hAnsi="Arial"/>
                                <w:i/>
                                <w:color w:val="000000" w:themeColor="text1"/>
                                <w:sz w:val="24"/>
                                <w:szCs w:val="20"/>
                              </w:rPr>
                              <w:t>(evidence of any progress/deterioration, are you on track? Ie what’s working well/what we worried about? What is the trajectory? Be clear on your view of risk, has it reduced, increased stayed the same?  WHAT IS THE CHILDS LIVED EXPERIENCE??)</w:t>
                            </w:r>
                            <w:r w:rsidRPr="00996539">
                              <w:rPr>
                                <w:rFonts w:ascii="Arial" w:hAnsi="Arial"/>
                                <w:color w:val="000000" w:themeColor="text1"/>
                                <w:sz w:val="24"/>
                                <w:szCs w:val="20"/>
                              </w:rPr>
                              <w:t xml:space="preserve"> </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E612" id="_x0000_s1028" type="#_x0000_t202" style="position:absolute;margin-left:-18pt;margin-top:0;width:500.2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" strokecolor="windowText">
                <v:textbox>
                  <w:txbxContent>
                    <w:p w:rsidR="00996539" w:rsidRPr="00996539" w:rsidRDefault="00996539" w:rsidP="00996539">
                      <w:pPr>
                        <w:autoSpaceDE w:val="0"/>
                        <w:autoSpaceDN w:val="0"/>
                        <w:adjustRightInd w:val="0"/>
                        <w:rPr>
                          <w:rFonts w:ascii="Arial" w:hAnsi="Arial" w:cs="Arial"/>
                          <w:color w:val="000000" w:themeColor="text1"/>
                          <w:sz w:val="32"/>
                        </w:rPr>
                      </w:pPr>
                      <w:r w:rsidRPr="00996539">
                        <w:rPr>
                          <w:rFonts w:ascii="Arial" w:hAnsi="Arial"/>
                          <w:b/>
                          <w:color w:val="000000" w:themeColor="text1"/>
                          <w:sz w:val="24"/>
                          <w:szCs w:val="20"/>
                          <w:u w:val="single"/>
                        </w:rPr>
                        <w:t>Progress against plan/ analysis of visit</w:t>
                      </w:r>
                      <w:r w:rsidRPr="00996539">
                        <w:rPr>
                          <w:rFonts w:ascii="Arial" w:hAnsi="Arial"/>
                          <w:color w:val="000000" w:themeColor="text1"/>
                          <w:sz w:val="24"/>
                          <w:szCs w:val="20"/>
                          <w:u w:val="single"/>
                        </w:rPr>
                        <w:t xml:space="preserve">  </w:t>
                      </w:r>
                      <w:r w:rsidRPr="00996539">
                        <w:rPr>
                          <w:rFonts w:ascii="Arial" w:hAnsi="Arial"/>
                          <w:color w:val="000000" w:themeColor="text1"/>
                          <w:sz w:val="24"/>
                          <w:szCs w:val="20"/>
                        </w:rPr>
                        <w:t xml:space="preserve"> </w:t>
                      </w:r>
                      <w:r w:rsidRPr="00996539">
                        <w:rPr>
                          <w:rFonts w:ascii="Arial" w:hAnsi="Arial"/>
                          <w:i/>
                          <w:color w:val="000000" w:themeColor="text1"/>
                          <w:sz w:val="24"/>
                          <w:szCs w:val="20"/>
                        </w:rPr>
                        <w:t xml:space="preserve">(evidence of any progress/deterioration, are you on track? </w:t>
                      </w:r>
                      <w:proofErr w:type="spellStart"/>
                      <w:r w:rsidRPr="00996539">
                        <w:rPr>
                          <w:rFonts w:ascii="Arial" w:hAnsi="Arial"/>
                          <w:i/>
                          <w:color w:val="000000" w:themeColor="text1"/>
                          <w:sz w:val="24"/>
                          <w:szCs w:val="20"/>
                        </w:rPr>
                        <w:t>Ie</w:t>
                      </w:r>
                      <w:proofErr w:type="spellEnd"/>
                      <w:r w:rsidRPr="00996539">
                        <w:rPr>
                          <w:rFonts w:ascii="Arial" w:hAnsi="Arial"/>
                          <w:i/>
                          <w:color w:val="000000" w:themeColor="text1"/>
                          <w:sz w:val="24"/>
                          <w:szCs w:val="20"/>
                        </w:rPr>
                        <w:t xml:space="preserve"> what’s working well/what we worried about? What is the trajectory? Be clear on your view of risk, has it reduced, increased stayed the same?  WHAT IS THE CHILDS LIVED EXPERIENCE??)</w:t>
                      </w:r>
                      <w:r w:rsidRPr="00996539">
                        <w:rPr>
                          <w:rFonts w:ascii="Arial" w:hAnsi="Arial"/>
                          <w:color w:val="000000" w:themeColor="text1"/>
                          <w:sz w:val="24"/>
                          <w:szCs w:val="20"/>
                        </w:rPr>
                        <w:t xml:space="preserve"> </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v:textbox>
                <w10:wrap type="square"/>
              </v:shape>
            </w:pict>
          </mc:Fallback>
        </mc:AlternateContent>
      </w:r>
    </w:p>
    <w:p w:rsidR="00996539" w:rsidRDefault="00996539">
      <w:r>
        <w:rPr>
          <w:noProof/>
          <w:lang w:eastAsia="en-GB"/>
        </w:rPr>
        <w:lastRenderedPageBreak/>
        <mc:AlternateContent>
          <mc:Choice Requires="wps">
            <w:drawing>
              <wp:anchor distT="45720" distB="45720" distL="114300" distR="114300" simplePos="0" relativeHeight="251665408" behindDoc="0" locked="0" layoutInCell="1" allowOverlap="1" wp14:anchorId="67D4E421" wp14:editId="6D40B268">
                <wp:simplePos x="0" y="0"/>
                <wp:positionH relativeFrom="margin">
                  <wp:posOffset>-285750</wp:posOffset>
                </wp:positionH>
                <wp:positionV relativeFrom="paragraph">
                  <wp:posOffset>0</wp:posOffset>
                </wp:positionV>
                <wp:extent cx="6353175" cy="84963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496300"/>
                        </a:xfrm>
                        <a:prstGeom prst="rect">
                          <a:avLst/>
                        </a:prstGeom>
                        <a:solidFill>
                          <a:srgbClr val="FFFFFF"/>
                        </a:solidFill>
                        <a:ln w="9525">
                          <a:solidFill>
                            <a:sysClr val="windowText" lastClr="000000"/>
                          </a:solidFill>
                          <a:miter lim="800000"/>
                          <a:headEnd/>
                          <a:tailEnd/>
                        </a:ln>
                      </wps:spPr>
                      <wps:txbx>
                        <w:txbxContent>
                          <w:p w:rsidR="00996539" w:rsidRPr="00996539" w:rsidRDefault="00996539" w:rsidP="00996539">
                            <w:pPr>
                              <w:autoSpaceDE w:val="0"/>
                              <w:autoSpaceDN w:val="0"/>
                              <w:adjustRightInd w:val="0"/>
                              <w:rPr>
                                <w:rFonts w:ascii="Arial" w:hAnsi="Arial" w:cs="Arial"/>
                                <w:color w:val="000000" w:themeColor="text1"/>
                                <w:sz w:val="24"/>
                                <w:szCs w:val="20"/>
                              </w:rPr>
                            </w:pPr>
                            <w:r w:rsidRPr="00996539">
                              <w:rPr>
                                <w:rFonts w:ascii="Arial" w:hAnsi="Arial" w:cs="Arial"/>
                                <w:b/>
                                <w:color w:val="000000" w:themeColor="text1"/>
                                <w:sz w:val="24"/>
                                <w:szCs w:val="20"/>
                                <w:u w:val="single"/>
                              </w:rPr>
                              <w:t>What is the child saying to you?</w:t>
                            </w:r>
                            <w:r w:rsidRPr="00996539">
                              <w:rPr>
                                <w:rFonts w:ascii="Arial" w:hAnsi="Arial" w:cs="Arial"/>
                                <w:color w:val="000000" w:themeColor="text1"/>
                                <w:sz w:val="24"/>
                                <w:szCs w:val="20"/>
                              </w:rPr>
                              <w:t xml:space="preserve"> </w:t>
                            </w:r>
                            <w:r w:rsidRPr="00996539">
                              <w:rPr>
                                <w:rFonts w:ascii="Arial" w:hAnsi="Arial" w:cs="Arial"/>
                                <w:i/>
                                <w:color w:val="000000" w:themeColor="text1"/>
                                <w:sz w:val="24"/>
                                <w:szCs w:val="20"/>
                              </w:rPr>
                              <w:t>( how does this influence your decision making/next actions. If direct work tools used reference them )</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E421" id="Text Box 3" o:spid="_x0000_s1029" type="#_x0000_t202" style="position:absolute;margin-left:-22.5pt;margin-top:0;width:500.25pt;height:66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" strokecolor="windowText">
                <v:textbox>
                  <w:txbxContent>
                    <w:p w:rsidR="00996539" w:rsidRPr="00996539" w:rsidRDefault="00996539" w:rsidP="00996539">
                      <w:pPr>
                        <w:autoSpaceDE w:val="0"/>
                        <w:autoSpaceDN w:val="0"/>
                        <w:adjustRightInd w:val="0"/>
                        <w:rPr>
                          <w:rFonts w:ascii="Arial" w:hAnsi="Arial" w:cs="Arial"/>
                          <w:color w:val="000000" w:themeColor="text1"/>
                          <w:sz w:val="24"/>
                          <w:szCs w:val="20"/>
                        </w:rPr>
                      </w:pPr>
                      <w:r w:rsidRPr="00996539">
                        <w:rPr>
                          <w:rFonts w:ascii="Arial" w:hAnsi="Arial" w:cs="Arial"/>
                          <w:b/>
                          <w:color w:val="000000" w:themeColor="text1"/>
                          <w:sz w:val="24"/>
                          <w:szCs w:val="20"/>
                          <w:u w:val="single"/>
                        </w:rPr>
                        <w:t>What is the child saying to you?</w:t>
                      </w:r>
                      <w:r w:rsidRPr="00996539">
                        <w:rPr>
                          <w:rFonts w:ascii="Arial" w:hAnsi="Arial" w:cs="Arial"/>
                          <w:color w:val="000000" w:themeColor="text1"/>
                          <w:sz w:val="24"/>
                          <w:szCs w:val="20"/>
                        </w:rPr>
                        <w:t xml:space="preserve"> </w:t>
                      </w:r>
                      <w:proofErr w:type="gramStart"/>
                      <w:r w:rsidRPr="00996539">
                        <w:rPr>
                          <w:rFonts w:ascii="Arial" w:hAnsi="Arial" w:cs="Arial"/>
                          <w:i/>
                          <w:color w:val="000000" w:themeColor="text1"/>
                          <w:sz w:val="24"/>
                          <w:szCs w:val="20"/>
                        </w:rPr>
                        <w:t>( how</w:t>
                      </w:r>
                      <w:proofErr w:type="gramEnd"/>
                      <w:r w:rsidRPr="00996539">
                        <w:rPr>
                          <w:rFonts w:ascii="Arial" w:hAnsi="Arial" w:cs="Arial"/>
                          <w:i/>
                          <w:color w:val="000000" w:themeColor="text1"/>
                          <w:sz w:val="24"/>
                          <w:szCs w:val="20"/>
                        </w:rPr>
                        <w:t xml:space="preserve"> does this influence your decision making/next actions. If direct work tools used reference </w:t>
                      </w:r>
                      <w:proofErr w:type="gramStart"/>
                      <w:r w:rsidRPr="00996539">
                        <w:rPr>
                          <w:rFonts w:ascii="Arial" w:hAnsi="Arial" w:cs="Arial"/>
                          <w:i/>
                          <w:color w:val="000000" w:themeColor="text1"/>
                          <w:sz w:val="24"/>
                          <w:szCs w:val="20"/>
                        </w:rPr>
                        <w:t>them )</w:t>
                      </w:r>
                      <w:proofErr w:type="gramEnd"/>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v:textbox>
                <w10:wrap type="square" anchorx="margin"/>
              </v:shape>
            </w:pict>
          </mc:Fallback>
        </mc:AlternateContent>
      </w:r>
    </w:p>
    <w:p w:rsidR="00996539" w:rsidRDefault="00996539">
      <w:r>
        <w:rPr>
          <w:noProof/>
          <w:lang w:eastAsia="en-GB"/>
        </w:rPr>
        <w:lastRenderedPageBreak/>
        <mc:AlternateContent>
          <mc:Choice Requires="wps">
            <w:drawing>
              <wp:anchor distT="45720" distB="45720" distL="114300" distR="114300" simplePos="0" relativeHeight="251669504" behindDoc="0" locked="0" layoutInCell="1" allowOverlap="1" wp14:anchorId="73F78306" wp14:editId="796A768F">
                <wp:simplePos x="0" y="0"/>
                <wp:positionH relativeFrom="margin">
                  <wp:align>center</wp:align>
                </wp:positionH>
                <wp:positionV relativeFrom="paragraph">
                  <wp:posOffset>3138805</wp:posOffset>
                </wp:positionV>
                <wp:extent cx="6353175" cy="8191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19150"/>
                        </a:xfrm>
                        <a:prstGeom prst="rect">
                          <a:avLst/>
                        </a:prstGeom>
                        <a:solidFill>
                          <a:srgbClr val="FFFFFF"/>
                        </a:solidFill>
                        <a:ln w="9525">
                          <a:solidFill>
                            <a:sysClr val="windowText" lastClr="000000"/>
                          </a:solidFill>
                          <a:miter lim="800000"/>
                          <a:headEnd/>
                          <a:tailEnd/>
                        </a:ln>
                      </wps:spPr>
                      <wps:txbx>
                        <w:txbxContent>
                          <w:p w:rsidR="00996539" w:rsidRPr="00996539" w:rsidRDefault="00996539" w:rsidP="00996539">
                            <w:pPr>
                              <w:rPr>
                                <w:rFonts w:ascii="Arial" w:hAnsi="Arial" w:cs="Arial"/>
                                <w:b/>
                                <w:sz w:val="24"/>
                                <w:u w:val="single"/>
                              </w:rPr>
                            </w:pPr>
                            <w:r w:rsidRPr="00996539">
                              <w:rPr>
                                <w:rFonts w:ascii="Arial" w:hAnsi="Arial" w:cs="Arial"/>
                                <w:b/>
                                <w:sz w:val="24"/>
                                <w:u w:val="single"/>
                              </w:rPr>
                              <w:t>Date of next visit?</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8306" id="Text Box 5" o:spid="_x0000_s1030" type="#_x0000_t202" style="position:absolute;margin-left:0;margin-top:247.15pt;width:500.25pt;height:64.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" strokecolor="windowText">
                <v:textbox>
                  <w:txbxContent>
                    <w:p w:rsidR="00996539" w:rsidRPr="00996539" w:rsidRDefault="00996539" w:rsidP="00996539">
                      <w:pPr>
                        <w:rPr>
                          <w:rFonts w:ascii="Arial" w:hAnsi="Arial" w:cs="Arial"/>
                          <w:b/>
                          <w:sz w:val="24"/>
                          <w:u w:val="single"/>
                        </w:rPr>
                      </w:pPr>
                      <w:r w:rsidRPr="00996539">
                        <w:rPr>
                          <w:rFonts w:ascii="Arial" w:hAnsi="Arial" w:cs="Arial"/>
                          <w:b/>
                          <w:sz w:val="24"/>
                          <w:u w:val="single"/>
                        </w:rPr>
                        <w:t>Date of next visit?</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82E76E8" wp14:editId="29948EDB">
                <wp:simplePos x="0" y="0"/>
                <wp:positionH relativeFrom="margin">
                  <wp:align>center</wp:align>
                </wp:positionH>
                <wp:positionV relativeFrom="paragraph">
                  <wp:posOffset>0</wp:posOffset>
                </wp:positionV>
                <wp:extent cx="6353175" cy="2809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09875"/>
                        </a:xfrm>
                        <a:prstGeom prst="rect">
                          <a:avLst/>
                        </a:prstGeom>
                        <a:solidFill>
                          <a:srgbClr val="FFFFFF"/>
                        </a:solidFill>
                        <a:ln w="9525">
                          <a:solidFill>
                            <a:sysClr val="windowText" lastClr="000000"/>
                          </a:solidFill>
                          <a:miter lim="800000"/>
                          <a:headEnd/>
                          <a:tailEnd/>
                        </a:ln>
                      </wps:spPr>
                      <wps:txbx>
                        <w:txbxContent>
                          <w:p w:rsidR="00996539" w:rsidRPr="00996539" w:rsidRDefault="00996539" w:rsidP="00996539">
                            <w:pPr>
                              <w:autoSpaceDE w:val="0"/>
                              <w:autoSpaceDN w:val="0"/>
                              <w:adjustRightInd w:val="0"/>
                              <w:rPr>
                                <w:rFonts w:ascii="Arial" w:hAnsi="Arial" w:cs="Arial"/>
                                <w:b/>
                                <w:color w:val="000000" w:themeColor="text1"/>
                                <w:sz w:val="24"/>
                                <w:u w:val="single"/>
                              </w:rPr>
                            </w:pPr>
                            <w:r w:rsidRPr="00996539">
                              <w:rPr>
                                <w:rFonts w:ascii="Arial" w:hAnsi="Arial" w:cs="Arial"/>
                                <w:b/>
                                <w:color w:val="000000" w:themeColor="text1"/>
                                <w:sz w:val="24"/>
                                <w:u w:val="single"/>
                              </w:rPr>
                              <w:t>Next steps from this visit</w:t>
                            </w:r>
                            <w:r>
                              <w:rPr>
                                <w:rFonts w:ascii="Arial" w:hAnsi="Arial" w:cs="Arial"/>
                                <w:b/>
                                <w:color w:val="000000" w:themeColor="text1"/>
                                <w:sz w:val="24"/>
                                <w:u w:val="single"/>
                              </w:rPr>
                              <w:t xml:space="preserve"> </w:t>
                            </w:r>
                            <w:r w:rsidRPr="00996539">
                              <w:rPr>
                                <w:rFonts w:ascii="Arial" w:hAnsi="Arial" w:cs="Arial"/>
                                <w:i/>
                                <w:color w:val="000000" w:themeColor="text1"/>
                                <w:sz w:val="24"/>
                              </w:rPr>
                              <w:t>(again relate to the plan and link to the above section of your analysis of this visit, what are the outcomes of the actions you are recommending, how does the child’s wishes influence these actions?  SMART)</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76E8" id="Text Box 4" o:spid="_x0000_s1031" type="#_x0000_t202" style="position:absolute;margin-left:0;margin-top:0;width:500.25pt;height:221.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" strokecolor="windowText">
                <v:textbox>
                  <w:txbxContent>
                    <w:p w:rsidR="00996539" w:rsidRPr="00996539" w:rsidRDefault="00996539" w:rsidP="00996539">
                      <w:pPr>
                        <w:autoSpaceDE w:val="0"/>
                        <w:autoSpaceDN w:val="0"/>
                        <w:adjustRightInd w:val="0"/>
                        <w:rPr>
                          <w:rFonts w:ascii="Arial" w:hAnsi="Arial" w:cs="Arial"/>
                          <w:b/>
                          <w:color w:val="000000" w:themeColor="text1"/>
                          <w:sz w:val="24"/>
                          <w:u w:val="single"/>
                        </w:rPr>
                      </w:pPr>
                      <w:r w:rsidRPr="00996539">
                        <w:rPr>
                          <w:rFonts w:ascii="Arial" w:hAnsi="Arial" w:cs="Arial"/>
                          <w:b/>
                          <w:color w:val="000000" w:themeColor="text1"/>
                          <w:sz w:val="24"/>
                          <w:u w:val="single"/>
                        </w:rPr>
                        <w:t>Next steps from this visit</w:t>
                      </w:r>
                      <w:r>
                        <w:rPr>
                          <w:rFonts w:ascii="Arial" w:hAnsi="Arial" w:cs="Arial"/>
                          <w:b/>
                          <w:color w:val="000000" w:themeColor="text1"/>
                          <w:sz w:val="24"/>
                          <w:u w:val="single"/>
                        </w:rPr>
                        <w:t xml:space="preserve"> </w:t>
                      </w:r>
                      <w:r w:rsidRPr="00996539">
                        <w:rPr>
                          <w:rFonts w:ascii="Arial" w:hAnsi="Arial" w:cs="Arial"/>
                          <w:i/>
                          <w:color w:val="000000" w:themeColor="text1"/>
                          <w:sz w:val="24"/>
                        </w:rPr>
                        <w:t>(again relate to the plan and link to the above section of your analysis of this visit, what are the outcomes of the actions you are recommending, how does the child’s wishes influence these actions?  SMART)</w:t>
                      </w: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p>
                  </w:txbxContent>
                </v:textbox>
                <w10:wrap type="square" anchorx="margin"/>
              </v:shape>
            </w:pict>
          </mc:Fallback>
        </mc:AlternateContent>
      </w:r>
    </w:p>
    <w:p w:rsidR="00996539" w:rsidRDefault="00996539">
      <w:r>
        <w:rPr>
          <w:noProof/>
          <w:lang w:eastAsia="en-GB"/>
        </w:rPr>
        <mc:AlternateContent>
          <mc:Choice Requires="wps">
            <w:drawing>
              <wp:anchor distT="45720" distB="45720" distL="114300" distR="114300" simplePos="0" relativeHeight="251671552" behindDoc="0" locked="0" layoutInCell="1" allowOverlap="1" wp14:anchorId="79DB683B" wp14:editId="713A8FE6">
                <wp:simplePos x="0" y="0"/>
                <wp:positionH relativeFrom="margin">
                  <wp:align>center</wp:align>
                </wp:positionH>
                <wp:positionV relativeFrom="paragraph">
                  <wp:posOffset>1269365</wp:posOffset>
                </wp:positionV>
                <wp:extent cx="6353175" cy="34480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448050"/>
                        </a:xfrm>
                        <a:prstGeom prst="rect">
                          <a:avLst/>
                        </a:prstGeom>
                        <a:solidFill>
                          <a:srgbClr val="FFFFFF"/>
                        </a:solidFill>
                        <a:ln w="9525">
                          <a:solidFill>
                            <a:sysClr val="windowText" lastClr="000000"/>
                          </a:solidFill>
                          <a:miter lim="800000"/>
                          <a:headEnd/>
                          <a:tailEnd/>
                        </a:ln>
                      </wps:spPr>
                      <wps:txbx>
                        <w:txbxContent>
                          <w:p w:rsidR="00996539" w:rsidRDefault="00996539" w:rsidP="00996539">
                            <w:pPr>
                              <w:rPr>
                                <w:rFonts w:ascii="Arial" w:hAnsi="Arial" w:cs="Arial"/>
                                <w:b/>
                                <w:sz w:val="24"/>
                                <w:u w:val="single"/>
                              </w:rPr>
                            </w:pPr>
                            <w:r>
                              <w:rPr>
                                <w:rFonts w:ascii="Arial" w:hAnsi="Arial" w:cs="Arial"/>
                                <w:b/>
                                <w:sz w:val="24"/>
                                <w:u w:val="single"/>
                              </w:rPr>
                              <w:t xml:space="preserve">Tools used during visit </w:t>
                            </w:r>
                          </w:p>
                          <w:p w:rsidR="00996539" w:rsidRDefault="00996539" w:rsidP="00996539">
                            <w:pPr>
                              <w:rPr>
                                <w:rFonts w:ascii="Arial" w:hAnsi="Arial" w:cs="Arial"/>
                                <w:b/>
                                <w:sz w:val="24"/>
                                <w:u w:val="single"/>
                              </w:rPr>
                            </w:pPr>
                          </w:p>
                          <w:p w:rsidR="00996539" w:rsidRDefault="00996539" w:rsidP="00996539">
                            <w:pPr>
                              <w:rPr>
                                <w:rFonts w:ascii="Arial" w:hAnsi="Arial" w:cs="Arial"/>
                                <w:sz w:val="24"/>
                              </w:rPr>
                            </w:pPr>
                            <w:r>
                              <w:rPr>
                                <w:rFonts w:ascii="Arial" w:hAnsi="Arial" w:cs="Arial"/>
                                <w:sz w:val="24"/>
                              </w:rPr>
                              <w:t xml:space="preserve">3 houses </w:t>
                            </w:r>
                            <w:r>
                              <w:rPr>
                                <w:rFonts w:ascii="Arial" w:hAnsi="Arial" w:cs="Arial"/>
                                <w:sz w:val="24"/>
                              </w:rPr>
                              <w:tab/>
                              <w:t xml:space="preserve">Danger/Safety Statements </w:t>
                            </w:r>
                            <w:r>
                              <w:rPr>
                                <w:rFonts w:ascii="Arial" w:hAnsi="Arial" w:cs="Arial"/>
                                <w:sz w:val="24"/>
                              </w:rPr>
                              <w:tab/>
                              <w:t xml:space="preserve">Safety Network Mapping </w:t>
                            </w:r>
                            <w:r>
                              <w:rPr>
                                <w:rFonts w:ascii="Arial" w:hAnsi="Arial" w:cs="Arial"/>
                                <w:sz w:val="24"/>
                              </w:rPr>
                              <w:tab/>
                            </w:r>
                          </w:p>
                          <w:p w:rsidR="00996539" w:rsidRDefault="00996539" w:rsidP="00996539">
                            <w:pPr>
                              <w:rPr>
                                <w:rFonts w:ascii="Arial" w:hAnsi="Arial" w:cs="Arial"/>
                                <w:sz w:val="24"/>
                              </w:rPr>
                            </w:pPr>
                          </w:p>
                          <w:p w:rsidR="00996539" w:rsidRDefault="00996539" w:rsidP="00996539">
                            <w:pPr>
                              <w:rPr>
                                <w:rFonts w:ascii="Arial" w:hAnsi="Arial" w:cs="Arial"/>
                                <w:sz w:val="24"/>
                              </w:rPr>
                            </w:pPr>
                            <w:r>
                              <w:rPr>
                                <w:rFonts w:ascii="Arial" w:hAnsi="Arial" w:cs="Arial"/>
                                <w:sz w:val="24"/>
                              </w:rPr>
                              <w:t xml:space="preserve">Trajectory/Road Map </w:t>
                            </w:r>
                            <w:r>
                              <w:rPr>
                                <w:rFonts w:ascii="Arial" w:hAnsi="Arial" w:cs="Arial"/>
                                <w:sz w:val="24"/>
                              </w:rPr>
                              <w:tab/>
                              <w:t>Wizard/Witches</w:t>
                            </w:r>
                            <w:r>
                              <w:rPr>
                                <w:rFonts w:ascii="Arial" w:hAnsi="Arial" w:cs="Arial"/>
                                <w:sz w:val="24"/>
                              </w:rPr>
                              <w:tab/>
                            </w:r>
                            <w:r>
                              <w:rPr>
                                <w:rFonts w:ascii="Arial" w:hAnsi="Arial" w:cs="Arial"/>
                                <w:sz w:val="24"/>
                              </w:rPr>
                              <w:tab/>
                            </w:r>
                            <w:r>
                              <w:rPr>
                                <w:rFonts w:ascii="Arial" w:hAnsi="Arial" w:cs="Arial"/>
                                <w:sz w:val="24"/>
                              </w:rPr>
                              <w:tab/>
                              <w:t xml:space="preserve">Scaling </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r>
                              <w:rPr>
                                <w:rFonts w:ascii="Arial" w:hAnsi="Arial" w:cs="Arial"/>
                                <w:sz w:val="24"/>
                              </w:rPr>
                              <w:t xml:space="preserve">LAC Views </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r>
                              <w:rPr>
                                <w:rFonts w:ascii="Arial" w:hAnsi="Arial" w:cs="Arial"/>
                                <w:sz w:val="24"/>
                              </w:rPr>
                              <w:t>Other Direct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B683B" id="Text Box 6" o:spid="_x0000_s1032" type="#_x0000_t202" style="position:absolute;margin-left:0;margin-top:99.95pt;width:500.25pt;height:271.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" strokecolor="windowText">
                <v:textbox>
                  <w:txbxContent>
                    <w:p w:rsidR="00996539" w:rsidRDefault="00996539" w:rsidP="00996539">
                      <w:pPr>
                        <w:rPr>
                          <w:rFonts w:ascii="Arial" w:hAnsi="Arial" w:cs="Arial"/>
                          <w:b/>
                          <w:sz w:val="24"/>
                          <w:u w:val="single"/>
                        </w:rPr>
                      </w:pPr>
                      <w:r>
                        <w:rPr>
                          <w:rFonts w:ascii="Arial" w:hAnsi="Arial" w:cs="Arial"/>
                          <w:b/>
                          <w:sz w:val="24"/>
                          <w:u w:val="single"/>
                        </w:rPr>
                        <w:t xml:space="preserve">Tools used during visit </w:t>
                      </w:r>
                    </w:p>
                    <w:p w:rsidR="00996539" w:rsidRDefault="00996539" w:rsidP="00996539">
                      <w:pPr>
                        <w:rPr>
                          <w:rFonts w:ascii="Arial" w:hAnsi="Arial" w:cs="Arial"/>
                          <w:b/>
                          <w:sz w:val="24"/>
                          <w:u w:val="single"/>
                        </w:rPr>
                      </w:pPr>
                    </w:p>
                    <w:p w:rsidR="00996539" w:rsidRDefault="00996539" w:rsidP="00996539">
                      <w:pPr>
                        <w:rPr>
                          <w:rFonts w:ascii="Arial" w:hAnsi="Arial" w:cs="Arial"/>
                          <w:sz w:val="24"/>
                        </w:rPr>
                      </w:pPr>
                      <w:r>
                        <w:rPr>
                          <w:rFonts w:ascii="Arial" w:hAnsi="Arial" w:cs="Arial"/>
                          <w:sz w:val="24"/>
                        </w:rPr>
                        <w:t xml:space="preserve">3 houses </w:t>
                      </w:r>
                      <w:r>
                        <w:rPr>
                          <w:rFonts w:ascii="Arial" w:hAnsi="Arial" w:cs="Arial"/>
                          <w:sz w:val="24"/>
                        </w:rPr>
                        <w:tab/>
                        <w:t xml:space="preserve">Danger/Safety Statements </w:t>
                      </w:r>
                      <w:r>
                        <w:rPr>
                          <w:rFonts w:ascii="Arial" w:hAnsi="Arial" w:cs="Arial"/>
                          <w:sz w:val="24"/>
                        </w:rPr>
                        <w:tab/>
                        <w:t xml:space="preserve">Safety Network Mapping </w:t>
                      </w:r>
                      <w:r>
                        <w:rPr>
                          <w:rFonts w:ascii="Arial" w:hAnsi="Arial" w:cs="Arial"/>
                          <w:sz w:val="24"/>
                        </w:rPr>
                        <w:tab/>
                      </w:r>
                    </w:p>
                    <w:p w:rsidR="00996539" w:rsidRDefault="00996539" w:rsidP="00996539">
                      <w:pPr>
                        <w:rPr>
                          <w:rFonts w:ascii="Arial" w:hAnsi="Arial" w:cs="Arial"/>
                          <w:sz w:val="24"/>
                        </w:rPr>
                      </w:pPr>
                    </w:p>
                    <w:p w:rsidR="00996539" w:rsidRDefault="00996539" w:rsidP="00996539">
                      <w:pPr>
                        <w:rPr>
                          <w:rFonts w:ascii="Arial" w:hAnsi="Arial" w:cs="Arial"/>
                          <w:sz w:val="24"/>
                        </w:rPr>
                      </w:pPr>
                      <w:r>
                        <w:rPr>
                          <w:rFonts w:ascii="Arial" w:hAnsi="Arial" w:cs="Arial"/>
                          <w:sz w:val="24"/>
                        </w:rPr>
                        <w:t xml:space="preserve">Trajectory/Road Map </w:t>
                      </w:r>
                      <w:r>
                        <w:rPr>
                          <w:rFonts w:ascii="Arial" w:hAnsi="Arial" w:cs="Arial"/>
                          <w:sz w:val="24"/>
                        </w:rPr>
                        <w:tab/>
                        <w:t>Wizard/Witches</w:t>
                      </w:r>
                      <w:r>
                        <w:rPr>
                          <w:rFonts w:ascii="Arial" w:hAnsi="Arial" w:cs="Arial"/>
                          <w:sz w:val="24"/>
                        </w:rPr>
                        <w:tab/>
                      </w:r>
                      <w:r>
                        <w:rPr>
                          <w:rFonts w:ascii="Arial" w:hAnsi="Arial" w:cs="Arial"/>
                          <w:sz w:val="24"/>
                        </w:rPr>
                        <w:tab/>
                      </w:r>
                      <w:r>
                        <w:rPr>
                          <w:rFonts w:ascii="Arial" w:hAnsi="Arial" w:cs="Arial"/>
                          <w:sz w:val="24"/>
                        </w:rPr>
                        <w:tab/>
                        <w:t xml:space="preserve">Scaling </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r>
                        <w:rPr>
                          <w:rFonts w:ascii="Arial" w:hAnsi="Arial" w:cs="Arial"/>
                          <w:sz w:val="24"/>
                        </w:rPr>
                        <w:t xml:space="preserve">LAC Views </w:t>
                      </w:r>
                    </w:p>
                    <w:p w:rsidR="00996539" w:rsidRDefault="00996539" w:rsidP="00996539">
                      <w:pPr>
                        <w:rPr>
                          <w:rFonts w:ascii="Arial" w:hAnsi="Arial" w:cs="Arial"/>
                          <w:sz w:val="24"/>
                        </w:rPr>
                      </w:pPr>
                    </w:p>
                    <w:p w:rsidR="00996539" w:rsidRPr="00996539" w:rsidRDefault="00996539" w:rsidP="00996539">
                      <w:pPr>
                        <w:rPr>
                          <w:rFonts w:ascii="Arial" w:hAnsi="Arial" w:cs="Arial"/>
                          <w:sz w:val="24"/>
                        </w:rPr>
                      </w:pPr>
                      <w:r>
                        <w:rPr>
                          <w:rFonts w:ascii="Arial" w:hAnsi="Arial" w:cs="Arial"/>
                          <w:sz w:val="24"/>
                        </w:rPr>
                        <w:t>Other Direct Work:</w:t>
                      </w:r>
                    </w:p>
                  </w:txbxContent>
                </v:textbox>
                <w10:wrap type="square" anchorx="margin"/>
              </v:shape>
            </w:pict>
          </mc:Fallback>
        </mc:AlternateContent>
      </w:r>
    </w:p>
    <w:p w:rsidR="00996539" w:rsidRDefault="00996539"/>
    <w:p w:rsidR="00996539" w:rsidRDefault="00996539"/>
    <w:p w:rsidR="00996539" w:rsidRDefault="00996539"/>
    <w:sectPr w:rsidR="0099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39"/>
    <w:rsid w:val="00131759"/>
    <w:rsid w:val="001D54A6"/>
    <w:rsid w:val="00285B1F"/>
    <w:rsid w:val="004516EA"/>
    <w:rsid w:val="00521F05"/>
    <w:rsid w:val="005E73A1"/>
    <w:rsid w:val="00996539"/>
    <w:rsid w:val="009E2387"/>
    <w:rsid w:val="00A6610E"/>
    <w:rsid w:val="00C7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21EA-6822-432D-A718-ED10716A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Charnaud</dc:creator>
  <cp:keywords/>
  <dc:description/>
  <cp:lastModifiedBy>Linda Fraser</cp:lastModifiedBy>
  <cp:revision>2</cp:revision>
  <cp:lastPrinted>2018-10-15T12:52:00Z</cp:lastPrinted>
  <dcterms:created xsi:type="dcterms:W3CDTF">2019-01-12T12:25:00Z</dcterms:created>
  <dcterms:modified xsi:type="dcterms:W3CDTF">2019-01-12T12:25:00Z</dcterms:modified>
</cp:coreProperties>
</file>