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96" w:rsidRDefault="00524296" w:rsidP="00524296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A2829F" wp14:editId="2779EBF3">
                <wp:simplePos x="0" y="0"/>
                <wp:positionH relativeFrom="margin">
                  <wp:posOffset>-85725</wp:posOffset>
                </wp:positionH>
                <wp:positionV relativeFrom="paragraph">
                  <wp:posOffset>34925</wp:posOffset>
                </wp:positionV>
                <wp:extent cx="4124325" cy="4191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4296" w:rsidRPr="007F669A" w:rsidRDefault="00524296" w:rsidP="00524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669A">
                              <w:rPr>
                                <w:b/>
                                <w:sz w:val="28"/>
                                <w:szCs w:val="28"/>
                              </w:rPr>
                              <w:t>ePEP Qui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ck Guide</w:t>
                            </w:r>
                          </w:p>
                          <w:p w:rsidR="00524296" w:rsidRDefault="00524296" w:rsidP="00524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A28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.75pt;width:324.75pt;height:33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" fillcolor="window" stroked="f" strokeweight=".5pt">
                <v:textbox>
                  <w:txbxContent>
                    <w:p w:rsidR="00524296" w:rsidRPr="007F669A" w:rsidRDefault="00524296" w:rsidP="00524296">
                      <w:pPr>
                        <w:rPr>
                          <w:sz w:val="28"/>
                          <w:szCs w:val="28"/>
                        </w:rPr>
                      </w:pPr>
                      <w:r w:rsidRPr="007F669A">
                        <w:rPr>
                          <w:b/>
                          <w:sz w:val="28"/>
                          <w:szCs w:val="28"/>
                        </w:rPr>
                        <w:t>ePEP Qui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ck Guide</w:t>
                      </w:r>
                    </w:p>
                    <w:p w:rsidR="00524296" w:rsidRDefault="00524296" w:rsidP="00524296"/>
                  </w:txbxContent>
                </v:textbox>
                <w10:wrap anchorx="margin"/>
              </v:shape>
            </w:pict>
          </mc:Fallback>
        </mc:AlternateContent>
      </w:r>
      <w:r w:rsidRPr="00690E6A">
        <w:rPr>
          <w:noProof/>
          <w:sz w:val="28"/>
          <w:szCs w:val="28"/>
          <w:lang w:eastAsia="en-GB"/>
        </w:rPr>
        <w:drawing>
          <wp:inline distT="0" distB="0" distL="0" distR="0" wp14:anchorId="0B5D891F" wp14:editId="1E621473">
            <wp:extent cx="1790700" cy="537210"/>
            <wp:effectExtent l="0" t="0" r="0" b="0"/>
            <wp:docPr id="12" name="Picture 12" descr="Macintosh HD:COMMUNICATIONS PROJECTS 18.2.15:C830 - Shropshire Virtual Sch Jul17 PROOF:Virtual School opt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COMMUNICATIONS PROJECTS 18.2.15:C830 - Shropshire Virtual Sch Jul17 PROOF:Virtual School opt 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33" cy="5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96" w:rsidRPr="007F669A" w:rsidRDefault="00524296" w:rsidP="00524296">
      <w:pPr>
        <w:spacing w:after="0" w:line="240" w:lineRule="auto"/>
      </w:pPr>
      <w:r w:rsidRPr="007F669A">
        <w:rPr>
          <w:b/>
        </w:rPr>
        <w:t>Login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24296" w:rsidRPr="007F669A" w:rsidTr="005B29CB">
        <w:tc>
          <w:tcPr>
            <w:tcW w:w="10485" w:type="dxa"/>
          </w:tcPr>
          <w:p w:rsidR="00524296" w:rsidRPr="007F669A" w:rsidRDefault="00524296" w:rsidP="005B29CB">
            <w:pPr>
              <w:pStyle w:val="ListParagraph"/>
              <w:numPr>
                <w:ilvl w:val="0"/>
                <w:numId w:val="1"/>
              </w:numPr>
            </w:pPr>
            <w:r w:rsidRPr="007F669A">
              <w:t xml:space="preserve">Go to </w:t>
            </w:r>
            <w:hyperlink r:id="rId6" w:history="1">
              <w:r w:rsidRPr="00135D60">
                <w:rPr>
                  <w:rStyle w:val="Hyperlink"/>
                </w:rPr>
                <w:t>https://epeponline.co.uk/shropshire</w:t>
              </w:r>
            </w:hyperlink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1"/>
              </w:numPr>
            </w:pPr>
            <w:r w:rsidRPr="007F669A">
              <w:t>Enter your username (u number) and password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1"/>
              </w:numPr>
            </w:pPr>
            <w:r w:rsidRPr="007F669A">
              <w:t xml:space="preserve">If you have forgotten your password click on </w:t>
            </w:r>
            <w:r w:rsidRPr="007F669A">
              <w:rPr>
                <w:b/>
              </w:rPr>
              <w:t>Forgot your password?</w:t>
            </w:r>
          </w:p>
        </w:tc>
      </w:tr>
    </w:tbl>
    <w:p w:rsidR="00524296" w:rsidRPr="007F669A" w:rsidRDefault="00524296" w:rsidP="00524296">
      <w:pPr>
        <w:spacing w:after="0" w:line="240" w:lineRule="auto"/>
      </w:pPr>
    </w:p>
    <w:p w:rsidR="00524296" w:rsidRPr="007F669A" w:rsidRDefault="00524296" w:rsidP="00524296">
      <w:pPr>
        <w:spacing w:after="0" w:line="240" w:lineRule="auto"/>
        <w:rPr>
          <w:b/>
        </w:rPr>
      </w:pPr>
      <w:r w:rsidRPr="007F669A">
        <w:rPr>
          <w:b/>
        </w:rPr>
        <w:t>Initiating the PEP and Arranging the PEP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24296" w:rsidRPr="007F669A" w:rsidTr="005B29CB">
        <w:tc>
          <w:tcPr>
            <w:tcW w:w="10485" w:type="dxa"/>
          </w:tcPr>
          <w:p w:rsidR="00524296" w:rsidRPr="007F669A" w:rsidRDefault="00562533" w:rsidP="005B29CB">
            <w:pPr>
              <w:pStyle w:val="ListParagraph"/>
              <w:numPr>
                <w:ilvl w:val="0"/>
                <w:numId w:val="2"/>
              </w:numPr>
            </w:pPr>
            <w:r>
              <w:t xml:space="preserve">Initial PEP arranged in liaison with VS link. VS link will set up ePEP system. 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2"/>
              </w:numPr>
            </w:pPr>
            <w:r w:rsidRPr="007F669A">
              <w:t xml:space="preserve">You will receive a message to attend the PEP which you can view, accept and reject by clicking on the </w:t>
            </w:r>
            <w:r w:rsidRPr="007F669A">
              <w:rPr>
                <w:highlight w:val="yellow"/>
              </w:rPr>
              <w:t>PEP Meeting Invitations</w:t>
            </w:r>
            <w:r w:rsidRPr="007F669A">
              <w:t xml:space="preserve"> tab in the menu on the left.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2"/>
              </w:numPr>
            </w:pPr>
            <w:r w:rsidRPr="007F669A">
              <w:t xml:space="preserve">All future PEP meetings should be arranged at the PEP meeting. To rearrange a PEP meeting select: </w:t>
            </w:r>
            <w:r w:rsidRPr="007F669A">
              <w:rPr>
                <w:b/>
              </w:rPr>
              <w:t xml:space="preserve">Click </w:t>
            </w:r>
            <w:r w:rsidRPr="007F669A">
              <w:rPr>
                <w:b/>
                <w:color w:val="FF0000"/>
              </w:rPr>
              <w:t>HERE</w:t>
            </w:r>
            <w:r w:rsidRPr="007F669A">
              <w:rPr>
                <w:b/>
              </w:rPr>
              <w:t xml:space="preserve"> to reschedule the CURRENT PEP meeting</w:t>
            </w:r>
            <w:r w:rsidRPr="007F669A">
              <w:t xml:space="preserve"> in the </w:t>
            </w:r>
            <w:r>
              <w:rPr>
                <w:color w:val="00B0F0"/>
              </w:rPr>
              <w:t>Summary of Meeting Discussion.</w:t>
            </w:r>
          </w:p>
        </w:tc>
      </w:tr>
    </w:tbl>
    <w:p w:rsidR="00524296" w:rsidRPr="007F669A" w:rsidRDefault="00524296" w:rsidP="00524296">
      <w:pPr>
        <w:spacing w:after="0" w:line="240" w:lineRule="auto"/>
      </w:pPr>
    </w:p>
    <w:p w:rsidR="00524296" w:rsidRPr="007F669A" w:rsidRDefault="00524296" w:rsidP="00524296">
      <w:pPr>
        <w:spacing w:after="0" w:line="240" w:lineRule="auto"/>
        <w:rPr>
          <w:b/>
        </w:rPr>
      </w:pPr>
      <w:r w:rsidRPr="007F669A">
        <w:rPr>
          <w:b/>
        </w:rPr>
        <w:t>Before the PEP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24296" w:rsidRPr="007F669A" w:rsidTr="005B29CB">
        <w:tc>
          <w:tcPr>
            <w:tcW w:w="10485" w:type="dxa"/>
          </w:tcPr>
          <w:p w:rsidR="00524296" w:rsidRPr="007F669A" w:rsidRDefault="00524296" w:rsidP="005B29CB">
            <w:r w:rsidRPr="007F669A">
              <w:t>To support th</w:t>
            </w:r>
            <w:r>
              <w:t>e pupil to complete their section</w:t>
            </w:r>
            <w:r w:rsidRPr="007F669A">
              <w:t>: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3"/>
              </w:numPr>
            </w:pPr>
            <w:r w:rsidRPr="007F669A">
              <w:t xml:space="preserve">On your Home Page click the </w:t>
            </w:r>
            <w:r w:rsidRPr="007F669A">
              <w:rPr>
                <w:b/>
              </w:rPr>
              <w:t>VIEW</w:t>
            </w:r>
            <w:r w:rsidRPr="007F669A">
              <w:t xml:space="preserve"> button next to t</w:t>
            </w:r>
            <w:r>
              <w:t>he child’s name to see the pupil</w:t>
            </w:r>
            <w:r w:rsidRPr="007F669A">
              <w:t>’s overview page.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3"/>
              </w:numPr>
            </w:pPr>
            <w:r w:rsidRPr="007F669A">
              <w:t xml:space="preserve">Click on the </w:t>
            </w:r>
            <w:r w:rsidRPr="007F669A">
              <w:rPr>
                <w:b/>
              </w:rPr>
              <w:t>Young Person’s Module</w:t>
            </w:r>
            <w:r>
              <w:t xml:space="preserve"> to access the pupil</w:t>
            </w:r>
            <w:r w:rsidRPr="007F669A">
              <w:t>’s illustrated questions bank. Please support the pupil to complete this. Use the SEN questions if appropriate.</w:t>
            </w:r>
          </w:p>
          <w:p w:rsidR="00524296" w:rsidRPr="007F669A" w:rsidRDefault="00524296" w:rsidP="005B29CB">
            <w:pPr>
              <w:pStyle w:val="ListParagraph"/>
            </w:pPr>
          </w:p>
          <w:p w:rsidR="00524296" w:rsidRPr="007F669A" w:rsidRDefault="00524296" w:rsidP="005B29CB">
            <w:r w:rsidRPr="007F669A">
              <w:t>To enter the pupil’s educational progress information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4"/>
              </w:numPr>
            </w:pPr>
            <w:r w:rsidRPr="007F669A">
              <w:t xml:space="preserve">On your Home Page click the </w:t>
            </w:r>
            <w:r w:rsidRPr="007F669A">
              <w:rPr>
                <w:b/>
              </w:rPr>
              <w:t>PEP</w:t>
            </w:r>
            <w:r w:rsidRPr="007F669A">
              <w:t xml:space="preserve"> button next to the child’s name.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4"/>
              </w:numPr>
            </w:pPr>
            <w:r w:rsidRPr="007F669A">
              <w:t xml:space="preserve">Complete all relevant questions in </w:t>
            </w:r>
            <w:r w:rsidRPr="007F669A">
              <w:rPr>
                <w:b/>
              </w:rPr>
              <w:t>Section B (Education section).</w:t>
            </w:r>
            <w:r w:rsidRPr="007F669A">
              <w:t xml:space="preserve"> You can move between sections by clicking on the headings in blue on the left hand side. Always click the </w:t>
            </w:r>
            <w:r w:rsidRPr="007F669A">
              <w:rPr>
                <w:highlight w:val="green"/>
              </w:rPr>
              <w:t>SAVE</w:t>
            </w:r>
            <w:r w:rsidRPr="007F669A">
              <w:t xml:space="preserve"> button at the bottom of each page before moving onto another section.</w:t>
            </w:r>
            <w:r>
              <w:t xml:space="preserve"> This section now includes DT sign-off page.</w:t>
            </w:r>
          </w:p>
          <w:p w:rsidR="00524296" w:rsidRPr="00CE2A64" w:rsidRDefault="00524296" w:rsidP="005B29CB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18"/>
                <w:szCs w:val="18"/>
              </w:rPr>
            </w:pPr>
            <w:r w:rsidRPr="007F669A">
              <w:t xml:space="preserve">Set </w:t>
            </w:r>
            <w:r w:rsidRPr="007F669A">
              <w:rPr>
                <w:b/>
              </w:rPr>
              <w:t>draft</w:t>
            </w:r>
            <w:r w:rsidRPr="007F669A">
              <w:t xml:space="preserve"> SMART Targets in section </w:t>
            </w:r>
            <w:r w:rsidR="00A75DDB">
              <w:t>B</w:t>
            </w:r>
            <w:r w:rsidRPr="007F669A">
              <w:t xml:space="preserve"> by clicking on</w:t>
            </w:r>
            <w:r>
              <w:t xml:space="preserve"> </w:t>
            </w:r>
            <w:r w:rsidRPr="007F669A">
              <w:t xml:space="preserve"> </w:t>
            </w:r>
            <w:r w:rsidRPr="009837C4">
              <w:rPr>
                <w:color w:val="00B0F0"/>
              </w:rPr>
              <w:t>SMART</w:t>
            </w:r>
            <w:r>
              <w:t xml:space="preserve"> </w:t>
            </w:r>
            <w:r w:rsidRPr="007F669A">
              <w:rPr>
                <w:color w:val="00B0F0"/>
              </w:rPr>
              <w:t>Targets</w:t>
            </w:r>
            <w:r w:rsidRPr="007F669A">
              <w:t xml:space="preserve"> on the left hand side and then on the blue </w:t>
            </w:r>
            <w:r w:rsidRPr="007F669A">
              <w:rPr>
                <w:highlight w:val="blue"/>
              </w:rPr>
              <w:t>ADD SMART TARGETS</w:t>
            </w:r>
            <w:r w:rsidRPr="007F669A">
              <w:t xml:space="preserve"> button</w:t>
            </w:r>
            <w:r w:rsidRPr="00D66060">
              <w:rPr>
                <w:sz w:val="18"/>
                <w:szCs w:val="18"/>
              </w:rPr>
              <w:t>.</w:t>
            </w:r>
            <w:r w:rsidR="00D66060" w:rsidRPr="00D66060">
              <w:rPr>
                <w:sz w:val="18"/>
                <w:szCs w:val="18"/>
              </w:rPr>
              <w:t xml:space="preserve"> (Reading Writing &amp; Maths KS1&amp;2, English and Maths KS3 and English, Maths and any relevant courses KS4)</w:t>
            </w:r>
            <w:r w:rsidR="00CE2A64">
              <w:rPr>
                <w:sz w:val="18"/>
                <w:szCs w:val="18"/>
              </w:rPr>
              <w:t xml:space="preserve"> </w:t>
            </w:r>
            <w:r w:rsidR="00CE2A64" w:rsidRPr="00CE2A64">
              <w:rPr>
                <w:b/>
                <w:color w:val="FF0000"/>
                <w:sz w:val="18"/>
                <w:szCs w:val="18"/>
              </w:rPr>
              <w:t>ENSURE THAT YOU LINK PP+ SPEND TO THE INTERVENTIONS TO EVIDENCE HOW PP+ IS BEING USED TO RAISE ATTAINMENT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4"/>
              </w:numPr>
            </w:pPr>
            <w:r w:rsidRPr="007F669A">
              <w:rPr>
                <w:highlight w:val="green"/>
              </w:rPr>
              <w:t>SAVE</w:t>
            </w:r>
            <w:r w:rsidRPr="007F669A">
              <w:t xml:space="preserve"> the target(</w:t>
            </w:r>
            <w:proofErr w:type="gramStart"/>
            <w:r w:rsidRPr="007F669A">
              <w:t>s)</w:t>
            </w:r>
            <w:r>
              <w:t xml:space="preserve"> </w:t>
            </w:r>
            <w:r w:rsidRPr="007F669A">
              <w:t xml:space="preserve"> NB</w:t>
            </w:r>
            <w:proofErr w:type="gramEnd"/>
            <w:r w:rsidRPr="007F669A">
              <w:t xml:space="preserve"> do not submit targets at this stage as they should first be discussed at the meeting.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4"/>
              </w:numPr>
            </w:pPr>
            <w:r w:rsidRPr="007F669A">
              <w:t>You can view a log of any changes to the PEP, until the PEP is signed</w:t>
            </w:r>
            <w:r>
              <w:t xml:space="preserve"> off, at the bottom of the pupil</w:t>
            </w:r>
            <w:r w:rsidRPr="007F669A">
              <w:t>’s overview page.</w:t>
            </w:r>
          </w:p>
        </w:tc>
      </w:tr>
    </w:tbl>
    <w:p w:rsidR="00524296" w:rsidRPr="007F669A" w:rsidRDefault="00524296" w:rsidP="00524296">
      <w:pPr>
        <w:spacing w:after="0" w:line="240" w:lineRule="auto"/>
        <w:rPr>
          <w:b/>
        </w:rPr>
      </w:pPr>
    </w:p>
    <w:p w:rsidR="00524296" w:rsidRPr="007F669A" w:rsidRDefault="00524296" w:rsidP="00524296">
      <w:pPr>
        <w:spacing w:after="0" w:line="240" w:lineRule="auto"/>
        <w:rPr>
          <w:b/>
        </w:rPr>
      </w:pPr>
      <w:r w:rsidRPr="007F669A">
        <w:rPr>
          <w:b/>
        </w:rPr>
        <w:t>At the PEP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24296" w:rsidRPr="007F669A" w:rsidTr="005B29CB">
        <w:tc>
          <w:tcPr>
            <w:tcW w:w="10485" w:type="dxa"/>
          </w:tcPr>
          <w:p w:rsidR="00524296" w:rsidRPr="00D56C73" w:rsidRDefault="00D66060" w:rsidP="005B29C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Please have IT available in the mee</w:t>
            </w:r>
            <w:r w:rsidR="004F7507">
              <w:t xml:space="preserve">ting to access the ePEP system. </w:t>
            </w:r>
            <w:r w:rsidR="004F7507" w:rsidRPr="00D56C73">
              <w:rPr>
                <w:b/>
              </w:rPr>
              <w:t xml:space="preserve">The Social Worker is responsible for ensuring that </w:t>
            </w:r>
            <w:r w:rsidR="00A75DDB" w:rsidRPr="00D56C73">
              <w:rPr>
                <w:b/>
              </w:rPr>
              <w:t>the Summary of Discussion in Section A</w:t>
            </w:r>
            <w:r w:rsidR="004F7507" w:rsidRPr="00D56C73">
              <w:rPr>
                <w:b/>
              </w:rPr>
              <w:t xml:space="preserve"> is fully completed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5"/>
              </w:numPr>
            </w:pPr>
            <w:r w:rsidRPr="007F669A">
              <w:t xml:space="preserve">On your Home Page click on the </w:t>
            </w:r>
            <w:r w:rsidRPr="007F669A">
              <w:rPr>
                <w:b/>
              </w:rPr>
              <w:t>PEP</w:t>
            </w:r>
            <w:r w:rsidRPr="007F669A">
              <w:t xml:space="preserve"> button next to the child’s name.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5"/>
              </w:numPr>
            </w:pPr>
            <w:r w:rsidRPr="007F669A">
              <w:t xml:space="preserve">Click on </w:t>
            </w:r>
            <w:r>
              <w:rPr>
                <w:color w:val="00B0F0"/>
              </w:rPr>
              <w:t>Summary of Meeting Discussion</w:t>
            </w:r>
            <w:r w:rsidRPr="007F669A">
              <w:rPr>
                <w:color w:val="00B0F0"/>
              </w:rPr>
              <w:t xml:space="preserve"> </w:t>
            </w:r>
            <w:r w:rsidRPr="007F669A">
              <w:t xml:space="preserve">on the </w:t>
            </w:r>
            <w:proofErr w:type="gramStart"/>
            <w:r w:rsidRPr="007F669A">
              <w:t>left hand</w:t>
            </w:r>
            <w:proofErr w:type="gramEnd"/>
            <w:r w:rsidRPr="007F669A">
              <w:t xml:space="preserve"> side under Section </w:t>
            </w:r>
            <w:r w:rsidR="00A75DDB">
              <w:t>A</w:t>
            </w:r>
            <w:r w:rsidRPr="007F669A">
              <w:t>.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5"/>
              </w:numPr>
            </w:pPr>
            <w:r w:rsidRPr="007F669A">
              <w:t>Record who is present at the meeting.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5"/>
              </w:numPr>
            </w:pPr>
            <w:r w:rsidRPr="007F669A">
              <w:t xml:space="preserve">Click on the </w:t>
            </w:r>
            <w:r w:rsidRPr="007F669A">
              <w:rPr>
                <w:b/>
              </w:rPr>
              <w:t>Confirmation of PEP Meeting</w:t>
            </w:r>
            <w:r w:rsidRPr="007F669A">
              <w:t xml:space="preserve"> button to tell the Virtual School that the meeting has taken place.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5"/>
              </w:numPr>
            </w:pPr>
            <w:r w:rsidRPr="007F669A">
              <w:t>Complete all the relevant questions ensuring the discussion and individual views are recorded (Summary of achievements and interests, summary of support needs and carers views as a minimum)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5"/>
              </w:numPr>
            </w:pPr>
            <w:r w:rsidRPr="007F669A">
              <w:t>Enter the details for the next meeting (you can do this at the end of the  meeting if you prefer)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5"/>
              </w:numPr>
            </w:pPr>
            <w:r w:rsidRPr="007F669A">
              <w:t xml:space="preserve">Click on </w:t>
            </w:r>
            <w:r w:rsidRPr="009837C4">
              <w:rPr>
                <w:color w:val="00B0F0"/>
              </w:rPr>
              <w:t xml:space="preserve"> SMART </w:t>
            </w:r>
            <w:r w:rsidRPr="007F669A">
              <w:rPr>
                <w:color w:val="00B0F0"/>
              </w:rPr>
              <w:t>Targets</w:t>
            </w:r>
            <w:r w:rsidRPr="007F669A">
              <w:t xml:space="preserve"> on the left hand side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5"/>
              </w:numPr>
            </w:pPr>
            <w:r w:rsidRPr="007F669A">
              <w:t>Discuss and review previous targets, discuss and amend any draft and additional targets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5"/>
              </w:numPr>
            </w:pPr>
            <w:r w:rsidRPr="007F669A">
              <w:t>Once agreed: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5"/>
              </w:numPr>
            </w:pPr>
            <w:r w:rsidRPr="007F669A">
              <w:t xml:space="preserve">- click on </w:t>
            </w:r>
            <w:r>
              <w:t>SAVE</w:t>
            </w:r>
            <w:r w:rsidRPr="007F669A">
              <w:t xml:space="preserve"> for any </w:t>
            </w:r>
            <w:r>
              <w:t xml:space="preserve">targets which will use the termly </w:t>
            </w:r>
            <w:r w:rsidRPr="007F669A">
              <w:t xml:space="preserve">Pupil Premium </w:t>
            </w:r>
            <w:r>
              <w:t xml:space="preserve">Plus allocation </w:t>
            </w:r>
            <w:r w:rsidRPr="007F669A">
              <w:t>or if you are applying for additional funding.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5"/>
              </w:numPr>
            </w:pPr>
            <w:r w:rsidRPr="007F669A">
              <w:t xml:space="preserve">Click on </w:t>
            </w:r>
            <w:r>
              <w:t xml:space="preserve"> </w:t>
            </w:r>
            <w:r w:rsidRPr="003F6CB5">
              <w:rPr>
                <w:color w:val="00B0F0"/>
              </w:rPr>
              <w:t xml:space="preserve">Social Worker and Designated Teacher </w:t>
            </w:r>
            <w:r w:rsidRPr="007F669A">
              <w:rPr>
                <w:color w:val="00B0F0"/>
              </w:rPr>
              <w:t>PEP-Si</w:t>
            </w:r>
            <w:r>
              <w:rPr>
                <w:color w:val="00B0F0"/>
              </w:rPr>
              <w:t>gn Off page (at the end of your section)</w:t>
            </w:r>
          </w:p>
          <w:p w:rsidR="00524296" w:rsidRPr="007F669A" w:rsidRDefault="00524296" w:rsidP="005B29CB">
            <w:pPr>
              <w:pStyle w:val="ListParagraph"/>
              <w:numPr>
                <w:ilvl w:val="0"/>
                <w:numId w:val="5"/>
              </w:numPr>
            </w:pPr>
            <w:r w:rsidRPr="007F669A">
              <w:t>- If the social worker section (A), DT Section (B) and pupil’s section (C) are complete click on the MARK COMPLETE button as appropriate. The PEP will then be submitted to t</w:t>
            </w:r>
            <w:r>
              <w:t xml:space="preserve">he Virtual School for review, quality assurance </w:t>
            </w:r>
            <w:proofErr w:type="gramStart"/>
            <w:r>
              <w:t xml:space="preserve">and </w:t>
            </w:r>
            <w:r w:rsidRPr="007F669A">
              <w:t xml:space="preserve"> final</w:t>
            </w:r>
            <w:proofErr w:type="gramEnd"/>
            <w:r w:rsidRPr="007F669A">
              <w:t xml:space="preserve"> sign-off.</w:t>
            </w:r>
          </w:p>
          <w:p w:rsidR="00524296" w:rsidRDefault="00524296" w:rsidP="005B29CB">
            <w:pPr>
              <w:pStyle w:val="ListParagraph"/>
              <w:numPr>
                <w:ilvl w:val="0"/>
                <w:numId w:val="5"/>
              </w:numPr>
            </w:pPr>
            <w:r w:rsidRPr="007F669A">
              <w:t>- You have up to 7 days after the PEP meeting to c</w:t>
            </w:r>
            <w:r>
              <w:t>omplete all sections of the PEP after which the PEP may be closed by the VS.</w:t>
            </w:r>
          </w:p>
          <w:p w:rsidR="00524296" w:rsidRPr="007F669A" w:rsidRDefault="00CE1A76" w:rsidP="005B29CB">
            <w:pPr>
              <w:pStyle w:val="ListParagraph"/>
            </w:pPr>
            <w:r>
              <w:lastRenderedPageBreak/>
              <w:t>C</w:t>
            </w:r>
            <w:r w:rsidRPr="00CE1A76">
              <w:t xml:space="preserve">ontact details: </w:t>
            </w:r>
            <w:hyperlink r:id="rId7" w:history="1">
              <w:r w:rsidRPr="00AD756C">
                <w:rPr>
                  <w:rStyle w:val="Hyperlink"/>
                </w:rPr>
                <w:t>virtualschool@shropshire.gov.uk</w:t>
              </w:r>
            </w:hyperlink>
            <w:r>
              <w:t xml:space="preserve"> </w:t>
            </w:r>
            <w:r w:rsidRPr="00CE1A76">
              <w:t xml:space="preserve"> Tel: 01743 250124</w:t>
            </w:r>
          </w:p>
        </w:tc>
      </w:tr>
    </w:tbl>
    <w:p w:rsidR="00524296" w:rsidRPr="007F669A" w:rsidRDefault="00524296" w:rsidP="00524296">
      <w:pPr>
        <w:spacing w:after="0" w:line="240" w:lineRule="auto"/>
      </w:pPr>
    </w:p>
    <w:p w:rsidR="00CD373E" w:rsidRPr="00542621" w:rsidRDefault="00515AB3" w:rsidP="00D6159E">
      <w:pPr>
        <w:rPr>
          <w:b/>
          <w:sz w:val="28"/>
          <w:szCs w:val="28"/>
        </w:rPr>
      </w:pPr>
      <w:r w:rsidRPr="00195888">
        <w:rPr>
          <w:noProof/>
          <w:lang w:eastAsia="en-GB"/>
        </w:rPr>
        <w:drawing>
          <wp:inline distT="0" distB="0" distL="0" distR="0">
            <wp:extent cx="1590675" cy="471607"/>
            <wp:effectExtent l="0" t="0" r="0" b="5080"/>
            <wp:docPr id="1" name="Picture 1" descr="Macintosh HD:COMMUNICATIONS PROJECTS 18.2.15:C830 - Shropshire Virtual Sch Jul17 PROOF:Virtual School opt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COMMUNICATIONS PROJECTS 18.2.15:C830 - Shropshire Virtual Sch Jul17 PROOF:Virtual School opt 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55" cy="47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380">
        <w:rPr>
          <w:b/>
          <w:sz w:val="28"/>
          <w:szCs w:val="28"/>
        </w:rPr>
        <w:t xml:space="preserve">           </w:t>
      </w:r>
      <w:r w:rsidR="009A6570" w:rsidRPr="00542621">
        <w:rPr>
          <w:b/>
          <w:sz w:val="28"/>
          <w:szCs w:val="28"/>
        </w:rPr>
        <w:t>The PEP Process</w:t>
      </w:r>
    </w:p>
    <w:p w:rsidR="009A6570" w:rsidRDefault="00A75DDB" w:rsidP="009A657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0116DB" wp14:editId="11D69FBC">
                <wp:simplePos x="0" y="0"/>
                <wp:positionH relativeFrom="column">
                  <wp:posOffset>2286000</wp:posOffset>
                </wp:positionH>
                <wp:positionV relativeFrom="paragraph">
                  <wp:posOffset>3456940</wp:posOffset>
                </wp:positionV>
                <wp:extent cx="400050" cy="238125"/>
                <wp:effectExtent l="38100" t="0" r="0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FE9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180pt;margin-top:272.2pt;width:31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" adj="10800" fillcolor="#5b9bd5 [3204]" strokecolor="#5b9bd5 [32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3D034" wp14:editId="0DB71B42">
                <wp:simplePos x="0" y="0"/>
                <wp:positionH relativeFrom="margin">
                  <wp:posOffset>-316865</wp:posOffset>
                </wp:positionH>
                <wp:positionV relativeFrom="paragraph">
                  <wp:posOffset>3741420</wp:posOffset>
                </wp:positionV>
                <wp:extent cx="5743575" cy="857250"/>
                <wp:effectExtent l="19050" t="1905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57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CFD" w:rsidRPr="00FD1FA3" w:rsidRDefault="00572CFD" w:rsidP="00572CFD">
                            <w:pPr>
                              <w:spacing w:after="0" w:line="240" w:lineRule="auto"/>
                              <w:jc w:val="center"/>
                            </w:pPr>
                            <w:r w:rsidRPr="00FD1FA3">
                              <w:t>Share and discuss the pupil’s voice (Section C)</w:t>
                            </w:r>
                          </w:p>
                          <w:p w:rsidR="00542621" w:rsidRPr="00FD1FA3" w:rsidRDefault="00572CFD" w:rsidP="00572CFD">
                            <w:pPr>
                              <w:spacing w:after="0" w:line="240" w:lineRule="auto"/>
                              <w:jc w:val="center"/>
                            </w:pPr>
                            <w:r w:rsidRPr="00FD1FA3">
                              <w:t>Discuss main issues raised in Sections A &amp; B</w:t>
                            </w:r>
                            <w:r w:rsidR="00542621" w:rsidRPr="00FD1FA3">
                              <w:t xml:space="preserve"> </w:t>
                            </w:r>
                          </w:p>
                          <w:p w:rsidR="00572CFD" w:rsidRPr="00FD1FA3" w:rsidRDefault="002868DD" w:rsidP="00572C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In Section </w:t>
                            </w:r>
                            <w:r w:rsidR="00A75DDB">
                              <w:t>A</w:t>
                            </w:r>
                            <w:r>
                              <w:t>, Summary of Meeting Discussion,</w:t>
                            </w:r>
                            <w:r w:rsidR="00572CFD" w:rsidRPr="00FD1FA3">
                              <w:t xml:space="preserve"> briefly record the discussion ensuring that the Pupil’s and carer’s views are included.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3D034" id="Text Box 11" o:spid="_x0000_s1027" style="position:absolute;left:0;text-align:left;margin-left:-24.95pt;margin-top:294.6pt;width:452.2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" filled="f" strokecolor="#5b9bd5 [3204]" strokeweight="2.25pt">
                <v:stroke joinstyle="miter"/>
                <v:textbox>
                  <w:txbxContent>
                    <w:p w:rsidR="00572CFD" w:rsidRPr="00FD1FA3" w:rsidRDefault="00572CFD" w:rsidP="00572CFD">
                      <w:pPr>
                        <w:spacing w:after="0" w:line="240" w:lineRule="auto"/>
                        <w:jc w:val="center"/>
                      </w:pPr>
                      <w:r w:rsidRPr="00FD1FA3">
                        <w:t>Share and discuss the pupil’s voice (Section C)</w:t>
                      </w:r>
                    </w:p>
                    <w:p w:rsidR="00542621" w:rsidRPr="00FD1FA3" w:rsidRDefault="00572CFD" w:rsidP="00572CFD">
                      <w:pPr>
                        <w:spacing w:after="0" w:line="240" w:lineRule="auto"/>
                        <w:jc w:val="center"/>
                      </w:pPr>
                      <w:r w:rsidRPr="00FD1FA3">
                        <w:t>Discuss main issues raised in Sections A &amp; B</w:t>
                      </w:r>
                      <w:r w:rsidR="00542621" w:rsidRPr="00FD1FA3">
                        <w:t xml:space="preserve"> </w:t>
                      </w:r>
                    </w:p>
                    <w:p w:rsidR="00572CFD" w:rsidRPr="00FD1FA3" w:rsidRDefault="002868DD" w:rsidP="00572CFD">
                      <w:pPr>
                        <w:spacing w:after="0" w:line="240" w:lineRule="auto"/>
                        <w:jc w:val="center"/>
                      </w:pPr>
                      <w:r>
                        <w:t xml:space="preserve">In Section </w:t>
                      </w:r>
                      <w:r w:rsidR="00A75DDB">
                        <w:t>A</w:t>
                      </w:r>
                      <w:r>
                        <w:t>, Summary of Meeting Discussion,</w:t>
                      </w:r>
                      <w:r w:rsidR="00572CFD" w:rsidRPr="00FD1FA3">
                        <w:t xml:space="preserve"> briefly record the discussion ensuring that the Pupil’s and carer’s views are included.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52ED6" wp14:editId="2392A029">
                <wp:simplePos x="0" y="0"/>
                <wp:positionH relativeFrom="margin">
                  <wp:posOffset>-345440</wp:posOffset>
                </wp:positionH>
                <wp:positionV relativeFrom="paragraph">
                  <wp:posOffset>2994025</wp:posOffset>
                </wp:positionV>
                <wp:extent cx="5772150" cy="49530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621" w:rsidRPr="00FD1FA3" w:rsidRDefault="00D66060" w:rsidP="0054262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Ensure IT available / </w:t>
                            </w:r>
                            <w:r w:rsidR="004F7507">
                              <w:t>the Social Worker is responsible for ensuring that</w:t>
                            </w:r>
                            <w:r>
                              <w:t xml:space="preserve"> </w:t>
                            </w:r>
                            <w:r w:rsidR="00A75DDB">
                              <w:t>Summary of Meeting</w:t>
                            </w:r>
                            <w:r w:rsidR="004F7507">
                              <w:t xml:space="preserve"> is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52ED6" id="Text Box 10" o:spid="_x0000_s1028" style="position:absolute;left:0;text-align:left;margin-left:-27.2pt;margin-top:235.75pt;width:454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" filled="f" strokecolor="#5b9bd5 [3204]" strokeweight="2.25pt">
                <v:stroke joinstyle="miter"/>
                <v:textbox>
                  <w:txbxContent>
                    <w:p w:rsidR="00542621" w:rsidRPr="00FD1FA3" w:rsidRDefault="00D66060" w:rsidP="00542621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 xml:space="preserve">Ensure IT available / </w:t>
                      </w:r>
                      <w:r w:rsidR="004F7507">
                        <w:t>the Social Worker is responsible for ensuring that</w:t>
                      </w:r>
                      <w:r>
                        <w:t xml:space="preserve"> </w:t>
                      </w:r>
                      <w:r w:rsidR="00A75DDB">
                        <w:t>Summary of Meeting</w:t>
                      </w:r>
                      <w:r w:rsidR="004F7507">
                        <w:t xml:space="preserve"> is completed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0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15312C" wp14:editId="230C1551">
                <wp:simplePos x="0" y="0"/>
                <wp:positionH relativeFrom="column">
                  <wp:posOffset>5712460</wp:posOffset>
                </wp:positionH>
                <wp:positionV relativeFrom="paragraph">
                  <wp:posOffset>7613015</wp:posOffset>
                </wp:positionV>
                <wp:extent cx="762000" cy="1762125"/>
                <wp:effectExtent l="19050" t="1905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65B73" w:rsidRDefault="00F65B73" w:rsidP="00F65B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65B73" w:rsidRPr="00D6159E" w:rsidRDefault="00F65B73" w:rsidP="00F65B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159E">
                              <w:rPr>
                                <w:b/>
                                <w:sz w:val="24"/>
                                <w:szCs w:val="24"/>
                              </w:rPr>
                              <w:t>After the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312C" id="Text Box 30" o:spid="_x0000_s1029" type="#_x0000_t202" style="position:absolute;left:0;text-align:left;margin-left:449.8pt;margin-top:599.45pt;width:60pt;height:13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" fillcolor="white [3201]" strokecolor="red" strokeweight="2.25pt">
                <v:textbox>
                  <w:txbxContent>
                    <w:p w:rsidR="00F65B73" w:rsidRDefault="00F65B73" w:rsidP="00F65B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65B73" w:rsidRPr="00D6159E" w:rsidRDefault="00F65B73" w:rsidP="00F65B7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159E">
                        <w:rPr>
                          <w:b/>
                          <w:sz w:val="24"/>
                          <w:szCs w:val="24"/>
                        </w:rPr>
                        <w:t>After the Meeting</w:t>
                      </w:r>
                    </w:p>
                  </w:txbxContent>
                </v:textbox>
              </v:shape>
            </w:pict>
          </mc:Fallback>
        </mc:AlternateContent>
      </w:r>
      <w:r w:rsidR="002C0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5854D4" wp14:editId="65BB434C">
                <wp:simplePos x="0" y="0"/>
                <wp:positionH relativeFrom="margin">
                  <wp:posOffset>-297815</wp:posOffset>
                </wp:positionH>
                <wp:positionV relativeFrom="paragraph">
                  <wp:posOffset>9037320</wp:posOffset>
                </wp:positionV>
                <wp:extent cx="5791200" cy="333375"/>
                <wp:effectExtent l="19050" t="1905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33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6EB" w:rsidRPr="00FD1FA3" w:rsidRDefault="000A09B4" w:rsidP="000566E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SW indexes PDF of PEP onto system and sen</w:t>
                            </w:r>
                            <w:r w:rsidR="002868DD">
                              <w:t>ds copies to carers, parents etc if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854D4" id="Text Box 25" o:spid="_x0000_s1030" style="position:absolute;left:0;text-align:left;margin-left:-23.45pt;margin-top:711.6pt;width:456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" filled="f" strokecolor="red" strokeweight="2.25pt">
                <v:stroke joinstyle="miter"/>
                <v:textbox>
                  <w:txbxContent>
                    <w:p w:rsidR="000566EB" w:rsidRPr="00FD1FA3" w:rsidRDefault="000A09B4" w:rsidP="000566EB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SW indexes PDF of PEP onto system and sen</w:t>
                      </w:r>
                      <w:r w:rsidR="002868DD">
                        <w:t>ds copies to carers, parents etc if appropriate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0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49E049" wp14:editId="532E2B08">
                <wp:simplePos x="0" y="0"/>
                <wp:positionH relativeFrom="margin">
                  <wp:posOffset>2402205</wp:posOffset>
                </wp:positionH>
                <wp:positionV relativeFrom="paragraph">
                  <wp:posOffset>8705215</wp:posOffset>
                </wp:positionV>
                <wp:extent cx="400050" cy="238125"/>
                <wp:effectExtent l="38100" t="0" r="0" b="476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276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" o:spid="_x0000_s1026" type="#_x0000_t67" style="position:absolute;margin-left:189.15pt;margin-top:685.45pt;width:31.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" adj="10800" fillcolor="red" strokecolor="red" strokeweight="1pt">
                <w10:wrap anchorx="margin"/>
              </v:shape>
            </w:pict>
          </mc:Fallback>
        </mc:AlternateContent>
      </w:r>
      <w:r w:rsidR="002C0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5854D4" wp14:editId="65BB434C">
                <wp:simplePos x="0" y="0"/>
                <wp:positionH relativeFrom="margin">
                  <wp:posOffset>-307340</wp:posOffset>
                </wp:positionH>
                <wp:positionV relativeFrom="paragraph">
                  <wp:posOffset>8322945</wp:posOffset>
                </wp:positionV>
                <wp:extent cx="5781675" cy="314325"/>
                <wp:effectExtent l="19050" t="1905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14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6EB" w:rsidRPr="00FD1FA3" w:rsidRDefault="000A09B4" w:rsidP="000566E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DT and SW are notified via ePEP system and respond if necessary</w:t>
                            </w:r>
                            <w:r w:rsidR="000566EB" w:rsidRPr="00FD1FA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854D4" id="Text Box 24" o:spid="_x0000_s1031" style="position:absolute;left:0;text-align:left;margin-left:-24.2pt;margin-top:655.35pt;width:455.2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" filled="f" strokecolor="red" strokeweight="2.25pt">
                <v:stroke joinstyle="miter"/>
                <v:textbox>
                  <w:txbxContent>
                    <w:p w:rsidR="000566EB" w:rsidRPr="00FD1FA3" w:rsidRDefault="000A09B4" w:rsidP="000566EB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DT and SW are notified via ePEP system and respond if necessary</w:t>
                      </w:r>
                      <w:r w:rsidR="000566EB" w:rsidRPr="00FD1FA3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0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81CCBF" wp14:editId="5998A6AF">
                <wp:simplePos x="0" y="0"/>
                <wp:positionH relativeFrom="column">
                  <wp:posOffset>2388235</wp:posOffset>
                </wp:positionH>
                <wp:positionV relativeFrom="paragraph">
                  <wp:posOffset>7999095</wp:posOffset>
                </wp:positionV>
                <wp:extent cx="400050" cy="238125"/>
                <wp:effectExtent l="38100" t="0" r="0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482E0" id="Down Arrow 28" o:spid="_x0000_s1026" type="#_x0000_t67" style="position:absolute;margin-left:188.05pt;margin-top:629.85pt;width:31.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" adj="10800" fillcolor="red" strokecolor="red" strokeweight="1pt"/>
            </w:pict>
          </mc:Fallback>
        </mc:AlternateContent>
      </w:r>
      <w:r w:rsidR="002C0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7FCFDB" wp14:editId="4A55B9D5">
                <wp:simplePos x="0" y="0"/>
                <wp:positionH relativeFrom="margin">
                  <wp:posOffset>-306705</wp:posOffset>
                </wp:positionH>
                <wp:positionV relativeFrom="paragraph">
                  <wp:posOffset>7599045</wp:posOffset>
                </wp:positionV>
                <wp:extent cx="5753100" cy="323850"/>
                <wp:effectExtent l="19050" t="1905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2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6EB" w:rsidRPr="00FD1FA3" w:rsidRDefault="000A09B4" w:rsidP="000566E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VS reviews, quality assesses and signs off ePEP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FCFDB" id="Text Box 23" o:spid="_x0000_s1032" style="position:absolute;left:0;text-align:left;margin-left:-24.15pt;margin-top:598.35pt;width:453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" filled="f" strokecolor="red" strokeweight="2.25pt">
                <v:stroke joinstyle="miter"/>
                <v:textbox>
                  <w:txbxContent>
                    <w:p w:rsidR="000566EB" w:rsidRPr="00FD1FA3" w:rsidRDefault="000A09B4" w:rsidP="000566EB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VS reviews, quality assesses and signs off ePEP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0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1BE9C3" wp14:editId="56E3C47E">
                <wp:simplePos x="0" y="0"/>
                <wp:positionH relativeFrom="margin">
                  <wp:posOffset>-345440</wp:posOffset>
                </wp:positionH>
                <wp:positionV relativeFrom="paragraph">
                  <wp:posOffset>7425690</wp:posOffset>
                </wp:positionV>
                <wp:extent cx="6838950" cy="0"/>
                <wp:effectExtent l="0" t="1905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4EA68" id="Straight Connector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2pt,584.7pt" to="511.3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" strokecolor="red" strokeweight="2.25pt">
                <v:stroke dashstyle="1 1" joinstyle="miter"/>
                <w10:wrap anchorx="margin"/>
              </v:line>
            </w:pict>
          </mc:Fallback>
        </mc:AlternateContent>
      </w:r>
      <w:r w:rsidR="002C0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74D559" wp14:editId="0029808B">
                <wp:simplePos x="0" y="0"/>
                <wp:positionH relativeFrom="margin">
                  <wp:posOffset>-307340</wp:posOffset>
                </wp:positionH>
                <wp:positionV relativeFrom="paragraph">
                  <wp:posOffset>6817995</wp:posOffset>
                </wp:positionV>
                <wp:extent cx="5734050" cy="39052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905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BA2" w:rsidRPr="00FD1FA3" w:rsidRDefault="002868DD" w:rsidP="00E17BA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When ready: SWs and DTs sign-off</w:t>
                            </w:r>
                            <w:r w:rsidR="00E17BA2">
                              <w:t xml:space="preserve"> their sections completed, DT marks pupil’s section completed. </w:t>
                            </w:r>
                            <w:r w:rsidR="00E17BA2" w:rsidRPr="00FD1FA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4D559" id="Text Box 19" o:spid="_x0000_s1033" style="position:absolute;left:0;text-align:left;margin-left:-24.2pt;margin-top:536.85pt;width:451.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" filled="f" strokecolor="#5b9bd5 [3204]" strokeweight="2.25pt">
                <v:stroke joinstyle="miter"/>
                <v:textbox>
                  <w:txbxContent>
                    <w:p w:rsidR="00E17BA2" w:rsidRPr="00FD1FA3" w:rsidRDefault="002868DD" w:rsidP="00E17BA2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When ready: SWs and DTs sign-off</w:t>
                      </w:r>
                      <w:r w:rsidR="00E17BA2">
                        <w:t xml:space="preserve"> their sections completed, DT marks pupil’s section completed. </w:t>
                      </w:r>
                      <w:r w:rsidR="00E17BA2" w:rsidRPr="00FD1FA3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0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8CF47A" wp14:editId="748B8BF0">
                <wp:simplePos x="0" y="0"/>
                <wp:positionH relativeFrom="margin">
                  <wp:posOffset>2364105</wp:posOffset>
                </wp:positionH>
                <wp:positionV relativeFrom="paragraph">
                  <wp:posOffset>6476365</wp:posOffset>
                </wp:positionV>
                <wp:extent cx="400050" cy="238125"/>
                <wp:effectExtent l="38100" t="0" r="0" b="47625"/>
                <wp:wrapTopAndBottom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6F3EA" id="Down Arrow 20" o:spid="_x0000_s1026" type="#_x0000_t67" style="position:absolute;margin-left:186.15pt;margin-top:509.95pt;width:31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" adj="10800" fillcolor="#5b9bd5 [3204]" strokecolor="#5b9bd5 [3204]" strokeweight="1pt">
                <w10:wrap type="topAndBottom" anchorx="margin"/>
              </v:shape>
            </w:pict>
          </mc:Fallback>
        </mc:AlternateContent>
      </w:r>
      <w:r w:rsidR="002C0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4AE007" wp14:editId="71813AFD">
                <wp:simplePos x="0" y="0"/>
                <wp:positionH relativeFrom="margin">
                  <wp:posOffset>-316865</wp:posOffset>
                </wp:positionH>
                <wp:positionV relativeFrom="paragraph">
                  <wp:posOffset>6046470</wp:posOffset>
                </wp:positionV>
                <wp:extent cx="5724525" cy="342900"/>
                <wp:effectExtent l="19050" t="1905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42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BA2" w:rsidRPr="00FD1FA3" w:rsidRDefault="00E17BA2" w:rsidP="00E17BA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Set date of next </w:t>
                            </w:r>
                            <w:r w:rsidR="002868DD">
                              <w:t xml:space="preserve">termly </w:t>
                            </w:r>
                            <w:r>
                              <w:t>PEP meeting</w:t>
                            </w:r>
                            <w:r w:rsidRPr="00FD1FA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AE007" id="Text Box 17" o:spid="_x0000_s1034" style="position:absolute;left:0;text-align:left;margin-left:-24.95pt;margin-top:476.1pt;width:450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" filled="f" strokecolor="#5b9bd5 [3204]" strokeweight="2.25pt">
                <v:stroke joinstyle="miter"/>
                <v:textbox>
                  <w:txbxContent>
                    <w:p w:rsidR="00E17BA2" w:rsidRPr="00FD1FA3" w:rsidRDefault="00E17BA2" w:rsidP="00E17BA2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 xml:space="preserve">Set date of next </w:t>
                      </w:r>
                      <w:r w:rsidR="002868DD">
                        <w:t xml:space="preserve">termly </w:t>
                      </w:r>
                      <w:r>
                        <w:t>PEP meeting</w:t>
                      </w:r>
                      <w:r w:rsidRPr="00FD1FA3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0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7C1F13" wp14:editId="70C10AF2">
                <wp:simplePos x="0" y="0"/>
                <wp:positionH relativeFrom="column">
                  <wp:posOffset>2343150</wp:posOffset>
                </wp:positionH>
                <wp:positionV relativeFrom="paragraph">
                  <wp:posOffset>5752465</wp:posOffset>
                </wp:positionV>
                <wp:extent cx="400050" cy="238125"/>
                <wp:effectExtent l="38100" t="0" r="0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953B" id="Down Arrow 18" o:spid="_x0000_s1026" type="#_x0000_t67" style="position:absolute;margin-left:184.5pt;margin-top:452.95pt;width:31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" adj="10800" fillcolor="#5b9bd5 [3204]" strokecolor="#5b9bd5 [3204]" strokeweight="1pt"/>
            </w:pict>
          </mc:Fallback>
        </mc:AlternateContent>
      </w:r>
      <w:r w:rsidR="002C0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A596B" wp14:editId="0B355DC7">
                <wp:simplePos x="0" y="0"/>
                <wp:positionH relativeFrom="margin">
                  <wp:posOffset>-345440</wp:posOffset>
                </wp:positionH>
                <wp:positionV relativeFrom="paragraph">
                  <wp:posOffset>4979670</wp:posOffset>
                </wp:positionV>
                <wp:extent cx="5715000" cy="695325"/>
                <wp:effectExtent l="19050" t="1905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95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BA2" w:rsidRDefault="00E17BA2" w:rsidP="00E17BA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Agree and save SMART Targets, linking them to proposed Pupil Premium expenditure where relevant.</w:t>
                            </w:r>
                          </w:p>
                          <w:p w:rsidR="00E17BA2" w:rsidRPr="00FD1FA3" w:rsidRDefault="00E17BA2" w:rsidP="00E17BA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Submit PP funding proposals for agreement by VS </w:t>
                            </w:r>
                            <w:r w:rsidRPr="00FD1FA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A596B" id="Text Box 15" o:spid="_x0000_s1035" style="position:absolute;left:0;text-align:left;margin-left:-27.2pt;margin-top:392.1pt;width:450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" filled="f" strokecolor="#5b9bd5 [3204]" strokeweight="2.25pt">
                <v:stroke joinstyle="miter"/>
                <v:textbox>
                  <w:txbxContent>
                    <w:p w:rsidR="00E17BA2" w:rsidRDefault="00E17BA2" w:rsidP="00E17BA2">
                      <w:pPr>
                        <w:spacing w:after="0" w:line="240" w:lineRule="auto"/>
                        <w:jc w:val="center"/>
                      </w:pPr>
                      <w:r>
                        <w:t>Agree and save SMART Targets, linking them to proposed Pupil Premium expenditure where relevant.</w:t>
                      </w:r>
                    </w:p>
                    <w:p w:rsidR="00E17BA2" w:rsidRPr="00FD1FA3" w:rsidRDefault="00E17BA2" w:rsidP="00E17BA2">
                      <w:pPr>
                        <w:spacing w:after="0" w:line="240" w:lineRule="auto"/>
                        <w:jc w:val="center"/>
                      </w:pPr>
                      <w:r>
                        <w:t xml:space="preserve">Submit PP funding proposals for agreement by VS </w:t>
                      </w:r>
                      <w:r w:rsidRPr="00FD1FA3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0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20C1B" wp14:editId="34074B5A">
                <wp:simplePos x="0" y="0"/>
                <wp:positionH relativeFrom="column">
                  <wp:posOffset>2324100</wp:posOffset>
                </wp:positionH>
                <wp:positionV relativeFrom="paragraph">
                  <wp:posOffset>4638040</wp:posOffset>
                </wp:positionV>
                <wp:extent cx="400050" cy="238125"/>
                <wp:effectExtent l="38100" t="0" r="0" b="47625"/>
                <wp:wrapTopAndBottom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7F3B" id="Down Arrow 16" o:spid="_x0000_s1026" type="#_x0000_t67" style="position:absolute;margin-left:183pt;margin-top:365.2pt;width:31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" adj="10800" fillcolor="#5b9bd5 [3204]" strokecolor="#5b9bd5 [3204]" strokeweight="1pt">
                <w10:wrap type="topAndBottom"/>
              </v:shape>
            </w:pict>
          </mc:Fallback>
        </mc:AlternateContent>
      </w:r>
      <w:r w:rsidR="002C0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0E6D73" wp14:editId="5C89C398">
                <wp:simplePos x="0" y="0"/>
                <wp:positionH relativeFrom="column">
                  <wp:posOffset>5731510</wp:posOffset>
                </wp:positionH>
                <wp:positionV relativeFrom="paragraph">
                  <wp:posOffset>2988945</wp:posOffset>
                </wp:positionV>
                <wp:extent cx="742950" cy="4181475"/>
                <wp:effectExtent l="19050" t="1905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18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0566EB" w:rsidRDefault="000566EB" w:rsidP="000566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566EB" w:rsidRDefault="000566EB" w:rsidP="000566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566EB" w:rsidRDefault="000566EB" w:rsidP="000566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66EB" w:rsidRDefault="000566EB" w:rsidP="000566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66EB" w:rsidRDefault="000566EB" w:rsidP="000566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66EB" w:rsidRDefault="000566EB" w:rsidP="000566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66EB" w:rsidRPr="00D6159E" w:rsidRDefault="000566EB" w:rsidP="000566E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159E">
                              <w:rPr>
                                <w:b/>
                                <w:sz w:val="24"/>
                                <w:szCs w:val="24"/>
                              </w:rPr>
                              <w:t>At the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6D73" id="Text Box 22" o:spid="_x0000_s1036" type="#_x0000_t202" style="position:absolute;left:0;text-align:left;margin-left:451.3pt;margin-top:235.35pt;width:58.5pt;height:3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" fillcolor="white [3201]" strokecolor="#5b9bd5 [3204]" strokeweight="2.25pt">
                <v:textbox>
                  <w:txbxContent>
                    <w:p w:rsidR="000566EB" w:rsidRDefault="000566EB" w:rsidP="000566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566EB" w:rsidRDefault="000566EB" w:rsidP="000566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566EB" w:rsidRDefault="000566EB" w:rsidP="000566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66EB" w:rsidRDefault="000566EB" w:rsidP="000566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66EB" w:rsidRDefault="000566EB" w:rsidP="000566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66EB" w:rsidRDefault="000566EB" w:rsidP="000566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66EB" w:rsidRPr="00D6159E" w:rsidRDefault="000566EB" w:rsidP="000566E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159E">
                        <w:rPr>
                          <w:b/>
                          <w:sz w:val="24"/>
                          <w:szCs w:val="24"/>
                        </w:rPr>
                        <w:t>At the Meeting</w:t>
                      </w:r>
                    </w:p>
                  </w:txbxContent>
                </v:textbox>
              </v:shape>
            </w:pict>
          </mc:Fallback>
        </mc:AlternateContent>
      </w:r>
      <w:r w:rsidR="002C0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-345440</wp:posOffset>
                </wp:positionH>
                <wp:positionV relativeFrom="paragraph">
                  <wp:posOffset>2845435</wp:posOffset>
                </wp:positionV>
                <wp:extent cx="6848475" cy="9525"/>
                <wp:effectExtent l="19050" t="1905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9525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64F31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2pt,224.05pt" to="512.05pt,2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" strokecolor="#ed7d31 [3205]" strokeweight="2.25pt">
                <v:stroke dashstyle="1 1" joinstyle="miter"/>
                <w10:wrap anchorx="margin"/>
              </v:line>
            </w:pict>
          </mc:Fallback>
        </mc:AlternateContent>
      </w:r>
      <w:r w:rsidR="002C0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5731510</wp:posOffset>
                </wp:positionH>
                <wp:positionV relativeFrom="paragraph">
                  <wp:posOffset>145415</wp:posOffset>
                </wp:positionV>
                <wp:extent cx="742950" cy="2533650"/>
                <wp:effectExtent l="19050" t="1905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542621" w:rsidRDefault="00542621" w:rsidP="005426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42621" w:rsidRDefault="00542621" w:rsidP="005426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42621" w:rsidRPr="00D6159E" w:rsidRDefault="00542621" w:rsidP="005426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159E">
                              <w:rPr>
                                <w:b/>
                                <w:sz w:val="24"/>
                                <w:szCs w:val="24"/>
                              </w:rPr>
                              <w:t>Before the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451.3pt;margin-top:11.45pt;width:58.5pt;height:19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" fillcolor="white [3201]" strokecolor="#ed7d31 [3205]" strokeweight="2.25pt">
                <v:textbox>
                  <w:txbxContent>
                    <w:p w:rsidR="00542621" w:rsidRDefault="00542621" w:rsidP="005426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42621" w:rsidRDefault="00542621" w:rsidP="005426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42621" w:rsidRPr="00D6159E" w:rsidRDefault="00542621" w:rsidP="005426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159E">
                        <w:rPr>
                          <w:b/>
                          <w:sz w:val="24"/>
                          <w:szCs w:val="24"/>
                        </w:rPr>
                        <w:t>Before the Meeting</w:t>
                      </w:r>
                    </w:p>
                  </w:txbxContent>
                </v:textbox>
              </v:shape>
            </w:pict>
          </mc:Fallback>
        </mc:AlternateContent>
      </w:r>
      <w:r w:rsidR="000003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4B74C" wp14:editId="0CE899CE">
                <wp:simplePos x="0" y="0"/>
                <wp:positionH relativeFrom="margin">
                  <wp:posOffset>-307340</wp:posOffset>
                </wp:positionH>
                <wp:positionV relativeFrom="paragraph">
                  <wp:posOffset>2007870</wp:posOffset>
                </wp:positionV>
                <wp:extent cx="5753100" cy="6858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858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570" w:rsidRPr="00FD1FA3" w:rsidRDefault="009A6570" w:rsidP="00FD1FA3">
                            <w:pPr>
                              <w:spacing w:after="0" w:line="240" w:lineRule="auto"/>
                              <w:jc w:val="center"/>
                            </w:pPr>
                            <w:r w:rsidRPr="00FD1FA3">
                              <w:t>SW reviews / updates Section A</w:t>
                            </w:r>
                          </w:p>
                          <w:p w:rsidR="009A6570" w:rsidRPr="00FD1FA3" w:rsidRDefault="009A6570" w:rsidP="00FD1FA3">
                            <w:pPr>
                              <w:spacing w:after="0" w:line="240" w:lineRule="auto"/>
                              <w:jc w:val="center"/>
                            </w:pPr>
                            <w:r w:rsidRPr="00FD1FA3">
                              <w:t>DT completes / updates Section B and reviews previous targets and sets draft targets</w:t>
                            </w:r>
                            <w:r w:rsidR="00434F4E">
                              <w:t xml:space="preserve"> </w:t>
                            </w:r>
                            <w:proofErr w:type="spellStart"/>
                            <w:r w:rsidR="00434F4E">
                              <w:t>inc</w:t>
                            </w:r>
                            <w:proofErr w:type="spellEnd"/>
                            <w:r w:rsidR="00434F4E">
                              <w:t xml:space="preserve"> PP+ </w:t>
                            </w:r>
                          </w:p>
                          <w:p w:rsidR="009A6570" w:rsidRDefault="009A6570" w:rsidP="009A6570">
                            <w:pPr>
                              <w:spacing w:after="0"/>
                              <w:jc w:val="center"/>
                            </w:pPr>
                            <w:r>
                              <w:t xml:space="preserve">DT supports child to complete pupil’s Module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4B74C" id="Text Box 5" o:spid="_x0000_s1038" style="position:absolute;left:0;text-align:left;margin-left:-24.2pt;margin-top:158.1pt;width:45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" fillcolor="white [3201]" strokecolor="#ed7d31 [3205]" strokeweight="2.25pt">
                <v:stroke joinstyle="miter"/>
                <v:textbox>
                  <w:txbxContent>
                    <w:p w:rsidR="009A6570" w:rsidRPr="00FD1FA3" w:rsidRDefault="009A6570" w:rsidP="00FD1FA3">
                      <w:pPr>
                        <w:spacing w:after="0" w:line="240" w:lineRule="auto"/>
                        <w:jc w:val="center"/>
                      </w:pPr>
                      <w:r w:rsidRPr="00FD1FA3">
                        <w:t>SW reviews / updates Section A</w:t>
                      </w:r>
                    </w:p>
                    <w:p w:rsidR="009A6570" w:rsidRPr="00FD1FA3" w:rsidRDefault="009A6570" w:rsidP="00FD1FA3">
                      <w:pPr>
                        <w:spacing w:after="0" w:line="240" w:lineRule="auto"/>
                        <w:jc w:val="center"/>
                      </w:pPr>
                      <w:r w:rsidRPr="00FD1FA3">
                        <w:t>DT completes / updates Section B and reviews previous targets and sets draft targets</w:t>
                      </w:r>
                      <w:r w:rsidR="00434F4E">
                        <w:t xml:space="preserve"> </w:t>
                      </w:r>
                      <w:proofErr w:type="spellStart"/>
                      <w:r w:rsidR="00434F4E">
                        <w:t>inc</w:t>
                      </w:r>
                      <w:proofErr w:type="spellEnd"/>
                      <w:r w:rsidR="00434F4E">
                        <w:t xml:space="preserve"> PP+ </w:t>
                      </w:r>
                    </w:p>
                    <w:p w:rsidR="009A6570" w:rsidRDefault="009A6570" w:rsidP="009A6570">
                      <w:pPr>
                        <w:spacing w:after="0"/>
                        <w:jc w:val="center"/>
                      </w:pPr>
                      <w:r>
                        <w:t xml:space="preserve">DT supports child to complete pupil’s Module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03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6243E" wp14:editId="58C93F68">
                <wp:simplePos x="0" y="0"/>
                <wp:positionH relativeFrom="column">
                  <wp:posOffset>2371725</wp:posOffset>
                </wp:positionH>
                <wp:positionV relativeFrom="paragraph">
                  <wp:posOffset>1694815</wp:posOffset>
                </wp:positionV>
                <wp:extent cx="400050" cy="238125"/>
                <wp:effectExtent l="38100" t="0" r="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595D" id="Down Arrow 8" o:spid="_x0000_s1026" type="#_x0000_t67" style="position:absolute;margin-left:186.75pt;margin-top:133.45pt;width:31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" adj="10800" fillcolor="#ed7d31 [3205]" strokecolor="#ed7d31 [3205]" strokeweight="1pt"/>
            </w:pict>
          </mc:Fallback>
        </mc:AlternateContent>
      </w:r>
      <w:r w:rsidR="000003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59810" wp14:editId="2F9799D2">
                <wp:simplePos x="0" y="0"/>
                <wp:positionH relativeFrom="margin">
                  <wp:posOffset>-297815</wp:posOffset>
                </wp:positionH>
                <wp:positionV relativeFrom="paragraph">
                  <wp:posOffset>1074420</wp:posOffset>
                </wp:positionV>
                <wp:extent cx="5705475" cy="523875"/>
                <wp:effectExtent l="0" t="533400" r="9525" b="5429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238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570" w:rsidRPr="00FD1FA3" w:rsidRDefault="009A6570" w:rsidP="009A6570">
                            <w:pPr>
                              <w:spacing w:after="0"/>
                              <w:jc w:val="center"/>
                            </w:pPr>
                            <w:r w:rsidRPr="00FD1FA3">
                              <w:t>ePEP users</w:t>
                            </w:r>
                            <w:r w:rsidR="002868DD">
                              <w:t xml:space="preserve"> (DT &amp; SW)</w:t>
                            </w:r>
                            <w:r w:rsidRPr="00FD1FA3">
                              <w:t xml:space="preserve"> linked to the child, notified via the ePEP system </w:t>
                            </w:r>
                          </w:p>
                          <w:p w:rsidR="009A6570" w:rsidRPr="00FD1FA3" w:rsidRDefault="009A6570" w:rsidP="00FD1FA3">
                            <w:pPr>
                              <w:spacing w:after="0" w:line="240" w:lineRule="auto"/>
                              <w:jc w:val="center"/>
                            </w:pPr>
                            <w:r w:rsidRPr="00FD1FA3">
                              <w:t>Other attendees notified directly by the VS, DT or SW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59810" id="Text Box 4" o:spid="_x0000_s1039" style="position:absolute;left:0;text-align:left;margin-left:-23.45pt;margin-top:84.6pt;width:449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" fillcolor="white [3201]" strokecolor="#ed7d31 [3205]" strokeweight="2.25pt">
                <v:stroke joinstyle="miter"/>
                <v:textbox>
                  <w:txbxContent>
                    <w:p w:rsidR="009A6570" w:rsidRPr="00FD1FA3" w:rsidRDefault="009A6570" w:rsidP="009A6570">
                      <w:pPr>
                        <w:spacing w:after="0"/>
                        <w:jc w:val="center"/>
                      </w:pPr>
                      <w:r w:rsidRPr="00FD1FA3">
                        <w:t>ePEP users</w:t>
                      </w:r>
                      <w:r w:rsidR="002868DD">
                        <w:t xml:space="preserve"> (DT &amp; SW)</w:t>
                      </w:r>
                      <w:r w:rsidRPr="00FD1FA3">
                        <w:t xml:space="preserve"> linked to the child, notified via the ePEP system </w:t>
                      </w:r>
                    </w:p>
                    <w:p w:rsidR="009A6570" w:rsidRPr="00FD1FA3" w:rsidRDefault="009A6570" w:rsidP="00FD1FA3">
                      <w:pPr>
                        <w:spacing w:after="0" w:line="240" w:lineRule="auto"/>
                        <w:jc w:val="center"/>
                      </w:pPr>
                      <w:r w:rsidRPr="00FD1FA3">
                        <w:t>Other attendees notified directly by the VS, DT or SW as appropriate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03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728345</wp:posOffset>
                </wp:positionV>
                <wp:extent cx="400050" cy="238125"/>
                <wp:effectExtent l="38100" t="0" r="0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FA07" id="Down Arrow 7" o:spid="_x0000_s1026" type="#_x0000_t67" style="position:absolute;margin-left:185.8pt;margin-top:57.35pt;width:31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" adj="10800" fillcolor="#ed7d31 [3205]" strokecolor="#ed7d31 [3205]" strokeweight="1pt"/>
            </w:pict>
          </mc:Fallback>
        </mc:AlternateContent>
      </w:r>
      <w:r w:rsidR="00515A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A0A27" wp14:editId="1AD45F53">
                <wp:simplePos x="0" y="0"/>
                <wp:positionH relativeFrom="margin">
                  <wp:posOffset>-250190</wp:posOffset>
                </wp:positionH>
                <wp:positionV relativeFrom="paragraph">
                  <wp:posOffset>131445</wp:posOffset>
                </wp:positionV>
                <wp:extent cx="5781675" cy="5143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5143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8DD" w:rsidRDefault="00085CA7" w:rsidP="009A6570">
                            <w:pPr>
                              <w:spacing w:after="0"/>
                              <w:jc w:val="center"/>
                            </w:pPr>
                            <w:r>
                              <w:t>Initial PEP set u</w:t>
                            </w:r>
                            <w:r w:rsidR="009A6570" w:rsidRPr="00FD1FA3">
                              <w:t>p by the Virtual School (VS)</w:t>
                            </w:r>
                            <w:r w:rsidR="002868DD">
                              <w:t xml:space="preserve"> within 20 days of entering care</w:t>
                            </w:r>
                            <w:r w:rsidR="009A6570" w:rsidRPr="00FD1FA3">
                              <w:t xml:space="preserve"> or </w:t>
                            </w:r>
                          </w:p>
                          <w:p w:rsidR="009A6570" w:rsidRPr="00FD1FA3" w:rsidRDefault="009A6570" w:rsidP="009A6570">
                            <w:pPr>
                              <w:spacing w:after="0"/>
                              <w:jc w:val="center"/>
                            </w:pPr>
                            <w:r w:rsidRPr="00FD1FA3">
                              <w:t xml:space="preserve">PEP set at previous meeting or </w:t>
                            </w:r>
                          </w:p>
                          <w:p w:rsidR="009A6570" w:rsidRPr="009A6570" w:rsidRDefault="009A6570" w:rsidP="00FD1FA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1FA3">
                              <w:t>PEP rescheduled by VS, SW or school</w:t>
                            </w:r>
                            <w:r w:rsidRPr="009A657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57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(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A0A27" id="Text Box 3" o:spid="_x0000_s1040" style="position:absolute;left:0;text-align:left;margin-left:-19.7pt;margin-top:10.35pt;width:455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" filled="f" strokecolor="#ed7d31 [3205]" strokeweight="2.25pt">
                <v:stroke joinstyle="miter"/>
                <v:textbox>
                  <w:txbxContent>
                    <w:p w:rsidR="002868DD" w:rsidRDefault="00085CA7" w:rsidP="009A6570">
                      <w:pPr>
                        <w:spacing w:after="0"/>
                        <w:jc w:val="center"/>
                      </w:pPr>
                      <w:r>
                        <w:t>Initial PEP set u</w:t>
                      </w:r>
                      <w:r w:rsidR="009A6570" w:rsidRPr="00FD1FA3">
                        <w:t>p by the Virtual School (VS)</w:t>
                      </w:r>
                      <w:r w:rsidR="002868DD">
                        <w:t xml:space="preserve"> within 20 days of entering care</w:t>
                      </w:r>
                      <w:r w:rsidR="009A6570" w:rsidRPr="00FD1FA3">
                        <w:t xml:space="preserve"> or </w:t>
                      </w:r>
                    </w:p>
                    <w:p w:rsidR="009A6570" w:rsidRPr="00FD1FA3" w:rsidRDefault="009A6570" w:rsidP="009A6570">
                      <w:pPr>
                        <w:spacing w:after="0"/>
                        <w:jc w:val="center"/>
                      </w:pPr>
                      <w:r w:rsidRPr="00FD1FA3">
                        <w:t xml:space="preserve">PEP set at previous meeting or </w:t>
                      </w:r>
                    </w:p>
                    <w:p w:rsidR="009A6570" w:rsidRPr="009A6570" w:rsidRDefault="009A6570" w:rsidP="00FD1FA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D1FA3">
                        <w:t>PEP rescheduled by VS, SW or school</w:t>
                      </w:r>
                      <w:r w:rsidRPr="009A657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A657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(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A6570" w:rsidSect="002C035E">
      <w:pgSz w:w="11906" w:h="16838"/>
      <w:pgMar w:top="45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55A5"/>
    <w:multiLevelType w:val="hybridMultilevel"/>
    <w:tmpl w:val="66728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2ACC"/>
    <w:multiLevelType w:val="hybridMultilevel"/>
    <w:tmpl w:val="FA5A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51F9"/>
    <w:multiLevelType w:val="hybridMultilevel"/>
    <w:tmpl w:val="09625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A1534"/>
    <w:multiLevelType w:val="hybridMultilevel"/>
    <w:tmpl w:val="1EE80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E6C0C"/>
    <w:multiLevelType w:val="hybridMultilevel"/>
    <w:tmpl w:val="9A7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70"/>
    <w:rsid w:val="00000380"/>
    <w:rsid w:val="000566EB"/>
    <w:rsid w:val="00085CA7"/>
    <w:rsid w:val="000A09B4"/>
    <w:rsid w:val="0022206C"/>
    <w:rsid w:val="002868DD"/>
    <w:rsid w:val="00290200"/>
    <w:rsid w:val="002C035E"/>
    <w:rsid w:val="00310021"/>
    <w:rsid w:val="003236E5"/>
    <w:rsid w:val="0033429E"/>
    <w:rsid w:val="00434F4E"/>
    <w:rsid w:val="00453E75"/>
    <w:rsid w:val="004E1F01"/>
    <w:rsid w:val="004F7507"/>
    <w:rsid w:val="005003AE"/>
    <w:rsid w:val="00515AB3"/>
    <w:rsid w:val="00524296"/>
    <w:rsid w:val="00542621"/>
    <w:rsid w:val="00562533"/>
    <w:rsid w:val="00572CFD"/>
    <w:rsid w:val="005A3C26"/>
    <w:rsid w:val="008B7CA5"/>
    <w:rsid w:val="009A6570"/>
    <w:rsid w:val="009F1551"/>
    <w:rsid w:val="00A64941"/>
    <w:rsid w:val="00A75DDB"/>
    <w:rsid w:val="00CD373E"/>
    <w:rsid w:val="00CE1A76"/>
    <w:rsid w:val="00CE2A64"/>
    <w:rsid w:val="00D56C73"/>
    <w:rsid w:val="00D6159E"/>
    <w:rsid w:val="00D66060"/>
    <w:rsid w:val="00E17BA2"/>
    <w:rsid w:val="00E230DD"/>
    <w:rsid w:val="00E6141B"/>
    <w:rsid w:val="00F65B73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2CF15-F009-4C11-9C54-289686EB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2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3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1A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irtualschool@shrop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ponline.co.uk/shropshir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Edwards</dc:creator>
  <cp:keywords/>
  <dc:description/>
  <cp:lastModifiedBy>Debbie Watson</cp:lastModifiedBy>
  <cp:revision>2</cp:revision>
  <cp:lastPrinted>2018-04-18T07:57:00Z</cp:lastPrinted>
  <dcterms:created xsi:type="dcterms:W3CDTF">2019-03-11T11:07:00Z</dcterms:created>
  <dcterms:modified xsi:type="dcterms:W3CDTF">2019-03-11T11:07:00Z</dcterms:modified>
</cp:coreProperties>
</file>