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C39" w:rsidRDefault="00854C39" w:rsidP="00854C39">
      <w:pPr>
        <w:spacing w:after="0" w:line="240" w:lineRule="auto"/>
      </w:pPr>
    </w:p>
    <w:p w:rsidR="00B82889" w:rsidRDefault="00B82889" w:rsidP="00854C39">
      <w:pPr>
        <w:spacing w:after="0"/>
        <w:rPr>
          <w:rFonts w:ascii="Arial" w:hAnsi="Arial" w:cs="Arial"/>
          <w:b/>
          <w:sz w:val="28"/>
          <w:szCs w:val="28"/>
        </w:rPr>
      </w:pPr>
    </w:p>
    <w:p w:rsidR="00B82889" w:rsidRDefault="00B82889" w:rsidP="00B82889">
      <w:pPr>
        <w:jc w:val="center"/>
        <w:rPr>
          <w:rFonts w:ascii="Arial" w:hAnsi="Arial" w:cs="Arial"/>
          <w:b/>
          <w:bCs/>
          <w:sz w:val="52"/>
        </w:rPr>
      </w:pPr>
      <w:r>
        <w:rPr>
          <w:rFonts w:ascii="Arial" w:hAnsi="Arial" w:cs="Arial"/>
          <w:b/>
          <w:bCs/>
          <w:sz w:val="52"/>
        </w:rPr>
        <w:t>Borough of Hillingdon</w:t>
      </w:r>
    </w:p>
    <w:p w:rsidR="00B82889" w:rsidRDefault="00B82889" w:rsidP="00B82889">
      <w:pPr>
        <w:jc w:val="center"/>
        <w:rPr>
          <w:rFonts w:ascii="Arial" w:hAnsi="Arial" w:cs="Arial"/>
          <w:b/>
          <w:bCs/>
          <w:sz w:val="52"/>
        </w:rPr>
      </w:pPr>
      <w:r>
        <w:rPr>
          <w:rFonts w:ascii="Arial" w:hAnsi="Arial" w:cs="Arial"/>
          <w:b/>
          <w:bCs/>
          <w:sz w:val="52"/>
        </w:rPr>
        <w:t>CHILDREN’S SOCIAL CARE</w:t>
      </w:r>
    </w:p>
    <w:p w:rsidR="00B82889" w:rsidRDefault="00B82889" w:rsidP="00B82889">
      <w:pPr>
        <w:jc w:val="center"/>
        <w:rPr>
          <w:rFonts w:ascii="Arial" w:hAnsi="Arial" w:cs="Arial"/>
          <w:b/>
          <w:bCs/>
          <w:sz w:val="52"/>
        </w:rPr>
      </w:pPr>
    </w:p>
    <w:p w:rsidR="00B82889" w:rsidRPr="008563F8" w:rsidRDefault="00B82889" w:rsidP="00B82889">
      <w:pPr>
        <w:jc w:val="center"/>
        <w:rPr>
          <w:rFonts w:ascii="Arial" w:hAnsi="Arial" w:cs="Arial"/>
          <w:b/>
          <w:bCs/>
          <w:sz w:val="48"/>
          <w:szCs w:val="48"/>
        </w:rPr>
      </w:pPr>
      <w:r w:rsidRPr="008563F8">
        <w:rPr>
          <w:rFonts w:ascii="Arial" w:hAnsi="Arial" w:cs="Arial"/>
          <w:b/>
          <w:bCs/>
          <w:sz w:val="48"/>
          <w:szCs w:val="48"/>
        </w:rPr>
        <w:t xml:space="preserve">PRACTICE </w:t>
      </w:r>
      <w:r>
        <w:rPr>
          <w:rFonts w:ascii="Arial" w:hAnsi="Arial" w:cs="Arial"/>
          <w:b/>
          <w:bCs/>
          <w:sz w:val="48"/>
          <w:szCs w:val="48"/>
        </w:rPr>
        <w:t xml:space="preserve">STANDARDS </w:t>
      </w:r>
    </w:p>
    <w:p w:rsidR="00B82889" w:rsidRDefault="00B82889" w:rsidP="00B82889">
      <w:pPr>
        <w:jc w:val="center"/>
        <w:rPr>
          <w:rFonts w:ascii="Arial" w:hAnsi="Arial" w:cs="Arial"/>
          <w:b/>
          <w:sz w:val="48"/>
          <w:szCs w:val="48"/>
        </w:rPr>
      </w:pPr>
    </w:p>
    <w:p w:rsidR="00B82889" w:rsidRPr="00E751CD" w:rsidRDefault="00E7509D" w:rsidP="00B82889">
      <w:pPr>
        <w:jc w:val="center"/>
        <w:rPr>
          <w:rFonts w:ascii="Arial" w:hAnsi="Arial" w:cs="Arial"/>
          <w:b/>
          <w:bCs/>
          <w:sz w:val="48"/>
          <w:szCs w:val="48"/>
        </w:rPr>
      </w:pPr>
      <w:r>
        <w:rPr>
          <w:rFonts w:ascii="Arial" w:hAnsi="Arial" w:cs="Arial"/>
          <w:b/>
          <w:sz w:val="48"/>
          <w:szCs w:val="48"/>
        </w:rPr>
        <w:t xml:space="preserve">VISITS TO </w:t>
      </w:r>
      <w:r w:rsidR="00B82889" w:rsidRPr="00E751CD">
        <w:rPr>
          <w:rFonts w:ascii="Arial" w:hAnsi="Arial" w:cs="Arial"/>
          <w:b/>
          <w:sz w:val="48"/>
          <w:szCs w:val="48"/>
        </w:rPr>
        <w:t>C</w:t>
      </w:r>
      <w:r w:rsidR="00B82889">
        <w:rPr>
          <w:rFonts w:ascii="Arial" w:hAnsi="Arial" w:cs="Arial"/>
          <w:b/>
          <w:sz w:val="48"/>
          <w:szCs w:val="48"/>
        </w:rPr>
        <w:t>HILD</w:t>
      </w:r>
      <w:r>
        <w:rPr>
          <w:rFonts w:ascii="Arial" w:hAnsi="Arial" w:cs="Arial"/>
          <w:b/>
          <w:sz w:val="48"/>
          <w:szCs w:val="48"/>
        </w:rPr>
        <w:t>REN SUBJECT TO CHILD</w:t>
      </w:r>
      <w:r w:rsidR="00B82889" w:rsidRPr="00E751CD">
        <w:rPr>
          <w:rFonts w:ascii="Arial" w:hAnsi="Arial" w:cs="Arial"/>
          <w:b/>
          <w:sz w:val="48"/>
          <w:szCs w:val="48"/>
        </w:rPr>
        <w:t xml:space="preserve"> P</w:t>
      </w:r>
      <w:r w:rsidR="00B82889">
        <w:rPr>
          <w:rFonts w:ascii="Arial" w:hAnsi="Arial" w:cs="Arial"/>
          <w:b/>
          <w:sz w:val="48"/>
          <w:szCs w:val="48"/>
        </w:rPr>
        <w:t>ROTECTION</w:t>
      </w:r>
      <w:r>
        <w:rPr>
          <w:rFonts w:ascii="Arial" w:hAnsi="Arial" w:cs="Arial"/>
          <w:b/>
          <w:sz w:val="48"/>
          <w:szCs w:val="48"/>
        </w:rPr>
        <w:t xml:space="preserve"> PLANS</w:t>
      </w:r>
    </w:p>
    <w:p w:rsidR="00B82889" w:rsidRDefault="00B82889" w:rsidP="00854C39">
      <w:pPr>
        <w:spacing w:after="0"/>
        <w:rPr>
          <w:rFonts w:ascii="Arial" w:hAnsi="Arial" w:cs="Arial"/>
          <w:b/>
          <w:sz w:val="28"/>
          <w:szCs w:val="28"/>
        </w:rPr>
      </w:pPr>
    </w:p>
    <w:p w:rsidR="00B82889" w:rsidRDefault="00B82889" w:rsidP="00854C39">
      <w:pPr>
        <w:spacing w:after="0"/>
        <w:rPr>
          <w:rFonts w:ascii="Arial" w:hAnsi="Arial" w:cs="Arial"/>
          <w:b/>
          <w:sz w:val="28"/>
          <w:szCs w:val="28"/>
        </w:rPr>
      </w:pPr>
    </w:p>
    <w:p w:rsidR="00B82889" w:rsidRDefault="00B82889" w:rsidP="00854C39">
      <w:pPr>
        <w:spacing w:after="0"/>
        <w:rPr>
          <w:rFonts w:ascii="Arial" w:hAnsi="Arial" w:cs="Arial"/>
          <w:b/>
          <w:sz w:val="28"/>
          <w:szCs w:val="28"/>
        </w:rPr>
      </w:pPr>
    </w:p>
    <w:p w:rsidR="00B82889" w:rsidRDefault="00B82889" w:rsidP="00854C39">
      <w:pPr>
        <w:spacing w:after="0"/>
        <w:rPr>
          <w:rFonts w:ascii="Arial" w:hAnsi="Arial" w:cs="Arial"/>
          <w:b/>
          <w:sz w:val="28"/>
          <w:szCs w:val="28"/>
        </w:rPr>
      </w:pPr>
    </w:p>
    <w:p w:rsidR="00B82889" w:rsidRDefault="00B82889" w:rsidP="00854C39">
      <w:pPr>
        <w:spacing w:after="0"/>
        <w:rPr>
          <w:rFonts w:ascii="Arial" w:hAnsi="Arial" w:cs="Arial"/>
          <w:b/>
          <w:sz w:val="28"/>
          <w:szCs w:val="28"/>
        </w:rPr>
      </w:pPr>
    </w:p>
    <w:p w:rsidR="00B82889" w:rsidRDefault="00B82889" w:rsidP="00854C39">
      <w:pPr>
        <w:spacing w:after="0"/>
        <w:rPr>
          <w:rFonts w:ascii="Arial" w:hAnsi="Arial" w:cs="Arial"/>
          <w:b/>
          <w:sz w:val="28"/>
          <w:szCs w:val="28"/>
        </w:rPr>
      </w:pPr>
    </w:p>
    <w:p w:rsidR="00B82889" w:rsidRDefault="00B82889" w:rsidP="00854C39">
      <w:pPr>
        <w:spacing w:after="0"/>
        <w:rPr>
          <w:rFonts w:ascii="Arial" w:hAnsi="Arial" w:cs="Arial"/>
          <w:b/>
          <w:sz w:val="28"/>
          <w:szCs w:val="28"/>
        </w:rPr>
      </w:pPr>
    </w:p>
    <w:p w:rsidR="00B82889" w:rsidRDefault="00B82889" w:rsidP="00854C39">
      <w:pPr>
        <w:spacing w:after="0"/>
        <w:rPr>
          <w:rFonts w:ascii="Arial" w:hAnsi="Arial" w:cs="Arial"/>
          <w:b/>
          <w:sz w:val="28"/>
          <w:szCs w:val="28"/>
        </w:rPr>
      </w:pPr>
    </w:p>
    <w:p w:rsidR="00B82889" w:rsidRDefault="00B82889" w:rsidP="00854C39">
      <w:pPr>
        <w:spacing w:after="0"/>
        <w:rPr>
          <w:rFonts w:ascii="Arial" w:hAnsi="Arial" w:cs="Arial"/>
          <w:b/>
          <w:sz w:val="28"/>
          <w:szCs w:val="28"/>
        </w:rPr>
      </w:pPr>
    </w:p>
    <w:p w:rsidR="00B82889" w:rsidRDefault="00B82889" w:rsidP="00854C39">
      <w:pPr>
        <w:spacing w:after="0"/>
        <w:rPr>
          <w:rFonts w:ascii="Arial" w:hAnsi="Arial" w:cs="Arial"/>
          <w:b/>
          <w:sz w:val="28"/>
          <w:szCs w:val="28"/>
        </w:rPr>
      </w:pPr>
    </w:p>
    <w:p w:rsidR="00B82889" w:rsidRDefault="00B82889" w:rsidP="00854C39">
      <w:pPr>
        <w:spacing w:after="0"/>
        <w:rPr>
          <w:rFonts w:ascii="Arial" w:hAnsi="Arial" w:cs="Arial"/>
          <w:b/>
          <w:sz w:val="28"/>
          <w:szCs w:val="28"/>
        </w:rPr>
      </w:pPr>
    </w:p>
    <w:p w:rsidR="00B82889" w:rsidRDefault="00B82889" w:rsidP="00854C39">
      <w:pPr>
        <w:spacing w:after="0"/>
        <w:rPr>
          <w:rFonts w:ascii="Arial" w:hAnsi="Arial" w:cs="Arial"/>
          <w:b/>
          <w:sz w:val="28"/>
          <w:szCs w:val="28"/>
        </w:rPr>
      </w:pPr>
    </w:p>
    <w:p w:rsidR="005D58A5" w:rsidRPr="008563F8" w:rsidRDefault="005D58A5" w:rsidP="005D58A5">
      <w:pPr>
        <w:rPr>
          <w:b/>
          <w:sz w:val="28"/>
          <w:szCs w:val="28"/>
        </w:rPr>
      </w:pPr>
    </w:p>
    <w:p w:rsidR="005D58A5" w:rsidRDefault="005D58A5">
      <w:pPr>
        <w:rPr>
          <w:rFonts w:ascii="Arial" w:hAnsi="Arial" w:cs="Arial"/>
          <w:b/>
          <w:sz w:val="28"/>
          <w:szCs w:val="28"/>
        </w:rPr>
      </w:pPr>
      <w:r>
        <w:rPr>
          <w:rFonts w:ascii="Arial" w:hAnsi="Arial" w:cs="Arial"/>
          <w:b/>
          <w:sz w:val="28"/>
          <w:szCs w:val="28"/>
        </w:rPr>
        <w:br w:type="page"/>
      </w:r>
    </w:p>
    <w:p w:rsidR="005D58A5" w:rsidRPr="00E7509D" w:rsidRDefault="00E7509D" w:rsidP="005D58A5">
      <w:pPr>
        <w:rPr>
          <w:color w:val="auto"/>
        </w:rPr>
      </w:pPr>
      <w:r w:rsidRPr="00E7509D">
        <w:rPr>
          <w:rFonts w:ascii="Arial" w:hAnsi="Arial" w:cs="Arial"/>
          <w:b/>
          <w:bCs/>
          <w:color w:val="auto"/>
          <w:shd w:val="clear" w:color="auto" w:fill="FFFFFF"/>
        </w:rPr>
        <w:lastRenderedPageBreak/>
        <w:t>Wherever a Child is subject to a Child Protection Plan the child's social worker must visit and see the child adhering to the following standards and intervals as detailed below:</w:t>
      </w:r>
    </w:p>
    <w:p w:rsidR="00E7509D" w:rsidRPr="00A67BB0" w:rsidRDefault="00E7509D" w:rsidP="00A67BB0">
      <w:pPr>
        <w:pStyle w:val="ListParagraph"/>
        <w:numPr>
          <w:ilvl w:val="0"/>
          <w:numId w:val="4"/>
        </w:numPr>
        <w:shd w:val="clear" w:color="auto" w:fill="FFFFFF"/>
        <w:spacing w:after="0" w:line="240" w:lineRule="atLeast"/>
        <w:rPr>
          <w:rFonts w:ascii="Arial" w:eastAsia="Times New Roman" w:hAnsi="Arial" w:cs="Arial"/>
          <w:color w:val="222222"/>
          <w:szCs w:val="24"/>
          <w:lang w:eastAsia="en-GB"/>
        </w:rPr>
      </w:pPr>
      <w:r w:rsidRPr="00A67BB0">
        <w:rPr>
          <w:rFonts w:ascii="Arial" w:eastAsia="Times New Roman" w:hAnsi="Arial" w:cs="Arial"/>
          <w:color w:val="222222"/>
          <w:szCs w:val="24"/>
          <w:lang w:eastAsia="en-GB"/>
        </w:rPr>
        <w:t xml:space="preserve">Children are to be visited by a qualified and registered Social Worker and seen within </w:t>
      </w:r>
      <w:r w:rsidRPr="000E71A8">
        <w:rPr>
          <w:rFonts w:ascii="Arial" w:eastAsia="Times New Roman" w:hAnsi="Arial" w:cs="Arial"/>
          <w:b/>
          <w:color w:val="222222"/>
          <w:szCs w:val="24"/>
          <w:lang w:eastAsia="en-GB"/>
        </w:rPr>
        <w:t>one week</w:t>
      </w:r>
      <w:r w:rsidRPr="00A67BB0">
        <w:rPr>
          <w:rFonts w:ascii="Arial" w:eastAsia="Times New Roman" w:hAnsi="Arial" w:cs="Arial"/>
          <w:color w:val="222222"/>
          <w:szCs w:val="24"/>
          <w:lang w:eastAsia="en-GB"/>
        </w:rPr>
        <w:t xml:space="preserve"> of an initial conference at home;</w:t>
      </w:r>
    </w:p>
    <w:p w:rsidR="00E7509D" w:rsidRPr="00A67BB0" w:rsidRDefault="00E7509D" w:rsidP="00E7509D">
      <w:pPr>
        <w:pStyle w:val="ListParagraph"/>
        <w:shd w:val="clear" w:color="auto" w:fill="FFFFFF"/>
        <w:spacing w:after="0" w:line="240" w:lineRule="atLeast"/>
        <w:ind w:left="644"/>
        <w:rPr>
          <w:rFonts w:ascii="Arial" w:eastAsia="Times New Roman" w:hAnsi="Arial" w:cs="Arial"/>
          <w:color w:val="222222"/>
          <w:szCs w:val="24"/>
          <w:lang w:eastAsia="en-GB"/>
        </w:rPr>
      </w:pPr>
    </w:p>
    <w:p w:rsidR="00E7509D" w:rsidRDefault="00E7509D" w:rsidP="00A67BB0">
      <w:pPr>
        <w:pStyle w:val="ListParagraph"/>
        <w:numPr>
          <w:ilvl w:val="0"/>
          <w:numId w:val="4"/>
        </w:numPr>
        <w:shd w:val="clear" w:color="auto" w:fill="FFFFFF"/>
        <w:spacing w:after="0" w:line="240" w:lineRule="atLeast"/>
        <w:rPr>
          <w:rFonts w:ascii="Arial" w:eastAsia="Times New Roman" w:hAnsi="Arial" w:cs="Arial"/>
          <w:color w:val="222222"/>
          <w:szCs w:val="24"/>
          <w:lang w:eastAsia="en-GB"/>
        </w:rPr>
      </w:pPr>
      <w:r w:rsidRPr="00A67BB0">
        <w:rPr>
          <w:rFonts w:ascii="Arial" w:eastAsia="Times New Roman" w:hAnsi="Arial" w:cs="Arial"/>
          <w:color w:val="222222"/>
          <w:szCs w:val="24"/>
          <w:lang w:eastAsia="en-GB"/>
        </w:rPr>
        <w:t>The initial visit must be recorded onto the case management system under the' successful statutory visit' heading in the case note drop down list within LCS, only if the child is seen. If the child is not seen the visit should be recorded under the 'unsuccessful statutory visits' heading. </w:t>
      </w:r>
    </w:p>
    <w:p w:rsidR="00A67BB0" w:rsidRPr="00A67BB0" w:rsidRDefault="00A67BB0" w:rsidP="00A67BB0">
      <w:pPr>
        <w:pStyle w:val="ListParagraph"/>
        <w:rPr>
          <w:rFonts w:ascii="Arial" w:eastAsia="Times New Roman" w:hAnsi="Arial" w:cs="Arial"/>
          <w:color w:val="222222"/>
          <w:szCs w:val="24"/>
          <w:lang w:eastAsia="en-GB"/>
        </w:rPr>
      </w:pPr>
    </w:p>
    <w:p w:rsidR="00E7509D" w:rsidRDefault="00E7509D" w:rsidP="00A67BB0">
      <w:pPr>
        <w:pStyle w:val="ListParagraph"/>
        <w:numPr>
          <w:ilvl w:val="0"/>
          <w:numId w:val="4"/>
        </w:numPr>
        <w:shd w:val="clear" w:color="auto" w:fill="FFFFFF"/>
        <w:spacing w:after="0" w:line="240" w:lineRule="atLeast"/>
        <w:rPr>
          <w:rFonts w:ascii="Arial" w:eastAsia="Times New Roman" w:hAnsi="Arial" w:cs="Arial"/>
          <w:color w:val="222222"/>
          <w:szCs w:val="24"/>
          <w:lang w:eastAsia="en-GB"/>
        </w:rPr>
      </w:pPr>
      <w:r w:rsidRPr="00A67BB0">
        <w:rPr>
          <w:rFonts w:ascii="Arial" w:eastAsia="Times New Roman" w:hAnsi="Arial" w:cs="Arial"/>
          <w:color w:val="222222"/>
          <w:szCs w:val="24"/>
          <w:lang w:eastAsia="en-GB"/>
        </w:rPr>
        <w:t xml:space="preserve">Visits must be recorded in case notes within </w:t>
      </w:r>
      <w:r w:rsidRPr="000E71A8">
        <w:rPr>
          <w:rFonts w:ascii="Arial" w:eastAsia="Times New Roman" w:hAnsi="Arial" w:cs="Arial"/>
          <w:b/>
          <w:color w:val="222222"/>
          <w:szCs w:val="24"/>
          <w:lang w:eastAsia="en-GB"/>
        </w:rPr>
        <w:t>24 hours</w:t>
      </w:r>
      <w:r w:rsidRPr="00A67BB0">
        <w:rPr>
          <w:rFonts w:ascii="Arial" w:eastAsia="Times New Roman" w:hAnsi="Arial" w:cs="Arial"/>
          <w:color w:val="222222"/>
          <w:szCs w:val="24"/>
          <w:lang w:eastAsia="en-GB"/>
        </w:rPr>
        <w:t xml:space="preserve"> of the visit taking place.</w:t>
      </w:r>
    </w:p>
    <w:p w:rsidR="00A67BB0" w:rsidRPr="00A67BB0" w:rsidRDefault="00A67BB0" w:rsidP="00A67BB0">
      <w:pPr>
        <w:pStyle w:val="ListParagraph"/>
        <w:rPr>
          <w:rFonts w:ascii="Arial" w:eastAsia="Times New Roman" w:hAnsi="Arial" w:cs="Arial"/>
          <w:color w:val="222222"/>
          <w:szCs w:val="24"/>
          <w:lang w:eastAsia="en-GB"/>
        </w:rPr>
      </w:pPr>
    </w:p>
    <w:p w:rsidR="00E7509D" w:rsidRDefault="00E7509D" w:rsidP="00A67BB0">
      <w:pPr>
        <w:pStyle w:val="ListParagraph"/>
        <w:numPr>
          <w:ilvl w:val="0"/>
          <w:numId w:val="4"/>
        </w:numPr>
        <w:shd w:val="clear" w:color="auto" w:fill="FFFFFF"/>
        <w:spacing w:after="0" w:line="240" w:lineRule="atLeast"/>
        <w:rPr>
          <w:rFonts w:ascii="Arial" w:eastAsia="Times New Roman" w:hAnsi="Arial" w:cs="Arial"/>
          <w:color w:val="222222"/>
          <w:szCs w:val="24"/>
          <w:lang w:eastAsia="en-GB"/>
        </w:rPr>
      </w:pPr>
      <w:r w:rsidRPr="00A67BB0">
        <w:rPr>
          <w:rFonts w:ascii="Arial" w:eastAsia="Times New Roman" w:hAnsi="Arial" w:cs="Arial"/>
          <w:color w:val="222222"/>
          <w:szCs w:val="24"/>
          <w:lang w:eastAsia="en-GB"/>
        </w:rPr>
        <w:t>If no one is in when the Social Worker visits, they must leave a note advising of the visit and when they will either call back and/or their contact details (unless there are reasons not to e.g. Domestic Violence and Abuse);</w:t>
      </w:r>
    </w:p>
    <w:p w:rsidR="00A67BB0" w:rsidRPr="00A67BB0" w:rsidRDefault="00A67BB0" w:rsidP="00A67BB0">
      <w:pPr>
        <w:pStyle w:val="ListParagraph"/>
        <w:shd w:val="clear" w:color="auto" w:fill="FFFFFF"/>
        <w:spacing w:after="0" w:line="240" w:lineRule="atLeast"/>
        <w:ind w:left="644"/>
        <w:rPr>
          <w:rFonts w:ascii="Arial" w:eastAsia="Times New Roman" w:hAnsi="Arial" w:cs="Arial"/>
          <w:color w:val="222222"/>
          <w:szCs w:val="24"/>
          <w:lang w:eastAsia="en-GB"/>
        </w:rPr>
      </w:pPr>
    </w:p>
    <w:p w:rsidR="00E7509D" w:rsidRDefault="00E7509D" w:rsidP="00A67BB0">
      <w:pPr>
        <w:pStyle w:val="ListParagraph"/>
        <w:numPr>
          <w:ilvl w:val="0"/>
          <w:numId w:val="4"/>
        </w:numPr>
        <w:shd w:val="clear" w:color="auto" w:fill="FFFFFF"/>
        <w:spacing w:after="0" w:line="240" w:lineRule="atLeast"/>
        <w:rPr>
          <w:rFonts w:ascii="Arial" w:eastAsia="Times New Roman" w:hAnsi="Arial" w:cs="Arial"/>
          <w:color w:val="222222"/>
          <w:szCs w:val="24"/>
          <w:lang w:eastAsia="en-GB"/>
        </w:rPr>
      </w:pPr>
      <w:r w:rsidRPr="00A67BB0">
        <w:rPr>
          <w:rFonts w:ascii="Arial" w:eastAsia="Times New Roman" w:hAnsi="Arial" w:cs="Arial"/>
          <w:color w:val="222222"/>
          <w:szCs w:val="24"/>
          <w:lang w:eastAsia="en-GB"/>
        </w:rPr>
        <w:t>After the initial visit the child must be visited by a qualified and registered Social Worker at intervals of </w:t>
      </w:r>
      <w:r w:rsidRPr="00A67BB0">
        <w:rPr>
          <w:rFonts w:ascii="Arial" w:eastAsia="Times New Roman" w:hAnsi="Arial" w:cs="Arial"/>
          <w:b/>
          <w:bCs/>
          <w:color w:val="222222"/>
          <w:szCs w:val="24"/>
          <w:lang w:eastAsia="en-GB"/>
        </w:rPr>
        <w:t>20 working days at home</w:t>
      </w:r>
      <w:r w:rsidRPr="00A67BB0">
        <w:rPr>
          <w:rFonts w:ascii="Arial" w:eastAsia="Times New Roman" w:hAnsi="Arial" w:cs="Arial"/>
          <w:color w:val="222222"/>
          <w:szCs w:val="24"/>
          <w:lang w:eastAsia="en-GB"/>
        </w:rPr>
        <w:t>. The visit must be recorded onto the child's record under the 'successful statutory visit' heading drop down list within LCS, but only if the child has been seen;</w:t>
      </w:r>
    </w:p>
    <w:p w:rsidR="00A67BB0" w:rsidRPr="00A67BB0" w:rsidRDefault="00A67BB0" w:rsidP="00A67BB0">
      <w:pPr>
        <w:pStyle w:val="ListParagraph"/>
        <w:shd w:val="clear" w:color="auto" w:fill="FFFFFF"/>
        <w:spacing w:after="0" w:line="240" w:lineRule="atLeast"/>
        <w:ind w:left="644"/>
        <w:rPr>
          <w:rFonts w:ascii="Arial" w:eastAsia="Times New Roman" w:hAnsi="Arial" w:cs="Arial"/>
          <w:color w:val="222222"/>
          <w:szCs w:val="24"/>
          <w:lang w:eastAsia="en-GB"/>
        </w:rPr>
      </w:pPr>
    </w:p>
    <w:p w:rsidR="00E7509D" w:rsidRDefault="00E7509D" w:rsidP="00A67BB0">
      <w:pPr>
        <w:pStyle w:val="ListParagraph"/>
        <w:numPr>
          <w:ilvl w:val="0"/>
          <w:numId w:val="4"/>
        </w:numPr>
        <w:shd w:val="clear" w:color="auto" w:fill="FFFFFF"/>
        <w:spacing w:after="0" w:line="240" w:lineRule="atLeast"/>
        <w:rPr>
          <w:rFonts w:ascii="Arial" w:eastAsia="Times New Roman" w:hAnsi="Arial" w:cs="Arial"/>
          <w:color w:val="222222"/>
          <w:szCs w:val="24"/>
          <w:lang w:eastAsia="en-GB"/>
        </w:rPr>
      </w:pPr>
      <w:r w:rsidRPr="00A67BB0">
        <w:rPr>
          <w:rFonts w:ascii="Arial" w:eastAsia="Times New Roman" w:hAnsi="Arial" w:cs="Arial"/>
          <w:color w:val="222222"/>
          <w:szCs w:val="24"/>
          <w:lang w:eastAsia="en-GB"/>
        </w:rPr>
        <w:t>If the qualified and registered Social Worker does not see the child, they or another qualified and registered Social Worker, must undertake the visit to ensure that this is carried out within the timescale;</w:t>
      </w:r>
    </w:p>
    <w:p w:rsidR="00A67BB0" w:rsidRPr="00A67BB0" w:rsidRDefault="00A67BB0" w:rsidP="00A67BB0">
      <w:pPr>
        <w:pStyle w:val="ListParagraph"/>
        <w:shd w:val="clear" w:color="auto" w:fill="FFFFFF"/>
        <w:spacing w:after="0" w:line="240" w:lineRule="atLeast"/>
        <w:ind w:left="644"/>
        <w:rPr>
          <w:rFonts w:ascii="Arial" w:eastAsia="Times New Roman" w:hAnsi="Arial" w:cs="Arial"/>
          <w:color w:val="222222"/>
          <w:szCs w:val="24"/>
          <w:lang w:eastAsia="en-GB"/>
        </w:rPr>
      </w:pPr>
    </w:p>
    <w:p w:rsidR="00E7509D" w:rsidRDefault="00E7509D" w:rsidP="00A67BB0">
      <w:pPr>
        <w:pStyle w:val="ListParagraph"/>
        <w:numPr>
          <w:ilvl w:val="0"/>
          <w:numId w:val="4"/>
        </w:numPr>
        <w:shd w:val="clear" w:color="auto" w:fill="FFFFFF"/>
        <w:spacing w:after="0" w:line="240" w:lineRule="atLeast"/>
        <w:rPr>
          <w:rFonts w:ascii="Arial" w:eastAsia="Times New Roman" w:hAnsi="Arial" w:cs="Arial"/>
          <w:color w:val="222222"/>
          <w:szCs w:val="24"/>
          <w:lang w:eastAsia="en-GB"/>
        </w:rPr>
      </w:pPr>
      <w:r w:rsidRPr="00A67BB0">
        <w:rPr>
          <w:rFonts w:ascii="Arial" w:eastAsia="Times New Roman" w:hAnsi="Arial" w:cs="Arial"/>
          <w:color w:val="222222"/>
          <w:szCs w:val="24"/>
          <w:lang w:eastAsia="en-GB"/>
        </w:rPr>
        <w:t>This is a minimum requirement and if the individual Child Protection Plan requires qualified social worker visits more frequently, they must be carried out as directed in the plan;</w:t>
      </w:r>
    </w:p>
    <w:p w:rsidR="00A67BB0" w:rsidRPr="00A67BB0" w:rsidRDefault="00A67BB0" w:rsidP="00A67BB0">
      <w:pPr>
        <w:pStyle w:val="ListParagraph"/>
        <w:shd w:val="clear" w:color="auto" w:fill="FFFFFF"/>
        <w:spacing w:after="0" w:line="240" w:lineRule="atLeast"/>
        <w:ind w:left="644"/>
        <w:rPr>
          <w:rFonts w:ascii="Arial" w:eastAsia="Times New Roman" w:hAnsi="Arial" w:cs="Arial"/>
          <w:color w:val="222222"/>
          <w:szCs w:val="24"/>
          <w:lang w:eastAsia="en-GB"/>
        </w:rPr>
      </w:pPr>
    </w:p>
    <w:p w:rsidR="00E7509D" w:rsidRDefault="00E7509D" w:rsidP="00A67BB0">
      <w:pPr>
        <w:pStyle w:val="ListParagraph"/>
        <w:numPr>
          <w:ilvl w:val="0"/>
          <w:numId w:val="4"/>
        </w:numPr>
        <w:shd w:val="clear" w:color="auto" w:fill="FFFFFF"/>
        <w:spacing w:after="0" w:line="240" w:lineRule="atLeast"/>
        <w:rPr>
          <w:rFonts w:ascii="Arial" w:eastAsia="Times New Roman" w:hAnsi="Arial" w:cs="Arial"/>
          <w:color w:val="222222"/>
          <w:szCs w:val="24"/>
          <w:lang w:eastAsia="en-GB"/>
        </w:rPr>
      </w:pPr>
      <w:r w:rsidRPr="00A67BB0">
        <w:rPr>
          <w:rFonts w:ascii="Arial" w:eastAsia="Times New Roman" w:hAnsi="Arial" w:cs="Arial"/>
          <w:color w:val="222222"/>
          <w:szCs w:val="24"/>
          <w:lang w:eastAsia="en-GB"/>
        </w:rPr>
        <w:t>This could include visits to see the child at school or away from the home;</w:t>
      </w:r>
    </w:p>
    <w:p w:rsidR="00A67BB0" w:rsidRPr="00A67BB0" w:rsidRDefault="00A67BB0" w:rsidP="00A67BB0">
      <w:pPr>
        <w:pStyle w:val="ListParagraph"/>
        <w:shd w:val="clear" w:color="auto" w:fill="FFFFFF"/>
        <w:spacing w:after="0" w:line="240" w:lineRule="atLeast"/>
        <w:ind w:left="644"/>
        <w:rPr>
          <w:rFonts w:ascii="Arial" w:eastAsia="Times New Roman" w:hAnsi="Arial" w:cs="Arial"/>
          <w:color w:val="222222"/>
          <w:szCs w:val="24"/>
          <w:lang w:eastAsia="en-GB"/>
        </w:rPr>
      </w:pPr>
    </w:p>
    <w:p w:rsidR="00E7509D" w:rsidRDefault="00E7509D" w:rsidP="00A67BB0">
      <w:pPr>
        <w:pStyle w:val="ListParagraph"/>
        <w:numPr>
          <w:ilvl w:val="0"/>
          <w:numId w:val="4"/>
        </w:numPr>
        <w:shd w:val="clear" w:color="auto" w:fill="FFFFFF"/>
        <w:spacing w:after="0" w:line="240" w:lineRule="atLeast"/>
        <w:rPr>
          <w:rFonts w:ascii="Arial" w:eastAsia="Times New Roman" w:hAnsi="Arial" w:cs="Arial"/>
          <w:color w:val="222222"/>
          <w:szCs w:val="24"/>
          <w:lang w:eastAsia="en-GB"/>
        </w:rPr>
      </w:pPr>
      <w:r w:rsidRPr="00A67BB0">
        <w:rPr>
          <w:rFonts w:ascii="Arial" w:eastAsia="Times New Roman" w:hAnsi="Arial" w:cs="Arial"/>
          <w:color w:val="222222"/>
          <w:szCs w:val="24"/>
          <w:lang w:eastAsia="en-GB"/>
        </w:rPr>
        <w:t>The child must be visited prior to the first review of the plan;</w:t>
      </w:r>
    </w:p>
    <w:p w:rsidR="00A67BB0" w:rsidRPr="00A67BB0" w:rsidRDefault="00A67BB0" w:rsidP="00A67BB0">
      <w:pPr>
        <w:pStyle w:val="ListParagraph"/>
        <w:shd w:val="clear" w:color="auto" w:fill="FFFFFF"/>
        <w:spacing w:after="0" w:line="240" w:lineRule="atLeast"/>
        <w:ind w:left="644"/>
        <w:rPr>
          <w:rFonts w:ascii="Arial" w:eastAsia="Times New Roman" w:hAnsi="Arial" w:cs="Arial"/>
          <w:color w:val="222222"/>
          <w:szCs w:val="24"/>
          <w:lang w:eastAsia="en-GB"/>
        </w:rPr>
      </w:pPr>
    </w:p>
    <w:p w:rsidR="00E7509D" w:rsidRDefault="00E7509D" w:rsidP="00A67BB0">
      <w:pPr>
        <w:pStyle w:val="ListParagraph"/>
        <w:numPr>
          <w:ilvl w:val="0"/>
          <w:numId w:val="4"/>
        </w:numPr>
        <w:shd w:val="clear" w:color="auto" w:fill="FFFFFF"/>
        <w:spacing w:after="0" w:line="240" w:lineRule="atLeast"/>
        <w:rPr>
          <w:rFonts w:ascii="Arial" w:eastAsia="Times New Roman" w:hAnsi="Arial" w:cs="Arial"/>
          <w:color w:val="222222"/>
          <w:szCs w:val="24"/>
          <w:lang w:eastAsia="en-GB"/>
        </w:rPr>
      </w:pPr>
      <w:r w:rsidRPr="00A67BB0">
        <w:rPr>
          <w:rFonts w:ascii="Arial" w:eastAsia="Times New Roman" w:hAnsi="Arial" w:cs="Arial"/>
          <w:color w:val="222222"/>
          <w:szCs w:val="24"/>
          <w:lang w:eastAsia="en-GB"/>
        </w:rPr>
        <w:t>Visited prior to subsequent reviews of the plan;</w:t>
      </w:r>
    </w:p>
    <w:p w:rsidR="00A67BB0" w:rsidRPr="00A67BB0" w:rsidRDefault="00A67BB0" w:rsidP="00A67BB0">
      <w:pPr>
        <w:shd w:val="clear" w:color="auto" w:fill="FFFFFF"/>
        <w:spacing w:after="0" w:line="240" w:lineRule="atLeast"/>
        <w:rPr>
          <w:rFonts w:ascii="Arial" w:eastAsia="Times New Roman" w:hAnsi="Arial" w:cs="Arial"/>
          <w:color w:val="222222"/>
          <w:szCs w:val="24"/>
          <w:lang w:eastAsia="en-GB"/>
        </w:rPr>
      </w:pPr>
    </w:p>
    <w:p w:rsidR="00E7509D" w:rsidRDefault="00E7509D" w:rsidP="00A67BB0">
      <w:pPr>
        <w:pStyle w:val="ListParagraph"/>
        <w:numPr>
          <w:ilvl w:val="0"/>
          <w:numId w:val="4"/>
        </w:numPr>
        <w:shd w:val="clear" w:color="auto" w:fill="FFFFFF"/>
        <w:spacing w:after="0" w:line="240" w:lineRule="atLeast"/>
        <w:rPr>
          <w:rFonts w:ascii="Arial" w:eastAsia="Times New Roman" w:hAnsi="Arial" w:cs="Arial"/>
          <w:color w:val="222222"/>
          <w:szCs w:val="24"/>
          <w:lang w:eastAsia="en-GB"/>
        </w:rPr>
      </w:pPr>
      <w:r w:rsidRPr="00A67BB0">
        <w:rPr>
          <w:rFonts w:ascii="Arial" w:eastAsia="Times New Roman" w:hAnsi="Arial" w:cs="Arial"/>
          <w:color w:val="222222"/>
          <w:szCs w:val="24"/>
          <w:lang w:eastAsia="en-GB"/>
        </w:rPr>
        <w:t>Visited prior to core group meetings;</w:t>
      </w:r>
    </w:p>
    <w:p w:rsidR="00A67BB0" w:rsidRPr="00A67BB0" w:rsidRDefault="00A67BB0" w:rsidP="00A67BB0">
      <w:pPr>
        <w:shd w:val="clear" w:color="auto" w:fill="FFFFFF"/>
        <w:spacing w:after="0" w:line="240" w:lineRule="atLeast"/>
        <w:rPr>
          <w:rFonts w:ascii="Arial" w:eastAsia="Times New Roman" w:hAnsi="Arial" w:cs="Arial"/>
          <w:color w:val="222222"/>
          <w:szCs w:val="24"/>
          <w:lang w:eastAsia="en-GB"/>
        </w:rPr>
      </w:pPr>
    </w:p>
    <w:p w:rsidR="00E7509D" w:rsidRPr="00A67BB0" w:rsidRDefault="00E7509D" w:rsidP="00A67BB0">
      <w:pPr>
        <w:pStyle w:val="ListParagraph"/>
        <w:numPr>
          <w:ilvl w:val="0"/>
          <w:numId w:val="4"/>
        </w:numPr>
        <w:shd w:val="clear" w:color="auto" w:fill="FFFFFF"/>
        <w:spacing w:after="0" w:line="240" w:lineRule="atLeast"/>
        <w:rPr>
          <w:rFonts w:ascii="Arial" w:eastAsia="Times New Roman" w:hAnsi="Arial" w:cs="Arial"/>
          <w:color w:val="222222"/>
          <w:szCs w:val="24"/>
          <w:lang w:eastAsia="en-GB"/>
        </w:rPr>
      </w:pPr>
      <w:r w:rsidRPr="00A67BB0">
        <w:rPr>
          <w:rFonts w:ascii="Arial" w:eastAsia="Times New Roman" w:hAnsi="Arial" w:cs="Arial"/>
          <w:color w:val="222222"/>
          <w:szCs w:val="24"/>
          <w:lang w:eastAsia="en-GB"/>
        </w:rPr>
        <w:t>The child/young person must be seen </w:t>
      </w:r>
      <w:r w:rsidRPr="00A67BB0">
        <w:rPr>
          <w:rFonts w:ascii="Arial" w:eastAsia="Times New Roman" w:hAnsi="Arial" w:cs="Arial"/>
          <w:b/>
          <w:bCs/>
          <w:color w:val="222222"/>
          <w:szCs w:val="24"/>
          <w:lang w:eastAsia="en-GB"/>
        </w:rPr>
        <w:t>alone at each visit</w:t>
      </w:r>
      <w:r w:rsidRPr="00A67BB0">
        <w:rPr>
          <w:rFonts w:ascii="Arial" w:eastAsia="Times New Roman" w:hAnsi="Arial" w:cs="Arial"/>
          <w:color w:val="222222"/>
          <w:szCs w:val="24"/>
          <w:lang w:eastAsia="en-GB"/>
        </w:rPr>
        <w:t> (in accordance with their age and understanding) and must be seen at intervals specified by the child protection plan. If the child/young person is not seen alone this must be recorded and a subsequent visit undertaken within the timescale. Where the child/young person is not seen alone and the social worker has concerns this should be reported to the team manager.</w:t>
      </w:r>
    </w:p>
    <w:sectPr w:rsidR="00E7509D" w:rsidRPr="00A67BB0" w:rsidSect="00F61A94">
      <w:headerReference w:type="default" r:id="rId8"/>
      <w:footerReference w:type="default" r:id="rId9"/>
      <w:pgSz w:w="11906" w:h="16838"/>
      <w:pgMar w:top="720" w:right="1416" w:bottom="72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09D" w:rsidRDefault="00E7509D" w:rsidP="009501CF">
      <w:pPr>
        <w:spacing w:after="0" w:line="240" w:lineRule="auto"/>
      </w:pPr>
      <w:r>
        <w:separator/>
      </w:r>
    </w:p>
  </w:endnote>
  <w:endnote w:type="continuationSeparator" w:id="0">
    <w:p w:rsidR="00E7509D" w:rsidRDefault="00E7509D" w:rsidP="00950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Century Schoolbook">
    <w:altName w:val="Century"/>
    <w:charset w:val="00"/>
    <w:family w:val="roman"/>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09D" w:rsidRDefault="00E7509D" w:rsidP="00F61A94">
    <w:pPr>
      <w:jc w:val="center"/>
    </w:pPr>
    <w:r w:rsidRPr="005F0BC5">
      <w:rPr>
        <w:b/>
        <w:sz w:val="20"/>
        <w:szCs w:val="20"/>
      </w:rPr>
      <w:t xml:space="preserve">Page </w:t>
    </w:r>
    <w:r w:rsidR="00EF08BF" w:rsidRPr="005F0BC5">
      <w:rPr>
        <w:b/>
        <w:sz w:val="20"/>
        <w:szCs w:val="20"/>
      </w:rPr>
      <w:fldChar w:fldCharType="begin"/>
    </w:r>
    <w:r w:rsidRPr="005F0BC5">
      <w:rPr>
        <w:b/>
        <w:sz w:val="20"/>
        <w:szCs w:val="20"/>
      </w:rPr>
      <w:instrText xml:space="preserve"> PAGE </w:instrText>
    </w:r>
    <w:r w:rsidR="00EF08BF" w:rsidRPr="005F0BC5">
      <w:rPr>
        <w:b/>
        <w:sz w:val="20"/>
        <w:szCs w:val="20"/>
      </w:rPr>
      <w:fldChar w:fldCharType="separate"/>
    </w:r>
    <w:r w:rsidR="00BA3D67">
      <w:rPr>
        <w:b/>
        <w:noProof/>
        <w:sz w:val="20"/>
        <w:szCs w:val="20"/>
      </w:rPr>
      <w:t>1</w:t>
    </w:r>
    <w:r w:rsidR="00EF08BF" w:rsidRPr="005F0BC5">
      <w:rPr>
        <w:b/>
        <w:sz w:val="20"/>
        <w:szCs w:val="20"/>
      </w:rPr>
      <w:fldChar w:fldCharType="end"/>
    </w:r>
    <w:r w:rsidRPr="005F0BC5">
      <w:rPr>
        <w:b/>
        <w:sz w:val="20"/>
        <w:szCs w:val="20"/>
      </w:rPr>
      <w:t xml:space="preserve"> of </w:t>
    </w:r>
    <w:r w:rsidR="00EF08BF" w:rsidRPr="005F0BC5">
      <w:rPr>
        <w:b/>
        <w:sz w:val="20"/>
        <w:szCs w:val="20"/>
      </w:rPr>
      <w:fldChar w:fldCharType="begin"/>
    </w:r>
    <w:r w:rsidRPr="005F0BC5">
      <w:rPr>
        <w:b/>
        <w:sz w:val="20"/>
        <w:szCs w:val="20"/>
      </w:rPr>
      <w:instrText xml:space="preserve"> NUMPAGES  </w:instrText>
    </w:r>
    <w:r w:rsidR="00EF08BF" w:rsidRPr="005F0BC5">
      <w:rPr>
        <w:b/>
        <w:sz w:val="20"/>
        <w:szCs w:val="20"/>
      </w:rPr>
      <w:fldChar w:fldCharType="separate"/>
    </w:r>
    <w:r w:rsidR="00BA3D67">
      <w:rPr>
        <w:b/>
        <w:noProof/>
        <w:sz w:val="20"/>
        <w:szCs w:val="20"/>
      </w:rPr>
      <w:t>2</w:t>
    </w:r>
    <w:r w:rsidR="00EF08BF" w:rsidRPr="005F0BC5">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09D" w:rsidRDefault="00E7509D" w:rsidP="009501CF">
      <w:pPr>
        <w:spacing w:after="0" w:line="240" w:lineRule="auto"/>
      </w:pPr>
      <w:r>
        <w:separator/>
      </w:r>
    </w:p>
  </w:footnote>
  <w:footnote w:type="continuationSeparator" w:id="0">
    <w:p w:rsidR="00E7509D" w:rsidRDefault="00E7509D" w:rsidP="009501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09D" w:rsidRDefault="00E7509D" w:rsidP="00E7509D">
    <w:pPr>
      <w:pStyle w:val="Header"/>
      <w:jc w:val="center"/>
    </w:pPr>
    <w:r>
      <w:rPr>
        <w:rFonts w:ascii="New Century Schoolbook" w:hAnsi="New Century Schoolbook"/>
        <w:b/>
        <w:noProof/>
        <w:lang w:eastAsia="en-GB"/>
      </w:rPr>
      <w:drawing>
        <wp:inline distT="0" distB="0" distL="0" distR="0">
          <wp:extent cx="2398147" cy="1176793"/>
          <wp:effectExtent l="19050" t="0" r="2153" b="0"/>
          <wp:docPr id="1" name="Picture 2" descr="LB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H logo"/>
                  <pic:cNvPicPr>
                    <a:picLocks noChangeAspect="1" noChangeArrowheads="1"/>
                  </pic:cNvPicPr>
                </pic:nvPicPr>
                <pic:blipFill>
                  <a:blip r:embed="rId1"/>
                  <a:srcRect/>
                  <a:stretch>
                    <a:fillRect/>
                  </a:stretch>
                </pic:blipFill>
                <pic:spPr bwMode="auto">
                  <a:xfrm>
                    <a:off x="0" y="0"/>
                    <a:ext cx="2403564" cy="117945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70B3D"/>
    <w:multiLevelType w:val="hybridMultilevel"/>
    <w:tmpl w:val="C194C9B8"/>
    <w:lvl w:ilvl="0" w:tplc="7E4E12F2">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A37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D6F5B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5757603C"/>
    <w:multiLevelType w:val="hybridMultilevel"/>
    <w:tmpl w:val="48B23D44"/>
    <w:lvl w:ilvl="0" w:tplc="7E4E12F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854C39"/>
    <w:rsid w:val="000E71A8"/>
    <w:rsid w:val="004036D7"/>
    <w:rsid w:val="005D58A5"/>
    <w:rsid w:val="00852E0E"/>
    <w:rsid w:val="00854C39"/>
    <w:rsid w:val="0092190A"/>
    <w:rsid w:val="009501CF"/>
    <w:rsid w:val="00971FAD"/>
    <w:rsid w:val="00A67BB0"/>
    <w:rsid w:val="00B82889"/>
    <w:rsid w:val="00BA3D67"/>
    <w:rsid w:val="00BD17AE"/>
    <w:rsid w:val="00C31DE1"/>
    <w:rsid w:val="00C338D1"/>
    <w:rsid w:val="00DE56ED"/>
    <w:rsid w:val="00E7509D"/>
    <w:rsid w:val="00EF08BF"/>
    <w:rsid w:val="00F61A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39"/>
    <w:rPr>
      <w:rFonts w:ascii="Calibri" w:eastAsia="Calibri" w:hAnsi="Calibri" w:cs="Times New Roman"/>
      <w:color w:val="000000"/>
      <w:sz w:val="24"/>
    </w:rPr>
  </w:style>
  <w:style w:type="paragraph" w:styleId="Heading2">
    <w:name w:val="heading 2"/>
    <w:basedOn w:val="Normal"/>
    <w:next w:val="Normal"/>
    <w:link w:val="Heading2Char"/>
    <w:qFormat/>
    <w:rsid w:val="00854C39"/>
    <w:pPr>
      <w:keepNext/>
      <w:spacing w:after="0" w:line="240" w:lineRule="auto"/>
      <w:outlineLvl w:val="1"/>
    </w:pPr>
    <w:rPr>
      <w:rFonts w:ascii="Times New Roman" w:eastAsia="Times New Roman" w:hAnsi="Times New Roman"/>
      <w:b/>
      <w:color w:val="auto"/>
      <w:szCs w:val="20"/>
    </w:rPr>
  </w:style>
  <w:style w:type="paragraph" w:styleId="Heading5">
    <w:name w:val="heading 5"/>
    <w:basedOn w:val="Normal"/>
    <w:next w:val="Normal"/>
    <w:link w:val="Heading5Char"/>
    <w:uiPriority w:val="9"/>
    <w:unhideWhenUsed/>
    <w:qFormat/>
    <w:rsid w:val="005D58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61A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4C39"/>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854C39"/>
    <w:pPr>
      <w:tabs>
        <w:tab w:val="center" w:pos="4513"/>
        <w:tab w:val="right" w:pos="9026"/>
      </w:tabs>
    </w:pPr>
  </w:style>
  <w:style w:type="character" w:customStyle="1" w:styleId="HeaderChar">
    <w:name w:val="Header Char"/>
    <w:basedOn w:val="DefaultParagraphFont"/>
    <w:link w:val="Header"/>
    <w:uiPriority w:val="99"/>
    <w:rsid w:val="00854C39"/>
    <w:rPr>
      <w:rFonts w:ascii="Calibri" w:eastAsia="Calibri" w:hAnsi="Calibri" w:cs="Times New Roman"/>
      <w:color w:val="000000"/>
      <w:sz w:val="24"/>
    </w:rPr>
  </w:style>
  <w:style w:type="paragraph" w:styleId="BodyText">
    <w:name w:val="Body Text"/>
    <w:basedOn w:val="Normal"/>
    <w:link w:val="BodyTextChar"/>
    <w:rsid w:val="00854C39"/>
    <w:pPr>
      <w:spacing w:after="0" w:line="240" w:lineRule="auto"/>
    </w:pPr>
    <w:rPr>
      <w:rFonts w:ascii="Times New Roman" w:eastAsia="Times New Roman" w:hAnsi="Times New Roman"/>
      <w:color w:val="auto"/>
      <w:szCs w:val="20"/>
      <w:lang w:val="en-US"/>
    </w:rPr>
  </w:style>
  <w:style w:type="character" w:customStyle="1" w:styleId="BodyTextChar">
    <w:name w:val="Body Text Char"/>
    <w:basedOn w:val="DefaultParagraphFont"/>
    <w:link w:val="BodyText"/>
    <w:rsid w:val="00854C39"/>
    <w:rPr>
      <w:rFonts w:ascii="Times New Roman" w:eastAsia="Times New Roman" w:hAnsi="Times New Roman" w:cs="Times New Roman"/>
      <w:sz w:val="24"/>
      <w:szCs w:val="20"/>
      <w:lang w:val="en-US"/>
    </w:rPr>
  </w:style>
  <w:style w:type="paragraph" w:styleId="NormalWeb">
    <w:name w:val="Normal (Web)"/>
    <w:basedOn w:val="Normal"/>
    <w:uiPriority w:val="99"/>
    <w:unhideWhenUsed/>
    <w:rsid w:val="00854C39"/>
    <w:pPr>
      <w:spacing w:before="100" w:beforeAutospacing="1" w:after="100" w:afterAutospacing="1" w:line="240" w:lineRule="auto"/>
    </w:pPr>
    <w:rPr>
      <w:rFonts w:ascii="Times New Roman" w:eastAsia="Times New Roman" w:hAnsi="Times New Roman"/>
      <w:color w:val="auto"/>
      <w:szCs w:val="24"/>
      <w:lang w:eastAsia="en-GB"/>
    </w:rPr>
  </w:style>
  <w:style w:type="character" w:customStyle="1" w:styleId="Heading6Char">
    <w:name w:val="Heading 6 Char"/>
    <w:basedOn w:val="DefaultParagraphFont"/>
    <w:link w:val="Heading6"/>
    <w:uiPriority w:val="9"/>
    <w:semiHidden/>
    <w:rsid w:val="00F61A94"/>
    <w:rPr>
      <w:rFonts w:asciiTheme="majorHAnsi" w:eastAsiaTheme="majorEastAsia" w:hAnsiTheme="majorHAnsi" w:cstheme="majorBidi"/>
      <w:i/>
      <w:iCs/>
      <w:color w:val="243F60" w:themeColor="accent1" w:themeShade="7F"/>
      <w:sz w:val="24"/>
    </w:rPr>
  </w:style>
  <w:style w:type="character" w:customStyle="1" w:styleId="Heading5Char">
    <w:name w:val="Heading 5 Char"/>
    <w:basedOn w:val="DefaultParagraphFont"/>
    <w:link w:val="Heading5"/>
    <w:uiPriority w:val="9"/>
    <w:rsid w:val="005D58A5"/>
    <w:rPr>
      <w:rFonts w:asciiTheme="majorHAnsi" w:eastAsiaTheme="majorEastAsia" w:hAnsiTheme="majorHAnsi" w:cstheme="majorBidi"/>
      <w:color w:val="243F60" w:themeColor="accent1" w:themeShade="7F"/>
      <w:sz w:val="24"/>
    </w:rPr>
  </w:style>
  <w:style w:type="paragraph" w:styleId="Footer">
    <w:name w:val="footer"/>
    <w:basedOn w:val="Normal"/>
    <w:link w:val="FooterChar"/>
    <w:uiPriority w:val="99"/>
    <w:unhideWhenUsed/>
    <w:rsid w:val="005D58A5"/>
    <w:pPr>
      <w:tabs>
        <w:tab w:val="center" w:pos="4513"/>
        <w:tab w:val="right" w:pos="9026"/>
      </w:tabs>
    </w:pPr>
  </w:style>
  <w:style w:type="character" w:customStyle="1" w:styleId="FooterChar">
    <w:name w:val="Footer Char"/>
    <w:basedOn w:val="DefaultParagraphFont"/>
    <w:link w:val="Footer"/>
    <w:uiPriority w:val="99"/>
    <w:rsid w:val="005D58A5"/>
    <w:rPr>
      <w:rFonts w:ascii="Calibri" w:eastAsia="Calibri" w:hAnsi="Calibri" w:cs="Times New Roman"/>
      <w:color w:val="000000"/>
      <w:sz w:val="24"/>
    </w:rPr>
  </w:style>
  <w:style w:type="paragraph" w:styleId="BalloonText">
    <w:name w:val="Balloon Text"/>
    <w:basedOn w:val="Normal"/>
    <w:link w:val="BalloonTextChar"/>
    <w:uiPriority w:val="99"/>
    <w:semiHidden/>
    <w:unhideWhenUsed/>
    <w:rsid w:val="00E75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09D"/>
    <w:rPr>
      <w:rFonts w:ascii="Tahoma" w:eastAsia="Calibri" w:hAnsi="Tahoma" w:cs="Tahoma"/>
      <w:color w:val="000000"/>
      <w:sz w:val="16"/>
      <w:szCs w:val="16"/>
    </w:rPr>
  </w:style>
  <w:style w:type="character" w:customStyle="1" w:styleId="apple-converted-space">
    <w:name w:val="apple-converted-space"/>
    <w:basedOn w:val="DefaultParagraphFont"/>
    <w:rsid w:val="00E7509D"/>
  </w:style>
  <w:style w:type="paragraph" w:styleId="ListParagraph">
    <w:name w:val="List Paragraph"/>
    <w:basedOn w:val="Normal"/>
    <w:uiPriority w:val="34"/>
    <w:qFormat/>
    <w:rsid w:val="00E7509D"/>
    <w:pPr>
      <w:ind w:left="720"/>
      <w:contextualSpacing/>
    </w:pPr>
  </w:style>
</w:styles>
</file>

<file path=word/webSettings.xml><?xml version="1.0" encoding="utf-8"?>
<w:webSettings xmlns:r="http://schemas.openxmlformats.org/officeDocument/2006/relationships" xmlns:w="http://schemas.openxmlformats.org/wordprocessingml/2006/main">
  <w:divs>
    <w:div w:id="41833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FAC35-161C-4F96-B9FA-12772CBB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gpieterse</dc:creator>
  <cp:lastModifiedBy>hsmith</cp:lastModifiedBy>
  <cp:revision>2</cp:revision>
  <dcterms:created xsi:type="dcterms:W3CDTF">2017-05-15T15:33:00Z</dcterms:created>
  <dcterms:modified xsi:type="dcterms:W3CDTF">2017-05-15T15:33:00Z</dcterms:modified>
</cp:coreProperties>
</file>