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4"/>
        <w:gridCol w:w="8438"/>
      </w:tblGrid>
      <w:tr w:rsidR="00FF2EDD" w:rsidRPr="001A73A9">
        <w:trPr>
          <w:trHeight w:hRule="exact" w:val="432"/>
        </w:trPr>
        <w:tc>
          <w:tcPr>
            <w:tcW w:w="1336" w:type="dxa"/>
          </w:tcPr>
          <w:p w:rsidR="00FF2EDD" w:rsidRPr="001A73A9" w:rsidRDefault="00FF2EDD">
            <w:pPr>
              <w:rPr>
                <w:rFonts w:ascii="Verdana" w:hAnsi="Verdana" w:cs="Arial"/>
                <w:b/>
                <w:sz w:val="36"/>
                <w:szCs w:val="36"/>
              </w:rPr>
            </w:pPr>
            <w:r w:rsidRPr="001A73A9">
              <w:rPr>
                <w:rFonts w:ascii="Verdana" w:hAnsi="Verdana" w:cs="Arial"/>
                <w:b/>
                <w:sz w:val="36"/>
                <w:szCs w:val="36"/>
              </w:rPr>
              <w:t>TITLE:</w:t>
            </w:r>
          </w:p>
        </w:tc>
        <w:tc>
          <w:tcPr>
            <w:tcW w:w="8626" w:type="dxa"/>
          </w:tcPr>
          <w:p w:rsidR="00FF2EDD" w:rsidRPr="001A73A9" w:rsidRDefault="00751334">
            <w:pPr>
              <w:rPr>
                <w:rFonts w:ascii="Verdana" w:hAnsi="Verdana" w:cs="Arial"/>
                <w:b/>
                <w:sz w:val="36"/>
                <w:szCs w:val="36"/>
              </w:rPr>
            </w:pPr>
            <w:r w:rsidRPr="001A73A9">
              <w:rPr>
                <w:rFonts w:ascii="Verdana" w:hAnsi="Verdana" w:cs="Arial"/>
                <w:b/>
                <w:sz w:val="36"/>
                <w:szCs w:val="36"/>
                <w:lang w:eastAsia="en-US"/>
              </w:rPr>
              <w:t>HERE AND NOW WORK</w:t>
            </w:r>
          </w:p>
        </w:tc>
      </w:tr>
    </w:tbl>
    <w:p w:rsidR="00AF0981" w:rsidRPr="001A73A9" w:rsidRDefault="00AF0981">
      <w:pPr>
        <w:rPr>
          <w:rFonts w:ascii="Verdana" w:hAnsi="Verdana" w:cs="Arial"/>
          <w:sz w:val="22"/>
          <w:szCs w:val="22"/>
        </w:rPr>
        <w:sectPr w:rsidR="00AF0981" w:rsidRPr="001A73A9" w:rsidSect="00373001">
          <w:headerReference w:type="default" r:id="rId8"/>
          <w:footerReference w:type="default" r:id="rId9"/>
          <w:type w:val="continuous"/>
          <w:pgSz w:w="11906" w:h="16838"/>
          <w:pgMar w:top="720" w:right="720" w:bottom="720" w:left="1440" w:header="706" w:footer="706"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
        <w:gridCol w:w="600"/>
        <w:gridCol w:w="143"/>
        <w:gridCol w:w="6791"/>
        <w:gridCol w:w="250"/>
        <w:gridCol w:w="1586"/>
      </w:tblGrid>
      <w:tr w:rsidR="00FF2EDD" w:rsidRPr="001A73A9">
        <w:trPr>
          <w:trHeight w:hRule="exact" w:val="432"/>
        </w:trPr>
        <w:tc>
          <w:tcPr>
            <w:tcW w:w="1336" w:type="dxa"/>
            <w:gridSpan w:val="3"/>
          </w:tcPr>
          <w:p w:rsidR="00FF2EDD" w:rsidRPr="001A73A9" w:rsidRDefault="00FF2EDD">
            <w:pPr>
              <w:rPr>
                <w:rFonts w:ascii="Verdana" w:hAnsi="Verdana" w:cs="Arial"/>
                <w:sz w:val="22"/>
                <w:szCs w:val="22"/>
              </w:rPr>
            </w:pPr>
          </w:p>
        </w:tc>
        <w:tc>
          <w:tcPr>
            <w:tcW w:w="8625" w:type="dxa"/>
            <w:gridSpan w:val="3"/>
          </w:tcPr>
          <w:p w:rsidR="00FF2EDD" w:rsidRPr="001A73A9" w:rsidRDefault="00FF2EDD">
            <w:pPr>
              <w:rPr>
                <w:rFonts w:ascii="Verdana" w:hAnsi="Verdana" w:cs="Arial"/>
                <w:sz w:val="22"/>
                <w:szCs w:val="22"/>
              </w:rPr>
            </w:pPr>
          </w:p>
        </w:tc>
      </w:tr>
      <w:tr w:rsidR="00FF2EDD" w:rsidRPr="001A73A9">
        <w:trPr>
          <w:trHeight w:hRule="exact" w:val="432"/>
        </w:trPr>
        <w:tc>
          <w:tcPr>
            <w:tcW w:w="593" w:type="dxa"/>
          </w:tcPr>
          <w:p w:rsidR="00FF2EDD" w:rsidRPr="001A73A9" w:rsidRDefault="00FF2EDD">
            <w:pPr>
              <w:rPr>
                <w:rFonts w:ascii="Verdana" w:hAnsi="Verdana" w:cs="Arial"/>
                <w:b/>
                <w:sz w:val="28"/>
                <w:szCs w:val="28"/>
              </w:rPr>
            </w:pPr>
            <w:r w:rsidRPr="001A73A9">
              <w:rPr>
                <w:rFonts w:ascii="Verdana" w:hAnsi="Verdana" w:cs="Arial"/>
                <w:b/>
                <w:sz w:val="28"/>
                <w:szCs w:val="28"/>
              </w:rPr>
              <w:t>1</w:t>
            </w:r>
          </w:p>
        </w:tc>
        <w:tc>
          <w:tcPr>
            <w:tcW w:w="9368" w:type="dxa"/>
            <w:gridSpan w:val="5"/>
          </w:tcPr>
          <w:p w:rsidR="00FF2EDD" w:rsidRPr="001A73A9" w:rsidRDefault="00FF2EDD">
            <w:pPr>
              <w:rPr>
                <w:rFonts w:ascii="Verdana" w:hAnsi="Verdana" w:cs="Arial"/>
                <w:b/>
                <w:sz w:val="28"/>
                <w:szCs w:val="28"/>
              </w:rPr>
            </w:pPr>
            <w:r w:rsidRPr="001A73A9">
              <w:rPr>
                <w:rFonts w:ascii="Verdana" w:hAnsi="Verdana" w:cs="Arial"/>
                <w:b/>
                <w:sz w:val="28"/>
                <w:szCs w:val="28"/>
              </w:rPr>
              <w:t>Purpose</w:t>
            </w:r>
          </w:p>
        </w:tc>
      </w:tr>
      <w:tr w:rsidR="00FF2EDD" w:rsidRPr="001A73A9">
        <w:trPr>
          <w:trHeight w:val="432"/>
        </w:trPr>
        <w:tc>
          <w:tcPr>
            <w:tcW w:w="593" w:type="dxa"/>
          </w:tcPr>
          <w:p w:rsidR="00FF2EDD" w:rsidRPr="001A73A9" w:rsidRDefault="00FF2EDD" w:rsidP="00FF2EDD">
            <w:pPr>
              <w:spacing w:after="120"/>
              <w:rPr>
                <w:rFonts w:ascii="Verdana" w:hAnsi="Verdana" w:cs="Arial"/>
                <w:sz w:val="22"/>
                <w:szCs w:val="22"/>
              </w:rPr>
            </w:pPr>
          </w:p>
        </w:tc>
        <w:tc>
          <w:tcPr>
            <w:tcW w:w="9368" w:type="dxa"/>
            <w:gridSpan w:val="5"/>
          </w:tcPr>
          <w:p w:rsidR="00FF2EDD" w:rsidRPr="001A73A9" w:rsidRDefault="00DB41B0" w:rsidP="00C06ED0">
            <w:pPr>
              <w:ind w:left="7"/>
              <w:jc w:val="both"/>
              <w:rPr>
                <w:rFonts w:ascii="Verdana" w:hAnsi="Verdana" w:cs="Arial"/>
                <w:sz w:val="22"/>
                <w:szCs w:val="22"/>
              </w:rPr>
            </w:pPr>
            <w:r w:rsidRPr="001A73A9">
              <w:rPr>
                <w:rFonts w:ascii="Verdana" w:hAnsi="Verdana" w:cs="Arial"/>
                <w:sz w:val="22"/>
                <w:szCs w:val="22"/>
              </w:rPr>
              <w:t>It is a matter of course that all children and young people placed with</w:t>
            </w:r>
            <w:r w:rsidR="00C06ED0" w:rsidRPr="001A73A9">
              <w:rPr>
                <w:rFonts w:ascii="Verdana" w:hAnsi="Verdana" w:cs="Arial"/>
                <w:sz w:val="22"/>
                <w:szCs w:val="22"/>
              </w:rPr>
              <w:t xml:space="preserve"> </w:t>
            </w:r>
            <w:r w:rsidR="001A73A9">
              <w:rPr>
                <w:rFonts w:ascii="Verdana" w:hAnsi="Verdana" w:cs="Arial"/>
                <w:sz w:val="22"/>
                <w:szCs w:val="22"/>
              </w:rPr>
              <w:t>Family Care Fostering</w:t>
            </w:r>
            <w:r w:rsidRPr="001A73A9">
              <w:rPr>
                <w:rFonts w:ascii="Verdana" w:hAnsi="Verdana" w:cs="Arial"/>
                <w:sz w:val="22"/>
                <w:szCs w:val="22"/>
              </w:rPr>
              <w:t xml:space="preserve"> </w:t>
            </w:r>
            <w:r w:rsidR="00C06ED0" w:rsidRPr="001A73A9">
              <w:rPr>
                <w:rFonts w:ascii="Verdana" w:hAnsi="Verdana" w:cs="Arial"/>
                <w:sz w:val="22"/>
                <w:szCs w:val="22"/>
              </w:rPr>
              <w:t xml:space="preserve">have </w:t>
            </w:r>
            <w:r w:rsidRPr="001A73A9">
              <w:rPr>
                <w:rFonts w:ascii="Verdana" w:hAnsi="Verdana" w:cs="Arial"/>
                <w:sz w:val="22"/>
                <w:szCs w:val="22"/>
              </w:rPr>
              <w:t xml:space="preserve">the opportunity to engage in </w:t>
            </w:r>
            <w:r w:rsidR="00D57BA7" w:rsidRPr="001A73A9">
              <w:rPr>
                <w:rFonts w:ascii="Verdana" w:hAnsi="Verdana" w:cs="Arial"/>
                <w:sz w:val="22"/>
                <w:szCs w:val="22"/>
              </w:rPr>
              <w:t>‘</w:t>
            </w:r>
            <w:r w:rsidRPr="001A73A9">
              <w:rPr>
                <w:rFonts w:ascii="Verdana" w:hAnsi="Verdana" w:cs="Arial"/>
                <w:sz w:val="22"/>
                <w:szCs w:val="22"/>
              </w:rPr>
              <w:t>Here and Now</w:t>
            </w:r>
            <w:r w:rsidR="00D57BA7" w:rsidRPr="001A73A9">
              <w:rPr>
                <w:rFonts w:ascii="Verdana" w:hAnsi="Verdana" w:cs="Arial"/>
                <w:sz w:val="22"/>
                <w:szCs w:val="22"/>
              </w:rPr>
              <w:t>’</w:t>
            </w:r>
            <w:r w:rsidRPr="001A73A9">
              <w:rPr>
                <w:rFonts w:ascii="Verdana" w:hAnsi="Verdana" w:cs="Arial"/>
                <w:sz w:val="22"/>
                <w:szCs w:val="22"/>
              </w:rPr>
              <w:t xml:space="preserve"> work, either directly or </w:t>
            </w:r>
            <w:r w:rsidR="00BB6065" w:rsidRPr="001A73A9">
              <w:rPr>
                <w:rFonts w:ascii="Verdana" w:hAnsi="Verdana" w:cs="Arial"/>
                <w:sz w:val="22"/>
                <w:szCs w:val="22"/>
              </w:rPr>
              <w:t xml:space="preserve">undertaken </w:t>
            </w:r>
            <w:r w:rsidRPr="001A73A9">
              <w:rPr>
                <w:rFonts w:ascii="Verdana" w:hAnsi="Verdana" w:cs="Arial"/>
                <w:sz w:val="22"/>
                <w:szCs w:val="22"/>
              </w:rPr>
              <w:t xml:space="preserve">on their behalf. </w:t>
            </w:r>
            <w:r w:rsidR="00C06ED0" w:rsidRPr="001A73A9">
              <w:rPr>
                <w:rFonts w:ascii="Verdana" w:hAnsi="Verdana" w:cs="Arial"/>
                <w:sz w:val="22"/>
                <w:szCs w:val="22"/>
              </w:rPr>
              <w:t xml:space="preserve"> </w:t>
            </w:r>
            <w:r w:rsidR="00D57BA7" w:rsidRPr="001A73A9">
              <w:rPr>
                <w:rFonts w:ascii="Verdana" w:hAnsi="Verdana" w:cs="Arial"/>
                <w:sz w:val="22"/>
                <w:szCs w:val="22"/>
              </w:rPr>
              <w:t>The clear expectation is that the Registered Manager of the relevant placement will ensure that this process commences at the time of placement and continues for the duration of the placement.</w:t>
            </w:r>
          </w:p>
        </w:tc>
      </w:tr>
      <w:tr w:rsidR="00FF2EDD" w:rsidRPr="001A73A9">
        <w:trPr>
          <w:trHeight w:hRule="exact" w:val="432"/>
        </w:trPr>
        <w:tc>
          <w:tcPr>
            <w:tcW w:w="593" w:type="dxa"/>
          </w:tcPr>
          <w:p w:rsidR="00FF2EDD" w:rsidRPr="001A73A9" w:rsidRDefault="00FF2EDD" w:rsidP="00DE062F">
            <w:pPr>
              <w:rPr>
                <w:rFonts w:ascii="Verdana" w:hAnsi="Verdana" w:cs="Arial"/>
                <w:b/>
                <w:sz w:val="28"/>
                <w:szCs w:val="28"/>
              </w:rPr>
            </w:pPr>
            <w:r w:rsidRPr="001A73A9">
              <w:rPr>
                <w:rFonts w:ascii="Verdana" w:hAnsi="Verdana" w:cs="Arial"/>
                <w:b/>
                <w:sz w:val="28"/>
                <w:szCs w:val="28"/>
              </w:rPr>
              <w:t>2</w:t>
            </w:r>
          </w:p>
        </w:tc>
        <w:tc>
          <w:tcPr>
            <w:tcW w:w="9368" w:type="dxa"/>
            <w:gridSpan w:val="5"/>
          </w:tcPr>
          <w:p w:rsidR="00FF2EDD" w:rsidRPr="001A73A9" w:rsidRDefault="00FF2EDD" w:rsidP="00DE062F">
            <w:pPr>
              <w:rPr>
                <w:rFonts w:ascii="Verdana" w:hAnsi="Verdana" w:cs="Arial"/>
                <w:b/>
                <w:sz w:val="28"/>
                <w:szCs w:val="28"/>
              </w:rPr>
            </w:pPr>
            <w:r w:rsidRPr="001A73A9">
              <w:rPr>
                <w:rFonts w:ascii="Verdana" w:hAnsi="Verdana" w:cs="Arial"/>
                <w:b/>
                <w:sz w:val="28"/>
                <w:szCs w:val="28"/>
              </w:rPr>
              <w:t>Scope</w:t>
            </w:r>
          </w:p>
        </w:tc>
      </w:tr>
      <w:tr w:rsidR="00FF2EDD" w:rsidRPr="001A73A9">
        <w:trPr>
          <w:trHeight w:val="432"/>
        </w:trPr>
        <w:tc>
          <w:tcPr>
            <w:tcW w:w="593" w:type="dxa"/>
          </w:tcPr>
          <w:p w:rsidR="00FF2EDD" w:rsidRPr="001A73A9" w:rsidRDefault="00FF2EDD" w:rsidP="00FF2EDD">
            <w:pPr>
              <w:spacing w:after="120"/>
              <w:rPr>
                <w:rFonts w:ascii="Verdana" w:hAnsi="Verdana" w:cs="Arial"/>
                <w:sz w:val="22"/>
                <w:szCs w:val="22"/>
              </w:rPr>
            </w:pPr>
          </w:p>
        </w:tc>
        <w:tc>
          <w:tcPr>
            <w:tcW w:w="9368" w:type="dxa"/>
            <w:gridSpan w:val="5"/>
          </w:tcPr>
          <w:p w:rsidR="00FF2EDD" w:rsidRPr="001A73A9" w:rsidRDefault="00DB41B0" w:rsidP="00AF0981">
            <w:pPr>
              <w:pStyle w:val="BodyTextIndent"/>
              <w:widowControl/>
              <w:tabs>
                <w:tab w:val="left" w:pos="576"/>
              </w:tabs>
              <w:ind w:left="0"/>
              <w:rPr>
                <w:rFonts w:ascii="Verdana" w:hAnsi="Verdana" w:cs="Arial"/>
                <w:sz w:val="22"/>
                <w:szCs w:val="22"/>
              </w:rPr>
            </w:pPr>
            <w:r w:rsidRPr="001A73A9">
              <w:rPr>
                <w:rFonts w:ascii="Verdana" w:hAnsi="Verdana" w:cs="Arial"/>
                <w:sz w:val="22"/>
                <w:szCs w:val="22"/>
              </w:rPr>
              <w:t>All family placement teams</w:t>
            </w:r>
          </w:p>
        </w:tc>
      </w:tr>
      <w:tr w:rsidR="00FF2EDD" w:rsidRPr="001A73A9">
        <w:trPr>
          <w:trHeight w:hRule="exact" w:val="420"/>
        </w:trPr>
        <w:tc>
          <w:tcPr>
            <w:tcW w:w="593" w:type="dxa"/>
          </w:tcPr>
          <w:p w:rsidR="00FF2EDD" w:rsidRPr="001A73A9" w:rsidRDefault="00FF2EDD" w:rsidP="00DE062F">
            <w:pPr>
              <w:rPr>
                <w:rFonts w:ascii="Verdana" w:hAnsi="Verdana" w:cs="Arial"/>
                <w:b/>
                <w:sz w:val="28"/>
                <w:szCs w:val="28"/>
              </w:rPr>
            </w:pPr>
            <w:r w:rsidRPr="001A73A9">
              <w:rPr>
                <w:rFonts w:ascii="Verdana" w:hAnsi="Verdana" w:cs="Arial"/>
                <w:b/>
                <w:sz w:val="28"/>
                <w:szCs w:val="28"/>
              </w:rPr>
              <w:t>3</w:t>
            </w:r>
          </w:p>
        </w:tc>
        <w:tc>
          <w:tcPr>
            <w:tcW w:w="9368" w:type="dxa"/>
            <w:gridSpan w:val="5"/>
          </w:tcPr>
          <w:p w:rsidR="00FF2EDD" w:rsidRPr="001A73A9" w:rsidRDefault="00FF2EDD" w:rsidP="00DE062F">
            <w:pPr>
              <w:rPr>
                <w:rFonts w:ascii="Verdana" w:hAnsi="Verdana" w:cs="Arial"/>
                <w:b/>
                <w:sz w:val="28"/>
                <w:szCs w:val="28"/>
              </w:rPr>
            </w:pPr>
            <w:r w:rsidRPr="001A73A9">
              <w:rPr>
                <w:rFonts w:ascii="Verdana" w:hAnsi="Verdana" w:cs="Arial"/>
                <w:b/>
                <w:sz w:val="28"/>
                <w:szCs w:val="28"/>
              </w:rPr>
              <w:t>References</w:t>
            </w:r>
          </w:p>
        </w:tc>
      </w:tr>
      <w:tr w:rsidR="00FF2EDD" w:rsidRPr="001A73A9">
        <w:trPr>
          <w:trHeight w:val="432"/>
        </w:trPr>
        <w:tc>
          <w:tcPr>
            <w:tcW w:w="593" w:type="dxa"/>
          </w:tcPr>
          <w:p w:rsidR="00FF2EDD" w:rsidRPr="001A73A9" w:rsidRDefault="00FF2EDD" w:rsidP="00FF2EDD">
            <w:pPr>
              <w:spacing w:after="120"/>
              <w:rPr>
                <w:rFonts w:ascii="Verdana" w:hAnsi="Verdana" w:cs="Arial"/>
                <w:sz w:val="22"/>
                <w:szCs w:val="22"/>
              </w:rPr>
            </w:pPr>
          </w:p>
        </w:tc>
        <w:tc>
          <w:tcPr>
            <w:tcW w:w="9368" w:type="dxa"/>
            <w:gridSpan w:val="5"/>
          </w:tcPr>
          <w:p w:rsidR="00FF2EDD" w:rsidRPr="001A73A9" w:rsidRDefault="00751334" w:rsidP="00AF0981">
            <w:pPr>
              <w:tabs>
                <w:tab w:val="left" w:pos="576"/>
              </w:tabs>
              <w:rPr>
                <w:rFonts w:ascii="Verdana" w:hAnsi="Verdana" w:cs="Arial"/>
                <w:sz w:val="22"/>
                <w:szCs w:val="22"/>
              </w:rPr>
            </w:pPr>
            <w:r w:rsidRPr="001A73A9">
              <w:rPr>
                <w:rFonts w:ascii="Verdana" w:hAnsi="Verdana" w:cs="Arial"/>
                <w:sz w:val="22"/>
                <w:szCs w:val="22"/>
              </w:rPr>
              <w:t>Here and Now Booklet</w:t>
            </w:r>
            <w:r w:rsidR="00AC391C" w:rsidRPr="001A73A9">
              <w:rPr>
                <w:rFonts w:ascii="Verdana" w:hAnsi="Verdana" w:cs="Arial"/>
                <w:sz w:val="22"/>
                <w:szCs w:val="22"/>
              </w:rPr>
              <w:t xml:space="preserve"> (Foster Carers, please speak to your Social Worker/Support Worker who will show you a sample of this booklet)</w:t>
            </w:r>
          </w:p>
        </w:tc>
      </w:tr>
      <w:tr w:rsidR="00FF2EDD" w:rsidRPr="001A73A9">
        <w:trPr>
          <w:trHeight w:hRule="exact" w:val="432"/>
        </w:trPr>
        <w:tc>
          <w:tcPr>
            <w:tcW w:w="593" w:type="dxa"/>
          </w:tcPr>
          <w:p w:rsidR="00FF2EDD" w:rsidRPr="001A73A9" w:rsidRDefault="00FF2EDD" w:rsidP="00DE062F">
            <w:pPr>
              <w:rPr>
                <w:rFonts w:ascii="Verdana" w:hAnsi="Verdana" w:cs="Arial"/>
                <w:b/>
                <w:sz w:val="28"/>
                <w:szCs w:val="28"/>
              </w:rPr>
            </w:pPr>
            <w:r w:rsidRPr="001A73A9">
              <w:rPr>
                <w:rFonts w:ascii="Verdana" w:hAnsi="Verdana" w:cs="Arial"/>
                <w:b/>
                <w:sz w:val="28"/>
                <w:szCs w:val="28"/>
              </w:rPr>
              <w:t>4</w:t>
            </w:r>
          </w:p>
        </w:tc>
        <w:tc>
          <w:tcPr>
            <w:tcW w:w="9368" w:type="dxa"/>
            <w:gridSpan w:val="5"/>
          </w:tcPr>
          <w:p w:rsidR="00FF2EDD" w:rsidRPr="001A73A9" w:rsidRDefault="00FF2EDD" w:rsidP="00DE062F">
            <w:pPr>
              <w:rPr>
                <w:rFonts w:ascii="Verdana" w:hAnsi="Verdana" w:cs="Arial"/>
                <w:b/>
                <w:sz w:val="28"/>
                <w:szCs w:val="28"/>
              </w:rPr>
            </w:pPr>
            <w:r w:rsidRPr="001A73A9">
              <w:rPr>
                <w:rFonts w:ascii="Verdana" w:hAnsi="Verdana" w:cs="Arial"/>
                <w:b/>
                <w:sz w:val="28"/>
                <w:szCs w:val="28"/>
              </w:rPr>
              <w:t>Definitions</w:t>
            </w:r>
          </w:p>
        </w:tc>
      </w:tr>
      <w:tr w:rsidR="00FF2EDD" w:rsidRPr="001A73A9">
        <w:trPr>
          <w:trHeight w:val="432"/>
        </w:trPr>
        <w:tc>
          <w:tcPr>
            <w:tcW w:w="593" w:type="dxa"/>
          </w:tcPr>
          <w:p w:rsidR="00FF2EDD" w:rsidRPr="001A73A9" w:rsidRDefault="00FF2EDD" w:rsidP="00FF2EDD">
            <w:pPr>
              <w:spacing w:after="120"/>
              <w:rPr>
                <w:rFonts w:ascii="Verdana" w:hAnsi="Verdana" w:cs="Arial"/>
                <w:sz w:val="22"/>
                <w:szCs w:val="22"/>
              </w:rPr>
            </w:pPr>
          </w:p>
        </w:tc>
        <w:tc>
          <w:tcPr>
            <w:tcW w:w="9368" w:type="dxa"/>
            <w:gridSpan w:val="5"/>
          </w:tcPr>
          <w:p w:rsidR="00FF2EDD" w:rsidRPr="001A73A9" w:rsidRDefault="006D412A" w:rsidP="00FF2EDD">
            <w:pPr>
              <w:spacing w:after="120"/>
              <w:rPr>
                <w:rFonts w:ascii="Verdana" w:hAnsi="Verdana" w:cs="Arial"/>
                <w:sz w:val="22"/>
                <w:szCs w:val="22"/>
              </w:rPr>
            </w:pPr>
            <w:r w:rsidRPr="001A73A9">
              <w:rPr>
                <w:rFonts w:ascii="Verdana" w:hAnsi="Verdana" w:cs="Arial"/>
                <w:sz w:val="22"/>
                <w:szCs w:val="22"/>
              </w:rPr>
              <w:t>None</w:t>
            </w:r>
          </w:p>
        </w:tc>
      </w:tr>
      <w:tr w:rsidR="006D412A" w:rsidRPr="001A73A9">
        <w:tblPrEx>
          <w:tblCellMar>
            <w:left w:w="115" w:type="dxa"/>
            <w:right w:w="115" w:type="dxa"/>
          </w:tblCellMar>
        </w:tblPrEx>
        <w:tc>
          <w:tcPr>
            <w:tcW w:w="593" w:type="dxa"/>
          </w:tcPr>
          <w:p w:rsidR="006D412A" w:rsidRPr="001A73A9" w:rsidRDefault="006D412A" w:rsidP="00F4692B">
            <w:pPr>
              <w:spacing w:before="120" w:after="120"/>
              <w:rPr>
                <w:rFonts w:ascii="Verdana" w:hAnsi="Verdana" w:cs="Arial"/>
                <w:b/>
                <w:sz w:val="28"/>
                <w:szCs w:val="28"/>
              </w:rPr>
            </w:pPr>
            <w:r w:rsidRPr="001A73A9">
              <w:rPr>
                <w:rFonts w:ascii="Verdana" w:hAnsi="Verdana" w:cs="Arial"/>
                <w:b/>
                <w:sz w:val="28"/>
                <w:szCs w:val="28"/>
              </w:rPr>
              <w:t>5</w:t>
            </w:r>
          </w:p>
        </w:tc>
        <w:tc>
          <w:tcPr>
            <w:tcW w:w="9368" w:type="dxa"/>
            <w:gridSpan w:val="5"/>
          </w:tcPr>
          <w:p w:rsidR="006D412A" w:rsidRPr="001A73A9" w:rsidRDefault="006D412A" w:rsidP="00F4692B">
            <w:pPr>
              <w:spacing w:before="120" w:after="120"/>
              <w:rPr>
                <w:rFonts w:ascii="Verdana" w:hAnsi="Verdana" w:cs="Arial"/>
                <w:b/>
                <w:sz w:val="28"/>
                <w:szCs w:val="28"/>
              </w:rPr>
            </w:pPr>
            <w:r w:rsidRPr="001A73A9">
              <w:rPr>
                <w:rFonts w:ascii="Verdana" w:hAnsi="Verdana" w:cs="Arial"/>
                <w:b/>
                <w:sz w:val="28"/>
                <w:szCs w:val="28"/>
              </w:rPr>
              <w:t>Action</w:t>
            </w:r>
          </w:p>
        </w:tc>
      </w:tr>
      <w:tr w:rsidR="00C06ED0" w:rsidRPr="001A73A9">
        <w:tblPrEx>
          <w:tblCellMar>
            <w:left w:w="115" w:type="dxa"/>
            <w:right w:w="115" w:type="dxa"/>
          </w:tblCellMar>
        </w:tblPrEx>
        <w:tc>
          <w:tcPr>
            <w:tcW w:w="593" w:type="dxa"/>
          </w:tcPr>
          <w:p w:rsidR="00C06ED0" w:rsidRPr="001A73A9" w:rsidRDefault="00C06ED0" w:rsidP="00DE062F">
            <w:pPr>
              <w:rPr>
                <w:rFonts w:ascii="Verdana" w:hAnsi="Verdana" w:cs="Arial"/>
                <w:sz w:val="22"/>
                <w:szCs w:val="22"/>
              </w:rPr>
            </w:pPr>
          </w:p>
        </w:tc>
        <w:tc>
          <w:tcPr>
            <w:tcW w:w="600" w:type="dxa"/>
          </w:tcPr>
          <w:p w:rsidR="00C06ED0" w:rsidRPr="001A73A9" w:rsidRDefault="00C06ED0" w:rsidP="00DE062F">
            <w:pPr>
              <w:rPr>
                <w:rFonts w:ascii="Verdana" w:hAnsi="Verdana" w:cs="Arial"/>
                <w:sz w:val="22"/>
                <w:szCs w:val="22"/>
              </w:rPr>
            </w:pPr>
          </w:p>
        </w:tc>
        <w:tc>
          <w:tcPr>
            <w:tcW w:w="6957" w:type="dxa"/>
            <w:gridSpan w:val="2"/>
          </w:tcPr>
          <w:p w:rsidR="00C06ED0" w:rsidRPr="001A73A9" w:rsidRDefault="00C06ED0" w:rsidP="00C06ED0">
            <w:pPr>
              <w:spacing w:after="120"/>
              <w:ind w:left="7"/>
              <w:jc w:val="both"/>
              <w:rPr>
                <w:rFonts w:ascii="Verdana" w:hAnsi="Verdana" w:cs="Arial"/>
                <w:sz w:val="22"/>
                <w:szCs w:val="22"/>
              </w:rPr>
            </w:pPr>
          </w:p>
        </w:tc>
        <w:tc>
          <w:tcPr>
            <w:tcW w:w="250" w:type="dxa"/>
            <w:shd w:val="clear" w:color="auto" w:fill="auto"/>
          </w:tcPr>
          <w:p w:rsidR="00C06ED0" w:rsidRPr="001A73A9" w:rsidRDefault="00C06ED0" w:rsidP="00F4692B">
            <w:pPr>
              <w:rPr>
                <w:rFonts w:ascii="Verdana" w:hAnsi="Verdana" w:cs="Arial"/>
                <w:sz w:val="20"/>
              </w:rPr>
            </w:pPr>
          </w:p>
        </w:tc>
        <w:tc>
          <w:tcPr>
            <w:tcW w:w="1561" w:type="dxa"/>
            <w:shd w:val="clear" w:color="auto" w:fill="auto"/>
          </w:tcPr>
          <w:p w:rsidR="00C06ED0" w:rsidRPr="001A73A9" w:rsidRDefault="00C06ED0" w:rsidP="00F4692B">
            <w:pPr>
              <w:rPr>
                <w:rFonts w:ascii="Verdana" w:hAnsi="Verdana" w:cs="Arial"/>
                <w:b/>
                <w:sz w:val="20"/>
                <w:szCs w:val="20"/>
              </w:rPr>
            </w:pPr>
            <w:r w:rsidRPr="001A73A9">
              <w:rPr>
                <w:rFonts w:ascii="Verdana" w:hAnsi="Verdana" w:cs="Arial"/>
                <w:b/>
                <w:sz w:val="20"/>
                <w:szCs w:val="20"/>
              </w:rPr>
              <w:t>Person Responsible</w:t>
            </w:r>
          </w:p>
        </w:tc>
      </w:tr>
      <w:tr w:rsidR="006D412A" w:rsidRPr="001A73A9">
        <w:tblPrEx>
          <w:tblCellMar>
            <w:left w:w="115" w:type="dxa"/>
            <w:right w:w="115" w:type="dxa"/>
          </w:tblCellMar>
        </w:tblPrEx>
        <w:tc>
          <w:tcPr>
            <w:tcW w:w="593" w:type="dxa"/>
          </w:tcPr>
          <w:p w:rsidR="006D412A" w:rsidRPr="001A73A9" w:rsidRDefault="006D412A" w:rsidP="00DE062F">
            <w:pPr>
              <w:rPr>
                <w:rFonts w:ascii="Verdana" w:hAnsi="Verdana" w:cs="Arial"/>
                <w:sz w:val="22"/>
                <w:szCs w:val="22"/>
              </w:rPr>
            </w:pPr>
          </w:p>
        </w:tc>
        <w:tc>
          <w:tcPr>
            <w:tcW w:w="600" w:type="dxa"/>
          </w:tcPr>
          <w:p w:rsidR="006D412A" w:rsidRPr="001A73A9" w:rsidRDefault="006D412A" w:rsidP="00DE062F">
            <w:pPr>
              <w:rPr>
                <w:rFonts w:ascii="Verdana" w:hAnsi="Verdana" w:cs="Arial"/>
                <w:sz w:val="22"/>
                <w:szCs w:val="22"/>
              </w:rPr>
            </w:pPr>
          </w:p>
        </w:tc>
        <w:tc>
          <w:tcPr>
            <w:tcW w:w="6957" w:type="dxa"/>
            <w:gridSpan w:val="2"/>
          </w:tcPr>
          <w:p w:rsidR="00BB6065" w:rsidRPr="001A73A9" w:rsidRDefault="00DB41B0" w:rsidP="00C06ED0">
            <w:pPr>
              <w:spacing w:after="120"/>
              <w:ind w:left="7"/>
              <w:jc w:val="both"/>
              <w:rPr>
                <w:rFonts w:ascii="Verdana" w:hAnsi="Verdana" w:cs="Arial"/>
                <w:sz w:val="22"/>
                <w:szCs w:val="22"/>
              </w:rPr>
            </w:pPr>
            <w:r w:rsidRPr="001A73A9">
              <w:rPr>
                <w:rFonts w:ascii="Verdana" w:hAnsi="Verdana" w:cs="Arial"/>
                <w:sz w:val="22"/>
                <w:szCs w:val="22"/>
              </w:rPr>
              <w:t>‘Here and Now</w:t>
            </w:r>
            <w:r w:rsidR="00C06ED0" w:rsidRPr="001A73A9">
              <w:rPr>
                <w:rFonts w:ascii="Verdana" w:hAnsi="Verdana" w:cs="Arial"/>
                <w:sz w:val="22"/>
                <w:szCs w:val="22"/>
              </w:rPr>
              <w:t>’</w:t>
            </w:r>
            <w:r w:rsidRPr="001A73A9">
              <w:rPr>
                <w:rFonts w:ascii="Verdana" w:hAnsi="Verdana" w:cs="Arial"/>
                <w:sz w:val="22"/>
                <w:szCs w:val="22"/>
              </w:rPr>
              <w:t xml:space="preserve"> work ensures all children and young people placed with us have a record of their time with us that they can take away with them when they leave. </w:t>
            </w:r>
            <w:r w:rsidR="00BB6065" w:rsidRPr="001A73A9">
              <w:rPr>
                <w:rFonts w:ascii="Verdana" w:hAnsi="Verdana" w:cs="Arial"/>
                <w:sz w:val="22"/>
                <w:szCs w:val="22"/>
              </w:rPr>
              <w:t xml:space="preserve"> </w:t>
            </w:r>
          </w:p>
          <w:p w:rsidR="006D412A" w:rsidRPr="001A73A9" w:rsidRDefault="00BB6065" w:rsidP="00C06ED0">
            <w:pPr>
              <w:spacing w:after="120"/>
              <w:jc w:val="both"/>
              <w:rPr>
                <w:rFonts w:ascii="Verdana" w:hAnsi="Verdana" w:cs="Arial"/>
                <w:sz w:val="22"/>
                <w:szCs w:val="22"/>
              </w:rPr>
            </w:pPr>
            <w:r w:rsidRPr="001A73A9">
              <w:rPr>
                <w:rFonts w:ascii="Verdana" w:hAnsi="Verdana" w:cs="Arial"/>
                <w:sz w:val="22"/>
                <w:szCs w:val="22"/>
              </w:rPr>
              <w:t xml:space="preserve">Currently the standard of ‘Here and Now’ within the company ranges from ‘relatively poor’ to ‘exceptional’ therefore the aim of this procedure and supporting working booklet,  is to set out a guide (minimum standard) for all staff undertaking ‘Here and Now’ work within our foster placements. </w:t>
            </w:r>
          </w:p>
        </w:tc>
        <w:tc>
          <w:tcPr>
            <w:tcW w:w="250" w:type="dxa"/>
            <w:shd w:val="clear" w:color="auto" w:fill="auto"/>
          </w:tcPr>
          <w:p w:rsidR="006D412A" w:rsidRPr="001A73A9" w:rsidRDefault="006D412A" w:rsidP="00F4692B">
            <w:pPr>
              <w:rPr>
                <w:rFonts w:ascii="Verdana" w:hAnsi="Verdana" w:cs="Arial"/>
                <w:sz w:val="20"/>
              </w:rPr>
            </w:pPr>
          </w:p>
        </w:tc>
        <w:tc>
          <w:tcPr>
            <w:tcW w:w="1561" w:type="dxa"/>
            <w:shd w:val="clear" w:color="auto" w:fill="auto"/>
          </w:tcPr>
          <w:p w:rsidR="006D412A" w:rsidRPr="001A73A9" w:rsidRDefault="006D412A" w:rsidP="00F4692B">
            <w:pPr>
              <w:rPr>
                <w:rFonts w:ascii="Verdana" w:hAnsi="Verdana" w:cs="Arial"/>
                <w:b/>
                <w:sz w:val="20"/>
                <w:szCs w:val="20"/>
              </w:rPr>
            </w:pPr>
          </w:p>
        </w:tc>
      </w:tr>
      <w:tr w:rsidR="00BB6065" w:rsidRPr="001A73A9">
        <w:tblPrEx>
          <w:tblCellMar>
            <w:left w:w="115" w:type="dxa"/>
            <w:right w:w="115" w:type="dxa"/>
          </w:tblCellMar>
        </w:tblPrEx>
        <w:tc>
          <w:tcPr>
            <w:tcW w:w="593" w:type="dxa"/>
          </w:tcPr>
          <w:p w:rsidR="00BB6065" w:rsidRPr="001A73A9" w:rsidRDefault="00BB6065" w:rsidP="00DE062F">
            <w:pPr>
              <w:rPr>
                <w:rFonts w:ascii="Verdana" w:hAnsi="Verdana" w:cs="Arial"/>
                <w:sz w:val="22"/>
                <w:szCs w:val="22"/>
              </w:rPr>
            </w:pPr>
          </w:p>
        </w:tc>
        <w:tc>
          <w:tcPr>
            <w:tcW w:w="600" w:type="dxa"/>
          </w:tcPr>
          <w:p w:rsidR="00BB6065" w:rsidRPr="001A73A9" w:rsidRDefault="00BB6065" w:rsidP="00DE062F">
            <w:pPr>
              <w:rPr>
                <w:rFonts w:ascii="Verdana" w:hAnsi="Verdana" w:cs="Arial"/>
                <w:sz w:val="22"/>
                <w:szCs w:val="22"/>
              </w:rPr>
            </w:pPr>
            <w:r w:rsidRPr="001A73A9">
              <w:rPr>
                <w:rFonts w:ascii="Verdana" w:hAnsi="Verdana" w:cs="Arial"/>
                <w:sz w:val="22"/>
                <w:szCs w:val="22"/>
              </w:rPr>
              <w:t>5.1</w:t>
            </w:r>
          </w:p>
        </w:tc>
        <w:tc>
          <w:tcPr>
            <w:tcW w:w="6957" w:type="dxa"/>
            <w:gridSpan w:val="2"/>
          </w:tcPr>
          <w:p w:rsidR="00BB6065" w:rsidRPr="001A73A9" w:rsidRDefault="00BB6065" w:rsidP="00C06ED0">
            <w:pPr>
              <w:spacing w:after="120"/>
              <w:ind w:left="7"/>
              <w:jc w:val="both"/>
              <w:rPr>
                <w:rFonts w:ascii="Verdana" w:hAnsi="Verdana" w:cs="Arial"/>
                <w:sz w:val="22"/>
                <w:szCs w:val="22"/>
              </w:rPr>
            </w:pPr>
            <w:r w:rsidRPr="001A73A9">
              <w:rPr>
                <w:rFonts w:ascii="Verdana" w:hAnsi="Verdana" w:cs="Arial"/>
                <w:b/>
                <w:sz w:val="22"/>
                <w:szCs w:val="22"/>
              </w:rPr>
              <w:t xml:space="preserve">Responsibility of </w:t>
            </w:r>
            <w:r w:rsidR="00C06ED0" w:rsidRPr="001A73A9">
              <w:rPr>
                <w:rFonts w:ascii="Verdana" w:hAnsi="Verdana" w:cs="Arial"/>
                <w:b/>
                <w:sz w:val="22"/>
                <w:szCs w:val="22"/>
              </w:rPr>
              <w:t>‘</w:t>
            </w:r>
            <w:r w:rsidRPr="001A73A9">
              <w:rPr>
                <w:rFonts w:ascii="Verdana" w:hAnsi="Verdana" w:cs="Arial"/>
                <w:b/>
                <w:sz w:val="22"/>
                <w:szCs w:val="22"/>
              </w:rPr>
              <w:t>Here and Now</w:t>
            </w:r>
            <w:r w:rsidR="00C06ED0" w:rsidRPr="001A73A9">
              <w:rPr>
                <w:rFonts w:ascii="Verdana" w:hAnsi="Verdana" w:cs="Arial"/>
                <w:b/>
                <w:sz w:val="22"/>
                <w:szCs w:val="22"/>
              </w:rPr>
              <w:t>’</w:t>
            </w:r>
            <w:r w:rsidRPr="001A73A9">
              <w:rPr>
                <w:rFonts w:ascii="Verdana" w:hAnsi="Verdana" w:cs="Arial"/>
                <w:b/>
                <w:sz w:val="22"/>
                <w:szCs w:val="22"/>
              </w:rPr>
              <w:t xml:space="preserve"> work</w:t>
            </w:r>
            <w:r w:rsidRPr="001A73A9">
              <w:rPr>
                <w:rFonts w:ascii="Verdana" w:hAnsi="Verdana" w:cs="Arial"/>
                <w:sz w:val="22"/>
                <w:szCs w:val="22"/>
              </w:rPr>
              <w:t>:</w:t>
            </w:r>
          </w:p>
          <w:p w:rsidR="00BB6065" w:rsidRPr="001A73A9" w:rsidRDefault="00BB6065" w:rsidP="00C06ED0">
            <w:pPr>
              <w:spacing w:after="120"/>
              <w:jc w:val="both"/>
              <w:rPr>
                <w:rFonts w:ascii="Verdana" w:hAnsi="Verdana" w:cs="Arial"/>
                <w:sz w:val="22"/>
                <w:szCs w:val="22"/>
              </w:rPr>
            </w:pPr>
            <w:r w:rsidRPr="001A73A9">
              <w:rPr>
                <w:rFonts w:ascii="Verdana" w:hAnsi="Verdana" w:cs="Arial"/>
                <w:sz w:val="22"/>
                <w:szCs w:val="22"/>
              </w:rPr>
              <w:t>We expect all foster carers</w:t>
            </w:r>
            <w:r w:rsidR="00D57BA7" w:rsidRPr="001A73A9">
              <w:rPr>
                <w:rFonts w:ascii="Verdana" w:hAnsi="Verdana" w:cs="Arial"/>
                <w:sz w:val="22"/>
                <w:szCs w:val="22"/>
              </w:rPr>
              <w:t>, support staff</w:t>
            </w:r>
            <w:r w:rsidR="00B76629" w:rsidRPr="001A73A9">
              <w:rPr>
                <w:rFonts w:ascii="Verdana" w:hAnsi="Verdana" w:cs="Arial"/>
                <w:sz w:val="22"/>
                <w:szCs w:val="22"/>
              </w:rPr>
              <w:t xml:space="preserve"> and </w:t>
            </w:r>
            <w:r w:rsidR="00C06ED0" w:rsidRPr="001A73A9">
              <w:rPr>
                <w:rFonts w:ascii="Verdana" w:hAnsi="Verdana" w:cs="Arial"/>
                <w:sz w:val="22"/>
                <w:szCs w:val="22"/>
              </w:rPr>
              <w:t>s</w:t>
            </w:r>
            <w:r w:rsidR="00D57BA7" w:rsidRPr="001A73A9">
              <w:rPr>
                <w:rFonts w:ascii="Verdana" w:hAnsi="Verdana" w:cs="Arial"/>
                <w:sz w:val="22"/>
                <w:szCs w:val="22"/>
              </w:rPr>
              <w:t xml:space="preserve">upervising </w:t>
            </w:r>
            <w:r w:rsidR="00C06ED0" w:rsidRPr="001A73A9">
              <w:rPr>
                <w:rFonts w:ascii="Verdana" w:hAnsi="Verdana" w:cs="Arial"/>
                <w:sz w:val="22"/>
                <w:szCs w:val="22"/>
              </w:rPr>
              <w:t>s</w:t>
            </w:r>
            <w:r w:rsidR="00D57BA7" w:rsidRPr="001A73A9">
              <w:rPr>
                <w:rFonts w:ascii="Verdana" w:hAnsi="Verdana" w:cs="Arial"/>
                <w:sz w:val="22"/>
                <w:szCs w:val="22"/>
              </w:rPr>
              <w:t xml:space="preserve">ocial </w:t>
            </w:r>
            <w:r w:rsidR="00C06ED0" w:rsidRPr="001A73A9">
              <w:rPr>
                <w:rFonts w:ascii="Verdana" w:hAnsi="Verdana" w:cs="Arial"/>
                <w:sz w:val="22"/>
                <w:szCs w:val="22"/>
              </w:rPr>
              <w:t>w</w:t>
            </w:r>
            <w:r w:rsidR="00D57BA7" w:rsidRPr="001A73A9">
              <w:rPr>
                <w:rFonts w:ascii="Verdana" w:hAnsi="Verdana" w:cs="Arial"/>
                <w:sz w:val="22"/>
                <w:szCs w:val="22"/>
              </w:rPr>
              <w:t>orkers</w:t>
            </w:r>
            <w:r w:rsidRPr="001A73A9">
              <w:rPr>
                <w:rFonts w:ascii="Verdana" w:hAnsi="Verdana" w:cs="Arial"/>
                <w:sz w:val="22"/>
                <w:szCs w:val="22"/>
              </w:rPr>
              <w:t xml:space="preserve"> to begin the process of </w:t>
            </w:r>
            <w:r w:rsidR="00C06ED0" w:rsidRPr="001A73A9">
              <w:rPr>
                <w:rFonts w:ascii="Verdana" w:hAnsi="Verdana" w:cs="Arial"/>
                <w:sz w:val="22"/>
                <w:szCs w:val="22"/>
              </w:rPr>
              <w:t>‘</w:t>
            </w:r>
            <w:r w:rsidRPr="001A73A9">
              <w:rPr>
                <w:rFonts w:ascii="Verdana" w:hAnsi="Verdana" w:cs="Arial"/>
                <w:sz w:val="22"/>
                <w:szCs w:val="22"/>
              </w:rPr>
              <w:t>Here and Now</w:t>
            </w:r>
            <w:r w:rsidR="00C06ED0" w:rsidRPr="001A73A9">
              <w:rPr>
                <w:rFonts w:ascii="Verdana" w:hAnsi="Verdana" w:cs="Arial"/>
                <w:sz w:val="22"/>
                <w:szCs w:val="22"/>
              </w:rPr>
              <w:t>’</w:t>
            </w:r>
            <w:r w:rsidRPr="001A73A9">
              <w:rPr>
                <w:rFonts w:ascii="Verdana" w:hAnsi="Verdana" w:cs="Arial"/>
                <w:sz w:val="22"/>
                <w:szCs w:val="22"/>
              </w:rPr>
              <w:t xml:space="preserve"> work the moment the child enters their care up until they leave the placement.</w:t>
            </w:r>
          </w:p>
        </w:tc>
        <w:tc>
          <w:tcPr>
            <w:tcW w:w="250" w:type="dxa"/>
            <w:shd w:val="clear" w:color="auto" w:fill="auto"/>
          </w:tcPr>
          <w:p w:rsidR="00BB6065" w:rsidRPr="001A73A9" w:rsidRDefault="00BB6065" w:rsidP="00F4692B">
            <w:pPr>
              <w:rPr>
                <w:rFonts w:ascii="Verdana" w:hAnsi="Verdana" w:cs="Arial"/>
                <w:sz w:val="20"/>
              </w:rPr>
            </w:pPr>
          </w:p>
        </w:tc>
        <w:tc>
          <w:tcPr>
            <w:tcW w:w="1561" w:type="dxa"/>
            <w:shd w:val="clear" w:color="auto" w:fill="auto"/>
          </w:tcPr>
          <w:p w:rsidR="00B76629" w:rsidRPr="001A73A9" w:rsidRDefault="00B76629" w:rsidP="00F4692B">
            <w:pPr>
              <w:rPr>
                <w:rFonts w:ascii="Verdana" w:hAnsi="Verdana" w:cs="Arial"/>
                <w:sz w:val="20"/>
                <w:szCs w:val="20"/>
              </w:rPr>
            </w:pPr>
          </w:p>
          <w:p w:rsidR="00B76629" w:rsidRPr="001A73A9" w:rsidRDefault="00B76629" w:rsidP="00F4692B">
            <w:pPr>
              <w:rPr>
                <w:rFonts w:ascii="Verdana" w:hAnsi="Verdana" w:cs="Arial"/>
                <w:sz w:val="20"/>
                <w:szCs w:val="20"/>
              </w:rPr>
            </w:pPr>
          </w:p>
          <w:p w:rsidR="00BB6065" w:rsidRPr="001A73A9" w:rsidRDefault="001D109D" w:rsidP="00F4692B">
            <w:pPr>
              <w:rPr>
                <w:rFonts w:ascii="Verdana" w:hAnsi="Verdana" w:cs="Arial"/>
                <w:sz w:val="20"/>
                <w:szCs w:val="20"/>
              </w:rPr>
            </w:pPr>
            <w:r w:rsidRPr="001A73A9">
              <w:rPr>
                <w:rFonts w:ascii="Verdana" w:hAnsi="Verdana" w:cs="Arial"/>
                <w:sz w:val="20"/>
                <w:szCs w:val="20"/>
              </w:rPr>
              <w:t>FC</w:t>
            </w:r>
          </w:p>
          <w:p w:rsidR="001D109D" w:rsidRPr="001A73A9" w:rsidRDefault="001D109D" w:rsidP="00F4692B">
            <w:pPr>
              <w:rPr>
                <w:rFonts w:ascii="Verdana" w:hAnsi="Verdana" w:cs="Arial"/>
                <w:sz w:val="20"/>
                <w:szCs w:val="20"/>
              </w:rPr>
            </w:pPr>
            <w:proofErr w:type="spellStart"/>
            <w:r w:rsidRPr="001A73A9">
              <w:rPr>
                <w:rFonts w:ascii="Verdana" w:hAnsi="Verdana" w:cs="Arial"/>
                <w:sz w:val="20"/>
                <w:szCs w:val="20"/>
              </w:rPr>
              <w:t>FPSuW</w:t>
            </w:r>
            <w:proofErr w:type="spellEnd"/>
          </w:p>
          <w:p w:rsidR="001D109D" w:rsidRPr="001A73A9" w:rsidRDefault="001D109D" w:rsidP="00F4692B">
            <w:pPr>
              <w:rPr>
                <w:rFonts w:ascii="Verdana" w:hAnsi="Verdana" w:cs="Arial"/>
                <w:sz w:val="20"/>
                <w:szCs w:val="20"/>
              </w:rPr>
            </w:pPr>
            <w:r w:rsidRPr="001A73A9">
              <w:rPr>
                <w:rFonts w:ascii="Verdana" w:hAnsi="Verdana" w:cs="Arial"/>
                <w:sz w:val="20"/>
                <w:szCs w:val="20"/>
              </w:rPr>
              <w:t>FPSSW</w:t>
            </w:r>
          </w:p>
        </w:tc>
      </w:tr>
      <w:tr w:rsidR="006D412A" w:rsidRPr="001A73A9">
        <w:tblPrEx>
          <w:tblCellMar>
            <w:left w:w="115" w:type="dxa"/>
            <w:right w:w="115" w:type="dxa"/>
          </w:tblCellMar>
        </w:tblPrEx>
        <w:tc>
          <w:tcPr>
            <w:tcW w:w="593" w:type="dxa"/>
          </w:tcPr>
          <w:p w:rsidR="006D412A" w:rsidRPr="001A73A9" w:rsidRDefault="006D412A" w:rsidP="00FF2EDD">
            <w:pPr>
              <w:spacing w:after="120"/>
              <w:rPr>
                <w:rFonts w:ascii="Verdana" w:hAnsi="Verdana" w:cs="Arial"/>
                <w:sz w:val="22"/>
                <w:szCs w:val="22"/>
              </w:rPr>
            </w:pPr>
          </w:p>
        </w:tc>
        <w:tc>
          <w:tcPr>
            <w:tcW w:w="600" w:type="dxa"/>
          </w:tcPr>
          <w:p w:rsidR="006D412A" w:rsidRPr="001A73A9" w:rsidRDefault="00BB6065" w:rsidP="00BB6065">
            <w:pPr>
              <w:spacing w:after="120"/>
              <w:jc w:val="both"/>
              <w:rPr>
                <w:rFonts w:ascii="Verdana" w:hAnsi="Verdana" w:cs="Arial"/>
                <w:sz w:val="22"/>
                <w:szCs w:val="22"/>
              </w:rPr>
            </w:pPr>
            <w:r w:rsidRPr="001A73A9">
              <w:rPr>
                <w:rFonts w:ascii="Verdana" w:hAnsi="Verdana" w:cs="Arial"/>
                <w:sz w:val="22"/>
                <w:szCs w:val="22"/>
              </w:rPr>
              <w:t>5.2</w:t>
            </w:r>
          </w:p>
        </w:tc>
        <w:tc>
          <w:tcPr>
            <w:tcW w:w="6957" w:type="dxa"/>
            <w:gridSpan w:val="2"/>
          </w:tcPr>
          <w:p w:rsidR="006D412A" w:rsidRPr="001A73A9" w:rsidRDefault="006D412A" w:rsidP="00C06ED0">
            <w:pPr>
              <w:spacing w:after="120"/>
              <w:jc w:val="both"/>
              <w:rPr>
                <w:rFonts w:ascii="Verdana" w:hAnsi="Verdana" w:cs="Arial"/>
                <w:b/>
                <w:sz w:val="22"/>
                <w:szCs w:val="22"/>
              </w:rPr>
            </w:pPr>
            <w:r w:rsidRPr="001A73A9">
              <w:rPr>
                <w:rFonts w:ascii="Verdana" w:hAnsi="Verdana" w:cs="Arial"/>
                <w:b/>
                <w:sz w:val="22"/>
                <w:szCs w:val="22"/>
              </w:rPr>
              <w:t xml:space="preserve">The purpose of </w:t>
            </w:r>
            <w:r w:rsidR="00DB41B0" w:rsidRPr="001A73A9">
              <w:rPr>
                <w:rFonts w:ascii="Verdana" w:hAnsi="Verdana" w:cs="Arial"/>
                <w:b/>
                <w:sz w:val="22"/>
                <w:szCs w:val="22"/>
              </w:rPr>
              <w:t xml:space="preserve">a </w:t>
            </w:r>
            <w:r w:rsidR="00C06ED0" w:rsidRPr="001A73A9">
              <w:rPr>
                <w:rFonts w:ascii="Verdana" w:hAnsi="Verdana" w:cs="Arial"/>
                <w:b/>
                <w:sz w:val="22"/>
                <w:szCs w:val="22"/>
              </w:rPr>
              <w:t>‘</w:t>
            </w:r>
            <w:r w:rsidR="00DB41B0" w:rsidRPr="001A73A9">
              <w:rPr>
                <w:rFonts w:ascii="Verdana" w:hAnsi="Verdana" w:cs="Arial"/>
                <w:b/>
                <w:sz w:val="22"/>
                <w:szCs w:val="22"/>
              </w:rPr>
              <w:t>Here and Now</w:t>
            </w:r>
            <w:r w:rsidR="00C06ED0" w:rsidRPr="001A73A9">
              <w:rPr>
                <w:rFonts w:ascii="Verdana" w:hAnsi="Verdana" w:cs="Arial"/>
                <w:b/>
                <w:sz w:val="22"/>
                <w:szCs w:val="22"/>
              </w:rPr>
              <w:t>’</w:t>
            </w:r>
            <w:r w:rsidR="00DB41B0" w:rsidRPr="001A73A9">
              <w:rPr>
                <w:rFonts w:ascii="Verdana" w:hAnsi="Verdana" w:cs="Arial"/>
                <w:b/>
                <w:sz w:val="22"/>
                <w:szCs w:val="22"/>
              </w:rPr>
              <w:t xml:space="preserve"> book: </w:t>
            </w:r>
          </w:p>
          <w:p w:rsidR="00BB6065" w:rsidRPr="001A73A9" w:rsidRDefault="00DB41B0" w:rsidP="00C06ED0">
            <w:pPr>
              <w:spacing w:after="120"/>
              <w:jc w:val="both"/>
              <w:rPr>
                <w:rFonts w:ascii="Verdana" w:hAnsi="Verdana" w:cs="Arial"/>
                <w:sz w:val="22"/>
                <w:szCs w:val="22"/>
              </w:rPr>
            </w:pPr>
            <w:r w:rsidRPr="001A73A9">
              <w:rPr>
                <w:rFonts w:ascii="Verdana" w:hAnsi="Verdana" w:cs="Arial"/>
                <w:sz w:val="22"/>
                <w:szCs w:val="22"/>
              </w:rPr>
              <w:t xml:space="preserve">A </w:t>
            </w:r>
            <w:r w:rsidR="00C06ED0" w:rsidRPr="001A73A9">
              <w:rPr>
                <w:rFonts w:ascii="Verdana" w:hAnsi="Verdana" w:cs="Arial"/>
                <w:sz w:val="22"/>
                <w:szCs w:val="22"/>
              </w:rPr>
              <w:t>‘</w:t>
            </w:r>
            <w:r w:rsidRPr="001A73A9">
              <w:rPr>
                <w:rFonts w:ascii="Verdana" w:hAnsi="Verdana" w:cs="Arial"/>
                <w:sz w:val="22"/>
                <w:szCs w:val="22"/>
              </w:rPr>
              <w:t>Here and Now</w:t>
            </w:r>
            <w:r w:rsidR="00C06ED0" w:rsidRPr="001A73A9">
              <w:rPr>
                <w:rFonts w:ascii="Verdana" w:hAnsi="Verdana" w:cs="Arial"/>
                <w:sz w:val="22"/>
                <w:szCs w:val="22"/>
              </w:rPr>
              <w:t>’</w:t>
            </w:r>
            <w:r w:rsidRPr="001A73A9">
              <w:rPr>
                <w:rFonts w:ascii="Verdana" w:hAnsi="Verdana" w:cs="Arial"/>
                <w:sz w:val="22"/>
                <w:szCs w:val="22"/>
              </w:rPr>
              <w:t xml:space="preserve"> booklet is a ‘working document/book’ that continues to be developed and built upon until the child leaves the placement. </w:t>
            </w:r>
            <w:r w:rsidR="00C06ED0" w:rsidRPr="001A73A9">
              <w:rPr>
                <w:rFonts w:ascii="Verdana" w:hAnsi="Verdana" w:cs="Arial"/>
                <w:sz w:val="22"/>
                <w:szCs w:val="22"/>
              </w:rPr>
              <w:t xml:space="preserve"> </w:t>
            </w:r>
            <w:r w:rsidRPr="001A73A9">
              <w:rPr>
                <w:rFonts w:ascii="Verdana" w:hAnsi="Verdana" w:cs="Arial"/>
                <w:sz w:val="22"/>
                <w:szCs w:val="22"/>
              </w:rPr>
              <w:t xml:space="preserve">It is a collection of memorabilia, </w:t>
            </w:r>
            <w:r w:rsidRPr="001A73A9">
              <w:rPr>
                <w:rFonts w:ascii="Verdana" w:hAnsi="Verdana" w:cs="Arial"/>
                <w:sz w:val="22"/>
                <w:szCs w:val="22"/>
              </w:rPr>
              <w:lastRenderedPageBreak/>
              <w:t xml:space="preserve">informed by every day events, activities, achievements and general progress. </w:t>
            </w:r>
          </w:p>
        </w:tc>
        <w:tc>
          <w:tcPr>
            <w:tcW w:w="250" w:type="dxa"/>
            <w:tcBorders>
              <w:right w:val="dashed" w:sz="4" w:space="0" w:color="auto"/>
            </w:tcBorders>
            <w:shd w:val="clear" w:color="auto" w:fill="auto"/>
          </w:tcPr>
          <w:p w:rsidR="006D412A" w:rsidRPr="001A73A9" w:rsidRDefault="006D412A" w:rsidP="00F4692B">
            <w:pPr>
              <w:rPr>
                <w:rFonts w:ascii="Verdana" w:hAnsi="Verdana" w:cs="Arial"/>
              </w:rPr>
            </w:pPr>
          </w:p>
        </w:tc>
        <w:tc>
          <w:tcPr>
            <w:tcW w:w="1561" w:type="dxa"/>
            <w:tcBorders>
              <w:left w:val="dashed" w:sz="4" w:space="0" w:color="auto"/>
            </w:tcBorders>
            <w:shd w:val="clear" w:color="auto" w:fill="auto"/>
          </w:tcPr>
          <w:p w:rsidR="00B76629" w:rsidRPr="001A73A9" w:rsidRDefault="00B76629" w:rsidP="001D109D">
            <w:pPr>
              <w:rPr>
                <w:rFonts w:ascii="Verdana" w:hAnsi="Verdana" w:cs="Arial"/>
                <w:sz w:val="22"/>
                <w:szCs w:val="22"/>
              </w:rPr>
            </w:pPr>
          </w:p>
          <w:p w:rsidR="00B76629" w:rsidRPr="001A73A9" w:rsidRDefault="00B76629" w:rsidP="001D109D">
            <w:pPr>
              <w:rPr>
                <w:rFonts w:ascii="Verdana" w:hAnsi="Verdana" w:cs="Arial"/>
                <w:sz w:val="22"/>
                <w:szCs w:val="22"/>
              </w:rPr>
            </w:pPr>
          </w:p>
          <w:p w:rsidR="001D109D" w:rsidRPr="001A73A9" w:rsidRDefault="001D109D" w:rsidP="001D109D">
            <w:pPr>
              <w:rPr>
                <w:rFonts w:ascii="Verdana" w:hAnsi="Verdana" w:cs="Arial"/>
                <w:sz w:val="20"/>
                <w:szCs w:val="20"/>
              </w:rPr>
            </w:pPr>
            <w:r w:rsidRPr="001A73A9">
              <w:rPr>
                <w:rFonts w:ascii="Verdana" w:hAnsi="Verdana" w:cs="Arial"/>
                <w:sz w:val="20"/>
                <w:szCs w:val="20"/>
              </w:rPr>
              <w:t>FC</w:t>
            </w:r>
          </w:p>
          <w:p w:rsidR="001D109D" w:rsidRPr="001A73A9" w:rsidRDefault="001D109D" w:rsidP="001D109D">
            <w:pPr>
              <w:rPr>
                <w:rFonts w:ascii="Verdana" w:hAnsi="Verdana" w:cs="Arial"/>
                <w:sz w:val="20"/>
                <w:szCs w:val="20"/>
              </w:rPr>
            </w:pPr>
            <w:proofErr w:type="spellStart"/>
            <w:r w:rsidRPr="001A73A9">
              <w:rPr>
                <w:rFonts w:ascii="Verdana" w:hAnsi="Verdana" w:cs="Arial"/>
                <w:sz w:val="20"/>
                <w:szCs w:val="20"/>
              </w:rPr>
              <w:t>FPSuW</w:t>
            </w:r>
            <w:proofErr w:type="spellEnd"/>
          </w:p>
          <w:p w:rsidR="00DB41B0" w:rsidRPr="001A73A9" w:rsidRDefault="001D109D" w:rsidP="001D109D">
            <w:pPr>
              <w:rPr>
                <w:rFonts w:ascii="Verdana" w:hAnsi="Verdana" w:cs="Arial"/>
                <w:sz w:val="20"/>
                <w:szCs w:val="20"/>
              </w:rPr>
            </w:pPr>
            <w:r w:rsidRPr="001A73A9">
              <w:rPr>
                <w:rFonts w:ascii="Verdana" w:hAnsi="Verdana" w:cs="Arial"/>
                <w:sz w:val="20"/>
                <w:szCs w:val="20"/>
              </w:rPr>
              <w:t>FPSSW</w:t>
            </w:r>
          </w:p>
        </w:tc>
      </w:tr>
      <w:tr w:rsidR="006D412A" w:rsidRPr="001A73A9">
        <w:tblPrEx>
          <w:tblCellMar>
            <w:left w:w="115" w:type="dxa"/>
            <w:right w:w="115" w:type="dxa"/>
          </w:tblCellMar>
        </w:tblPrEx>
        <w:tc>
          <w:tcPr>
            <w:tcW w:w="593" w:type="dxa"/>
          </w:tcPr>
          <w:p w:rsidR="006D412A" w:rsidRPr="001A73A9" w:rsidRDefault="006D412A" w:rsidP="00FF2EDD">
            <w:pPr>
              <w:spacing w:after="120"/>
              <w:rPr>
                <w:rFonts w:ascii="Verdana" w:hAnsi="Verdana" w:cs="Arial"/>
                <w:sz w:val="22"/>
                <w:szCs w:val="22"/>
              </w:rPr>
            </w:pPr>
          </w:p>
        </w:tc>
        <w:tc>
          <w:tcPr>
            <w:tcW w:w="600" w:type="dxa"/>
          </w:tcPr>
          <w:p w:rsidR="006D412A" w:rsidRPr="001A73A9" w:rsidRDefault="00BB6065" w:rsidP="00BB6065">
            <w:pPr>
              <w:spacing w:after="120"/>
              <w:jc w:val="both"/>
              <w:rPr>
                <w:rFonts w:ascii="Verdana" w:hAnsi="Verdana" w:cs="Arial"/>
                <w:sz w:val="22"/>
                <w:szCs w:val="22"/>
              </w:rPr>
            </w:pPr>
            <w:r w:rsidRPr="001A73A9">
              <w:rPr>
                <w:rFonts w:ascii="Verdana" w:hAnsi="Verdana" w:cs="Arial"/>
                <w:sz w:val="22"/>
                <w:szCs w:val="22"/>
              </w:rPr>
              <w:t>5.3</w:t>
            </w:r>
          </w:p>
        </w:tc>
        <w:tc>
          <w:tcPr>
            <w:tcW w:w="6957" w:type="dxa"/>
            <w:gridSpan w:val="2"/>
          </w:tcPr>
          <w:p w:rsidR="006D412A" w:rsidRPr="001A73A9" w:rsidRDefault="00DB41B0" w:rsidP="00C06ED0">
            <w:pPr>
              <w:spacing w:after="120"/>
              <w:jc w:val="both"/>
              <w:rPr>
                <w:rFonts w:ascii="Verdana" w:hAnsi="Verdana" w:cs="Arial"/>
                <w:b/>
                <w:sz w:val="22"/>
                <w:szCs w:val="22"/>
              </w:rPr>
            </w:pPr>
            <w:r w:rsidRPr="001A73A9">
              <w:rPr>
                <w:rFonts w:ascii="Verdana" w:hAnsi="Verdana" w:cs="Arial"/>
                <w:b/>
                <w:sz w:val="22"/>
                <w:szCs w:val="22"/>
              </w:rPr>
              <w:t xml:space="preserve">Support for staff creating the </w:t>
            </w:r>
            <w:r w:rsidR="00C06ED0" w:rsidRPr="001A73A9">
              <w:rPr>
                <w:rFonts w:ascii="Verdana" w:hAnsi="Verdana" w:cs="Arial"/>
                <w:b/>
                <w:sz w:val="22"/>
                <w:szCs w:val="22"/>
              </w:rPr>
              <w:t>‘</w:t>
            </w:r>
            <w:r w:rsidRPr="001A73A9">
              <w:rPr>
                <w:rFonts w:ascii="Verdana" w:hAnsi="Verdana" w:cs="Arial"/>
                <w:b/>
                <w:sz w:val="22"/>
                <w:szCs w:val="22"/>
              </w:rPr>
              <w:t>Here and Now</w:t>
            </w:r>
            <w:r w:rsidR="00C06ED0" w:rsidRPr="001A73A9">
              <w:rPr>
                <w:rFonts w:ascii="Verdana" w:hAnsi="Verdana" w:cs="Arial"/>
                <w:b/>
                <w:sz w:val="22"/>
                <w:szCs w:val="22"/>
              </w:rPr>
              <w:t>’</w:t>
            </w:r>
            <w:r w:rsidRPr="001A73A9">
              <w:rPr>
                <w:rFonts w:ascii="Verdana" w:hAnsi="Verdana" w:cs="Arial"/>
                <w:b/>
                <w:sz w:val="22"/>
                <w:szCs w:val="22"/>
              </w:rPr>
              <w:t xml:space="preserve"> book:</w:t>
            </w:r>
          </w:p>
          <w:p w:rsidR="00DB41B0" w:rsidRPr="001A73A9" w:rsidRDefault="00C06ED0" w:rsidP="00C06ED0">
            <w:pPr>
              <w:numPr>
                <w:ilvl w:val="0"/>
                <w:numId w:val="11"/>
              </w:numPr>
              <w:spacing w:after="120"/>
              <w:jc w:val="both"/>
              <w:rPr>
                <w:rFonts w:ascii="Verdana" w:hAnsi="Verdana" w:cs="Arial"/>
                <w:sz w:val="22"/>
                <w:szCs w:val="22"/>
              </w:rPr>
            </w:pPr>
            <w:r w:rsidRPr="001A73A9">
              <w:rPr>
                <w:rFonts w:ascii="Verdana" w:hAnsi="Verdana" w:cs="Arial"/>
                <w:sz w:val="22"/>
                <w:szCs w:val="22"/>
              </w:rPr>
              <w:t>‘</w:t>
            </w:r>
            <w:r w:rsidR="00DB41B0" w:rsidRPr="001A73A9">
              <w:rPr>
                <w:rFonts w:ascii="Verdana" w:hAnsi="Verdana" w:cs="Arial"/>
                <w:sz w:val="22"/>
                <w:szCs w:val="22"/>
              </w:rPr>
              <w:t>Here and Now</w:t>
            </w:r>
            <w:r w:rsidRPr="001A73A9">
              <w:rPr>
                <w:rFonts w:ascii="Verdana" w:hAnsi="Verdana" w:cs="Arial"/>
                <w:sz w:val="22"/>
                <w:szCs w:val="22"/>
              </w:rPr>
              <w:t>’</w:t>
            </w:r>
            <w:r w:rsidR="00DB41B0" w:rsidRPr="001A73A9">
              <w:rPr>
                <w:rFonts w:ascii="Verdana" w:hAnsi="Verdana" w:cs="Arial"/>
                <w:sz w:val="22"/>
                <w:szCs w:val="22"/>
              </w:rPr>
              <w:t xml:space="preserve"> work ideally is undertaken in collaboration with a child or young person. Ideas regarding engaging the young person should</w:t>
            </w:r>
            <w:r w:rsidRPr="001A73A9">
              <w:rPr>
                <w:rFonts w:ascii="Verdana" w:hAnsi="Verdana" w:cs="Arial"/>
                <w:sz w:val="22"/>
                <w:szCs w:val="22"/>
              </w:rPr>
              <w:t xml:space="preserve"> be discussed in team meetings/</w:t>
            </w:r>
            <w:r w:rsidR="00DB41B0" w:rsidRPr="001A73A9">
              <w:rPr>
                <w:rFonts w:ascii="Verdana" w:hAnsi="Verdana" w:cs="Arial"/>
                <w:sz w:val="22"/>
                <w:szCs w:val="22"/>
              </w:rPr>
              <w:t xml:space="preserve">supervision and in conversations with Kerry Robertson and </w:t>
            </w:r>
            <w:smartTag w:uri="urn:schemas-microsoft-com:office:smarttags" w:element="PersonName">
              <w:r w:rsidR="00DB41B0" w:rsidRPr="001A73A9">
                <w:rPr>
                  <w:rFonts w:ascii="Verdana" w:hAnsi="Verdana" w:cs="Arial"/>
                  <w:sz w:val="22"/>
                  <w:szCs w:val="22"/>
                </w:rPr>
                <w:t>Mary Silson</w:t>
              </w:r>
            </w:smartTag>
            <w:r w:rsidR="00DB41B0" w:rsidRPr="001A73A9">
              <w:rPr>
                <w:rFonts w:ascii="Verdana" w:hAnsi="Verdana" w:cs="Arial"/>
                <w:sz w:val="22"/>
                <w:szCs w:val="22"/>
              </w:rPr>
              <w:t xml:space="preserve">. </w:t>
            </w:r>
          </w:p>
          <w:p w:rsidR="00DB41B0" w:rsidRPr="001A73A9" w:rsidRDefault="00BB6065" w:rsidP="00C06ED0">
            <w:pPr>
              <w:numPr>
                <w:ilvl w:val="0"/>
                <w:numId w:val="11"/>
              </w:numPr>
              <w:spacing w:after="120"/>
              <w:jc w:val="both"/>
              <w:rPr>
                <w:rFonts w:ascii="Verdana" w:hAnsi="Verdana" w:cs="Arial"/>
                <w:sz w:val="22"/>
                <w:szCs w:val="22"/>
              </w:rPr>
            </w:pPr>
            <w:r w:rsidRPr="001A73A9">
              <w:rPr>
                <w:rFonts w:ascii="Verdana" w:hAnsi="Verdana" w:cs="Arial"/>
                <w:sz w:val="22"/>
                <w:szCs w:val="22"/>
              </w:rPr>
              <w:t xml:space="preserve">All staff have access to therapeutic services involvement regarding </w:t>
            </w:r>
            <w:r w:rsidR="00C06ED0" w:rsidRPr="001A73A9">
              <w:rPr>
                <w:rFonts w:ascii="Verdana" w:hAnsi="Verdana" w:cs="Arial"/>
                <w:sz w:val="22"/>
                <w:szCs w:val="22"/>
              </w:rPr>
              <w:t>‘</w:t>
            </w:r>
            <w:r w:rsidRPr="001A73A9">
              <w:rPr>
                <w:rFonts w:ascii="Verdana" w:hAnsi="Verdana" w:cs="Arial"/>
                <w:sz w:val="22"/>
                <w:szCs w:val="22"/>
              </w:rPr>
              <w:t>Here and Now</w:t>
            </w:r>
            <w:r w:rsidR="00C06ED0" w:rsidRPr="001A73A9">
              <w:rPr>
                <w:rFonts w:ascii="Verdana" w:hAnsi="Verdana" w:cs="Arial"/>
                <w:sz w:val="22"/>
                <w:szCs w:val="22"/>
              </w:rPr>
              <w:t>’</w:t>
            </w:r>
            <w:r w:rsidRPr="001A73A9">
              <w:rPr>
                <w:rFonts w:ascii="Verdana" w:hAnsi="Verdana" w:cs="Arial"/>
                <w:sz w:val="22"/>
                <w:szCs w:val="22"/>
              </w:rPr>
              <w:t xml:space="preserve"> work and can contact Kerry Robertson or </w:t>
            </w:r>
            <w:smartTag w:uri="urn:schemas-microsoft-com:office:smarttags" w:element="PersonName">
              <w:r w:rsidRPr="001A73A9">
                <w:rPr>
                  <w:rFonts w:ascii="Verdana" w:hAnsi="Verdana" w:cs="Arial"/>
                  <w:sz w:val="22"/>
                  <w:szCs w:val="22"/>
                </w:rPr>
                <w:t>Mary Silson</w:t>
              </w:r>
            </w:smartTag>
            <w:r w:rsidRPr="001A73A9">
              <w:rPr>
                <w:rFonts w:ascii="Verdana" w:hAnsi="Verdana" w:cs="Arial"/>
                <w:sz w:val="22"/>
                <w:szCs w:val="22"/>
              </w:rPr>
              <w:t xml:space="preserve"> to discuss this further. </w:t>
            </w:r>
          </w:p>
        </w:tc>
        <w:tc>
          <w:tcPr>
            <w:tcW w:w="250" w:type="dxa"/>
            <w:tcBorders>
              <w:right w:val="dashed" w:sz="4" w:space="0" w:color="auto"/>
            </w:tcBorders>
            <w:shd w:val="clear" w:color="auto" w:fill="auto"/>
          </w:tcPr>
          <w:p w:rsidR="006D412A" w:rsidRPr="001A73A9" w:rsidRDefault="006D412A" w:rsidP="00F4692B">
            <w:pPr>
              <w:rPr>
                <w:rFonts w:ascii="Verdana" w:hAnsi="Verdana" w:cs="Arial"/>
              </w:rPr>
            </w:pPr>
          </w:p>
        </w:tc>
        <w:tc>
          <w:tcPr>
            <w:tcW w:w="1561" w:type="dxa"/>
            <w:tcBorders>
              <w:left w:val="dashed" w:sz="4" w:space="0" w:color="auto"/>
            </w:tcBorders>
            <w:shd w:val="clear" w:color="auto" w:fill="auto"/>
          </w:tcPr>
          <w:p w:rsidR="00B76629" w:rsidRPr="001A73A9" w:rsidRDefault="00B76629" w:rsidP="001D109D">
            <w:pPr>
              <w:rPr>
                <w:rFonts w:ascii="Verdana" w:hAnsi="Verdana" w:cs="Arial"/>
                <w:sz w:val="20"/>
                <w:szCs w:val="20"/>
              </w:rPr>
            </w:pPr>
          </w:p>
          <w:p w:rsidR="00B76629" w:rsidRPr="001A73A9" w:rsidRDefault="00B76629" w:rsidP="001D109D">
            <w:pPr>
              <w:rPr>
                <w:rFonts w:ascii="Verdana" w:hAnsi="Verdana" w:cs="Arial"/>
                <w:sz w:val="20"/>
                <w:szCs w:val="20"/>
              </w:rPr>
            </w:pPr>
          </w:p>
          <w:p w:rsidR="001D109D" w:rsidRPr="001A73A9" w:rsidRDefault="001D109D" w:rsidP="001D109D">
            <w:pPr>
              <w:rPr>
                <w:rFonts w:ascii="Verdana" w:hAnsi="Verdana" w:cs="Arial"/>
                <w:sz w:val="20"/>
                <w:szCs w:val="20"/>
              </w:rPr>
            </w:pPr>
            <w:r w:rsidRPr="001A73A9">
              <w:rPr>
                <w:rFonts w:ascii="Verdana" w:hAnsi="Verdana" w:cs="Arial"/>
                <w:sz w:val="20"/>
                <w:szCs w:val="20"/>
              </w:rPr>
              <w:t>FC</w:t>
            </w:r>
          </w:p>
          <w:p w:rsidR="001D109D" w:rsidRPr="001A73A9" w:rsidRDefault="001D109D" w:rsidP="001D109D">
            <w:pPr>
              <w:rPr>
                <w:rFonts w:ascii="Verdana" w:hAnsi="Verdana" w:cs="Arial"/>
                <w:sz w:val="20"/>
                <w:szCs w:val="20"/>
              </w:rPr>
            </w:pPr>
            <w:proofErr w:type="spellStart"/>
            <w:r w:rsidRPr="001A73A9">
              <w:rPr>
                <w:rFonts w:ascii="Verdana" w:hAnsi="Verdana" w:cs="Arial"/>
                <w:sz w:val="20"/>
                <w:szCs w:val="20"/>
              </w:rPr>
              <w:t>FPSuW</w:t>
            </w:r>
            <w:proofErr w:type="spellEnd"/>
          </w:p>
          <w:p w:rsidR="006D412A" w:rsidRPr="001A73A9" w:rsidRDefault="001D109D" w:rsidP="001D109D">
            <w:pPr>
              <w:rPr>
                <w:rFonts w:ascii="Verdana" w:hAnsi="Verdana" w:cs="Arial"/>
                <w:sz w:val="20"/>
                <w:szCs w:val="20"/>
              </w:rPr>
            </w:pPr>
            <w:r w:rsidRPr="001A73A9">
              <w:rPr>
                <w:rFonts w:ascii="Verdana" w:hAnsi="Verdana" w:cs="Arial"/>
                <w:sz w:val="20"/>
                <w:szCs w:val="20"/>
              </w:rPr>
              <w:t>FPSSW</w:t>
            </w:r>
          </w:p>
        </w:tc>
      </w:tr>
      <w:tr w:rsidR="00DB41B0" w:rsidRPr="001A73A9">
        <w:tblPrEx>
          <w:tblCellMar>
            <w:left w:w="115" w:type="dxa"/>
            <w:right w:w="115" w:type="dxa"/>
          </w:tblCellMar>
        </w:tblPrEx>
        <w:tc>
          <w:tcPr>
            <w:tcW w:w="593" w:type="dxa"/>
          </w:tcPr>
          <w:p w:rsidR="00DB41B0" w:rsidRPr="001A73A9" w:rsidRDefault="00DB41B0" w:rsidP="00FF2EDD">
            <w:pPr>
              <w:spacing w:after="120"/>
              <w:rPr>
                <w:rFonts w:ascii="Verdana" w:hAnsi="Verdana" w:cs="Arial"/>
                <w:sz w:val="22"/>
                <w:szCs w:val="22"/>
              </w:rPr>
            </w:pPr>
          </w:p>
        </w:tc>
        <w:tc>
          <w:tcPr>
            <w:tcW w:w="600" w:type="dxa"/>
          </w:tcPr>
          <w:p w:rsidR="00DB41B0" w:rsidRPr="001A73A9" w:rsidRDefault="00BB6065" w:rsidP="00BB6065">
            <w:pPr>
              <w:spacing w:after="120"/>
              <w:jc w:val="both"/>
              <w:rPr>
                <w:rFonts w:ascii="Verdana" w:hAnsi="Verdana" w:cs="Arial"/>
                <w:sz w:val="22"/>
                <w:szCs w:val="22"/>
              </w:rPr>
            </w:pPr>
            <w:r w:rsidRPr="001A73A9">
              <w:rPr>
                <w:rFonts w:ascii="Verdana" w:hAnsi="Verdana" w:cs="Arial"/>
                <w:sz w:val="22"/>
                <w:szCs w:val="22"/>
              </w:rPr>
              <w:t>5.4</w:t>
            </w:r>
          </w:p>
        </w:tc>
        <w:tc>
          <w:tcPr>
            <w:tcW w:w="6957" w:type="dxa"/>
            <w:gridSpan w:val="2"/>
          </w:tcPr>
          <w:p w:rsidR="00DB41B0" w:rsidRPr="001A73A9" w:rsidRDefault="00DB41B0" w:rsidP="00C06ED0">
            <w:pPr>
              <w:spacing w:after="120"/>
              <w:jc w:val="both"/>
              <w:rPr>
                <w:rFonts w:ascii="Verdana" w:hAnsi="Verdana" w:cs="Arial"/>
                <w:b/>
                <w:sz w:val="22"/>
                <w:szCs w:val="22"/>
              </w:rPr>
            </w:pPr>
            <w:r w:rsidRPr="001A73A9">
              <w:rPr>
                <w:rFonts w:ascii="Verdana" w:hAnsi="Verdana" w:cs="Arial"/>
                <w:b/>
                <w:sz w:val="22"/>
                <w:szCs w:val="22"/>
              </w:rPr>
              <w:t xml:space="preserve">If a child refuses to engage: </w:t>
            </w:r>
          </w:p>
          <w:p w:rsidR="00DB41B0" w:rsidRPr="001A73A9" w:rsidRDefault="00DB41B0" w:rsidP="00C06ED0">
            <w:pPr>
              <w:spacing w:after="120"/>
              <w:jc w:val="both"/>
              <w:rPr>
                <w:rFonts w:ascii="Verdana" w:hAnsi="Verdana" w:cs="Arial"/>
                <w:sz w:val="22"/>
                <w:szCs w:val="22"/>
              </w:rPr>
            </w:pPr>
            <w:r w:rsidRPr="001A73A9">
              <w:rPr>
                <w:rFonts w:ascii="Verdana" w:hAnsi="Verdana" w:cs="Arial"/>
                <w:sz w:val="22"/>
                <w:szCs w:val="22"/>
              </w:rPr>
              <w:t xml:space="preserve">Ideally, </w:t>
            </w:r>
            <w:r w:rsidR="00C06ED0" w:rsidRPr="001A73A9">
              <w:rPr>
                <w:rFonts w:ascii="Verdana" w:hAnsi="Verdana" w:cs="Arial"/>
                <w:sz w:val="22"/>
                <w:szCs w:val="22"/>
              </w:rPr>
              <w:t>‘H</w:t>
            </w:r>
            <w:r w:rsidRPr="001A73A9">
              <w:rPr>
                <w:rFonts w:ascii="Verdana" w:hAnsi="Verdana" w:cs="Arial"/>
                <w:sz w:val="22"/>
                <w:szCs w:val="22"/>
              </w:rPr>
              <w:t xml:space="preserve">ere and </w:t>
            </w:r>
            <w:r w:rsidR="00C06ED0" w:rsidRPr="001A73A9">
              <w:rPr>
                <w:rFonts w:ascii="Verdana" w:hAnsi="Verdana" w:cs="Arial"/>
                <w:sz w:val="22"/>
                <w:szCs w:val="22"/>
              </w:rPr>
              <w:t>N</w:t>
            </w:r>
            <w:r w:rsidRPr="001A73A9">
              <w:rPr>
                <w:rFonts w:ascii="Verdana" w:hAnsi="Verdana" w:cs="Arial"/>
                <w:sz w:val="22"/>
                <w:szCs w:val="22"/>
              </w:rPr>
              <w:t>ow</w:t>
            </w:r>
            <w:r w:rsidR="00C06ED0" w:rsidRPr="001A73A9">
              <w:rPr>
                <w:rFonts w:ascii="Verdana" w:hAnsi="Verdana" w:cs="Arial"/>
                <w:sz w:val="22"/>
                <w:szCs w:val="22"/>
              </w:rPr>
              <w:t>’</w:t>
            </w:r>
            <w:r w:rsidRPr="001A73A9">
              <w:rPr>
                <w:rFonts w:ascii="Verdana" w:hAnsi="Verdana" w:cs="Arial"/>
                <w:sz w:val="22"/>
                <w:szCs w:val="22"/>
              </w:rPr>
              <w:t xml:space="preserve"> work should be done in collaboration with the young person, gaining their thoughts and feelings about their experiences in placement and their wishes for the future (particularly if utilising person centred models of working with a child).</w:t>
            </w:r>
            <w:r w:rsidR="00C06ED0" w:rsidRPr="001A73A9">
              <w:rPr>
                <w:rFonts w:ascii="Verdana" w:hAnsi="Verdana" w:cs="Arial"/>
                <w:sz w:val="22"/>
                <w:szCs w:val="22"/>
              </w:rPr>
              <w:t xml:space="preserve"> </w:t>
            </w:r>
            <w:r w:rsidRPr="001A73A9">
              <w:rPr>
                <w:rFonts w:ascii="Verdana" w:hAnsi="Verdana" w:cs="Arial"/>
                <w:sz w:val="22"/>
                <w:szCs w:val="22"/>
              </w:rPr>
              <w:t xml:space="preserve"> </w:t>
            </w:r>
            <w:r w:rsidRPr="001A73A9">
              <w:rPr>
                <w:rFonts w:ascii="Verdana" w:hAnsi="Verdana" w:cs="Arial"/>
                <w:b/>
                <w:sz w:val="22"/>
                <w:szCs w:val="22"/>
              </w:rPr>
              <w:t xml:space="preserve">However, should a young person refuse to engage in this process, it is crucial </w:t>
            </w:r>
            <w:r w:rsidR="00D57BA7" w:rsidRPr="001A73A9">
              <w:rPr>
                <w:rFonts w:ascii="Verdana" w:hAnsi="Verdana" w:cs="Arial"/>
                <w:b/>
                <w:sz w:val="22"/>
                <w:szCs w:val="22"/>
              </w:rPr>
              <w:t xml:space="preserve">that </w:t>
            </w:r>
            <w:r w:rsidRPr="001A73A9">
              <w:rPr>
                <w:rFonts w:ascii="Verdana" w:hAnsi="Verdana" w:cs="Arial"/>
                <w:b/>
                <w:sz w:val="22"/>
                <w:szCs w:val="22"/>
              </w:rPr>
              <w:t>staff and</w:t>
            </w:r>
            <w:r w:rsidR="00C06ED0" w:rsidRPr="001A73A9">
              <w:rPr>
                <w:rFonts w:ascii="Verdana" w:hAnsi="Verdana" w:cs="Arial"/>
                <w:b/>
                <w:sz w:val="22"/>
                <w:szCs w:val="22"/>
              </w:rPr>
              <w:t>/</w:t>
            </w:r>
            <w:r w:rsidR="00D57BA7" w:rsidRPr="001A73A9">
              <w:rPr>
                <w:rFonts w:ascii="Verdana" w:hAnsi="Verdana" w:cs="Arial"/>
                <w:b/>
                <w:sz w:val="22"/>
                <w:szCs w:val="22"/>
              </w:rPr>
              <w:t>or</w:t>
            </w:r>
            <w:r w:rsidRPr="001A73A9">
              <w:rPr>
                <w:rFonts w:ascii="Verdana" w:hAnsi="Verdana" w:cs="Arial"/>
                <w:b/>
                <w:sz w:val="22"/>
                <w:szCs w:val="22"/>
              </w:rPr>
              <w:t xml:space="preserve"> foster carers continue to develop and collate memorabilia of the young person’s journey in our care – as this goes a</w:t>
            </w:r>
            <w:r w:rsidR="00C06ED0" w:rsidRPr="001A73A9">
              <w:rPr>
                <w:rFonts w:ascii="Verdana" w:hAnsi="Verdana" w:cs="Arial"/>
                <w:b/>
                <w:sz w:val="22"/>
                <w:szCs w:val="22"/>
              </w:rPr>
              <w:t xml:space="preserve"> </w:t>
            </w:r>
            <w:r w:rsidRPr="001A73A9">
              <w:rPr>
                <w:rFonts w:ascii="Verdana" w:hAnsi="Verdana" w:cs="Arial"/>
                <w:b/>
                <w:sz w:val="22"/>
                <w:szCs w:val="22"/>
              </w:rPr>
              <w:t>long way in reiterating the message that their journey is worth capturing.</w:t>
            </w:r>
            <w:r w:rsidRPr="001A73A9">
              <w:rPr>
                <w:rFonts w:ascii="Verdana" w:hAnsi="Verdana" w:cs="Arial"/>
                <w:sz w:val="22"/>
                <w:szCs w:val="22"/>
              </w:rPr>
              <w:t xml:space="preserve"> </w:t>
            </w:r>
          </w:p>
        </w:tc>
        <w:tc>
          <w:tcPr>
            <w:tcW w:w="250" w:type="dxa"/>
            <w:tcBorders>
              <w:right w:val="dashed" w:sz="4" w:space="0" w:color="auto"/>
            </w:tcBorders>
            <w:shd w:val="clear" w:color="auto" w:fill="auto"/>
          </w:tcPr>
          <w:p w:rsidR="00DB41B0" w:rsidRPr="001A73A9" w:rsidRDefault="00DB41B0" w:rsidP="00F4692B">
            <w:pPr>
              <w:rPr>
                <w:rFonts w:ascii="Verdana" w:hAnsi="Verdana" w:cs="Arial"/>
              </w:rPr>
            </w:pPr>
          </w:p>
        </w:tc>
        <w:tc>
          <w:tcPr>
            <w:tcW w:w="1561" w:type="dxa"/>
            <w:tcBorders>
              <w:left w:val="dashed" w:sz="4" w:space="0" w:color="auto"/>
            </w:tcBorders>
            <w:shd w:val="clear" w:color="auto" w:fill="auto"/>
          </w:tcPr>
          <w:p w:rsidR="00B76629" w:rsidRPr="001A73A9" w:rsidRDefault="00B76629" w:rsidP="001D109D">
            <w:pPr>
              <w:rPr>
                <w:rFonts w:ascii="Verdana" w:hAnsi="Verdana" w:cs="Arial"/>
                <w:sz w:val="20"/>
                <w:szCs w:val="20"/>
              </w:rPr>
            </w:pPr>
          </w:p>
          <w:p w:rsidR="00B76629" w:rsidRPr="001A73A9" w:rsidRDefault="00B76629" w:rsidP="001D109D">
            <w:pPr>
              <w:rPr>
                <w:rFonts w:ascii="Verdana" w:hAnsi="Verdana" w:cs="Arial"/>
                <w:sz w:val="20"/>
                <w:szCs w:val="20"/>
              </w:rPr>
            </w:pPr>
          </w:p>
          <w:p w:rsidR="00B76629" w:rsidRPr="001A73A9" w:rsidRDefault="00B76629" w:rsidP="001D109D">
            <w:pPr>
              <w:rPr>
                <w:rFonts w:ascii="Verdana" w:hAnsi="Verdana" w:cs="Arial"/>
                <w:sz w:val="20"/>
                <w:szCs w:val="20"/>
              </w:rPr>
            </w:pPr>
          </w:p>
          <w:p w:rsidR="00B76629" w:rsidRPr="001A73A9" w:rsidRDefault="00B76629" w:rsidP="001D109D">
            <w:pPr>
              <w:rPr>
                <w:rFonts w:ascii="Verdana" w:hAnsi="Verdana" w:cs="Arial"/>
                <w:sz w:val="20"/>
                <w:szCs w:val="20"/>
              </w:rPr>
            </w:pPr>
          </w:p>
          <w:p w:rsidR="00B76629" w:rsidRPr="001A73A9" w:rsidRDefault="00B76629" w:rsidP="001D109D">
            <w:pPr>
              <w:rPr>
                <w:rFonts w:ascii="Verdana" w:hAnsi="Verdana" w:cs="Arial"/>
                <w:sz w:val="20"/>
                <w:szCs w:val="20"/>
              </w:rPr>
            </w:pPr>
          </w:p>
          <w:p w:rsidR="001D109D" w:rsidRPr="001A73A9" w:rsidRDefault="001D109D" w:rsidP="001D109D">
            <w:pPr>
              <w:rPr>
                <w:rFonts w:ascii="Verdana" w:hAnsi="Verdana" w:cs="Arial"/>
                <w:sz w:val="20"/>
                <w:szCs w:val="20"/>
              </w:rPr>
            </w:pPr>
            <w:r w:rsidRPr="001A73A9">
              <w:rPr>
                <w:rFonts w:ascii="Verdana" w:hAnsi="Verdana" w:cs="Arial"/>
                <w:sz w:val="20"/>
                <w:szCs w:val="20"/>
              </w:rPr>
              <w:t>FC</w:t>
            </w:r>
          </w:p>
          <w:p w:rsidR="001D109D" w:rsidRPr="001A73A9" w:rsidRDefault="001D109D" w:rsidP="001D109D">
            <w:pPr>
              <w:rPr>
                <w:rFonts w:ascii="Verdana" w:hAnsi="Verdana" w:cs="Arial"/>
                <w:sz w:val="20"/>
                <w:szCs w:val="20"/>
              </w:rPr>
            </w:pPr>
            <w:proofErr w:type="spellStart"/>
            <w:r w:rsidRPr="001A73A9">
              <w:rPr>
                <w:rFonts w:ascii="Verdana" w:hAnsi="Verdana" w:cs="Arial"/>
                <w:sz w:val="20"/>
                <w:szCs w:val="20"/>
              </w:rPr>
              <w:t>FPSuW</w:t>
            </w:r>
            <w:proofErr w:type="spellEnd"/>
          </w:p>
          <w:p w:rsidR="00DB41B0" w:rsidRPr="001A73A9" w:rsidRDefault="001D109D" w:rsidP="001D109D">
            <w:pPr>
              <w:rPr>
                <w:rFonts w:ascii="Verdana" w:hAnsi="Verdana" w:cs="Arial"/>
                <w:sz w:val="20"/>
                <w:szCs w:val="20"/>
              </w:rPr>
            </w:pPr>
            <w:r w:rsidRPr="001A73A9">
              <w:rPr>
                <w:rFonts w:ascii="Verdana" w:hAnsi="Verdana" w:cs="Arial"/>
                <w:sz w:val="20"/>
                <w:szCs w:val="20"/>
              </w:rPr>
              <w:t>FPSSW</w:t>
            </w:r>
          </w:p>
        </w:tc>
      </w:tr>
      <w:tr w:rsidR="00DB41B0" w:rsidRPr="001A73A9">
        <w:tblPrEx>
          <w:tblCellMar>
            <w:left w:w="115" w:type="dxa"/>
            <w:right w:w="115" w:type="dxa"/>
          </w:tblCellMar>
        </w:tblPrEx>
        <w:tc>
          <w:tcPr>
            <w:tcW w:w="593" w:type="dxa"/>
          </w:tcPr>
          <w:p w:rsidR="00DB41B0" w:rsidRPr="001A73A9" w:rsidRDefault="00DB41B0" w:rsidP="00FF2EDD">
            <w:pPr>
              <w:spacing w:after="120"/>
              <w:rPr>
                <w:rFonts w:ascii="Verdana" w:hAnsi="Verdana" w:cs="Arial"/>
                <w:sz w:val="22"/>
                <w:szCs w:val="22"/>
              </w:rPr>
            </w:pPr>
          </w:p>
        </w:tc>
        <w:tc>
          <w:tcPr>
            <w:tcW w:w="600" w:type="dxa"/>
          </w:tcPr>
          <w:p w:rsidR="00DB41B0" w:rsidRPr="001A73A9" w:rsidRDefault="00BB6065" w:rsidP="00BB6065">
            <w:pPr>
              <w:spacing w:after="120"/>
              <w:jc w:val="both"/>
              <w:rPr>
                <w:rFonts w:ascii="Verdana" w:hAnsi="Verdana" w:cs="Arial"/>
                <w:sz w:val="22"/>
                <w:szCs w:val="22"/>
              </w:rPr>
            </w:pPr>
            <w:r w:rsidRPr="001A73A9">
              <w:rPr>
                <w:rFonts w:ascii="Verdana" w:hAnsi="Verdana" w:cs="Arial"/>
                <w:sz w:val="22"/>
                <w:szCs w:val="22"/>
              </w:rPr>
              <w:t>5.5</w:t>
            </w:r>
          </w:p>
        </w:tc>
        <w:tc>
          <w:tcPr>
            <w:tcW w:w="6957" w:type="dxa"/>
            <w:gridSpan w:val="2"/>
          </w:tcPr>
          <w:p w:rsidR="00DB41B0" w:rsidRPr="001A73A9" w:rsidRDefault="00DB41B0" w:rsidP="00C06ED0">
            <w:pPr>
              <w:spacing w:after="120"/>
              <w:jc w:val="both"/>
              <w:rPr>
                <w:rFonts w:ascii="Verdana" w:hAnsi="Verdana" w:cs="Arial"/>
                <w:b/>
                <w:sz w:val="22"/>
                <w:szCs w:val="22"/>
              </w:rPr>
            </w:pPr>
            <w:r w:rsidRPr="001A73A9">
              <w:rPr>
                <w:rFonts w:ascii="Verdana" w:hAnsi="Verdana" w:cs="Arial"/>
                <w:b/>
                <w:sz w:val="22"/>
                <w:szCs w:val="22"/>
              </w:rPr>
              <w:t>Putting the book together:</w:t>
            </w:r>
          </w:p>
          <w:p w:rsidR="00D57BA7" w:rsidRPr="001A73A9" w:rsidRDefault="00DB41B0" w:rsidP="00C06ED0">
            <w:pPr>
              <w:spacing w:after="120"/>
              <w:jc w:val="both"/>
              <w:rPr>
                <w:rFonts w:ascii="Verdana" w:hAnsi="Verdana" w:cs="Arial"/>
                <w:sz w:val="22"/>
                <w:szCs w:val="22"/>
              </w:rPr>
            </w:pPr>
            <w:r w:rsidRPr="001A73A9">
              <w:rPr>
                <w:rFonts w:ascii="Verdana" w:hAnsi="Verdana" w:cs="Arial"/>
                <w:sz w:val="22"/>
                <w:szCs w:val="22"/>
              </w:rPr>
              <w:t xml:space="preserve">There are many ways in which the information collected can be brought together. </w:t>
            </w:r>
            <w:r w:rsidR="00C06ED0" w:rsidRPr="001A73A9">
              <w:rPr>
                <w:rFonts w:ascii="Verdana" w:hAnsi="Verdana" w:cs="Arial"/>
                <w:sz w:val="22"/>
                <w:szCs w:val="22"/>
              </w:rPr>
              <w:t xml:space="preserve"> </w:t>
            </w:r>
            <w:r w:rsidRPr="001A73A9">
              <w:rPr>
                <w:rFonts w:ascii="Verdana" w:hAnsi="Verdana" w:cs="Arial"/>
                <w:sz w:val="22"/>
                <w:szCs w:val="22"/>
              </w:rPr>
              <w:t xml:space="preserve">A </w:t>
            </w:r>
            <w:r w:rsidR="00C06ED0" w:rsidRPr="001A73A9">
              <w:rPr>
                <w:rFonts w:ascii="Verdana" w:hAnsi="Verdana" w:cs="Arial"/>
                <w:sz w:val="22"/>
                <w:szCs w:val="22"/>
              </w:rPr>
              <w:t>‘</w:t>
            </w:r>
            <w:r w:rsidRPr="001A73A9">
              <w:rPr>
                <w:rFonts w:ascii="Verdana" w:hAnsi="Verdana" w:cs="Arial"/>
                <w:sz w:val="22"/>
                <w:szCs w:val="22"/>
              </w:rPr>
              <w:t>Here and Now</w:t>
            </w:r>
            <w:r w:rsidR="00C06ED0" w:rsidRPr="001A73A9">
              <w:rPr>
                <w:rFonts w:ascii="Verdana" w:hAnsi="Verdana" w:cs="Arial"/>
                <w:sz w:val="22"/>
                <w:szCs w:val="22"/>
              </w:rPr>
              <w:t>’</w:t>
            </w:r>
            <w:r w:rsidRPr="001A73A9">
              <w:rPr>
                <w:rFonts w:ascii="Verdana" w:hAnsi="Verdana" w:cs="Arial"/>
                <w:sz w:val="22"/>
                <w:szCs w:val="22"/>
              </w:rPr>
              <w:t xml:space="preserve"> booklet has been compiled </w:t>
            </w:r>
            <w:r w:rsidR="00C06ED0" w:rsidRPr="001A73A9">
              <w:rPr>
                <w:rFonts w:ascii="Verdana" w:hAnsi="Verdana" w:cs="Arial"/>
                <w:sz w:val="22"/>
                <w:szCs w:val="22"/>
              </w:rPr>
              <w:t xml:space="preserve">as a sample </w:t>
            </w:r>
            <w:r w:rsidRPr="001A73A9">
              <w:rPr>
                <w:rFonts w:ascii="Verdana" w:hAnsi="Verdana" w:cs="Arial"/>
                <w:sz w:val="22"/>
                <w:szCs w:val="22"/>
              </w:rPr>
              <w:t xml:space="preserve">which offers examples and references </w:t>
            </w:r>
            <w:r w:rsidR="00AC7390" w:rsidRPr="001A73A9">
              <w:rPr>
                <w:rFonts w:ascii="Verdana" w:hAnsi="Verdana" w:cs="Arial"/>
                <w:sz w:val="22"/>
                <w:szCs w:val="22"/>
              </w:rPr>
              <w:t xml:space="preserve">for the making of the book. </w:t>
            </w:r>
            <w:r w:rsidR="00C06ED0" w:rsidRPr="001A73A9">
              <w:rPr>
                <w:rFonts w:ascii="Verdana" w:hAnsi="Verdana" w:cs="Arial"/>
                <w:sz w:val="22"/>
                <w:szCs w:val="22"/>
              </w:rPr>
              <w:t xml:space="preserve"> </w:t>
            </w:r>
            <w:r w:rsidR="00AC7390" w:rsidRPr="001A73A9">
              <w:rPr>
                <w:rFonts w:ascii="Verdana" w:hAnsi="Verdana" w:cs="Arial"/>
                <w:sz w:val="22"/>
                <w:szCs w:val="22"/>
              </w:rPr>
              <w:t xml:space="preserve">Please note this is an example and should not be used as a ‘blanket approach’ but treated with ‘artistic licence’ – ensuring the </w:t>
            </w:r>
            <w:r w:rsidR="00C06ED0" w:rsidRPr="001A73A9">
              <w:rPr>
                <w:rFonts w:ascii="Verdana" w:hAnsi="Verdana" w:cs="Arial"/>
                <w:sz w:val="22"/>
                <w:szCs w:val="22"/>
              </w:rPr>
              <w:t>‘</w:t>
            </w:r>
            <w:r w:rsidR="00AC7390" w:rsidRPr="001A73A9">
              <w:rPr>
                <w:rFonts w:ascii="Verdana" w:hAnsi="Verdana" w:cs="Arial"/>
                <w:sz w:val="22"/>
                <w:szCs w:val="22"/>
              </w:rPr>
              <w:t>Here and Now</w:t>
            </w:r>
            <w:r w:rsidR="00C06ED0" w:rsidRPr="001A73A9">
              <w:rPr>
                <w:rFonts w:ascii="Verdana" w:hAnsi="Verdana" w:cs="Arial"/>
                <w:sz w:val="22"/>
                <w:szCs w:val="22"/>
              </w:rPr>
              <w:t>’</w:t>
            </w:r>
            <w:r w:rsidR="00AC7390" w:rsidRPr="001A73A9">
              <w:rPr>
                <w:rFonts w:ascii="Verdana" w:hAnsi="Verdana" w:cs="Arial"/>
                <w:sz w:val="22"/>
                <w:szCs w:val="22"/>
              </w:rPr>
              <w:t xml:space="preserve"> booklet/box is individualised for the child and young person in your care. </w:t>
            </w:r>
          </w:p>
        </w:tc>
        <w:tc>
          <w:tcPr>
            <w:tcW w:w="250" w:type="dxa"/>
            <w:tcBorders>
              <w:right w:val="dashed" w:sz="4" w:space="0" w:color="auto"/>
            </w:tcBorders>
            <w:shd w:val="clear" w:color="auto" w:fill="auto"/>
          </w:tcPr>
          <w:p w:rsidR="00DB41B0" w:rsidRPr="001A73A9" w:rsidRDefault="00DB41B0" w:rsidP="00F4692B">
            <w:pPr>
              <w:rPr>
                <w:rFonts w:ascii="Verdana" w:hAnsi="Verdana" w:cs="Arial"/>
              </w:rPr>
            </w:pPr>
          </w:p>
        </w:tc>
        <w:tc>
          <w:tcPr>
            <w:tcW w:w="1561" w:type="dxa"/>
            <w:tcBorders>
              <w:left w:val="dashed" w:sz="4" w:space="0" w:color="auto"/>
            </w:tcBorders>
            <w:shd w:val="clear" w:color="auto" w:fill="auto"/>
          </w:tcPr>
          <w:p w:rsidR="00B76629" w:rsidRPr="001A73A9" w:rsidRDefault="00B76629" w:rsidP="001D109D">
            <w:pPr>
              <w:rPr>
                <w:rFonts w:ascii="Verdana" w:hAnsi="Verdana" w:cs="Arial"/>
                <w:sz w:val="20"/>
                <w:szCs w:val="20"/>
              </w:rPr>
            </w:pPr>
          </w:p>
          <w:p w:rsidR="00B76629" w:rsidRPr="001A73A9" w:rsidRDefault="00B76629" w:rsidP="001D109D">
            <w:pPr>
              <w:rPr>
                <w:rFonts w:ascii="Verdana" w:hAnsi="Verdana" w:cs="Arial"/>
                <w:sz w:val="20"/>
                <w:szCs w:val="20"/>
              </w:rPr>
            </w:pPr>
          </w:p>
          <w:p w:rsidR="00B76629" w:rsidRPr="001A73A9" w:rsidRDefault="00B76629" w:rsidP="001D109D">
            <w:pPr>
              <w:rPr>
                <w:rFonts w:ascii="Verdana" w:hAnsi="Verdana" w:cs="Arial"/>
                <w:sz w:val="20"/>
                <w:szCs w:val="20"/>
              </w:rPr>
            </w:pPr>
          </w:p>
          <w:p w:rsidR="001D109D" w:rsidRPr="001A73A9" w:rsidRDefault="001D109D" w:rsidP="001D109D">
            <w:pPr>
              <w:rPr>
                <w:rFonts w:ascii="Verdana" w:hAnsi="Verdana" w:cs="Arial"/>
                <w:sz w:val="20"/>
                <w:szCs w:val="20"/>
              </w:rPr>
            </w:pPr>
            <w:r w:rsidRPr="001A73A9">
              <w:rPr>
                <w:rFonts w:ascii="Verdana" w:hAnsi="Verdana" w:cs="Arial"/>
                <w:sz w:val="20"/>
                <w:szCs w:val="20"/>
              </w:rPr>
              <w:t>FC</w:t>
            </w:r>
          </w:p>
          <w:p w:rsidR="001D109D" w:rsidRPr="001A73A9" w:rsidRDefault="001D109D" w:rsidP="001D109D">
            <w:pPr>
              <w:rPr>
                <w:rFonts w:ascii="Verdana" w:hAnsi="Verdana" w:cs="Arial"/>
                <w:sz w:val="20"/>
                <w:szCs w:val="20"/>
              </w:rPr>
            </w:pPr>
            <w:proofErr w:type="spellStart"/>
            <w:r w:rsidRPr="001A73A9">
              <w:rPr>
                <w:rFonts w:ascii="Verdana" w:hAnsi="Verdana" w:cs="Arial"/>
                <w:sz w:val="20"/>
                <w:szCs w:val="20"/>
              </w:rPr>
              <w:t>FPSuW</w:t>
            </w:r>
            <w:proofErr w:type="spellEnd"/>
          </w:p>
          <w:p w:rsidR="00DB41B0" w:rsidRPr="001A73A9" w:rsidRDefault="001D109D" w:rsidP="001D109D">
            <w:pPr>
              <w:rPr>
                <w:rFonts w:ascii="Verdana" w:hAnsi="Verdana" w:cs="Arial"/>
                <w:sz w:val="20"/>
                <w:szCs w:val="20"/>
              </w:rPr>
            </w:pPr>
            <w:r w:rsidRPr="001A73A9">
              <w:rPr>
                <w:rFonts w:ascii="Verdana" w:hAnsi="Verdana" w:cs="Arial"/>
                <w:sz w:val="20"/>
                <w:szCs w:val="20"/>
              </w:rPr>
              <w:t>FPSSW</w:t>
            </w:r>
          </w:p>
        </w:tc>
      </w:tr>
      <w:tr w:rsidR="00C06ED0" w:rsidRPr="001A73A9">
        <w:tblPrEx>
          <w:tblCellMar>
            <w:left w:w="115" w:type="dxa"/>
            <w:right w:w="115" w:type="dxa"/>
          </w:tblCellMar>
        </w:tblPrEx>
        <w:tc>
          <w:tcPr>
            <w:tcW w:w="593" w:type="dxa"/>
          </w:tcPr>
          <w:p w:rsidR="00C06ED0" w:rsidRPr="001A73A9" w:rsidRDefault="00C06ED0" w:rsidP="00FF2EDD">
            <w:pPr>
              <w:spacing w:after="120"/>
              <w:rPr>
                <w:rFonts w:ascii="Verdana" w:hAnsi="Verdana" w:cs="Arial"/>
                <w:sz w:val="22"/>
                <w:szCs w:val="22"/>
              </w:rPr>
            </w:pPr>
          </w:p>
        </w:tc>
        <w:tc>
          <w:tcPr>
            <w:tcW w:w="600" w:type="dxa"/>
          </w:tcPr>
          <w:p w:rsidR="00C06ED0" w:rsidRPr="001A73A9" w:rsidRDefault="00C06ED0" w:rsidP="00BB6065">
            <w:pPr>
              <w:spacing w:after="120"/>
              <w:jc w:val="both"/>
              <w:rPr>
                <w:rFonts w:ascii="Verdana" w:hAnsi="Verdana" w:cs="Arial"/>
                <w:sz w:val="22"/>
                <w:szCs w:val="22"/>
              </w:rPr>
            </w:pPr>
            <w:r w:rsidRPr="001A73A9">
              <w:rPr>
                <w:rFonts w:ascii="Verdana" w:hAnsi="Verdana" w:cs="Arial"/>
                <w:sz w:val="22"/>
                <w:szCs w:val="22"/>
              </w:rPr>
              <w:t>5.6</w:t>
            </w:r>
          </w:p>
        </w:tc>
        <w:tc>
          <w:tcPr>
            <w:tcW w:w="6957" w:type="dxa"/>
            <w:gridSpan w:val="2"/>
          </w:tcPr>
          <w:p w:rsidR="00C06ED0" w:rsidRPr="001A73A9" w:rsidRDefault="00C06ED0" w:rsidP="00C06ED0">
            <w:pPr>
              <w:spacing w:after="120"/>
              <w:jc w:val="both"/>
              <w:rPr>
                <w:rFonts w:ascii="Verdana" w:hAnsi="Verdana" w:cs="Arial"/>
                <w:b/>
                <w:sz w:val="22"/>
                <w:szCs w:val="22"/>
              </w:rPr>
            </w:pPr>
            <w:r w:rsidRPr="001A73A9">
              <w:rPr>
                <w:rFonts w:ascii="Verdana" w:hAnsi="Verdana" w:cs="Arial"/>
                <w:b/>
                <w:sz w:val="22"/>
                <w:szCs w:val="22"/>
              </w:rPr>
              <w:t>Replication</w:t>
            </w:r>
          </w:p>
          <w:p w:rsidR="00C06ED0" w:rsidRPr="001A73A9" w:rsidRDefault="00C06ED0" w:rsidP="00C06ED0">
            <w:pPr>
              <w:jc w:val="both"/>
              <w:rPr>
                <w:rFonts w:ascii="Verdana" w:hAnsi="Verdana" w:cs="Arial"/>
                <w:sz w:val="22"/>
                <w:szCs w:val="22"/>
              </w:rPr>
            </w:pPr>
            <w:r w:rsidRPr="001A73A9">
              <w:rPr>
                <w:rFonts w:ascii="Verdana" w:hAnsi="Verdana" w:cs="Arial"/>
                <w:sz w:val="22"/>
                <w:szCs w:val="22"/>
              </w:rPr>
              <w:t xml:space="preserve">It is possible that a child, at a time of difficulty or distress might seek to damage or destroy their ‘Here and Now’ work.  For this reason it is </w:t>
            </w:r>
          </w:p>
          <w:p w:rsidR="00C06ED0" w:rsidRPr="001A73A9" w:rsidRDefault="00C06ED0" w:rsidP="00C06ED0">
            <w:pPr>
              <w:jc w:val="both"/>
              <w:rPr>
                <w:rFonts w:ascii="Verdana" w:hAnsi="Verdana" w:cs="Arial"/>
                <w:sz w:val="22"/>
                <w:szCs w:val="22"/>
              </w:rPr>
            </w:pPr>
            <w:r w:rsidRPr="001A73A9">
              <w:rPr>
                <w:rFonts w:ascii="Verdana" w:hAnsi="Verdana" w:cs="Arial"/>
                <w:sz w:val="22"/>
                <w:szCs w:val="22"/>
              </w:rPr>
              <w:t xml:space="preserve">advisable to replicate and retain all materials in order that a duplicate </w:t>
            </w:r>
          </w:p>
          <w:p w:rsidR="00C06ED0" w:rsidRPr="001A73A9" w:rsidRDefault="00C06ED0" w:rsidP="00C06ED0">
            <w:pPr>
              <w:jc w:val="both"/>
              <w:rPr>
                <w:rFonts w:ascii="Verdana" w:hAnsi="Verdana" w:cs="Arial"/>
                <w:sz w:val="22"/>
                <w:szCs w:val="22"/>
              </w:rPr>
            </w:pPr>
            <w:r w:rsidRPr="001A73A9">
              <w:rPr>
                <w:rFonts w:ascii="Verdana" w:hAnsi="Verdana" w:cs="Arial"/>
                <w:sz w:val="22"/>
                <w:szCs w:val="22"/>
              </w:rPr>
              <w:t xml:space="preserve">record can be produced. </w:t>
            </w:r>
          </w:p>
        </w:tc>
        <w:tc>
          <w:tcPr>
            <w:tcW w:w="250" w:type="dxa"/>
            <w:tcBorders>
              <w:right w:val="dashed" w:sz="4" w:space="0" w:color="auto"/>
            </w:tcBorders>
            <w:shd w:val="clear" w:color="auto" w:fill="auto"/>
          </w:tcPr>
          <w:p w:rsidR="00C06ED0" w:rsidRPr="001A73A9" w:rsidRDefault="00C06ED0" w:rsidP="00F4692B">
            <w:pPr>
              <w:rPr>
                <w:rFonts w:ascii="Verdana" w:hAnsi="Verdana" w:cs="Arial"/>
              </w:rPr>
            </w:pPr>
          </w:p>
        </w:tc>
        <w:tc>
          <w:tcPr>
            <w:tcW w:w="1561" w:type="dxa"/>
            <w:tcBorders>
              <w:left w:val="dashed" w:sz="4" w:space="0" w:color="auto"/>
            </w:tcBorders>
            <w:shd w:val="clear" w:color="auto" w:fill="auto"/>
          </w:tcPr>
          <w:p w:rsidR="00B76629" w:rsidRPr="001A73A9" w:rsidRDefault="00B76629" w:rsidP="001D109D">
            <w:pPr>
              <w:rPr>
                <w:rFonts w:ascii="Verdana" w:hAnsi="Verdana" w:cs="Arial"/>
                <w:sz w:val="20"/>
                <w:szCs w:val="20"/>
              </w:rPr>
            </w:pPr>
          </w:p>
          <w:p w:rsidR="00B76629" w:rsidRPr="001A73A9" w:rsidRDefault="00B76629" w:rsidP="001D109D">
            <w:pPr>
              <w:rPr>
                <w:rFonts w:ascii="Verdana" w:hAnsi="Verdana" w:cs="Arial"/>
                <w:sz w:val="20"/>
                <w:szCs w:val="20"/>
              </w:rPr>
            </w:pPr>
          </w:p>
          <w:p w:rsidR="001D109D" w:rsidRPr="001A73A9" w:rsidRDefault="001D109D" w:rsidP="001D109D">
            <w:pPr>
              <w:rPr>
                <w:rFonts w:ascii="Verdana" w:hAnsi="Verdana" w:cs="Arial"/>
                <w:sz w:val="20"/>
                <w:szCs w:val="20"/>
              </w:rPr>
            </w:pPr>
            <w:r w:rsidRPr="001A73A9">
              <w:rPr>
                <w:rFonts w:ascii="Verdana" w:hAnsi="Verdana" w:cs="Arial"/>
                <w:sz w:val="20"/>
                <w:szCs w:val="20"/>
              </w:rPr>
              <w:t>FC</w:t>
            </w:r>
          </w:p>
          <w:p w:rsidR="001D109D" w:rsidRPr="001A73A9" w:rsidRDefault="001D109D" w:rsidP="001D109D">
            <w:pPr>
              <w:rPr>
                <w:rFonts w:ascii="Verdana" w:hAnsi="Verdana" w:cs="Arial"/>
                <w:sz w:val="20"/>
                <w:szCs w:val="20"/>
              </w:rPr>
            </w:pPr>
            <w:proofErr w:type="spellStart"/>
            <w:r w:rsidRPr="001A73A9">
              <w:rPr>
                <w:rFonts w:ascii="Verdana" w:hAnsi="Verdana" w:cs="Arial"/>
                <w:sz w:val="20"/>
                <w:szCs w:val="20"/>
              </w:rPr>
              <w:t>FPSuW</w:t>
            </w:r>
            <w:proofErr w:type="spellEnd"/>
          </w:p>
          <w:p w:rsidR="00C06ED0" w:rsidRPr="001A73A9" w:rsidRDefault="001D109D" w:rsidP="001D109D">
            <w:pPr>
              <w:rPr>
                <w:rFonts w:ascii="Verdana" w:hAnsi="Verdana" w:cs="Arial"/>
                <w:sz w:val="20"/>
                <w:szCs w:val="20"/>
              </w:rPr>
            </w:pPr>
            <w:r w:rsidRPr="001A73A9">
              <w:rPr>
                <w:rFonts w:ascii="Verdana" w:hAnsi="Verdana" w:cs="Arial"/>
                <w:sz w:val="20"/>
                <w:szCs w:val="20"/>
              </w:rPr>
              <w:t>FPSSW</w:t>
            </w:r>
          </w:p>
        </w:tc>
      </w:tr>
    </w:tbl>
    <w:p w:rsidR="007067CA" w:rsidRPr="001A73A9" w:rsidRDefault="007067CA" w:rsidP="007067CA">
      <w:pPr>
        <w:ind w:left="1200"/>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1A73A9">
        <w:trPr>
          <w:trHeight w:hRule="exact" w:val="432"/>
        </w:trPr>
        <w:tc>
          <w:tcPr>
            <w:tcW w:w="588" w:type="dxa"/>
          </w:tcPr>
          <w:p w:rsidR="00FF2EDD" w:rsidRPr="001A73A9" w:rsidRDefault="00FF2EDD" w:rsidP="00DE062F">
            <w:pPr>
              <w:rPr>
                <w:rFonts w:ascii="Verdana" w:hAnsi="Verdana" w:cs="Arial"/>
                <w:b/>
                <w:sz w:val="28"/>
                <w:szCs w:val="28"/>
              </w:rPr>
            </w:pPr>
            <w:r w:rsidRPr="001A73A9">
              <w:rPr>
                <w:rFonts w:ascii="Verdana" w:hAnsi="Verdana" w:cs="Arial"/>
                <w:b/>
                <w:sz w:val="28"/>
                <w:szCs w:val="28"/>
              </w:rPr>
              <w:t>6</w:t>
            </w:r>
          </w:p>
        </w:tc>
        <w:tc>
          <w:tcPr>
            <w:tcW w:w="9374" w:type="dxa"/>
          </w:tcPr>
          <w:p w:rsidR="00FF2EDD" w:rsidRPr="001A73A9" w:rsidRDefault="00FF2EDD" w:rsidP="00DE062F">
            <w:pPr>
              <w:rPr>
                <w:rFonts w:ascii="Verdana" w:hAnsi="Verdana" w:cs="Arial"/>
                <w:b/>
                <w:sz w:val="28"/>
                <w:szCs w:val="28"/>
              </w:rPr>
            </w:pPr>
            <w:r w:rsidRPr="001A73A9">
              <w:rPr>
                <w:rFonts w:ascii="Verdana" w:hAnsi="Verdana" w:cs="Arial"/>
                <w:b/>
                <w:sz w:val="28"/>
                <w:szCs w:val="28"/>
              </w:rPr>
              <w:t>Documentation</w:t>
            </w:r>
          </w:p>
        </w:tc>
      </w:tr>
      <w:tr w:rsidR="00FF2EDD" w:rsidRPr="001A73A9">
        <w:trPr>
          <w:trHeight w:hRule="exact" w:val="432"/>
        </w:trPr>
        <w:tc>
          <w:tcPr>
            <w:tcW w:w="588" w:type="dxa"/>
          </w:tcPr>
          <w:p w:rsidR="00FF2EDD" w:rsidRPr="001A73A9" w:rsidRDefault="00FF2EDD" w:rsidP="00DE062F">
            <w:pPr>
              <w:rPr>
                <w:rFonts w:ascii="Verdana" w:hAnsi="Verdana" w:cs="Arial"/>
                <w:sz w:val="22"/>
                <w:szCs w:val="22"/>
              </w:rPr>
            </w:pPr>
          </w:p>
        </w:tc>
        <w:tc>
          <w:tcPr>
            <w:tcW w:w="9374" w:type="dxa"/>
          </w:tcPr>
          <w:p w:rsidR="00DB41B0" w:rsidRPr="001A73A9" w:rsidRDefault="00751334" w:rsidP="00AC391C">
            <w:pPr>
              <w:numPr>
                <w:ilvl w:val="0"/>
                <w:numId w:val="14"/>
              </w:numPr>
              <w:rPr>
                <w:rFonts w:ascii="Verdana" w:hAnsi="Verdana" w:cs="Arial"/>
                <w:sz w:val="22"/>
                <w:szCs w:val="22"/>
              </w:rPr>
            </w:pPr>
            <w:r w:rsidRPr="001A73A9">
              <w:rPr>
                <w:rFonts w:ascii="Verdana" w:hAnsi="Verdana" w:cs="Arial"/>
                <w:sz w:val="22"/>
                <w:szCs w:val="22"/>
              </w:rPr>
              <w:t>Here and Now Booklet</w:t>
            </w:r>
          </w:p>
        </w:tc>
      </w:tr>
    </w:tbl>
    <w:p w:rsidR="001A73A9" w:rsidRPr="009F39F8" w:rsidRDefault="001A73A9" w:rsidP="007121AD">
      <w:pPr>
        <w:pBdr>
          <w:bottom w:val="single" w:sz="6" w:space="1" w:color="auto"/>
        </w:pBdr>
        <w:jc w:val="both"/>
        <w:rPr>
          <w:rFonts w:ascii="Verdana" w:hAnsi="Verdana" w:cs="Arial"/>
          <w:sz w:val="18"/>
          <w:szCs w:val="22"/>
        </w:rPr>
      </w:pPr>
    </w:p>
    <w:p w:rsidR="001A73A9" w:rsidRPr="009F39F8" w:rsidRDefault="001A73A9" w:rsidP="007121AD">
      <w:pPr>
        <w:jc w:val="both"/>
        <w:rPr>
          <w:rFonts w:ascii="Verdana" w:hAnsi="Verdana" w:cs="Arial"/>
          <w:sz w:val="18"/>
          <w:szCs w:val="22"/>
        </w:rPr>
      </w:pPr>
    </w:p>
    <w:p w:rsidR="001A73A9" w:rsidRPr="009F39F8" w:rsidRDefault="001A73A9"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t>This procedure/guidance/policy is reviewed by the Management Team or their delegate in consultation with staff, where appropriate, following changes in legislation, good practice guidelines or as is deemed appropriate.</w:t>
      </w:r>
    </w:p>
    <w:p w:rsidR="001A73A9" w:rsidRPr="009F39F8" w:rsidRDefault="001A73A9" w:rsidP="007121AD">
      <w:pPr>
        <w:jc w:val="both"/>
        <w:rPr>
          <w:rFonts w:ascii="Verdana" w:hAnsi="Verdana" w:cs="Arial"/>
          <w:bCs/>
          <w:iCs/>
          <w:color w:val="000000" w:themeColor="text1"/>
          <w:sz w:val="18"/>
          <w:szCs w:val="22"/>
        </w:rPr>
      </w:pPr>
    </w:p>
    <w:p w:rsidR="001A73A9" w:rsidRPr="009F39F8" w:rsidRDefault="001A73A9" w:rsidP="007121AD">
      <w:pPr>
        <w:jc w:val="both"/>
        <w:rPr>
          <w:rFonts w:ascii="Verdana" w:hAnsi="Verdana" w:cs="Arial"/>
          <w:bCs/>
          <w:iCs/>
          <w:color w:val="000000" w:themeColor="text1"/>
          <w:sz w:val="18"/>
          <w:szCs w:val="22"/>
        </w:rPr>
      </w:pPr>
      <w:r w:rsidRPr="009F39F8">
        <w:rPr>
          <w:rFonts w:ascii="Verdana" w:hAnsi="Verdana" w:cs="Arial"/>
          <w:bCs/>
          <w:iCs/>
          <w:color w:val="000000" w:themeColor="text1"/>
          <w:sz w:val="18"/>
          <w:szCs w:val="22"/>
        </w:rPr>
        <w:lastRenderedPageBreak/>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1A73A9" w:rsidRPr="009F39F8" w:rsidRDefault="001A73A9" w:rsidP="007121AD">
      <w:pPr>
        <w:ind w:firstLine="720"/>
        <w:rPr>
          <w:rFonts w:ascii="Verdana" w:hAnsi="Verdana" w:cs="Arial"/>
          <w:sz w:val="18"/>
          <w:szCs w:val="22"/>
        </w:rPr>
      </w:pPr>
    </w:p>
    <w:p w:rsidR="001A73A9" w:rsidRPr="009F39F8" w:rsidRDefault="001A73A9" w:rsidP="007121AD">
      <w:pPr>
        <w:rPr>
          <w:rFonts w:ascii="Verdana" w:hAnsi="Verdana" w:cs="Arial"/>
          <w:sz w:val="18"/>
          <w:szCs w:val="22"/>
        </w:rPr>
      </w:pPr>
    </w:p>
    <w:p w:rsidR="00FF2EDD" w:rsidRPr="001A73A9" w:rsidRDefault="00FF2EDD">
      <w:pPr>
        <w:rPr>
          <w:rFonts w:ascii="Verdana" w:hAnsi="Verdana" w:cs="Arial"/>
          <w:sz w:val="22"/>
          <w:szCs w:val="22"/>
        </w:rPr>
      </w:pPr>
      <w:bookmarkStart w:id="0" w:name="_GoBack"/>
      <w:bookmarkEnd w:id="0"/>
    </w:p>
    <w:sectPr w:rsidR="00FF2EDD" w:rsidRPr="001A73A9" w:rsidSect="00373001">
      <w:headerReference w:type="default" r:id="rId10"/>
      <w:type w:val="continuous"/>
      <w:pgSz w:w="11906" w:h="16838"/>
      <w:pgMar w:top="720" w:right="72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A61" w:rsidRDefault="00734A61" w:rsidP="00FE1D92">
      <w:r>
        <w:separator/>
      </w:r>
    </w:p>
  </w:endnote>
  <w:endnote w:type="continuationSeparator" w:id="0">
    <w:p w:rsidR="00734A61" w:rsidRDefault="00734A61"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0666B0">
      <w:tc>
        <w:tcPr>
          <w:tcW w:w="8508" w:type="dxa"/>
        </w:tcPr>
        <w:p w:rsidR="000666B0" w:rsidRPr="004D7BD8" w:rsidRDefault="00AC391C" w:rsidP="00FF2EDD">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120EFB">
            <w:rPr>
              <w:rFonts w:ascii="Arial" w:hAnsi="Arial" w:cs="Arial"/>
              <w:noProof/>
              <w:sz w:val="20"/>
              <w:szCs w:val="20"/>
            </w:rPr>
            <w:t>HERE AND NOW WORK V1.0</w:t>
          </w:r>
          <w:r w:rsidRPr="00355E66">
            <w:rPr>
              <w:rFonts w:ascii="Arial" w:hAnsi="Arial" w:cs="Arial"/>
              <w:sz w:val="20"/>
              <w:szCs w:val="20"/>
            </w:rPr>
            <w:fldChar w:fldCharType="end"/>
          </w:r>
        </w:p>
      </w:tc>
      <w:tc>
        <w:tcPr>
          <w:tcW w:w="1454" w:type="dxa"/>
        </w:tcPr>
        <w:p w:rsidR="000666B0" w:rsidRPr="004D7BD8" w:rsidRDefault="000666B0" w:rsidP="004D7BD8">
          <w:pPr>
            <w:pStyle w:val="Footer"/>
            <w:jc w:val="right"/>
            <w:rPr>
              <w:rFonts w:ascii="Arial" w:hAnsi="Arial" w:cs="Arial"/>
              <w:sz w:val="20"/>
              <w:szCs w:val="20"/>
            </w:rPr>
          </w:pPr>
          <w:r w:rsidRPr="004D7BD8">
            <w:rPr>
              <w:rFonts w:ascii="Arial" w:hAnsi="Arial" w:cs="Arial"/>
              <w:sz w:val="20"/>
              <w:szCs w:val="20"/>
            </w:rPr>
            <w:t xml:space="preserve">PAGE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1A73A9">
            <w:rPr>
              <w:rStyle w:val="PageNumber"/>
              <w:rFonts w:ascii="Arial" w:hAnsi="Arial" w:cs="Arial"/>
              <w:noProof/>
              <w:sz w:val="20"/>
              <w:szCs w:val="20"/>
            </w:rPr>
            <w:t>3</w:t>
          </w:r>
          <w:r w:rsidRPr="004D7BD8">
            <w:rPr>
              <w:rStyle w:val="PageNumber"/>
              <w:rFonts w:ascii="Arial" w:hAnsi="Arial" w:cs="Arial"/>
              <w:sz w:val="20"/>
              <w:szCs w:val="20"/>
            </w:rPr>
            <w:fldChar w:fldCharType="end"/>
          </w:r>
        </w:p>
      </w:tc>
    </w:tr>
  </w:tbl>
  <w:p w:rsidR="000666B0" w:rsidRDefault="000666B0" w:rsidP="004D7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A61" w:rsidRDefault="00734A61" w:rsidP="00FE1D92">
      <w:r>
        <w:separator/>
      </w:r>
    </w:p>
  </w:footnote>
  <w:footnote w:type="continuationSeparator" w:id="0">
    <w:p w:rsidR="00734A61" w:rsidRDefault="00734A61"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748"/>
      <w:gridCol w:w="1203"/>
      <w:gridCol w:w="192"/>
      <w:gridCol w:w="495"/>
      <w:gridCol w:w="744"/>
      <w:gridCol w:w="424"/>
      <w:gridCol w:w="753"/>
    </w:tblGrid>
    <w:tr w:rsidR="000666B0" w:rsidRPr="001A73A9">
      <w:trPr>
        <w:trHeight w:val="241"/>
      </w:trPr>
      <w:tc>
        <w:tcPr>
          <w:tcW w:w="3942" w:type="dxa"/>
          <w:vMerge w:val="restart"/>
          <w:tcBorders>
            <w:top w:val="nil"/>
            <w:left w:val="nil"/>
            <w:bottom w:val="nil"/>
            <w:right w:val="single" w:sz="4" w:space="0" w:color="auto"/>
          </w:tcBorders>
          <w:shd w:val="clear" w:color="auto" w:fill="auto"/>
        </w:tcPr>
        <w:p w:rsidR="000666B0" w:rsidRPr="001A73A9" w:rsidRDefault="001A73A9" w:rsidP="00DE062F">
          <w:pPr>
            <w:rPr>
              <w:rFonts w:ascii="Verdana" w:hAnsi="Verdana" w:cs="Arial"/>
              <w:sz w:val="22"/>
              <w:szCs w:val="22"/>
            </w:rPr>
          </w:pPr>
          <w:r w:rsidRPr="001A73A9">
            <w:rPr>
              <w:rFonts w:ascii="Verdana" w:hAnsi="Verdana" w:cs="Arial"/>
              <w:noProof/>
              <w:sz w:val="22"/>
              <w:szCs w:val="22"/>
            </w:rPr>
            <w:drawing>
              <wp:inline distT="0" distB="0" distL="0" distR="0" wp14:anchorId="198234A5" wp14:editId="332A5384">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0666B0" w:rsidRPr="001A73A9" w:rsidRDefault="000666B0" w:rsidP="00DE062F">
          <w:pPr>
            <w:rPr>
              <w:rFonts w:ascii="Verdana" w:hAnsi="Verdana" w:cs="Arial"/>
              <w:b/>
              <w:sz w:val="18"/>
              <w:szCs w:val="18"/>
            </w:rPr>
          </w:pPr>
          <w:r w:rsidRPr="001A73A9">
            <w:rPr>
              <w:rFonts w:ascii="Verdana" w:hAnsi="Verdana" w:cs="Arial"/>
              <w:b/>
              <w:sz w:val="18"/>
              <w:szCs w:val="18"/>
            </w:rPr>
            <w:t>Office use only</w:t>
          </w:r>
        </w:p>
      </w:tc>
      <w:tc>
        <w:tcPr>
          <w:tcW w:w="4121" w:type="dxa"/>
          <w:gridSpan w:val="6"/>
          <w:tcBorders>
            <w:left w:val="single" w:sz="4" w:space="0" w:color="auto"/>
          </w:tcBorders>
          <w:shd w:val="clear" w:color="auto" w:fill="auto"/>
        </w:tcPr>
        <w:p w:rsidR="000666B0" w:rsidRPr="001A73A9" w:rsidRDefault="000666B0" w:rsidP="00DE062F">
          <w:pPr>
            <w:rPr>
              <w:rFonts w:ascii="Verdana" w:hAnsi="Verdana" w:cs="Arial"/>
              <w:sz w:val="18"/>
              <w:szCs w:val="18"/>
            </w:rPr>
          </w:pPr>
        </w:p>
      </w:tc>
    </w:tr>
    <w:tr w:rsidR="000666B0" w:rsidRPr="001A73A9">
      <w:trPr>
        <w:trHeight w:val="238"/>
      </w:trPr>
      <w:tc>
        <w:tcPr>
          <w:tcW w:w="3942" w:type="dxa"/>
          <w:vMerge/>
          <w:tcBorders>
            <w:left w:val="nil"/>
            <w:bottom w:val="nil"/>
            <w:right w:val="single" w:sz="4" w:space="0" w:color="auto"/>
          </w:tcBorders>
          <w:shd w:val="clear" w:color="auto" w:fill="auto"/>
        </w:tcPr>
        <w:p w:rsidR="000666B0" w:rsidRPr="001A73A9" w:rsidRDefault="000666B0" w:rsidP="00DE062F">
          <w:pPr>
            <w:rPr>
              <w:rFonts w:ascii="Verdana" w:hAnsi="Verdana" w:cs="Arial"/>
              <w:sz w:val="22"/>
              <w:szCs w:val="22"/>
            </w:rPr>
          </w:pPr>
        </w:p>
      </w:tc>
      <w:tc>
        <w:tcPr>
          <w:tcW w:w="1899" w:type="dxa"/>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Version No:</w:t>
          </w:r>
        </w:p>
      </w:tc>
      <w:tc>
        <w:tcPr>
          <w:tcW w:w="1373" w:type="dxa"/>
          <w:gridSpan w:val="2"/>
          <w:tcBorders>
            <w:left w:val="single" w:sz="4" w:space="0" w:color="auto"/>
          </w:tcBorders>
          <w:shd w:val="clear" w:color="auto" w:fill="auto"/>
        </w:tcPr>
        <w:p w:rsidR="000666B0" w:rsidRPr="001A73A9" w:rsidRDefault="00AC391C" w:rsidP="00AC391C">
          <w:pPr>
            <w:rPr>
              <w:rFonts w:ascii="Verdana" w:hAnsi="Verdana" w:cs="Arial"/>
              <w:sz w:val="18"/>
              <w:szCs w:val="18"/>
            </w:rPr>
          </w:pPr>
          <w:r w:rsidRPr="001A73A9">
            <w:rPr>
              <w:rFonts w:ascii="Verdana" w:hAnsi="Verdana" w:cs="Arial"/>
              <w:sz w:val="18"/>
              <w:szCs w:val="18"/>
            </w:rPr>
            <w:t>1.0</w:t>
          </w:r>
        </w:p>
      </w:tc>
      <w:tc>
        <w:tcPr>
          <w:tcW w:w="1374" w:type="dxa"/>
          <w:gridSpan w:val="2"/>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ID No:</w:t>
          </w:r>
        </w:p>
      </w:tc>
      <w:tc>
        <w:tcPr>
          <w:tcW w:w="1374" w:type="dxa"/>
          <w:gridSpan w:val="2"/>
          <w:tcBorders>
            <w:left w:val="single" w:sz="4" w:space="0" w:color="auto"/>
          </w:tcBorders>
          <w:shd w:val="clear" w:color="auto" w:fill="auto"/>
        </w:tcPr>
        <w:p w:rsidR="000666B0" w:rsidRPr="001A73A9" w:rsidRDefault="00AC391C" w:rsidP="00DE062F">
          <w:pPr>
            <w:rPr>
              <w:rFonts w:ascii="Verdana" w:hAnsi="Verdana" w:cs="Arial"/>
              <w:sz w:val="18"/>
              <w:szCs w:val="18"/>
            </w:rPr>
          </w:pPr>
          <w:r w:rsidRPr="001A73A9">
            <w:rPr>
              <w:rFonts w:ascii="Verdana" w:hAnsi="Verdana" w:cs="Arial"/>
              <w:sz w:val="18"/>
              <w:szCs w:val="18"/>
            </w:rPr>
            <w:t>927</w:t>
          </w:r>
        </w:p>
      </w:tc>
    </w:tr>
    <w:tr w:rsidR="000666B0" w:rsidRPr="001A73A9">
      <w:trPr>
        <w:trHeight w:val="238"/>
      </w:trPr>
      <w:tc>
        <w:tcPr>
          <w:tcW w:w="3942" w:type="dxa"/>
          <w:vMerge/>
          <w:tcBorders>
            <w:left w:val="nil"/>
            <w:bottom w:val="nil"/>
            <w:right w:val="single" w:sz="4" w:space="0" w:color="auto"/>
          </w:tcBorders>
          <w:shd w:val="clear" w:color="auto" w:fill="auto"/>
        </w:tcPr>
        <w:p w:rsidR="000666B0" w:rsidRPr="001A73A9" w:rsidRDefault="000666B0" w:rsidP="00DE062F">
          <w:pPr>
            <w:rPr>
              <w:rFonts w:ascii="Verdana" w:hAnsi="Verdana" w:cs="Arial"/>
              <w:sz w:val="22"/>
              <w:szCs w:val="22"/>
            </w:rPr>
          </w:pPr>
        </w:p>
      </w:tc>
      <w:tc>
        <w:tcPr>
          <w:tcW w:w="1899" w:type="dxa"/>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Date Issued:</w:t>
          </w:r>
        </w:p>
      </w:tc>
      <w:tc>
        <w:tcPr>
          <w:tcW w:w="4121" w:type="dxa"/>
          <w:gridSpan w:val="6"/>
          <w:tcBorders>
            <w:left w:val="single" w:sz="4" w:space="0" w:color="auto"/>
          </w:tcBorders>
          <w:shd w:val="clear" w:color="auto" w:fill="auto"/>
        </w:tcPr>
        <w:p w:rsidR="000666B0" w:rsidRPr="001A73A9" w:rsidRDefault="00AC391C" w:rsidP="00DE062F">
          <w:pPr>
            <w:rPr>
              <w:rFonts w:ascii="Verdana" w:hAnsi="Verdana" w:cs="Arial"/>
              <w:sz w:val="18"/>
              <w:szCs w:val="18"/>
            </w:rPr>
          </w:pPr>
          <w:r w:rsidRPr="001A73A9">
            <w:rPr>
              <w:rFonts w:ascii="Verdana" w:hAnsi="Verdana" w:cs="Arial"/>
              <w:sz w:val="18"/>
              <w:szCs w:val="18"/>
            </w:rPr>
            <w:t>6 August 2012</w:t>
          </w:r>
        </w:p>
      </w:tc>
    </w:tr>
    <w:tr w:rsidR="000666B0" w:rsidRPr="001A73A9">
      <w:trPr>
        <w:trHeight w:val="238"/>
      </w:trPr>
      <w:tc>
        <w:tcPr>
          <w:tcW w:w="3942" w:type="dxa"/>
          <w:vMerge/>
          <w:tcBorders>
            <w:left w:val="nil"/>
            <w:bottom w:val="nil"/>
            <w:right w:val="single" w:sz="4" w:space="0" w:color="auto"/>
          </w:tcBorders>
          <w:shd w:val="clear" w:color="auto" w:fill="auto"/>
        </w:tcPr>
        <w:p w:rsidR="000666B0" w:rsidRPr="001A73A9" w:rsidRDefault="000666B0" w:rsidP="00DE062F">
          <w:pPr>
            <w:rPr>
              <w:rFonts w:ascii="Verdana" w:hAnsi="Verdana" w:cs="Arial"/>
              <w:sz w:val="22"/>
              <w:szCs w:val="22"/>
            </w:rPr>
          </w:pPr>
        </w:p>
      </w:tc>
      <w:tc>
        <w:tcPr>
          <w:tcW w:w="1899" w:type="dxa"/>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Previously Issued:</w:t>
          </w:r>
        </w:p>
      </w:tc>
      <w:tc>
        <w:tcPr>
          <w:tcW w:w="4121" w:type="dxa"/>
          <w:gridSpan w:val="6"/>
          <w:tcBorders>
            <w:left w:val="single" w:sz="4" w:space="0" w:color="auto"/>
          </w:tcBorders>
          <w:shd w:val="clear" w:color="auto" w:fill="auto"/>
        </w:tcPr>
        <w:p w:rsidR="000666B0" w:rsidRPr="001A73A9" w:rsidRDefault="00AC391C" w:rsidP="00DE062F">
          <w:pPr>
            <w:rPr>
              <w:rFonts w:ascii="Verdana" w:hAnsi="Verdana" w:cs="Arial"/>
              <w:sz w:val="18"/>
              <w:szCs w:val="18"/>
            </w:rPr>
          </w:pPr>
          <w:r w:rsidRPr="001A73A9">
            <w:rPr>
              <w:rFonts w:ascii="Verdana" w:hAnsi="Verdana" w:cs="Arial"/>
              <w:sz w:val="18"/>
              <w:szCs w:val="18"/>
            </w:rPr>
            <w:t>-</w:t>
          </w:r>
        </w:p>
      </w:tc>
    </w:tr>
    <w:tr w:rsidR="000666B0" w:rsidRPr="001A73A9">
      <w:trPr>
        <w:trHeight w:val="238"/>
      </w:trPr>
      <w:tc>
        <w:tcPr>
          <w:tcW w:w="3942" w:type="dxa"/>
          <w:vMerge/>
          <w:tcBorders>
            <w:left w:val="nil"/>
            <w:bottom w:val="nil"/>
            <w:right w:val="single" w:sz="4" w:space="0" w:color="auto"/>
          </w:tcBorders>
          <w:shd w:val="clear" w:color="auto" w:fill="auto"/>
        </w:tcPr>
        <w:p w:rsidR="000666B0" w:rsidRPr="001A73A9" w:rsidRDefault="000666B0" w:rsidP="00DE062F">
          <w:pPr>
            <w:rPr>
              <w:rFonts w:ascii="Verdana" w:hAnsi="Verdana" w:cs="Arial"/>
              <w:sz w:val="22"/>
              <w:szCs w:val="22"/>
            </w:rPr>
          </w:pPr>
        </w:p>
      </w:tc>
      <w:tc>
        <w:tcPr>
          <w:tcW w:w="1899" w:type="dxa"/>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Main Section:</w:t>
          </w:r>
        </w:p>
      </w:tc>
      <w:tc>
        <w:tcPr>
          <w:tcW w:w="4121" w:type="dxa"/>
          <w:gridSpan w:val="6"/>
          <w:tcBorders>
            <w:left w:val="single" w:sz="4" w:space="0" w:color="auto"/>
          </w:tcBorders>
          <w:shd w:val="clear" w:color="auto" w:fill="auto"/>
        </w:tcPr>
        <w:p w:rsidR="000666B0" w:rsidRPr="001A73A9" w:rsidRDefault="000666B0" w:rsidP="00B27563">
          <w:pPr>
            <w:rPr>
              <w:rFonts w:ascii="Verdana" w:hAnsi="Verdana" w:cs="Arial"/>
              <w:sz w:val="18"/>
              <w:szCs w:val="18"/>
              <w:lang w:val="en-US"/>
            </w:rPr>
          </w:pPr>
          <w:r w:rsidRPr="001A73A9">
            <w:rPr>
              <w:rFonts w:ascii="Verdana" w:hAnsi="Verdana" w:cs="Arial"/>
              <w:sz w:val="18"/>
              <w:szCs w:val="18"/>
              <w:lang w:val="en-US"/>
            </w:rPr>
            <w:t>Safe Care and Support</w:t>
          </w:r>
        </w:p>
      </w:tc>
    </w:tr>
    <w:tr w:rsidR="000666B0" w:rsidRPr="001A73A9">
      <w:trPr>
        <w:trHeight w:val="238"/>
      </w:trPr>
      <w:tc>
        <w:tcPr>
          <w:tcW w:w="3942" w:type="dxa"/>
          <w:vMerge/>
          <w:tcBorders>
            <w:left w:val="nil"/>
            <w:bottom w:val="nil"/>
            <w:right w:val="single" w:sz="4" w:space="0" w:color="auto"/>
          </w:tcBorders>
          <w:shd w:val="clear" w:color="auto" w:fill="auto"/>
        </w:tcPr>
        <w:p w:rsidR="000666B0" w:rsidRPr="001A73A9" w:rsidRDefault="000666B0" w:rsidP="00DE062F">
          <w:pPr>
            <w:rPr>
              <w:rFonts w:ascii="Verdana" w:hAnsi="Verdana" w:cs="Arial"/>
              <w:sz w:val="22"/>
              <w:szCs w:val="22"/>
            </w:rPr>
          </w:pPr>
        </w:p>
      </w:tc>
      <w:tc>
        <w:tcPr>
          <w:tcW w:w="1899" w:type="dxa"/>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Sub Section:</w:t>
          </w:r>
        </w:p>
      </w:tc>
      <w:tc>
        <w:tcPr>
          <w:tcW w:w="4121" w:type="dxa"/>
          <w:gridSpan w:val="6"/>
          <w:tcBorders>
            <w:left w:val="single" w:sz="4" w:space="0" w:color="auto"/>
          </w:tcBorders>
          <w:shd w:val="clear" w:color="auto" w:fill="auto"/>
        </w:tcPr>
        <w:p w:rsidR="000666B0" w:rsidRPr="001A73A9" w:rsidRDefault="000666B0" w:rsidP="00DE062F">
          <w:pPr>
            <w:rPr>
              <w:rFonts w:ascii="Verdana" w:hAnsi="Verdana" w:cs="Arial"/>
              <w:sz w:val="18"/>
              <w:szCs w:val="18"/>
            </w:rPr>
          </w:pPr>
        </w:p>
      </w:tc>
    </w:tr>
    <w:tr w:rsidR="000666B0" w:rsidRPr="001A73A9">
      <w:trPr>
        <w:trHeight w:val="238"/>
      </w:trPr>
      <w:tc>
        <w:tcPr>
          <w:tcW w:w="3942" w:type="dxa"/>
          <w:vMerge w:val="restart"/>
          <w:tcBorders>
            <w:top w:val="nil"/>
            <w:left w:val="nil"/>
            <w:right w:val="single" w:sz="4" w:space="0" w:color="auto"/>
          </w:tcBorders>
          <w:shd w:val="clear" w:color="auto" w:fill="auto"/>
          <w:vAlign w:val="center"/>
        </w:tcPr>
        <w:p w:rsidR="000666B0" w:rsidRPr="001A73A9" w:rsidRDefault="000666B0" w:rsidP="00DE062F">
          <w:pPr>
            <w:rPr>
              <w:rFonts w:ascii="Verdana" w:hAnsi="Verdana" w:cs="Arial"/>
              <w:b/>
              <w:sz w:val="36"/>
              <w:szCs w:val="22"/>
            </w:rPr>
          </w:pPr>
          <w:r w:rsidRPr="001A73A9">
            <w:rPr>
              <w:rFonts w:ascii="Verdana" w:hAnsi="Verdana" w:cs="Arial"/>
              <w:b/>
              <w:sz w:val="36"/>
              <w:szCs w:val="22"/>
            </w:rPr>
            <w:t>Procedure/Guidance</w:t>
          </w:r>
        </w:p>
      </w:tc>
      <w:tc>
        <w:tcPr>
          <w:tcW w:w="1899" w:type="dxa"/>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Division:</w:t>
          </w:r>
        </w:p>
      </w:tc>
      <w:tc>
        <w:tcPr>
          <w:tcW w:w="1107" w:type="dxa"/>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Residential</w:t>
          </w:r>
        </w:p>
      </w:tc>
      <w:tc>
        <w:tcPr>
          <w:tcW w:w="840" w:type="dxa"/>
          <w:gridSpan w:val="2"/>
          <w:tcBorders>
            <w:left w:val="single" w:sz="4" w:space="0" w:color="auto"/>
          </w:tcBorders>
          <w:shd w:val="clear" w:color="auto" w:fill="auto"/>
        </w:tcPr>
        <w:p w:rsidR="000666B0" w:rsidRPr="001A73A9" w:rsidRDefault="000666B0" w:rsidP="00DE062F">
          <w:pPr>
            <w:rPr>
              <w:rFonts w:ascii="Verdana" w:hAnsi="Verdana" w:cs="Arial"/>
              <w:sz w:val="18"/>
              <w:szCs w:val="18"/>
            </w:rPr>
          </w:pPr>
        </w:p>
      </w:tc>
      <w:tc>
        <w:tcPr>
          <w:tcW w:w="1320" w:type="dxa"/>
          <w:gridSpan w:val="2"/>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Foster Care</w:t>
          </w:r>
        </w:p>
      </w:tc>
      <w:tc>
        <w:tcPr>
          <w:tcW w:w="854" w:type="dxa"/>
          <w:tcBorders>
            <w:left w:val="single" w:sz="4" w:space="0" w:color="auto"/>
          </w:tcBorders>
          <w:shd w:val="clear" w:color="auto" w:fill="auto"/>
        </w:tcPr>
        <w:p w:rsidR="000666B0" w:rsidRPr="001A73A9" w:rsidRDefault="00DD0F7B" w:rsidP="00DE062F">
          <w:pPr>
            <w:rPr>
              <w:rFonts w:ascii="Verdana" w:hAnsi="Verdana" w:cs="Arial"/>
              <w:sz w:val="18"/>
              <w:szCs w:val="18"/>
            </w:rPr>
          </w:pPr>
          <w:r w:rsidRPr="001A73A9">
            <w:rPr>
              <w:rFonts w:ascii="Verdana" w:hAnsi="Verdana"/>
              <w:b/>
              <w:bCs/>
              <w:lang w:val="en-US" w:eastAsia="en-US"/>
            </w:rPr>
            <w:sym w:font="Wingdings" w:char="00FC"/>
          </w:r>
        </w:p>
      </w:tc>
    </w:tr>
    <w:tr w:rsidR="000666B0" w:rsidRPr="001A73A9">
      <w:trPr>
        <w:trHeight w:val="238"/>
      </w:trPr>
      <w:tc>
        <w:tcPr>
          <w:tcW w:w="3942" w:type="dxa"/>
          <w:vMerge/>
          <w:tcBorders>
            <w:left w:val="nil"/>
            <w:right w:val="single" w:sz="4" w:space="0" w:color="auto"/>
          </w:tcBorders>
          <w:shd w:val="clear" w:color="auto" w:fill="auto"/>
        </w:tcPr>
        <w:p w:rsidR="000666B0" w:rsidRPr="001A73A9" w:rsidRDefault="000666B0" w:rsidP="00DE062F">
          <w:pPr>
            <w:rPr>
              <w:rFonts w:ascii="Verdana" w:hAnsi="Verdana" w:cs="Arial"/>
              <w:sz w:val="22"/>
              <w:szCs w:val="22"/>
            </w:rPr>
          </w:pPr>
        </w:p>
      </w:tc>
      <w:tc>
        <w:tcPr>
          <w:tcW w:w="1899" w:type="dxa"/>
          <w:tcBorders>
            <w:left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Authorised:</w:t>
          </w:r>
        </w:p>
      </w:tc>
      <w:tc>
        <w:tcPr>
          <w:tcW w:w="4121" w:type="dxa"/>
          <w:gridSpan w:val="6"/>
          <w:tcBorders>
            <w:left w:val="single" w:sz="4" w:space="0" w:color="auto"/>
          </w:tcBorders>
          <w:shd w:val="clear" w:color="auto" w:fill="auto"/>
        </w:tcPr>
        <w:p w:rsidR="000666B0" w:rsidRPr="001A73A9" w:rsidRDefault="000666B0">
          <w:pPr>
            <w:autoSpaceDE w:val="0"/>
            <w:autoSpaceDN w:val="0"/>
            <w:spacing w:after="20"/>
            <w:rPr>
              <w:rFonts w:ascii="Verdana" w:hAnsi="Verdana" w:cs="Arial"/>
              <w:sz w:val="18"/>
              <w:szCs w:val="18"/>
            </w:rPr>
          </w:pPr>
          <w:r w:rsidRPr="001A73A9">
            <w:rPr>
              <w:rFonts w:ascii="Verdana" w:hAnsi="Verdana" w:cs="Arial"/>
              <w:sz w:val="18"/>
              <w:szCs w:val="18"/>
            </w:rPr>
            <w:t>Ed Nixon</w:t>
          </w:r>
        </w:p>
      </w:tc>
    </w:tr>
    <w:tr w:rsidR="000666B0" w:rsidRPr="001A73A9">
      <w:trPr>
        <w:trHeight w:val="238"/>
      </w:trPr>
      <w:tc>
        <w:tcPr>
          <w:tcW w:w="3942" w:type="dxa"/>
          <w:vMerge/>
          <w:tcBorders>
            <w:left w:val="nil"/>
            <w:bottom w:val="nil"/>
            <w:right w:val="single" w:sz="4" w:space="0" w:color="auto"/>
          </w:tcBorders>
          <w:shd w:val="clear" w:color="auto" w:fill="auto"/>
        </w:tcPr>
        <w:p w:rsidR="000666B0" w:rsidRPr="001A73A9" w:rsidRDefault="000666B0" w:rsidP="00DE062F">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0666B0" w:rsidRPr="001A73A9" w:rsidRDefault="000666B0" w:rsidP="00DE062F">
          <w:pPr>
            <w:rPr>
              <w:rFonts w:ascii="Verdana" w:hAnsi="Verdana" w:cs="Arial"/>
              <w:sz w:val="18"/>
              <w:szCs w:val="18"/>
            </w:rPr>
          </w:pPr>
          <w:r w:rsidRPr="001A73A9">
            <w:rPr>
              <w:rFonts w:ascii="Verdana" w:hAnsi="Verdana" w:cs="Arial"/>
              <w:sz w:val="18"/>
              <w:szCs w:val="18"/>
            </w:rPr>
            <w:t>Designation:</w:t>
          </w:r>
        </w:p>
      </w:tc>
      <w:tc>
        <w:tcPr>
          <w:tcW w:w="4121" w:type="dxa"/>
          <w:gridSpan w:val="6"/>
          <w:tcBorders>
            <w:left w:val="single" w:sz="4" w:space="0" w:color="auto"/>
            <w:bottom w:val="single" w:sz="4" w:space="0" w:color="auto"/>
          </w:tcBorders>
          <w:shd w:val="clear" w:color="auto" w:fill="auto"/>
        </w:tcPr>
        <w:p w:rsidR="000666B0" w:rsidRPr="001A73A9" w:rsidRDefault="000666B0">
          <w:pPr>
            <w:autoSpaceDE w:val="0"/>
            <w:autoSpaceDN w:val="0"/>
            <w:spacing w:after="20"/>
            <w:rPr>
              <w:rFonts w:ascii="Verdana" w:hAnsi="Verdana" w:cs="Arial"/>
              <w:sz w:val="18"/>
              <w:szCs w:val="18"/>
            </w:rPr>
          </w:pPr>
          <w:r w:rsidRPr="001A73A9">
            <w:rPr>
              <w:rFonts w:ascii="Verdana" w:hAnsi="Verdana" w:cs="Arial"/>
              <w:sz w:val="18"/>
              <w:szCs w:val="18"/>
            </w:rPr>
            <w:t>Group Operations Manager</w:t>
          </w:r>
        </w:p>
      </w:tc>
    </w:tr>
  </w:tbl>
  <w:p w:rsidR="000666B0" w:rsidRPr="001A73A9" w:rsidRDefault="000666B0">
    <w:pPr>
      <w:pStyle w:val="Header"/>
      <w:rPr>
        <w:rFonts w:ascii="Verdana" w:hAnsi="Verdan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6B0" w:rsidRDefault="00066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7EEE"/>
    <w:multiLevelType w:val="hybridMultilevel"/>
    <w:tmpl w:val="63CC1C56"/>
    <w:lvl w:ilvl="0" w:tplc="825A5FD2">
      <w:start w:val="14"/>
      <w:numFmt w:val="bullet"/>
      <w:lvlText w:val=""/>
      <w:lvlJc w:val="left"/>
      <w:pPr>
        <w:tabs>
          <w:tab w:val="num" w:pos="360"/>
        </w:tabs>
        <w:ind w:left="36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935DFC"/>
    <w:multiLevelType w:val="singleLevel"/>
    <w:tmpl w:val="0409000F"/>
    <w:lvl w:ilvl="0">
      <w:start w:val="1"/>
      <w:numFmt w:val="decimal"/>
      <w:lvlText w:val="%1."/>
      <w:lvlJc w:val="left"/>
      <w:pPr>
        <w:tabs>
          <w:tab w:val="num" w:pos="360"/>
        </w:tabs>
        <w:ind w:left="360" w:hanging="360"/>
      </w:pPr>
    </w:lvl>
  </w:abstractNum>
  <w:abstractNum w:abstractNumId="2">
    <w:nsid w:val="09C8707F"/>
    <w:multiLevelType w:val="hybridMultilevel"/>
    <w:tmpl w:val="BB02BC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5A0F99"/>
    <w:multiLevelType w:val="multilevel"/>
    <w:tmpl w:val="3F703972"/>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1862B40"/>
    <w:multiLevelType w:val="hybridMultilevel"/>
    <w:tmpl w:val="4322E61E"/>
    <w:lvl w:ilvl="0" w:tplc="1B7E058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5">
    <w:nsid w:val="358B5F89"/>
    <w:multiLevelType w:val="hybridMultilevel"/>
    <w:tmpl w:val="9E7A4472"/>
    <w:lvl w:ilvl="0" w:tplc="1B7E058E">
      <w:start w:val="1"/>
      <w:numFmt w:val="bullet"/>
      <w:lvlText w:val=""/>
      <w:lvlJc w:val="left"/>
      <w:pPr>
        <w:tabs>
          <w:tab w:val="num" w:pos="504"/>
        </w:tabs>
        <w:ind w:left="504"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28B1EF1"/>
    <w:multiLevelType w:val="hybridMultilevel"/>
    <w:tmpl w:val="DA244856"/>
    <w:lvl w:ilvl="0" w:tplc="9C18CBEE">
      <w:start w:val="1"/>
      <w:numFmt w:val="decimal"/>
      <w:lvlText w:val="5.%1"/>
      <w:lvlJc w:val="left"/>
      <w:pPr>
        <w:tabs>
          <w:tab w:val="num" w:pos="0"/>
        </w:tabs>
        <w:ind w:left="504" w:hanging="504"/>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2AD3194"/>
    <w:multiLevelType w:val="hybridMultilevel"/>
    <w:tmpl w:val="72DAB5B0"/>
    <w:lvl w:ilvl="0" w:tplc="825A5FD2">
      <w:start w:val="14"/>
      <w:numFmt w:val="bullet"/>
      <w:lvlText w:val=""/>
      <w:lvlJc w:val="left"/>
      <w:pPr>
        <w:tabs>
          <w:tab w:val="num" w:pos="360"/>
        </w:tabs>
        <w:ind w:left="36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4192DD2"/>
    <w:multiLevelType w:val="hybridMultilevel"/>
    <w:tmpl w:val="241A4DA2"/>
    <w:lvl w:ilvl="0" w:tplc="825A5FD2">
      <w:start w:val="14"/>
      <w:numFmt w:val="bullet"/>
      <w:lvlText w:val=""/>
      <w:lvlJc w:val="left"/>
      <w:pPr>
        <w:tabs>
          <w:tab w:val="num" w:pos="360"/>
        </w:tabs>
        <w:ind w:left="360" w:hanging="360"/>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4AB7879"/>
    <w:multiLevelType w:val="singleLevel"/>
    <w:tmpl w:val="0409000F"/>
    <w:lvl w:ilvl="0">
      <w:start w:val="1"/>
      <w:numFmt w:val="decimal"/>
      <w:lvlText w:val="%1."/>
      <w:lvlJc w:val="left"/>
      <w:pPr>
        <w:tabs>
          <w:tab w:val="num" w:pos="360"/>
        </w:tabs>
        <w:ind w:left="360" w:hanging="360"/>
      </w:pPr>
    </w:lvl>
  </w:abstractNum>
  <w:abstractNum w:abstractNumId="11">
    <w:nsid w:val="5A570B1A"/>
    <w:multiLevelType w:val="hybridMultilevel"/>
    <w:tmpl w:val="3C0883C2"/>
    <w:lvl w:ilvl="0" w:tplc="1B7E058E">
      <w:start w:val="1"/>
      <w:numFmt w:val="bullet"/>
      <w:lvlText w:val=""/>
      <w:lvlJc w:val="left"/>
      <w:pPr>
        <w:tabs>
          <w:tab w:val="num" w:pos="624"/>
        </w:tabs>
        <w:ind w:left="624" w:hanging="288"/>
      </w:pPr>
      <w:rPr>
        <w:rFonts w:ascii="Symbol" w:hAnsi="Symbol" w:hint="default"/>
        <w:color w:val="auto"/>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7662691B"/>
    <w:multiLevelType w:val="singleLevel"/>
    <w:tmpl w:val="0409000F"/>
    <w:lvl w:ilvl="0">
      <w:start w:val="1"/>
      <w:numFmt w:val="decimal"/>
      <w:lvlText w:val="%1."/>
      <w:lvlJc w:val="left"/>
      <w:pPr>
        <w:tabs>
          <w:tab w:val="num" w:pos="360"/>
        </w:tabs>
        <w:ind w:left="360" w:hanging="360"/>
      </w:pPr>
    </w:lvl>
  </w:abstractNum>
  <w:abstractNum w:abstractNumId="13">
    <w:nsid w:val="7F390743"/>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13"/>
    <w:lvlOverride w:ilvl="0">
      <w:startOverride w:val="1"/>
    </w:lvlOverride>
  </w:num>
  <w:num w:numId="3">
    <w:abstractNumId w:val="12"/>
    <w:lvlOverride w:ilvl="0">
      <w:startOverride w:val="1"/>
    </w:lvlOverride>
  </w:num>
  <w:num w:numId="4">
    <w:abstractNumId w:val="1"/>
    <w:lvlOverride w:ilvl="0">
      <w:startOverride w:val="1"/>
    </w:lvlOverride>
  </w:num>
  <w:num w:numId="5">
    <w:abstractNumId w:val="10"/>
    <w:lvlOverride w:ilvl="0">
      <w:startOverride w:val="1"/>
    </w:lvlOverride>
  </w:num>
  <w:num w:numId="6">
    <w:abstractNumId w:val="7"/>
  </w:num>
  <w:num w:numId="7">
    <w:abstractNumId w:val="0"/>
  </w:num>
  <w:num w:numId="8">
    <w:abstractNumId w:val="9"/>
  </w:num>
  <w:num w:numId="9">
    <w:abstractNumId w:val="8"/>
  </w:num>
  <w:num w:numId="10">
    <w:abstractNumId w:val="3"/>
  </w:num>
  <w:num w:numId="11">
    <w:abstractNumId w:val="4"/>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FFAC59C-4649-4DD2-807E-15A34829632F}"/>
    <w:docVar w:name="dgnword-eventsink" w:val="110587776"/>
  </w:docVars>
  <w:rsids>
    <w:rsidRoot w:val="00A64839"/>
    <w:rsid w:val="0002693C"/>
    <w:rsid w:val="00037B91"/>
    <w:rsid w:val="000409A9"/>
    <w:rsid w:val="00042E26"/>
    <w:rsid w:val="000531DD"/>
    <w:rsid w:val="000666B0"/>
    <w:rsid w:val="00096B7D"/>
    <w:rsid w:val="000A5B68"/>
    <w:rsid w:val="000B7DD9"/>
    <w:rsid w:val="000C23ED"/>
    <w:rsid w:val="000C65D5"/>
    <w:rsid w:val="00117534"/>
    <w:rsid w:val="00120EFB"/>
    <w:rsid w:val="0012742A"/>
    <w:rsid w:val="0013027F"/>
    <w:rsid w:val="001426BD"/>
    <w:rsid w:val="00166B40"/>
    <w:rsid w:val="001A73A9"/>
    <w:rsid w:val="001D109D"/>
    <w:rsid w:val="001D64E4"/>
    <w:rsid w:val="001E750B"/>
    <w:rsid w:val="00235D0B"/>
    <w:rsid w:val="00257578"/>
    <w:rsid w:val="00295E49"/>
    <w:rsid w:val="002F2640"/>
    <w:rsid w:val="002F5D63"/>
    <w:rsid w:val="00314C16"/>
    <w:rsid w:val="00373001"/>
    <w:rsid w:val="00383953"/>
    <w:rsid w:val="003938D0"/>
    <w:rsid w:val="003957A0"/>
    <w:rsid w:val="003A6E0A"/>
    <w:rsid w:val="003B5B70"/>
    <w:rsid w:val="003D2DF7"/>
    <w:rsid w:val="003E47A8"/>
    <w:rsid w:val="00474F30"/>
    <w:rsid w:val="004B6E27"/>
    <w:rsid w:val="004D7BD8"/>
    <w:rsid w:val="004F561A"/>
    <w:rsid w:val="00550C84"/>
    <w:rsid w:val="00571091"/>
    <w:rsid w:val="0057554D"/>
    <w:rsid w:val="005D1F6B"/>
    <w:rsid w:val="005E4B98"/>
    <w:rsid w:val="005F15E2"/>
    <w:rsid w:val="006051BF"/>
    <w:rsid w:val="0062517E"/>
    <w:rsid w:val="00625963"/>
    <w:rsid w:val="00627568"/>
    <w:rsid w:val="00627A84"/>
    <w:rsid w:val="006A352A"/>
    <w:rsid w:val="006B7DB7"/>
    <w:rsid w:val="006C2F8C"/>
    <w:rsid w:val="006D412A"/>
    <w:rsid w:val="007067CA"/>
    <w:rsid w:val="00714342"/>
    <w:rsid w:val="00734A61"/>
    <w:rsid w:val="00751334"/>
    <w:rsid w:val="00751E88"/>
    <w:rsid w:val="007A1967"/>
    <w:rsid w:val="007A1EB2"/>
    <w:rsid w:val="007A461C"/>
    <w:rsid w:val="0082295E"/>
    <w:rsid w:val="00843EDD"/>
    <w:rsid w:val="0085441B"/>
    <w:rsid w:val="008955C0"/>
    <w:rsid w:val="008A79B3"/>
    <w:rsid w:val="008B0235"/>
    <w:rsid w:val="00913B09"/>
    <w:rsid w:val="0091408F"/>
    <w:rsid w:val="009266F9"/>
    <w:rsid w:val="009307B2"/>
    <w:rsid w:val="00942BA4"/>
    <w:rsid w:val="009615B1"/>
    <w:rsid w:val="00997CA5"/>
    <w:rsid w:val="009E2D2B"/>
    <w:rsid w:val="00A10171"/>
    <w:rsid w:val="00A12285"/>
    <w:rsid w:val="00A2592A"/>
    <w:rsid w:val="00A313EA"/>
    <w:rsid w:val="00A47C7A"/>
    <w:rsid w:val="00A52FF5"/>
    <w:rsid w:val="00A64839"/>
    <w:rsid w:val="00A70D5C"/>
    <w:rsid w:val="00A86BCE"/>
    <w:rsid w:val="00AA0D9C"/>
    <w:rsid w:val="00AC391C"/>
    <w:rsid w:val="00AC7390"/>
    <w:rsid w:val="00AE11F2"/>
    <w:rsid w:val="00AF0981"/>
    <w:rsid w:val="00B01484"/>
    <w:rsid w:val="00B039D8"/>
    <w:rsid w:val="00B27563"/>
    <w:rsid w:val="00B648BB"/>
    <w:rsid w:val="00B76629"/>
    <w:rsid w:val="00BB6065"/>
    <w:rsid w:val="00C06ED0"/>
    <w:rsid w:val="00C45FD2"/>
    <w:rsid w:val="00C50104"/>
    <w:rsid w:val="00C5436A"/>
    <w:rsid w:val="00C561F8"/>
    <w:rsid w:val="00C77816"/>
    <w:rsid w:val="00C84227"/>
    <w:rsid w:val="00CB5E80"/>
    <w:rsid w:val="00D2312E"/>
    <w:rsid w:val="00D43F59"/>
    <w:rsid w:val="00D57BA7"/>
    <w:rsid w:val="00D861B5"/>
    <w:rsid w:val="00D90CF8"/>
    <w:rsid w:val="00DB41B0"/>
    <w:rsid w:val="00DC3A27"/>
    <w:rsid w:val="00DC4D91"/>
    <w:rsid w:val="00DD0F7B"/>
    <w:rsid w:val="00DE062F"/>
    <w:rsid w:val="00E116A4"/>
    <w:rsid w:val="00E33712"/>
    <w:rsid w:val="00E36E63"/>
    <w:rsid w:val="00E4650A"/>
    <w:rsid w:val="00E7547F"/>
    <w:rsid w:val="00E87045"/>
    <w:rsid w:val="00ED0FD4"/>
    <w:rsid w:val="00ED19C7"/>
    <w:rsid w:val="00F2531F"/>
    <w:rsid w:val="00F44118"/>
    <w:rsid w:val="00F4692B"/>
    <w:rsid w:val="00FB538D"/>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AF0981"/>
    <w:pPr>
      <w:keepNext/>
      <w:widowControl w:val="0"/>
      <w:spacing w:before="120" w:after="120"/>
      <w:ind w:left="170"/>
      <w:outlineLvl w:val="1"/>
    </w:pPr>
    <w:rPr>
      <w:rFonts w:ascii="Arial" w:hAnsi="Arial"/>
      <w:b/>
      <w:sz w:val="22"/>
      <w:szCs w:val="20"/>
    </w:rPr>
  </w:style>
  <w:style w:type="paragraph" w:styleId="Heading3">
    <w:name w:val="heading 3"/>
    <w:basedOn w:val="Normal"/>
    <w:next w:val="Normal"/>
    <w:qFormat/>
    <w:rsid w:val="00AF09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BodyTextIndent">
    <w:name w:val="Body Text Indent"/>
    <w:basedOn w:val="Normal"/>
    <w:rsid w:val="00AF0981"/>
    <w:pPr>
      <w:widowControl w:val="0"/>
      <w:spacing w:before="60" w:after="60"/>
      <w:ind w:left="432"/>
    </w:pPr>
    <w:rPr>
      <w:szCs w:val="20"/>
    </w:rPr>
  </w:style>
  <w:style w:type="paragraph" w:styleId="BodyTextIndent2">
    <w:name w:val="Body Text Indent 2"/>
    <w:basedOn w:val="Normal"/>
    <w:rsid w:val="00AF0981"/>
    <w:pPr>
      <w:tabs>
        <w:tab w:val="left" w:pos="576"/>
      </w:tabs>
      <w:spacing w:before="60" w:after="60"/>
      <w:ind w:left="426" w:firstLine="6"/>
    </w:pPr>
    <w:rPr>
      <w:szCs w:val="20"/>
    </w:rPr>
  </w:style>
  <w:style w:type="paragraph" w:styleId="BalloonText">
    <w:name w:val="Balloon Text"/>
    <w:basedOn w:val="Normal"/>
    <w:link w:val="BalloonTextChar"/>
    <w:rsid w:val="00120EFB"/>
    <w:rPr>
      <w:rFonts w:ascii="Tahoma" w:hAnsi="Tahoma" w:cs="Tahoma"/>
      <w:sz w:val="16"/>
      <w:szCs w:val="16"/>
    </w:rPr>
  </w:style>
  <w:style w:type="character" w:customStyle="1" w:styleId="BalloonTextChar">
    <w:name w:val="Balloon Text Char"/>
    <w:basedOn w:val="DefaultParagraphFont"/>
    <w:link w:val="BalloonText"/>
    <w:rsid w:val="00120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AF0981"/>
    <w:pPr>
      <w:keepNext/>
      <w:widowControl w:val="0"/>
      <w:spacing w:before="120" w:after="120"/>
      <w:ind w:left="170"/>
      <w:outlineLvl w:val="1"/>
    </w:pPr>
    <w:rPr>
      <w:rFonts w:ascii="Arial" w:hAnsi="Arial"/>
      <w:b/>
      <w:sz w:val="22"/>
      <w:szCs w:val="20"/>
    </w:rPr>
  </w:style>
  <w:style w:type="paragraph" w:styleId="Heading3">
    <w:name w:val="heading 3"/>
    <w:basedOn w:val="Normal"/>
    <w:next w:val="Normal"/>
    <w:qFormat/>
    <w:rsid w:val="00AF09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paragraph" w:styleId="BodyTextIndent">
    <w:name w:val="Body Text Indent"/>
    <w:basedOn w:val="Normal"/>
    <w:rsid w:val="00AF0981"/>
    <w:pPr>
      <w:widowControl w:val="0"/>
      <w:spacing w:before="60" w:after="60"/>
      <w:ind w:left="432"/>
    </w:pPr>
    <w:rPr>
      <w:szCs w:val="20"/>
    </w:rPr>
  </w:style>
  <w:style w:type="paragraph" w:styleId="BodyTextIndent2">
    <w:name w:val="Body Text Indent 2"/>
    <w:basedOn w:val="Normal"/>
    <w:rsid w:val="00AF0981"/>
    <w:pPr>
      <w:tabs>
        <w:tab w:val="left" w:pos="576"/>
      </w:tabs>
      <w:spacing w:before="60" w:after="60"/>
      <w:ind w:left="426" w:firstLine="6"/>
    </w:pPr>
    <w:rPr>
      <w:szCs w:val="20"/>
    </w:rPr>
  </w:style>
  <w:style w:type="paragraph" w:styleId="BalloonText">
    <w:name w:val="Balloon Text"/>
    <w:basedOn w:val="Normal"/>
    <w:link w:val="BalloonTextChar"/>
    <w:rsid w:val="00120EFB"/>
    <w:rPr>
      <w:rFonts w:ascii="Tahoma" w:hAnsi="Tahoma" w:cs="Tahoma"/>
      <w:sz w:val="16"/>
      <w:szCs w:val="16"/>
    </w:rPr>
  </w:style>
  <w:style w:type="character" w:customStyle="1" w:styleId="BalloonTextChar">
    <w:name w:val="Balloon Text Char"/>
    <w:basedOn w:val="DefaultParagraphFont"/>
    <w:link w:val="BalloonText"/>
    <w:rsid w:val="00120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5171">
      <w:bodyDiv w:val="1"/>
      <w:marLeft w:val="0"/>
      <w:marRight w:val="0"/>
      <w:marTop w:val="0"/>
      <w:marBottom w:val="0"/>
      <w:divBdr>
        <w:top w:val="none" w:sz="0" w:space="0" w:color="auto"/>
        <w:left w:val="none" w:sz="0" w:space="0" w:color="auto"/>
        <w:bottom w:val="none" w:sz="0" w:space="0" w:color="auto"/>
        <w:right w:val="none" w:sz="0" w:space="0" w:color="auto"/>
      </w:divBdr>
    </w:div>
    <w:div w:id="743069372">
      <w:bodyDiv w:val="1"/>
      <w:marLeft w:val="0"/>
      <w:marRight w:val="0"/>
      <w:marTop w:val="0"/>
      <w:marBottom w:val="0"/>
      <w:divBdr>
        <w:top w:val="none" w:sz="0" w:space="0" w:color="auto"/>
        <w:left w:val="none" w:sz="0" w:space="0" w:color="auto"/>
        <w:bottom w:val="none" w:sz="0" w:space="0" w:color="auto"/>
        <w:right w:val="none" w:sz="0" w:space="0" w:color="auto"/>
      </w:divBdr>
    </w:div>
    <w:div w:id="790903468">
      <w:bodyDiv w:val="1"/>
      <w:marLeft w:val="0"/>
      <w:marRight w:val="0"/>
      <w:marTop w:val="0"/>
      <w:marBottom w:val="0"/>
      <w:divBdr>
        <w:top w:val="none" w:sz="0" w:space="0" w:color="auto"/>
        <w:left w:val="none" w:sz="0" w:space="0" w:color="auto"/>
        <w:bottom w:val="none" w:sz="0" w:space="0" w:color="auto"/>
        <w:right w:val="none" w:sz="0" w:space="0" w:color="auto"/>
      </w:divBdr>
    </w:div>
    <w:div w:id="945120881">
      <w:bodyDiv w:val="1"/>
      <w:marLeft w:val="0"/>
      <w:marRight w:val="0"/>
      <w:marTop w:val="0"/>
      <w:marBottom w:val="0"/>
      <w:divBdr>
        <w:top w:val="none" w:sz="0" w:space="0" w:color="auto"/>
        <w:left w:val="none" w:sz="0" w:space="0" w:color="auto"/>
        <w:bottom w:val="none" w:sz="0" w:space="0" w:color="auto"/>
        <w:right w:val="none" w:sz="0" w:space="0" w:color="auto"/>
      </w:divBdr>
    </w:div>
    <w:div w:id="1211184938">
      <w:bodyDiv w:val="1"/>
      <w:marLeft w:val="0"/>
      <w:marRight w:val="0"/>
      <w:marTop w:val="0"/>
      <w:marBottom w:val="0"/>
      <w:divBdr>
        <w:top w:val="none" w:sz="0" w:space="0" w:color="auto"/>
        <w:left w:val="none" w:sz="0" w:space="0" w:color="auto"/>
        <w:bottom w:val="none" w:sz="0" w:space="0" w:color="auto"/>
        <w:right w:val="none" w:sz="0" w:space="0" w:color="auto"/>
      </w:divBdr>
    </w:div>
    <w:div w:id="1380085433">
      <w:bodyDiv w:val="1"/>
      <w:marLeft w:val="0"/>
      <w:marRight w:val="0"/>
      <w:marTop w:val="0"/>
      <w:marBottom w:val="0"/>
      <w:divBdr>
        <w:top w:val="none" w:sz="0" w:space="0" w:color="auto"/>
        <w:left w:val="none" w:sz="0" w:space="0" w:color="auto"/>
        <w:bottom w:val="none" w:sz="0" w:space="0" w:color="auto"/>
        <w:right w:val="none" w:sz="0" w:space="0" w:color="auto"/>
      </w:divBdr>
    </w:div>
    <w:div w:id="1398476880">
      <w:bodyDiv w:val="1"/>
      <w:marLeft w:val="0"/>
      <w:marRight w:val="0"/>
      <w:marTop w:val="0"/>
      <w:marBottom w:val="0"/>
      <w:divBdr>
        <w:top w:val="none" w:sz="0" w:space="0" w:color="auto"/>
        <w:left w:val="none" w:sz="0" w:space="0" w:color="auto"/>
        <w:bottom w:val="none" w:sz="0" w:space="0" w:color="auto"/>
        <w:right w:val="none" w:sz="0" w:space="0" w:color="auto"/>
      </w:divBdr>
    </w:div>
    <w:div w:id="1460953596">
      <w:bodyDiv w:val="1"/>
      <w:marLeft w:val="0"/>
      <w:marRight w:val="0"/>
      <w:marTop w:val="0"/>
      <w:marBottom w:val="0"/>
      <w:divBdr>
        <w:top w:val="none" w:sz="0" w:space="0" w:color="auto"/>
        <w:left w:val="none" w:sz="0" w:space="0" w:color="auto"/>
        <w:bottom w:val="none" w:sz="0" w:space="0" w:color="auto"/>
        <w:right w:val="none" w:sz="0" w:space="0" w:color="auto"/>
      </w:divBdr>
    </w:div>
    <w:div w:id="1527253287">
      <w:bodyDiv w:val="1"/>
      <w:marLeft w:val="0"/>
      <w:marRight w:val="0"/>
      <w:marTop w:val="0"/>
      <w:marBottom w:val="0"/>
      <w:divBdr>
        <w:top w:val="none" w:sz="0" w:space="0" w:color="auto"/>
        <w:left w:val="none" w:sz="0" w:space="0" w:color="auto"/>
        <w:bottom w:val="none" w:sz="0" w:space="0" w:color="auto"/>
        <w:right w:val="none" w:sz="0" w:space="0" w:color="auto"/>
      </w:divBdr>
    </w:div>
    <w:div w:id="1777361721">
      <w:bodyDiv w:val="1"/>
      <w:marLeft w:val="0"/>
      <w:marRight w:val="0"/>
      <w:marTop w:val="0"/>
      <w:marBottom w:val="0"/>
      <w:divBdr>
        <w:top w:val="none" w:sz="0" w:space="0" w:color="auto"/>
        <w:left w:val="none" w:sz="0" w:space="0" w:color="auto"/>
        <w:bottom w:val="none" w:sz="0" w:space="0" w:color="auto"/>
        <w:right w:val="none" w:sz="0" w:space="0" w:color="auto"/>
      </w:divBdr>
    </w:div>
    <w:div w:id="18668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4</cp:revision>
  <cp:lastPrinted>2014-04-01T07:49:00Z</cp:lastPrinted>
  <dcterms:created xsi:type="dcterms:W3CDTF">2012-12-03T15:01:00Z</dcterms:created>
  <dcterms:modified xsi:type="dcterms:W3CDTF">2016-11-08T10:10:00Z</dcterms:modified>
</cp:coreProperties>
</file>