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1E0" w:firstRow="1" w:lastRow="1" w:firstColumn="1" w:lastColumn="1" w:noHBand="0" w:noVBand="0"/>
      </w:tblPr>
      <w:tblGrid>
        <w:gridCol w:w="7"/>
        <w:gridCol w:w="581"/>
        <w:gridCol w:w="7"/>
        <w:gridCol w:w="593"/>
        <w:gridCol w:w="148"/>
        <w:gridCol w:w="6819"/>
        <w:gridCol w:w="250"/>
        <w:gridCol w:w="1557"/>
        <w:gridCol w:w="7"/>
      </w:tblGrid>
      <w:tr w:rsidR="00FF2EDD" w:rsidRPr="00631346">
        <w:trPr>
          <w:gridAfter w:val="1"/>
          <w:wAfter w:w="7" w:type="dxa"/>
        </w:trPr>
        <w:tc>
          <w:tcPr>
            <w:tcW w:w="1336" w:type="dxa"/>
            <w:gridSpan w:val="5"/>
          </w:tcPr>
          <w:p w:rsidR="00FF2EDD" w:rsidRPr="00631346" w:rsidRDefault="00355E66">
            <w:pPr>
              <w:rPr>
                <w:rFonts w:ascii="Verdana" w:hAnsi="Verdana" w:cs="Arial"/>
                <w:b/>
                <w:sz w:val="36"/>
                <w:szCs w:val="36"/>
              </w:rPr>
            </w:pPr>
            <w:r w:rsidRPr="00631346">
              <w:rPr>
                <w:rFonts w:ascii="Verdana" w:hAnsi="Verdana" w:cs="Arial"/>
                <w:b/>
                <w:sz w:val="36"/>
                <w:szCs w:val="36"/>
              </w:rPr>
              <w:t>Title</w:t>
            </w:r>
            <w:r w:rsidR="00FF2EDD" w:rsidRPr="00631346">
              <w:rPr>
                <w:rFonts w:ascii="Verdana" w:hAnsi="Verdana" w:cs="Arial"/>
                <w:b/>
                <w:sz w:val="36"/>
                <w:szCs w:val="36"/>
              </w:rPr>
              <w:t>:</w:t>
            </w:r>
          </w:p>
        </w:tc>
        <w:tc>
          <w:tcPr>
            <w:tcW w:w="8626" w:type="dxa"/>
            <w:gridSpan w:val="3"/>
          </w:tcPr>
          <w:p w:rsidR="00FF2EDD" w:rsidRPr="00631346" w:rsidRDefault="00253EC6">
            <w:pPr>
              <w:rPr>
                <w:rFonts w:ascii="Verdana" w:hAnsi="Verdana" w:cs="Arial"/>
                <w:b/>
                <w:sz w:val="36"/>
                <w:szCs w:val="36"/>
              </w:rPr>
            </w:pPr>
            <w:r w:rsidRPr="00631346">
              <w:rPr>
                <w:rFonts w:ascii="Verdana" w:hAnsi="Verdana" w:cs="Arial"/>
                <w:b/>
                <w:caps/>
                <w:sz w:val="36"/>
                <w:szCs w:val="36"/>
              </w:rPr>
              <w:t>health AND</w:t>
            </w:r>
            <w:r w:rsidR="008E2893" w:rsidRPr="00631346">
              <w:rPr>
                <w:rFonts w:ascii="Verdana" w:hAnsi="Verdana" w:cs="Arial"/>
                <w:b/>
                <w:caps/>
                <w:sz w:val="36"/>
                <w:szCs w:val="36"/>
              </w:rPr>
              <w:t xml:space="preserve"> safety - role</w:t>
            </w:r>
            <w:r w:rsidR="009F6AC7" w:rsidRPr="00631346">
              <w:rPr>
                <w:rFonts w:ascii="Verdana" w:hAnsi="Verdana" w:cs="Arial"/>
                <w:b/>
                <w:caps/>
                <w:sz w:val="36"/>
                <w:szCs w:val="36"/>
              </w:rPr>
              <w:t>s</w:t>
            </w:r>
            <w:r w:rsidR="008E2893" w:rsidRPr="00631346">
              <w:rPr>
                <w:rFonts w:ascii="Verdana" w:hAnsi="Verdana" w:cs="Arial"/>
                <w:b/>
                <w:caps/>
                <w:sz w:val="36"/>
                <w:szCs w:val="36"/>
              </w:rPr>
              <w:t xml:space="preserve"> </w:t>
            </w:r>
            <w:smartTag w:uri="urn:schemas-microsoft-com:office:smarttags" w:element="stockticker">
              <w:r w:rsidR="008E2893" w:rsidRPr="00631346">
                <w:rPr>
                  <w:rFonts w:ascii="Verdana" w:hAnsi="Verdana" w:cs="Arial"/>
                  <w:b/>
                  <w:caps/>
                  <w:sz w:val="36"/>
                  <w:szCs w:val="36"/>
                </w:rPr>
                <w:t>and</w:t>
              </w:r>
            </w:smartTag>
            <w:r w:rsidR="008E2893" w:rsidRPr="00631346">
              <w:rPr>
                <w:rFonts w:ascii="Verdana" w:hAnsi="Verdana" w:cs="Arial"/>
                <w:b/>
                <w:caps/>
                <w:sz w:val="36"/>
                <w:szCs w:val="36"/>
              </w:rPr>
              <w:t xml:space="preserve"> responsibilities</w:t>
            </w:r>
            <w:r w:rsidR="008E2893" w:rsidRPr="00631346">
              <w:rPr>
                <w:rFonts w:ascii="Verdana" w:hAnsi="Verdana" w:cs="Arial"/>
                <w:b/>
                <w:sz w:val="36"/>
                <w:szCs w:val="36"/>
              </w:rPr>
              <w:t xml:space="preserve"> </w:t>
            </w:r>
          </w:p>
        </w:tc>
      </w:tr>
      <w:tr w:rsidR="00FF2EDD" w:rsidRPr="00631346">
        <w:trPr>
          <w:gridAfter w:val="1"/>
          <w:wAfter w:w="7" w:type="dxa"/>
        </w:trPr>
        <w:tc>
          <w:tcPr>
            <w:tcW w:w="1336" w:type="dxa"/>
            <w:gridSpan w:val="5"/>
          </w:tcPr>
          <w:p w:rsidR="00FF2EDD" w:rsidRPr="00631346" w:rsidRDefault="00FF2EDD">
            <w:pPr>
              <w:rPr>
                <w:rFonts w:ascii="Verdana" w:hAnsi="Verdana" w:cs="Arial"/>
                <w:sz w:val="22"/>
                <w:szCs w:val="22"/>
              </w:rPr>
            </w:pPr>
          </w:p>
        </w:tc>
        <w:tc>
          <w:tcPr>
            <w:tcW w:w="8626" w:type="dxa"/>
            <w:gridSpan w:val="3"/>
          </w:tcPr>
          <w:p w:rsidR="00FF2EDD" w:rsidRPr="00631346" w:rsidRDefault="00FF2EDD">
            <w:pPr>
              <w:rPr>
                <w:rFonts w:ascii="Verdana" w:hAnsi="Verdana" w:cs="Arial"/>
                <w:sz w:val="22"/>
                <w:szCs w:val="22"/>
              </w:rPr>
            </w:pPr>
          </w:p>
        </w:tc>
      </w:tr>
      <w:tr w:rsidR="00FF2EDD" w:rsidRPr="00631346">
        <w:trPr>
          <w:gridAfter w:val="1"/>
          <w:wAfter w:w="7" w:type="dxa"/>
        </w:trPr>
        <w:tc>
          <w:tcPr>
            <w:tcW w:w="588" w:type="dxa"/>
            <w:gridSpan w:val="2"/>
          </w:tcPr>
          <w:p w:rsidR="00FF2EDD" w:rsidRPr="00631346" w:rsidRDefault="00FF2EDD" w:rsidP="006B60F6">
            <w:pPr>
              <w:spacing w:before="120" w:after="120"/>
              <w:rPr>
                <w:rFonts w:ascii="Verdana" w:hAnsi="Verdana" w:cs="Arial"/>
                <w:b/>
                <w:szCs w:val="28"/>
              </w:rPr>
            </w:pPr>
            <w:r w:rsidRPr="00631346">
              <w:rPr>
                <w:rFonts w:ascii="Verdana" w:hAnsi="Verdana" w:cs="Arial"/>
                <w:b/>
                <w:szCs w:val="28"/>
              </w:rPr>
              <w:t>1</w:t>
            </w:r>
          </w:p>
        </w:tc>
        <w:tc>
          <w:tcPr>
            <w:tcW w:w="9374" w:type="dxa"/>
            <w:gridSpan w:val="6"/>
          </w:tcPr>
          <w:p w:rsidR="00FF2EDD" w:rsidRPr="00631346" w:rsidRDefault="00FF2EDD" w:rsidP="00923C59">
            <w:pPr>
              <w:spacing w:before="120" w:after="120"/>
              <w:rPr>
                <w:rFonts w:ascii="Verdana" w:hAnsi="Verdana" w:cs="Arial"/>
                <w:b/>
                <w:szCs w:val="28"/>
              </w:rPr>
            </w:pPr>
            <w:r w:rsidRPr="00631346">
              <w:rPr>
                <w:rFonts w:ascii="Verdana" w:hAnsi="Verdana" w:cs="Arial"/>
                <w:b/>
                <w:szCs w:val="28"/>
              </w:rPr>
              <w:t>Purpose</w:t>
            </w:r>
          </w:p>
        </w:tc>
      </w:tr>
      <w:tr w:rsidR="00FF2EDD" w:rsidRPr="00631346">
        <w:trPr>
          <w:gridAfter w:val="1"/>
          <w:wAfter w:w="7" w:type="dxa"/>
        </w:trPr>
        <w:tc>
          <w:tcPr>
            <w:tcW w:w="588" w:type="dxa"/>
            <w:gridSpan w:val="2"/>
          </w:tcPr>
          <w:p w:rsidR="00FF2EDD" w:rsidRPr="00631346" w:rsidRDefault="00FF2EDD" w:rsidP="00FF2EDD">
            <w:pPr>
              <w:spacing w:after="120"/>
              <w:rPr>
                <w:rFonts w:ascii="Verdana" w:hAnsi="Verdana" w:cs="Arial"/>
                <w:sz w:val="22"/>
                <w:szCs w:val="22"/>
              </w:rPr>
            </w:pPr>
          </w:p>
        </w:tc>
        <w:tc>
          <w:tcPr>
            <w:tcW w:w="9374" w:type="dxa"/>
            <w:gridSpan w:val="6"/>
          </w:tcPr>
          <w:p w:rsidR="00FF2EDD" w:rsidRPr="00631346" w:rsidRDefault="009F6AC7" w:rsidP="00FC7A9B">
            <w:pPr>
              <w:spacing w:after="120"/>
              <w:jc w:val="both"/>
              <w:rPr>
                <w:rFonts w:ascii="Verdana" w:hAnsi="Verdana" w:cs="Arial"/>
                <w:sz w:val="18"/>
                <w:szCs w:val="22"/>
              </w:rPr>
            </w:pPr>
            <w:r w:rsidRPr="00631346">
              <w:rPr>
                <w:rFonts w:ascii="Verdana" w:hAnsi="Verdana" w:cs="Arial"/>
                <w:sz w:val="18"/>
                <w:szCs w:val="22"/>
              </w:rPr>
              <w:t xml:space="preserve">To inform all staff and </w:t>
            </w:r>
            <w:r w:rsidR="00D11CC5" w:rsidRPr="00631346">
              <w:rPr>
                <w:rFonts w:ascii="Verdana" w:hAnsi="Verdana" w:cs="Arial"/>
                <w:sz w:val="18"/>
                <w:szCs w:val="22"/>
              </w:rPr>
              <w:t xml:space="preserve">foster </w:t>
            </w:r>
            <w:r w:rsidRPr="00631346">
              <w:rPr>
                <w:rFonts w:ascii="Verdana" w:hAnsi="Verdana" w:cs="Arial"/>
                <w:sz w:val="18"/>
                <w:szCs w:val="22"/>
              </w:rPr>
              <w:t>carers as to their roles and responsibilities in respect of Health &amp; Safety at work</w:t>
            </w:r>
            <w:r w:rsidR="00A378A1" w:rsidRPr="00631346">
              <w:rPr>
                <w:rFonts w:ascii="Verdana" w:hAnsi="Verdana" w:cs="Arial"/>
                <w:sz w:val="18"/>
                <w:szCs w:val="22"/>
              </w:rPr>
              <w:t>.</w:t>
            </w:r>
          </w:p>
        </w:tc>
      </w:tr>
      <w:tr w:rsidR="00FF2EDD" w:rsidRPr="00631346">
        <w:trPr>
          <w:gridAfter w:val="1"/>
          <w:wAfter w:w="7" w:type="dxa"/>
        </w:trPr>
        <w:tc>
          <w:tcPr>
            <w:tcW w:w="588" w:type="dxa"/>
            <w:gridSpan w:val="2"/>
          </w:tcPr>
          <w:p w:rsidR="00FF2EDD" w:rsidRPr="00631346" w:rsidRDefault="00FF2EDD" w:rsidP="006B60F6">
            <w:pPr>
              <w:spacing w:before="120" w:after="120"/>
              <w:rPr>
                <w:rFonts w:ascii="Verdana" w:hAnsi="Verdana" w:cs="Arial"/>
                <w:b/>
                <w:szCs w:val="28"/>
              </w:rPr>
            </w:pPr>
            <w:r w:rsidRPr="00631346">
              <w:rPr>
                <w:rFonts w:ascii="Verdana" w:hAnsi="Verdana" w:cs="Arial"/>
                <w:b/>
                <w:szCs w:val="28"/>
              </w:rPr>
              <w:t>2</w:t>
            </w:r>
          </w:p>
        </w:tc>
        <w:tc>
          <w:tcPr>
            <w:tcW w:w="9374" w:type="dxa"/>
            <w:gridSpan w:val="6"/>
          </w:tcPr>
          <w:p w:rsidR="00FF2EDD" w:rsidRPr="00631346" w:rsidRDefault="00FF2EDD" w:rsidP="006B60F6">
            <w:pPr>
              <w:spacing w:before="120" w:after="120"/>
              <w:rPr>
                <w:rFonts w:ascii="Verdana" w:hAnsi="Verdana" w:cs="Arial"/>
                <w:b/>
                <w:szCs w:val="28"/>
              </w:rPr>
            </w:pPr>
            <w:r w:rsidRPr="00631346">
              <w:rPr>
                <w:rFonts w:ascii="Verdana" w:hAnsi="Verdana" w:cs="Arial"/>
                <w:b/>
                <w:szCs w:val="28"/>
              </w:rPr>
              <w:t>Scope</w:t>
            </w:r>
          </w:p>
        </w:tc>
      </w:tr>
      <w:tr w:rsidR="00FF2EDD" w:rsidRPr="00631346">
        <w:trPr>
          <w:gridAfter w:val="1"/>
          <w:wAfter w:w="7" w:type="dxa"/>
        </w:trPr>
        <w:tc>
          <w:tcPr>
            <w:tcW w:w="588" w:type="dxa"/>
            <w:gridSpan w:val="2"/>
          </w:tcPr>
          <w:p w:rsidR="00FF2EDD" w:rsidRPr="00631346" w:rsidRDefault="00FF2EDD" w:rsidP="00FF2EDD">
            <w:pPr>
              <w:spacing w:after="120"/>
              <w:rPr>
                <w:rFonts w:ascii="Verdana" w:hAnsi="Verdana" w:cs="Arial"/>
                <w:sz w:val="22"/>
                <w:szCs w:val="22"/>
              </w:rPr>
            </w:pPr>
          </w:p>
        </w:tc>
        <w:tc>
          <w:tcPr>
            <w:tcW w:w="9374" w:type="dxa"/>
            <w:gridSpan w:val="6"/>
          </w:tcPr>
          <w:p w:rsidR="00FF2EDD" w:rsidRPr="00631346" w:rsidRDefault="009F6AC7" w:rsidP="00FC7A9B">
            <w:pPr>
              <w:spacing w:after="120"/>
              <w:jc w:val="both"/>
              <w:rPr>
                <w:rFonts w:ascii="Verdana" w:hAnsi="Verdana" w:cs="Arial"/>
                <w:sz w:val="18"/>
                <w:szCs w:val="22"/>
              </w:rPr>
            </w:pPr>
            <w:r w:rsidRPr="00631346">
              <w:rPr>
                <w:rFonts w:ascii="Verdana" w:hAnsi="Verdana" w:cs="Arial"/>
                <w:sz w:val="18"/>
                <w:szCs w:val="22"/>
              </w:rPr>
              <w:t xml:space="preserve">Staff and </w:t>
            </w:r>
            <w:r w:rsidR="00D11CC5" w:rsidRPr="00631346">
              <w:rPr>
                <w:rFonts w:ascii="Verdana" w:hAnsi="Verdana" w:cs="Arial"/>
                <w:sz w:val="18"/>
                <w:szCs w:val="22"/>
              </w:rPr>
              <w:t xml:space="preserve">foster </w:t>
            </w:r>
            <w:r w:rsidRPr="00631346">
              <w:rPr>
                <w:rFonts w:ascii="Verdana" w:hAnsi="Verdana" w:cs="Arial"/>
                <w:sz w:val="18"/>
                <w:szCs w:val="22"/>
              </w:rPr>
              <w:t xml:space="preserve">carers working with </w:t>
            </w:r>
            <w:r w:rsidR="00631346" w:rsidRPr="00631346">
              <w:rPr>
                <w:rFonts w:ascii="Verdana" w:hAnsi="Verdana" w:cs="Arial"/>
                <w:sz w:val="18"/>
                <w:szCs w:val="22"/>
              </w:rPr>
              <w:t>Family Care Fostering</w:t>
            </w:r>
            <w:r w:rsidRPr="00631346">
              <w:rPr>
                <w:rFonts w:ascii="Verdana" w:hAnsi="Verdana" w:cs="Arial"/>
                <w:sz w:val="18"/>
                <w:szCs w:val="22"/>
              </w:rPr>
              <w:t xml:space="preserve"> Ltd.</w:t>
            </w:r>
          </w:p>
        </w:tc>
      </w:tr>
      <w:tr w:rsidR="00FF2EDD" w:rsidRPr="00631346">
        <w:trPr>
          <w:gridAfter w:val="1"/>
          <w:wAfter w:w="7" w:type="dxa"/>
        </w:trPr>
        <w:tc>
          <w:tcPr>
            <w:tcW w:w="588" w:type="dxa"/>
            <w:gridSpan w:val="2"/>
          </w:tcPr>
          <w:p w:rsidR="00FF2EDD" w:rsidRPr="00631346" w:rsidRDefault="00FF2EDD" w:rsidP="006B60F6">
            <w:pPr>
              <w:spacing w:before="120" w:after="120"/>
              <w:rPr>
                <w:rFonts w:ascii="Verdana" w:hAnsi="Verdana" w:cs="Arial"/>
                <w:b/>
                <w:szCs w:val="28"/>
              </w:rPr>
            </w:pPr>
            <w:r w:rsidRPr="00631346">
              <w:rPr>
                <w:rFonts w:ascii="Verdana" w:hAnsi="Verdana" w:cs="Arial"/>
                <w:b/>
                <w:szCs w:val="28"/>
              </w:rPr>
              <w:t>3</w:t>
            </w:r>
          </w:p>
        </w:tc>
        <w:tc>
          <w:tcPr>
            <w:tcW w:w="9374" w:type="dxa"/>
            <w:gridSpan w:val="6"/>
          </w:tcPr>
          <w:p w:rsidR="00FF2EDD" w:rsidRPr="00631346" w:rsidRDefault="00FF2EDD" w:rsidP="006B60F6">
            <w:pPr>
              <w:spacing w:before="120" w:after="120"/>
              <w:rPr>
                <w:rFonts w:ascii="Verdana" w:hAnsi="Verdana" w:cs="Arial"/>
                <w:b/>
                <w:szCs w:val="28"/>
              </w:rPr>
            </w:pPr>
            <w:r w:rsidRPr="00631346">
              <w:rPr>
                <w:rFonts w:ascii="Verdana" w:hAnsi="Verdana" w:cs="Arial"/>
                <w:b/>
                <w:szCs w:val="28"/>
              </w:rPr>
              <w:t>References</w:t>
            </w:r>
          </w:p>
        </w:tc>
      </w:tr>
      <w:tr w:rsidR="00FF2EDD" w:rsidRPr="00631346">
        <w:trPr>
          <w:gridAfter w:val="1"/>
          <w:wAfter w:w="7" w:type="dxa"/>
        </w:trPr>
        <w:tc>
          <w:tcPr>
            <w:tcW w:w="588" w:type="dxa"/>
            <w:gridSpan w:val="2"/>
          </w:tcPr>
          <w:p w:rsidR="00FF2EDD" w:rsidRPr="00631346" w:rsidRDefault="00FF2EDD" w:rsidP="00FF2EDD">
            <w:pPr>
              <w:spacing w:after="120"/>
              <w:rPr>
                <w:rFonts w:ascii="Verdana" w:hAnsi="Verdana" w:cs="Arial"/>
                <w:sz w:val="22"/>
                <w:szCs w:val="22"/>
              </w:rPr>
            </w:pPr>
          </w:p>
        </w:tc>
        <w:tc>
          <w:tcPr>
            <w:tcW w:w="9374" w:type="dxa"/>
            <w:gridSpan w:val="6"/>
          </w:tcPr>
          <w:p w:rsidR="009F6AC7" w:rsidRPr="00631346" w:rsidRDefault="009F6AC7" w:rsidP="00FC7A9B">
            <w:pPr>
              <w:numPr>
                <w:ilvl w:val="0"/>
                <w:numId w:val="19"/>
              </w:numPr>
              <w:tabs>
                <w:tab w:val="left" w:pos="576"/>
              </w:tabs>
              <w:spacing w:after="120"/>
              <w:jc w:val="both"/>
              <w:rPr>
                <w:rFonts w:ascii="Verdana" w:hAnsi="Verdana" w:cs="Arial"/>
                <w:sz w:val="18"/>
                <w:szCs w:val="22"/>
              </w:rPr>
            </w:pPr>
            <w:r w:rsidRPr="00631346">
              <w:rPr>
                <w:rFonts w:ascii="Verdana" w:hAnsi="Verdana" w:cs="Arial"/>
                <w:sz w:val="18"/>
                <w:szCs w:val="22"/>
              </w:rPr>
              <w:t>Health &amp; Safety at Work Act</w:t>
            </w:r>
            <w:r w:rsidR="00A378A1" w:rsidRPr="00631346">
              <w:rPr>
                <w:rFonts w:ascii="Verdana" w:hAnsi="Verdana" w:cs="Arial"/>
                <w:sz w:val="18"/>
                <w:szCs w:val="22"/>
              </w:rPr>
              <w:t xml:space="preserve"> 1974</w:t>
            </w:r>
          </w:p>
          <w:p w:rsidR="00FF2EDD" w:rsidRPr="00631346" w:rsidRDefault="009F6AC7" w:rsidP="00FC7A9B">
            <w:pPr>
              <w:numPr>
                <w:ilvl w:val="0"/>
                <w:numId w:val="19"/>
              </w:numPr>
              <w:tabs>
                <w:tab w:val="left" w:pos="12"/>
              </w:tabs>
              <w:spacing w:after="120"/>
              <w:jc w:val="both"/>
              <w:rPr>
                <w:rFonts w:ascii="Verdana" w:hAnsi="Verdana" w:cs="Arial"/>
                <w:sz w:val="18"/>
                <w:szCs w:val="22"/>
              </w:rPr>
            </w:pPr>
            <w:r w:rsidRPr="00631346">
              <w:rPr>
                <w:rFonts w:ascii="Verdana" w:hAnsi="Verdana" w:cs="Arial"/>
                <w:sz w:val="18"/>
                <w:szCs w:val="22"/>
              </w:rPr>
              <w:t xml:space="preserve">Please also see contents sheet of </w:t>
            </w:r>
            <w:r w:rsidR="00631346" w:rsidRPr="00631346">
              <w:rPr>
                <w:rFonts w:ascii="Verdana" w:hAnsi="Verdana" w:cs="Arial"/>
                <w:sz w:val="18"/>
                <w:szCs w:val="22"/>
              </w:rPr>
              <w:t>Family Care Fostering</w:t>
            </w:r>
            <w:r w:rsidRPr="00631346">
              <w:rPr>
                <w:rFonts w:ascii="Verdana" w:hAnsi="Verdana" w:cs="Arial"/>
                <w:sz w:val="18"/>
                <w:szCs w:val="22"/>
              </w:rPr>
              <w:t xml:space="preserve"> Procedure and Guidance Manual for relevant documentation</w:t>
            </w:r>
          </w:p>
        </w:tc>
      </w:tr>
      <w:tr w:rsidR="00FF2EDD" w:rsidRPr="00631346">
        <w:trPr>
          <w:gridAfter w:val="1"/>
          <w:wAfter w:w="7" w:type="dxa"/>
        </w:trPr>
        <w:tc>
          <w:tcPr>
            <w:tcW w:w="588" w:type="dxa"/>
            <w:gridSpan w:val="2"/>
          </w:tcPr>
          <w:p w:rsidR="00FF2EDD" w:rsidRPr="00631346" w:rsidRDefault="00FF2EDD" w:rsidP="006B60F6">
            <w:pPr>
              <w:spacing w:before="120" w:after="120"/>
              <w:rPr>
                <w:rFonts w:ascii="Verdana" w:hAnsi="Verdana" w:cs="Arial"/>
                <w:b/>
                <w:szCs w:val="28"/>
              </w:rPr>
            </w:pPr>
            <w:r w:rsidRPr="00631346">
              <w:rPr>
                <w:rFonts w:ascii="Verdana" w:hAnsi="Verdana" w:cs="Arial"/>
                <w:b/>
                <w:szCs w:val="28"/>
              </w:rPr>
              <w:t>4</w:t>
            </w:r>
          </w:p>
        </w:tc>
        <w:tc>
          <w:tcPr>
            <w:tcW w:w="9374" w:type="dxa"/>
            <w:gridSpan w:val="6"/>
          </w:tcPr>
          <w:p w:rsidR="00FF2EDD" w:rsidRPr="00631346" w:rsidRDefault="00FF2EDD" w:rsidP="006B60F6">
            <w:pPr>
              <w:spacing w:before="120" w:after="120"/>
              <w:rPr>
                <w:rFonts w:ascii="Verdana" w:hAnsi="Verdana" w:cs="Arial"/>
                <w:b/>
                <w:szCs w:val="28"/>
              </w:rPr>
            </w:pPr>
            <w:r w:rsidRPr="00631346">
              <w:rPr>
                <w:rFonts w:ascii="Verdana" w:hAnsi="Verdana" w:cs="Arial"/>
                <w:b/>
                <w:szCs w:val="28"/>
              </w:rPr>
              <w:t>Definitions</w:t>
            </w:r>
          </w:p>
        </w:tc>
      </w:tr>
      <w:tr w:rsidR="00FF2EDD" w:rsidRPr="00631346">
        <w:trPr>
          <w:gridAfter w:val="1"/>
          <w:wAfter w:w="7" w:type="dxa"/>
        </w:trPr>
        <w:tc>
          <w:tcPr>
            <w:tcW w:w="588" w:type="dxa"/>
            <w:gridSpan w:val="2"/>
          </w:tcPr>
          <w:p w:rsidR="00FF2EDD" w:rsidRPr="00631346" w:rsidRDefault="00FF2EDD" w:rsidP="00FF2EDD">
            <w:pPr>
              <w:spacing w:after="120"/>
              <w:rPr>
                <w:rFonts w:ascii="Verdana" w:hAnsi="Verdana" w:cs="Arial"/>
                <w:sz w:val="22"/>
                <w:szCs w:val="22"/>
              </w:rPr>
            </w:pPr>
          </w:p>
        </w:tc>
        <w:tc>
          <w:tcPr>
            <w:tcW w:w="9374" w:type="dxa"/>
            <w:gridSpan w:val="6"/>
          </w:tcPr>
          <w:p w:rsidR="00FF2EDD" w:rsidRPr="00631346" w:rsidRDefault="00A378A1" w:rsidP="00FC7A9B">
            <w:pPr>
              <w:spacing w:after="120"/>
              <w:jc w:val="both"/>
              <w:rPr>
                <w:rFonts w:ascii="Verdana" w:hAnsi="Verdana" w:cs="Arial"/>
                <w:sz w:val="18"/>
                <w:szCs w:val="22"/>
              </w:rPr>
            </w:pPr>
            <w:r w:rsidRPr="00631346">
              <w:rPr>
                <w:rFonts w:ascii="Verdana" w:hAnsi="Verdana" w:cs="Arial"/>
                <w:sz w:val="18"/>
                <w:szCs w:val="22"/>
              </w:rPr>
              <w:t>None</w:t>
            </w:r>
          </w:p>
        </w:tc>
      </w:tr>
      <w:tr w:rsidR="00FF2EDD" w:rsidRPr="00631346">
        <w:trPr>
          <w:gridAfter w:val="1"/>
          <w:wAfter w:w="7" w:type="dxa"/>
        </w:trPr>
        <w:tc>
          <w:tcPr>
            <w:tcW w:w="588" w:type="dxa"/>
            <w:gridSpan w:val="2"/>
          </w:tcPr>
          <w:p w:rsidR="00FF2EDD" w:rsidRPr="00631346" w:rsidRDefault="00FF2EDD" w:rsidP="000A4D82">
            <w:pPr>
              <w:spacing w:before="120" w:after="120"/>
              <w:rPr>
                <w:rFonts w:ascii="Verdana" w:hAnsi="Verdana" w:cs="Arial"/>
                <w:b/>
                <w:szCs w:val="28"/>
              </w:rPr>
            </w:pPr>
            <w:r w:rsidRPr="00631346">
              <w:rPr>
                <w:rFonts w:ascii="Verdana" w:hAnsi="Verdana" w:cs="Arial"/>
                <w:b/>
                <w:szCs w:val="28"/>
              </w:rPr>
              <w:t>5</w:t>
            </w:r>
          </w:p>
        </w:tc>
        <w:tc>
          <w:tcPr>
            <w:tcW w:w="9374" w:type="dxa"/>
            <w:gridSpan w:val="6"/>
          </w:tcPr>
          <w:p w:rsidR="00FF2EDD" w:rsidRPr="00631346" w:rsidRDefault="00FF2EDD" w:rsidP="000A4D82">
            <w:pPr>
              <w:spacing w:before="120" w:after="120"/>
              <w:rPr>
                <w:rFonts w:ascii="Verdana" w:hAnsi="Verdana" w:cs="Arial"/>
                <w:b/>
                <w:szCs w:val="28"/>
              </w:rPr>
            </w:pPr>
            <w:r w:rsidRPr="00631346">
              <w:rPr>
                <w:rFonts w:ascii="Verdana" w:hAnsi="Verdana" w:cs="Arial"/>
                <w:b/>
                <w:szCs w:val="28"/>
              </w:rPr>
              <w:t>Action</w:t>
            </w:r>
          </w:p>
        </w:tc>
      </w:tr>
      <w:tr w:rsidR="00436CEC" w:rsidRPr="00631346">
        <w:trPr>
          <w:gridAfter w:val="1"/>
          <w:wAfter w:w="7" w:type="dxa"/>
        </w:trPr>
        <w:tc>
          <w:tcPr>
            <w:tcW w:w="588" w:type="dxa"/>
            <w:gridSpan w:val="2"/>
          </w:tcPr>
          <w:p w:rsidR="00436CEC" w:rsidRPr="00631346" w:rsidRDefault="00436CEC" w:rsidP="00DE062F">
            <w:pPr>
              <w:rPr>
                <w:rFonts w:ascii="Verdana" w:hAnsi="Verdana" w:cs="Arial"/>
                <w:sz w:val="18"/>
                <w:szCs w:val="22"/>
              </w:rPr>
            </w:pPr>
          </w:p>
        </w:tc>
        <w:tc>
          <w:tcPr>
            <w:tcW w:w="600" w:type="dxa"/>
            <w:gridSpan w:val="2"/>
          </w:tcPr>
          <w:p w:rsidR="00436CEC" w:rsidRPr="00631346" w:rsidRDefault="00436CEC" w:rsidP="00DE062F">
            <w:pPr>
              <w:rPr>
                <w:rFonts w:ascii="Verdana" w:hAnsi="Verdana" w:cs="Arial"/>
                <w:sz w:val="18"/>
                <w:szCs w:val="22"/>
              </w:rPr>
            </w:pPr>
          </w:p>
        </w:tc>
        <w:tc>
          <w:tcPr>
            <w:tcW w:w="6967" w:type="dxa"/>
            <w:gridSpan w:val="2"/>
          </w:tcPr>
          <w:p w:rsidR="00436CEC" w:rsidRPr="00631346" w:rsidRDefault="00436CEC" w:rsidP="00DE062F">
            <w:pPr>
              <w:rPr>
                <w:rFonts w:ascii="Verdana" w:hAnsi="Verdana" w:cs="Arial"/>
                <w:sz w:val="18"/>
                <w:szCs w:val="22"/>
              </w:rPr>
            </w:pPr>
          </w:p>
        </w:tc>
        <w:tc>
          <w:tcPr>
            <w:tcW w:w="250" w:type="dxa"/>
            <w:shd w:val="clear" w:color="auto" w:fill="auto"/>
          </w:tcPr>
          <w:p w:rsidR="00436CEC" w:rsidRPr="00631346" w:rsidRDefault="00436CEC" w:rsidP="00932016">
            <w:pPr>
              <w:rPr>
                <w:rFonts w:ascii="Verdana" w:hAnsi="Verdana" w:cs="Arial"/>
                <w:sz w:val="20"/>
              </w:rPr>
            </w:pPr>
          </w:p>
        </w:tc>
        <w:tc>
          <w:tcPr>
            <w:tcW w:w="1557" w:type="dxa"/>
            <w:shd w:val="clear" w:color="auto" w:fill="auto"/>
          </w:tcPr>
          <w:p w:rsidR="00436CEC" w:rsidRPr="00631346" w:rsidRDefault="00436CEC" w:rsidP="00932016">
            <w:pPr>
              <w:rPr>
                <w:rFonts w:ascii="Verdana" w:hAnsi="Verdana" w:cs="Arial"/>
                <w:b/>
                <w:sz w:val="20"/>
                <w:szCs w:val="20"/>
              </w:rPr>
            </w:pPr>
            <w:r w:rsidRPr="00631346">
              <w:rPr>
                <w:rFonts w:ascii="Verdana" w:hAnsi="Verdana" w:cs="Arial"/>
                <w:b/>
                <w:sz w:val="20"/>
                <w:szCs w:val="20"/>
              </w:rPr>
              <w:t>Person Responsible</w:t>
            </w:r>
          </w:p>
        </w:tc>
      </w:tr>
      <w:tr w:rsidR="00436CEC" w:rsidRPr="00631346">
        <w:trPr>
          <w:gridAfter w:val="1"/>
          <w:wAfter w:w="7" w:type="dxa"/>
        </w:trPr>
        <w:tc>
          <w:tcPr>
            <w:tcW w:w="588" w:type="dxa"/>
            <w:gridSpan w:val="2"/>
          </w:tcPr>
          <w:p w:rsidR="00436CEC" w:rsidRPr="00631346" w:rsidRDefault="00436CEC" w:rsidP="00FF2EDD">
            <w:pPr>
              <w:spacing w:after="120"/>
              <w:rPr>
                <w:rFonts w:ascii="Verdana" w:hAnsi="Verdana" w:cs="Arial"/>
                <w:sz w:val="18"/>
                <w:szCs w:val="22"/>
              </w:rPr>
            </w:pPr>
          </w:p>
        </w:tc>
        <w:tc>
          <w:tcPr>
            <w:tcW w:w="600" w:type="dxa"/>
            <w:gridSpan w:val="2"/>
          </w:tcPr>
          <w:p w:rsidR="00436CEC" w:rsidRPr="00631346" w:rsidRDefault="00436CEC" w:rsidP="00923C59">
            <w:pPr>
              <w:numPr>
                <w:ilvl w:val="0"/>
                <w:numId w:val="6"/>
              </w:numPr>
              <w:spacing w:after="120"/>
              <w:rPr>
                <w:rFonts w:ascii="Verdana" w:hAnsi="Verdana" w:cs="Arial"/>
                <w:sz w:val="18"/>
                <w:szCs w:val="22"/>
              </w:rPr>
            </w:pPr>
          </w:p>
        </w:tc>
        <w:tc>
          <w:tcPr>
            <w:tcW w:w="6967" w:type="dxa"/>
            <w:gridSpan w:val="2"/>
          </w:tcPr>
          <w:p w:rsidR="00436CEC" w:rsidRPr="00631346" w:rsidRDefault="009F6AC7" w:rsidP="00573537">
            <w:pPr>
              <w:pStyle w:val="Header"/>
              <w:spacing w:after="120"/>
              <w:jc w:val="both"/>
              <w:rPr>
                <w:rFonts w:ascii="Verdana" w:hAnsi="Verdana" w:cs="Arial"/>
                <w:sz w:val="18"/>
                <w:szCs w:val="22"/>
              </w:rPr>
            </w:pPr>
            <w:r w:rsidRPr="00631346">
              <w:rPr>
                <w:rFonts w:ascii="Verdana" w:hAnsi="Verdana" w:cs="Arial"/>
                <w:color w:val="000000"/>
                <w:sz w:val="18"/>
                <w:szCs w:val="22"/>
              </w:rPr>
              <w:tab/>
              <w:t xml:space="preserve">The </w:t>
            </w:r>
            <w:r w:rsidR="00DC3EF1" w:rsidRPr="00631346">
              <w:rPr>
                <w:rFonts w:ascii="Verdana" w:hAnsi="Verdana" w:cs="Arial"/>
                <w:color w:val="000000"/>
                <w:sz w:val="18"/>
                <w:szCs w:val="22"/>
              </w:rPr>
              <w:t xml:space="preserve">Senior Officer – Property Services </w:t>
            </w:r>
            <w:r w:rsidRPr="00631346">
              <w:rPr>
                <w:rFonts w:ascii="Verdana" w:hAnsi="Verdana" w:cs="Arial"/>
                <w:color w:val="000000"/>
                <w:sz w:val="18"/>
                <w:szCs w:val="22"/>
              </w:rPr>
              <w:t>of Family Care Associates</w:t>
            </w:r>
            <w:r w:rsidR="00A378A1" w:rsidRPr="00631346">
              <w:rPr>
                <w:rFonts w:ascii="Verdana" w:hAnsi="Verdana" w:cs="Arial"/>
                <w:color w:val="000000"/>
                <w:sz w:val="18"/>
                <w:szCs w:val="22"/>
              </w:rPr>
              <w:t xml:space="preserve"> Ltd</w:t>
            </w:r>
            <w:r w:rsidRPr="00631346">
              <w:rPr>
                <w:rFonts w:ascii="Verdana" w:hAnsi="Verdana" w:cs="Arial"/>
                <w:color w:val="000000"/>
                <w:sz w:val="18"/>
                <w:szCs w:val="22"/>
              </w:rPr>
              <w:t xml:space="preserve">, or his/her delegate, will monitor the safety policy on a regular basis.  The </w:t>
            </w:r>
            <w:r w:rsidR="00573537" w:rsidRPr="00631346">
              <w:rPr>
                <w:rFonts w:ascii="Verdana" w:hAnsi="Verdana" w:cs="Arial"/>
                <w:color w:val="000000"/>
                <w:sz w:val="18"/>
                <w:szCs w:val="22"/>
              </w:rPr>
              <w:t>Board of Directors with the CEO</w:t>
            </w:r>
            <w:r w:rsidRPr="00631346">
              <w:rPr>
                <w:rFonts w:ascii="Verdana" w:hAnsi="Verdana" w:cs="Arial"/>
                <w:color w:val="000000"/>
                <w:sz w:val="18"/>
                <w:szCs w:val="22"/>
              </w:rPr>
              <w:t xml:space="preserve"> (Family Care Associates</w:t>
            </w:r>
            <w:r w:rsidR="00A378A1" w:rsidRPr="00631346">
              <w:rPr>
                <w:rFonts w:ascii="Verdana" w:hAnsi="Verdana" w:cs="Arial"/>
                <w:color w:val="000000"/>
                <w:sz w:val="18"/>
                <w:szCs w:val="22"/>
              </w:rPr>
              <w:t xml:space="preserve"> Ltd</w:t>
            </w:r>
            <w:r w:rsidRPr="00631346">
              <w:rPr>
                <w:rFonts w:ascii="Verdana" w:hAnsi="Verdana" w:cs="Arial"/>
                <w:color w:val="000000"/>
                <w:sz w:val="18"/>
                <w:szCs w:val="22"/>
              </w:rPr>
              <w:t xml:space="preserve">) will be appraised of health and safety matters to ensure that sufficient resources are available to provide any health and safety equipment.  Information and training for </w:t>
            </w:r>
            <w:r w:rsidR="00631346" w:rsidRPr="00631346">
              <w:rPr>
                <w:rFonts w:ascii="Verdana" w:hAnsi="Verdana" w:cs="Arial"/>
                <w:color w:val="000000"/>
                <w:sz w:val="18"/>
                <w:szCs w:val="22"/>
              </w:rPr>
              <w:t>Family Care Fostering</w:t>
            </w:r>
            <w:r w:rsidRPr="00631346">
              <w:rPr>
                <w:rFonts w:ascii="Verdana" w:hAnsi="Verdana" w:cs="Arial"/>
                <w:color w:val="000000"/>
                <w:sz w:val="18"/>
                <w:szCs w:val="22"/>
              </w:rPr>
              <w:t xml:space="preserve"> Ltd personnel and </w:t>
            </w:r>
            <w:r w:rsidR="00A378A1" w:rsidRPr="00631346">
              <w:rPr>
                <w:rFonts w:ascii="Verdana" w:hAnsi="Verdana" w:cs="Arial"/>
                <w:color w:val="000000"/>
                <w:sz w:val="18"/>
                <w:szCs w:val="22"/>
              </w:rPr>
              <w:t>Foster Carer</w:t>
            </w:r>
            <w:r w:rsidRPr="00631346">
              <w:rPr>
                <w:rFonts w:ascii="Verdana" w:hAnsi="Verdana" w:cs="Arial"/>
                <w:color w:val="000000"/>
                <w:sz w:val="18"/>
                <w:szCs w:val="22"/>
              </w:rPr>
              <w:t>s will be provided in order (as far as is reasonably practicable) to achieve and maintain a high standard of safety proficiency.</w:t>
            </w:r>
          </w:p>
        </w:tc>
        <w:tc>
          <w:tcPr>
            <w:tcW w:w="250" w:type="dxa"/>
            <w:tcBorders>
              <w:right w:val="dashed" w:sz="4" w:space="0" w:color="auto"/>
            </w:tcBorders>
            <w:shd w:val="clear" w:color="auto" w:fill="auto"/>
          </w:tcPr>
          <w:p w:rsidR="00436CEC" w:rsidRPr="00631346" w:rsidRDefault="00436CEC" w:rsidP="00932016">
            <w:pPr>
              <w:rPr>
                <w:rFonts w:ascii="Verdana" w:hAnsi="Verdana" w:cs="Arial"/>
              </w:rPr>
            </w:pPr>
          </w:p>
        </w:tc>
        <w:tc>
          <w:tcPr>
            <w:tcW w:w="1557" w:type="dxa"/>
            <w:tcBorders>
              <w:left w:val="dashed" w:sz="4" w:space="0" w:color="auto"/>
            </w:tcBorders>
            <w:shd w:val="clear" w:color="auto" w:fill="auto"/>
          </w:tcPr>
          <w:p w:rsidR="00436CEC" w:rsidRPr="00631346" w:rsidRDefault="00A75A6C" w:rsidP="00932016">
            <w:pPr>
              <w:rPr>
                <w:rFonts w:ascii="Verdana" w:hAnsi="Verdana" w:cs="Arial"/>
                <w:sz w:val="18"/>
                <w:szCs w:val="18"/>
              </w:rPr>
            </w:pPr>
            <w:r w:rsidRPr="00631346">
              <w:rPr>
                <w:rFonts w:ascii="Verdana" w:hAnsi="Verdana" w:cs="Arial"/>
                <w:sz w:val="18"/>
                <w:szCs w:val="18"/>
              </w:rPr>
              <w:t>SOPS</w:t>
            </w:r>
          </w:p>
        </w:tc>
      </w:tr>
      <w:tr w:rsidR="00923C59" w:rsidRPr="00631346">
        <w:trPr>
          <w:gridAfter w:val="1"/>
          <w:wAfter w:w="7" w:type="dxa"/>
        </w:trPr>
        <w:tc>
          <w:tcPr>
            <w:tcW w:w="588" w:type="dxa"/>
            <w:gridSpan w:val="2"/>
          </w:tcPr>
          <w:p w:rsidR="00923C59" w:rsidRPr="00631346" w:rsidRDefault="00923C59" w:rsidP="00FF2EDD">
            <w:pPr>
              <w:spacing w:after="120"/>
              <w:rPr>
                <w:rFonts w:ascii="Verdana" w:hAnsi="Verdana" w:cs="Arial"/>
                <w:sz w:val="18"/>
                <w:szCs w:val="22"/>
              </w:rPr>
            </w:pPr>
          </w:p>
        </w:tc>
        <w:tc>
          <w:tcPr>
            <w:tcW w:w="600" w:type="dxa"/>
            <w:gridSpan w:val="2"/>
          </w:tcPr>
          <w:p w:rsidR="00923C59" w:rsidRPr="00631346" w:rsidRDefault="00923C59" w:rsidP="00923C59">
            <w:pPr>
              <w:numPr>
                <w:ilvl w:val="0"/>
                <w:numId w:val="6"/>
              </w:numPr>
              <w:spacing w:after="120"/>
              <w:rPr>
                <w:rFonts w:ascii="Verdana" w:hAnsi="Verdana" w:cs="Arial"/>
                <w:sz w:val="18"/>
                <w:szCs w:val="22"/>
              </w:rPr>
            </w:pPr>
          </w:p>
        </w:tc>
        <w:tc>
          <w:tcPr>
            <w:tcW w:w="6967" w:type="dxa"/>
            <w:gridSpan w:val="2"/>
          </w:tcPr>
          <w:p w:rsidR="009F6AC7" w:rsidRPr="00631346" w:rsidRDefault="009F6AC7" w:rsidP="00FC7A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Verdana" w:hAnsi="Verdana" w:cs="Arial"/>
                <w:color w:val="000000"/>
                <w:sz w:val="18"/>
                <w:szCs w:val="22"/>
              </w:rPr>
            </w:pPr>
            <w:r w:rsidRPr="00631346">
              <w:rPr>
                <w:rFonts w:ascii="Verdana" w:hAnsi="Verdana" w:cs="Arial"/>
                <w:color w:val="000000"/>
                <w:sz w:val="18"/>
                <w:szCs w:val="22"/>
              </w:rPr>
              <w:t xml:space="preserve">It is the responsibility of each staff member in </w:t>
            </w:r>
            <w:r w:rsidR="00631346" w:rsidRPr="00631346">
              <w:rPr>
                <w:rFonts w:ascii="Verdana" w:hAnsi="Verdana" w:cs="Arial"/>
                <w:color w:val="000000"/>
                <w:sz w:val="18"/>
                <w:szCs w:val="22"/>
              </w:rPr>
              <w:t>Family Care Fostering</w:t>
            </w:r>
            <w:r w:rsidR="00A378A1" w:rsidRPr="00631346">
              <w:rPr>
                <w:rFonts w:ascii="Verdana" w:hAnsi="Verdana" w:cs="Arial"/>
                <w:color w:val="000000"/>
                <w:sz w:val="18"/>
                <w:szCs w:val="22"/>
              </w:rPr>
              <w:t xml:space="preserve"> Ltd</w:t>
            </w:r>
            <w:r w:rsidRPr="00631346">
              <w:rPr>
                <w:rFonts w:ascii="Verdana" w:hAnsi="Verdana" w:cs="Arial"/>
                <w:color w:val="000000"/>
                <w:sz w:val="18"/>
                <w:szCs w:val="22"/>
              </w:rPr>
              <w:t xml:space="preserve"> and </w:t>
            </w:r>
            <w:r w:rsidR="00A378A1" w:rsidRPr="00631346">
              <w:rPr>
                <w:rFonts w:ascii="Verdana" w:hAnsi="Verdana" w:cs="Arial"/>
                <w:color w:val="000000"/>
                <w:sz w:val="18"/>
                <w:szCs w:val="22"/>
              </w:rPr>
              <w:t>i</w:t>
            </w:r>
            <w:r w:rsidRPr="00631346">
              <w:rPr>
                <w:rFonts w:ascii="Verdana" w:hAnsi="Verdana" w:cs="Arial"/>
                <w:color w:val="000000"/>
                <w:sz w:val="18"/>
                <w:szCs w:val="22"/>
              </w:rPr>
              <w:t xml:space="preserve">ndividual </w:t>
            </w:r>
            <w:r w:rsidR="00A378A1" w:rsidRPr="00631346">
              <w:rPr>
                <w:rFonts w:ascii="Verdana" w:hAnsi="Verdana" w:cs="Arial"/>
                <w:color w:val="000000"/>
                <w:sz w:val="18"/>
                <w:szCs w:val="22"/>
              </w:rPr>
              <w:t>Foster Carer</w:t>
            </w:r>
            <w:r w:rsidR="006B6B55" w:rsidRPr="00631346">
              <w:rPr>
                <w:rFonts w:ascii="Verdana" w:hAnsi="Verdana" w:cs="Arial"/>
                <w:color w:val="000000"/>
                <w:sz w:val="18"/>
                <w:szCs w:val="22"/>
              </w:rPr>
              <w:t>s</w:t>
            </w:r>
            <w:r w:rsidRPr="00631346">
              <w:rPr>
                <w:rFonts w:ascii="Verdana" w:hAnsi="Verdana" w:cs="Arial"/>
                <w:color w:val="000000"/>
                <w:sz w:val="18"/>
                <w:szCs w:val="22"/>
              </w:rPr>
              <w:t xml:space="preserve"> to report to the </w:t>
            </w:r>
            <w:r w:rsidR="00573537" w:rsidRPr="00631346">
              <w:rPr>
                <w:rFonts w:ascii="Verdana" w:hAnsi="Verdana" w:cs="Arial"/>
                <w:color w:val="000000"/>
                <w:sz w:val="18"/>
                <w:szCs w:val="22"/>
              </w:rPr>
              <w:t xml:space="preserve">relevant regional </w:t>
            </w:r>
            <w:r w:rsidRPr="00631346">
              <w:rPr>
                <w:rFonts w:ascii="Verdana" w:hAnsi="Verdana" w:cs="Arial"/>
                <w:color w:val="000000"/>
                <w:sz w:val="18"/>
                <w:szCs w:val="22"/>
              </w:rPr>
              <w:t>Registered Manager</w:t>
            </w:r>
            <w:r w:rsidR="00A378A1" w:rsidRPr="00631346">
              <w:rPr>
                <w:rFonts w:ascii="Verdana" w:hAnsi="Verdana" w:cs="Arial"/>
                <w:color w:val="000000"/>
                <w:sz w:val="18"/>
                <w:szCs w:val="22"/>
              </w:rPr>
              <w:t xml:space="preserve"> of</w:t>
            </w:r>
            <w:r w:rsidRPr="00631346">
              <w:rPr>
                <w:rFonts w:ascii="Verdana" w:hAnsi="Verdana" w:cs="Arial"/>
                <w:color w:val="000000"/>
                <w:sz w:val="18"/>
                <w:szCs w:val="22"/>
              </w:rPr>
              <w:t xml:space="preserve"> Family Placement, or in his/her absence the </w:t>
            </w:r>
            <w:r w:rsidR="008C1CCE" w:rsidRPr="00631346">
              <w:rPr>
                <w:rFonts w:ascii="Verdana" w:hAnsi="Verdana" w:cs="Arial"/>
                <w:color w:val="000000"/>
                <w:sz w:val="18"/>
                <w:szCs w:val="22"/>
              </w:rPr>
              <w:t xml:space="preserve">Head of </w:t>
            </w:r>
            <w:r w:rsidR="00DC3EF1" w:rsidRPr="00631346">
              <w:rPr>
                <w:rFonts w:ascii="Verdana" w:hAnsi="Verdana" w:cs="Arial"/>
                <w:color w:val="000000"/>
                <w:sz w:val="18"/>
                <w:szCs w:val="22"/>
              </w:rPr>
              <w:t>Fostering Services</w:t>
            </w:r>
            <w:r w:rsidRPr="00631346">
              <w:rPr>
                <w:rFonts w:ascii="Verdana" w:hAnsi="Verdana" w:cs="Arial"/>
                <w:color w:val="000000"/>
                <w:sz w:val="18"/>
                <w:szCs w:val="22"/>
              </w:rPr>
              <w:t xml:space="preserve">, anything which is a potential hazard or dangerous.  Where repairs are the responsibility of </w:t>
            </w:r>
            <w:r w:rsidR="00A378A1" w:rsidRPr="00631346">
              <w:rPr>
                <w:rFonts w:ascii="Verdana" w:hAnsi="Verdana" w:cs="Arial"/>
                <w:color w:val="000000"/>
                <w:sz w:val="18"/>
                <w:szCs w:val="22"/>
              </w:rPr>
              <w:t>Foster Carer</w:t>
            </w:r>
            <w:r w:rsidRPr="00631346">
              <w:rPr>
                <w:rFonts w:ascii="Verdana" w:hAnsi="Verdana" w:cs="Arial"/>
                <w:color w:val="000000"/>
                <w:sz w:val="18"/>
                <w:szCs w:val="22"/>
              </w:rPr>
              <w:t xml:space="preserve">s, they should arrange for this work to be done as soon as is possible. Where the responsibility is directly that of </w:t>
            </w:r>
            <w:r w:rsidR="00631346" w:rsidRPr="00631346">
              <w:rPr>
                <w:rFonts w:ascii="Verdana" w:hAnsi="Verdana" w:cs="Arial"/>
                <w:color w:val="000000"/>
                <w:sz w:val="18"/>
                <w:szCs w:val="22"/>
              </w:rPr>
              <w:t>Family Care Fostering</w:t>
            </w:r>
            <w:r w:rsidRPr="00631346">
              <w:rPr>
                <w:rFonts w:ascii="Verdana" w:hAnsi="Verdana" w:cs="Arial"/>
                <w:color w:val="000000"/>
                <w:sz w:val="18"/>
                <w:szCs w:val="22"/>
              </w:rPr>
              <w:t xml:space="preserve"> </w:t>
            </w:r>
            <w:r w:rsidR="00A378A1" w:rsidRPr="00631346">
              <w:rPr>
                <w:rFonts w:ascii="Verdana" w:hAnsi="Verdana" w:cs="Arial"/>
                <w:color w:val="000000"/>
                <w:sz w:val="18"/>
                <w:szCs w:val="22"/>
              </w:rPr>
              <w:t xml:space="preserve">Ltd </w:t>
            </w:r>
            <w:r w:rsidRPr="00631346">
              <w:rPr>
                <w:rFonts w:ascii="Verdana" w:hAnsi="Verdana" w:cs="Arial"/>
                <w:color w:val="000000"/>
                <w:sz w:val="18"/>
                <w:szCs w:val="22"/>
              </w:rPr>
              <w:t xml:space="preserve">the Registered Manager will liaise with the </w:t>
            </w:r>
            <w:r w:rsidR="00DC3EF1" w:rsidRPr="00631346">
              <w:rPr>
                <w:rFonts w:ascii="Verdana" w:hAnsi="Verdana" w:cs="Arial"/>
                <w:color w:val="000000"/>
                <w:sz w:val="18"/>
                <w:szCs w:val="22"/>
              </w:rPr>
              <w:t>Senior Officer – Property Services</w:t>
            </w:r>
            <w:r w:rsidRPr="00631346">
              <w:rPr>
                <w:rFonts w:ascii="Verdana" w:hAnsi="Verdana" w:cs="Arial"/>
                <w:color w:val="000000"/>
                <w:sz w:val="18"/>
                <w:szCs w:val="22"/>
              </w:rPr>
              <w:t xml:space="preserve"> of Family Care Associates </w:t>
            </w:r>
            <w:r w:rsidR="00A378A1" w:rsidRPr="00631346">
              <w:rPr>
                <w:rFonts w:ascii="Verdana" w:hAnsi="Verdana" w:cs="Arial"/>
                <w:color w:val="000000"/>
                <w:sz w:val="18"/>
                <w:szCs w:val="22"/>
              </w:rPr>
              <w:t xml:space="preserve">Ltd </w:t>
            </w:r>
            <w:r w:rsidRPr="00631346">
              <w:rPr>
                <w:rFonts w:ascii="Verdana" w:hAnsi="Verdana" w:cs="Arial"/>
                <w:color w:val="000000"/>
                <w:sz w:val="18"/>
                <w:szCs w:val="22"/>
              </w:rPr>
              <w:t>and the repair work expedited.</w:t>
            </w:r>
            <w:r w:rsidR="00DC3EF1" w:rsidRPr="00631346">
              <w:rPr>
                <w:rFonts w:ascii="Verdana" w:hAnsi="Verdana" w:cs="Arial"/>
                <w:color w:val="000000"/>
                <w:sz w:val="18"/>
                <w:szCs w:val="22"/>
              </w:rPr>
              <w:t xml:space="preserve"> </w:t>
            </w:r>
            <w:r w:rsidRPr="00631346">
              <w:rPr>
                <w:rFonts w:ascii="Verdana" w:hAnsi="Verdana" w:cs="Arial"/>
                <w:color w:val="000000"/>
                <w:sz w:val="18"/>
                <w:szCs w:val="22"/>
              </w:rPr>
              <w:t xml:space="preserve"> Health and </w:t>
            </w:r>
            <w:r w:rsidR="00DC3EF1" w:rsidRPr="00631346">
              <w:rPr>
                <w:rFonts w:ascii="Verdana" w:hAnsi="Verdana" w:cs="Arial"/>
                <w:color w:val="000000"/>
                <w:sz w:val="18"/>
                <w:szCs w:val="22"/>
              </w:rPr>
              <w:t>S</w:t>
            </w:r>
            <w:r w:rsidRPr="00631346">
              <w:rPr>
                <w:rFonts w:ascii="Verdana" w:hAnsi="Verdana" w:cs="Arial"/>
                <w:color w:val="000000"/>
                <w:sz w:val="18"/>
                <w:szCs w:val="22"/>
              </w:rPr>
              <w:t xml:space="preserve">afety matters </w:t>
            </w:r>
            <w:r w:rsidR="006B6B55" w:rsidRPr="00631346">
              <w:rPr>
                <w:rFonts w:ascii="Verdana" w:hAnsi="Verdana" w:cs="Arial"/>
                <w:color w:val="000000"/>
                <w:sz w:val="18"/>
                <w:szCs w:val="22"/>
              </w:rPr>
              <w:t xml:space="preserve">must </w:t>
            </w:r>
            <w:r w:rsidRPr="00631346">
              <w:rPr>
                <w:rFonts w:ascii="Verdana" w:hAnsi="Verdana" w:cs="Arial"/>
                <w:color w:val="000000"/>
                <w:sz w:val="18"/>
                <w:szCs w:val="22"/>
              </w:rPr>
              <w:t>be a standing item in the supervision agenda for carers.</w:t>
            </w:r>
          </w:p>
          <w:p w:rsidR="009F6AC7" w:rsidRPr="00631346" w:rsidRDefault="009F6AC7" w:rsidP="00FC7A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Verdana" w:hAnsi="Verdana" w:cs="Arial"/>
                <w:color w:val="000000"/>
                <w:sz w:val="18"/>
                <w:szCs w:val="22"/>
              </w:rPr>
            </w:pPr>
            <w:r w:rsidRPr="00631346">
              <w:rPr>
                <w:rFonts w:ascii="Verdana" w:hAnsi="Verdana" w:cs="Arial"/>
                <w:color w:val="000000"/>
                <w:sz w:val="18"/>
                <w:szCs w:val="22"/>
              </w:rPr>
              <w:t xml:space="preserve">Full investigation of </w:t>
            </w:r>
            <w:r w:rsidR="006B6B55" w:rsidRPr="00631346">
              <w:rPr>
                <w:rFonts w:ascii="Verdana" w:hAnsi="Verdana" w:cs="Arial"/>
                <w:color w:val="000000"/>
                <w:sz w:val="18"/>
                <w:szCs w:val="22"/>
              </w:rPr>
              <w:t xml:space="preserve">Health and Safety concerns </w:t>
            </w:r>
            <w:r w:rsidRPr="00631346">
              <w:rPr>
                <w:rFonts w:ascii="Verdana" w:hAnsi="Verdana" w:cs="Arial"/>
                <w:color w:val="000000"/>
                <w:sz w:val="18"/>
                <w:szCs w:val="22"/>
              </w:rPr>
              <w:t>will be carried out by the Registered Manager, or their delegate, with a view to the prevention of future occurrences.</w:t>
            </w:r>
            <w:r w:rsidR="006B6B55" w:rsidRPr="00631346">
              <w:rPr>
                <w:rFonts w:ascii="Verdana" w:hAnsi="Verdana" w:cs="Arial"/>
                <w:color w:val="000000"/>
                <w:sz w:val="18"/>
                <w:szCs w:val="22"/>
              </w:rPr>
              <w:t xml:space="preserve"> </w:t>
            </w:r>
            <w:r w:rsidR="00DC3EF1" w:rsidRPr="00631346">
              <w:rPr>
                <w:rFonts w:ascii="Verdana" w:hAnsi="Verdana" w:cs="Arial"/>
                <w:color w:val="000000"/>
                <w:sz w:val="18"/>
                <w:szCs w:val="22"/>
              </w:rPr>
              <w:t xml:space="preserve"> </w:t>
            </w:r>
            <w:r w:rsidR="006B6B55" w:rsidRPr="00631346">
              <w:rPr>
                <w:rFonts w:ascii="Verdana" w:hAnsi="Verdana" w:cs="Arial"/>
                <w:color w:val="000000"/>
                <w:sz w:val="18"/>
                <w:szCs w:val="22"/>
              </w:rPr>
              <w:t>The Registered Manager will as and when requested</w:t>
            </w:r>
            <w:r w:rsidR="008C1CCE" w:rsidRPr="00631346">
              <w:rPr>
                <w:rFonts w:ascii="Verdana" w:hAnsi="Verdana" w:cs="Arial"/>
                <w:color w:val="000000"/>
                <w:sz w:val="18"/>
                <w:szCs w:val="22"/>
              </w:rPr>
              <w:t>,</w:t>
            </w:r>
            <w:r w:rsidR="006B6B55" w:rsidRPr="00631346">
              <w:rPr>
                <w:rFonts w:ascii="Verdana" w:hAnsi="Verdana" w:cs="Arial"/>
                <w:color w:val="000000"/>
                <w:sz w:val="18"/>
                <w:szCs w:val="22"/>
              </w:rPr>
              <w:t xml:space="preserve"> supply a </w:t>
            </w:r>
            <w:r w:rsidR="008C1CCE" w:rsidRPr="00631346">
              <w:rPr>
                <w:rFonts w:ascii="Verdana" w:hAnsi="Verdana" w:cs="Arial"/>
                <w:color w:val="000000"/>
                <w:sz w:val="18"/>
                <w:szCs w:val="22"/>
              </w:rPr>
              <w:t>summary</w:t>
            </w:r>
            <w:r w:rsidR="006B6B55" w:rsidRPr="00631346">
              <w:rPr>
                <w:rFonts w:ascii="Verdana" w:hAnsi="Verdana" w:cs="Arial"/>
                <w:color w:val="000000"/>
                <w:sz w:val="18"/>
                <w:szCs w:val="22"/>
              </w:rPr>
              <w:t xml:space="preserve"> of those concerns to the</w:t>
            </w:r>
            <w:r w:rsidR="00C70355" w:rsidRPr="00631346">
              <w:rPr>
                <w:rFonts w:ascii="Verdana" w:hAnsi="Verdana" w:cs="Arial"/>
                <w:color w:val="000000"/>
                <w:sz w:val="18"/>
                <w:szCs w:val="22"/>
              </w:rPr>
              <w:t xml:space="preserve"> </w:t>
            </w:r>
            <w:r w:rsidR="00DC3EF1" w:rsidRPr="00631346">
              <w:rPr>
                <w:rFonts w:ascii="Verdana" w:hAnsi="Verdana" w:cs="Arial"/>
                <w:color w:val="000000"/>
                <w:sz w:val="18"/>
                <w:szCs w:val="22"/>
              </w:rPr>
              <w:t>Senior Officer – Property Services</w:t>
            </w:r>
            <w:r w:rsidR="006B6B55" w:rsidRPr="00631346">
              <w:rPr>
                <w:rFonts w:ascii="Verdana" w:hAnsi="Verdana" w:cs="Arial"/>
                <w:color w:val="000000"/>
                <w:sz w:val="18"/>
                <w:szCs w:val="22"/>
              </w:rPr>
              <w:t>.</w:t>
            </w:r>
            <w:r w:rsidR="00DC3EF1" w:rsidRPr="00631346">
              <w:rPr>
                <w:rFonts w:ascii="Verdana" w:hAnsi="Verdana" w:cs="Arial"/>
                <w:color w:val="000000"/>
                <w:sz w:val="18"/>
                <w:szCs w:val="22"/>
              </w:rPr>
              <w:t xml:space="preserve"> </w:t>
            </w:r>
            <w:r w:rsidR="006B6B55" w:rsidRPr="00631346">
              <w:rPr>
                <w:rFonts w:ascii="Verdana" w:hAnsi="Verdana" w:cs="Arial"/>
                <w:color w:val="000000"/>
                <w:sz w:val="18"/>
                <w:szCs w:val="22"/>
              </w:rPr>
              <w:t xml:space="preserve"> Ser</w:t>
            </w:r>
            <w:r w:rsidR="008C1CCE" w:rsidRPr="00631346">
              <w:rPr>
                <w:rFonts w:ascii="Verdana" w:hAnsi="Verdana" w:cs="Arial"/>
                <w:color w:val="000000"/>
                <w:sz w:val="18"/>
                <w:szCs w:val="22"/>
              </w:rPr>
              <w:t>iou</w:t>
            </w:r>
            <w:r w:rsidR="006B6B55" w:rsidRPr="00631346">
              <w:rPr>
                <w:rFonts w:ascii="Verdana" w:hAnsi="Verdana" w:cs="Arial"/>
                <w:color w:val="000000"/>
                <w:sz w:val="18"/>
                <w:szCs w:val="22"/>
              </w:rPr>
              <w:t>s incidents must be reported within one working day.</w:t>
            </w:r>
          </w:p>
          <w:p w:rsidR="00923C59" w:rsidRPr="00631346" w:rsidRDefault="00D11CC5" w:rsidP="00FC7A9B">
            <w:pPr>
              <w:spacing w:after="120"/>
              <w:jc w:val="both"/>
              <w:rPr>
                <w:rFonts w:ascii="Verdana" w:hAnsi="Verdana" w:cs="Arial"/>
                <w:sz w:val="18"/>
                <w:szCs w:val="22"/>
              </w:rPr>
            </w:pPr>
            <w:r w:rsidRPr="00631346">
              <w:rPr>
                <w:rFonts w:ascii="Verdana" w:hAnsi="Verdana" w:cs="Arial"/>
                <w:color w:val="000000"/>
                <w:sz w:val="18"/>
                <w:szCs w:val="22"/>
              </w:rPr>
              <w:t xml:space="preserve">Foster </w:t>
            </w:r>
            <w:r w:rsidR="009F6AC7" w:rsidRPr="00631346">
              <w:rPr>
                <w:rFonts w:ascii="Verdana" w:hAnsi="Verdana" w:cs="Arial"/>
                <w:color w:val="000000"/>
                <w:sz w:val="18"/>
                <w:szCs w:val="22"/>
              </w:rPr>
              <w:t xml:space="preserve">Carers should assume the responsibility for ensuring </w:t>
            </w:r>
            <w:r w:rsidR="00A378A1" w:rsidRPr="00631346">
              <w:rPr>
                <w:rFonts w:ascii="Verdana" w:hAnsi="Verdana" w:cs="Arial"/>
                <w:color w:val="000000"/>
                <w:sz w:val="18"/>
                <w:szCs w:val="22"/>
              </w:rPr>
              <w:t xml:space="preserve">that </w:t>
            </w:r>
            <w:r w:rsidR="009F6AC7" w:rsidRPr="00631346">
              <w:rPr>
                <w:rFonts w:ascii="Verdana" w:hAnsi="Verdana" w:cs="Arial"/>
                <w:color w:val="000000"/>
                <w:sz w:val="18"/>
                <w:szCs w:val="22"/>
              </w:rPr>
              <w:lastRenderedPageBreak/>
              <w:t xml:space="preserve">obligations in respect of assessment, control and monitoring of hazardous substances are met. </w:t>
            </w:r>
            <w:r w:rsidR="00DC3EF1" w:rsidRPr="00631346">
              <w:rPr>
                <w:rFonts w:ascii="Verdana" w:hAnsi="Verdana" w:cs="Arial"/>
                <w:color w:val="000000"/>
                <w:sz w:val="18"/>
                <w:szCs w:val="22"/>
              </w:rPr>
              <w:t xml:space="preserve"> </w:t>
            </w:r>
            <w:r w:rsidR="009F6AC7" w:rsidRPr="00631346">
              <w:rPr>
                <w:rFonts w:ascii="Verdana" w:hAnsi="Verdana" w:cs="Arial"/>
                <w:color w:val="000000"/>
                <w:sz w:val="18"/>
                <w:szCs w:val="22"/>
              </w:rPr>
              <w:t>Supervising Social Workers</w:t>
            </w:r>
            <w:r w:rsidR="00A378A1" w:rsidRPr="00631346">
              <w:rPr>
                <w:rFonts w:ascii="Verdana" w:hAnsi="Verdana" w:cs="Arial"/>
                <w:color w:val="000000"/>
                <w:sz w:val="18"/>
                <w:szCs w:val="22"/>
              </w:rPr>
              <w:t xml:space="preserve"> and/</w:t>
            </w:r>
            <w:r w:rsidR="009F6AC7" w:rsidRPr="00631346">
              <w:rPr>
                <w:rFonts w:ascii="Verdana" w:hAnsi="Verdana" w:cs="Arial"/>
                <w:color w:val="000000"/>
                <w:sz w:val="18"/>
                <w:szCs w:val="22"/>
              </w:rPr>
              <w:t xml:space="preserve">or Family Placement Support </w:t>
            </w:r>
            <w:r w:rsidR="00AD3374" w:rsidRPr="00631346">
              <w:rPr>
                <w:rFonts w:ascii="Verdana" w:hAnsi="Verdana" w:cs="Arial"/>
                <w:color w:val="000000"/>
                <w:sz w:val="18"/>
                <w:szCs w:val="22"/>
              </w:rPr>
              <w:t>Workers</w:t>
            </w:r>
            <w:r w:rsidR="009F6AC7" w:rsidRPr="00631346">
              <w:rPr>
                <w:rFonts w:ascii="Verdana" w:hAnsi="Verdana" w:cs="Arial"/>
                <w:color w:val="000000"/>
                <w:sz w:val="18"/>
                <w:szCs w:val="22"/>
              </w:rPr>
              <w:t xml:space="preserve"> should provide a second check that this is being adhered to.</w:t>
            </w:r>
          </w:p>
        </w:tc>
        <w:tc>
          <w:tcPr>
            <w:tcW w:w="250" w:type="dxa"/>
            <w:tcBorders>
              <w:right w:val="dashed" w:sz="4" w:space="0" w:color="auto"/>
            </w:tcBorders>
            <w:shd w:val="clear" w:color="auto" w:fill="auto"/>
          </w:tcPr>
          <w:p w:rsidR="00923C59" w:rsidRPr="00631346" w:rsidRDefault="00923C59" w:rsidP="00932016">
            <w:pPr>
              <w:rPr>
                <w:rFonts w:ascii="Verdana" w:hAnsi="Verdana" w:cs="Arial"/>
              </w:rPr>
            </w:pPr>
          </w:p>
        </w:tc>
        <w:tc>
          <w:tcPr>
            <w:tcW w:w="1557" w:type="dxa"/>
            <w:tcBorders>
              <w:left w:val="dashed" w:sz="4" w:space="0" w:color="auto"/>
            </w:tcBorders>
            <w:shd w:val="clear" w:color="auto" w:fill="auto"/>
          </w:tcPr>
          <w:p w:rsidR="00923C59" w:rsidRPr="00631346" w:rsidRDefault="00A378A1" w:rsidP="00932016">
            <w:pPr>
              <w:rPr>
                <w:rFonts w:ascii="Verdana" w:hAnsi="Verdana" w:cs="Arial"/>
                <w:sz w:val="18"/>
                <w:szCs w:val="18"/>
              </w:rPr>
            </w:pPr>
            <w:r w:rsidRPr="00631346">
              <w:rPr>
                <w:rFonts w:ascii="Verdana" w:hAnsi="Verdana" w:cs="Arial"/>
                <w:sz w:val="18"/>
                <w:szCs w:val="18"/>
              </w:rPr>
              <w:t>FC</w:t>
            </w:r>
          </w:p>
          <w:p w:rsidR="00A378A1" w:rsidRPr="00631346" w:rsidRDefault="00A378A1" w:rsidP="00932016">
            <w:pPr>
              <w:rPr>
                <w:rFonts w:ascii="Verdana" w:hAnsi="Verdana" w:cs="Arial"/>
                <w:sz w:val="18"/>
                <w:szCs w:val="18"/>
              </w:rPr>
            </w:pPr>
            <w:r w:rsidRPr="00631346">
              <w:rPr>
                <w:rFonts w:ascii="Verdana" w:hAnsi="Verdana" w:cs="Arial"/>
                <w:sz w:val="18"/>
                <w:szCs w:val="18"/>
              </w:rPr>
              <w:t>RM or delegate</w:t>
            </w:r>
          </w:p>
          <w:p w:rsidR="00A378A1" w:rsidRPr="00631346" w:rsidRDefault="00A378A1" w:rsidP="00932016">
            <w:pPr>
              <w:rPr>
                <w:rFonts w:ascii="Verdana" w:hAnsi="Verdana" w:cs="Arial"/>
                <w:sz w:val="18"/>
                <w:szCs w:val="18"/>
              </w:rPr>
            </w:pPr>
          </w:p>
          <w:p w:rsidR="00A378A1" w:rsidRPr="00631346" w:rsidRDefault="00A378A1" w:rsidP="00932016">
            <w:pPr>
              <w:rPr>
                <w:rFonts w:ascii="Verdana" w:hAnsi="Verdana" w:cs="Arial"/>
                <w:sz w:val="18"/>
                <w:szCs w:val="18"/>
              </w:rPr>
            </w:pPr>
          </w:p>
          <w:p w:rsidR="00A378A1" w:rsidRPr="00631346" w:rsidRDefault="00A378A1" w:rsidP="00932016">
            <w:pPr>
              <w:rPr>
                <w:rFonts w:ascii="Verdana" w:hAnsi="Verdana" w:cs="Arial"/>
                <w:sz w:val="18"/>
                <w:szCs w:val="18"/>
              </w:rPr>
            </w:pPr>
          </w:p>
          <w:p w:rsidR="00A378A1" w:rsidRPr="00631346" w:rsidRDefault="00A378A1" w:rsidP="00932016">
            <w:pPr>
              <w:rPr>
                <w:rFonts w:ascii="Verdana" w:hAnsi="Verdana" w:cs="Arial"/>
                <w:sz w:val="18"/>
                <w:szCs w:val="18"/>
              </w:rPr>
            </w:pPr>
          </w:p>
          <w:p w:rsidR="00A378A1" w:rsidRPr="00631346" w:rsidRDefault="00A378A1" w:rsidP="00932016">
            <w:pPr>
              <w:rPr>
                <w:rFonts w:ascii="Verdana" w:hAnsi="Verdana" w:cs="Arial"/>
                <w:sz w:val="18"/>
                <w:szCs w:val="18"/>
              </w:rPr>
            </w:pPr>
          </w:p>
          <w:p w:rsidR="00A378A1" w:rsidRPr="00631346" w:rsidRDefault="00A378A1" w:rsidP="00932016">
            <w:pPr>
              <w:rPr>
                <w:rFonts w:ascii="Verdana" w:hAnsi="Verdana" w:cs="Arial"/>
                <w:sz w:val="18"/>
                <w:szCs w:val="18"/>
              </w:rPr>
            </w:pPr>
          </w:p>
          <w:p w:rsidR="00A378A1" w:rsidRPr="00631346" w:rsidRDefault="00A378A1" w:rsidP="00932016">
            <w:pPr>
              <w:rPr>
                <w:rFonts w:ascii="Verdana" w:hAnsi="Verdana" w:cs="Arial"/>
                <w:sz w:val="18"/>
                <w:szCs w:val="18"/>
              </w:rPr>
            </w:pPr>
          </w:p>
          <w:p w:rsidR="00A378A1" w:rsidRPr="00631346" w:rsidRDefault="00A378A1" w:rsidP="00932016">
            <w:pPr>
              <w:rPr>
                <w:rFonts w:ascii="Verdana" w:hAnsi="Verdana" w:cs="Arial"/>
                <w:sz w:val="18"/>
                <w:szCs w:val="18"/>
              </w:rPr>
            </w:pPr>
          </w:p>
          <w:p w:rsidR="00A378A1" w:rsidRPr="00631346" w:rsidRDefault="00A378A1" w:rsidP="00932016">
            <w:pPr>
              <w:rPr>
                <w:rFonts w:ascii="Verdana" w:hAnsi="Verdana" w:cs="Arial"/>
                <w:sz w:val="18"/>
                <w:szCs w:val="18"/>
              </w:rPr>
            </w:pPr>
          </w:p>
          <w:p w:rsidR="00A378A1" w:rsidRPr="00631346" w:rsidRDefault="00A378A1" w:rsidP="00932016">
            <w:pPr>
              <w:rPr>
                <w:rFonts w:ascii="Verdana" w:hAnsi="Verdana" w:cs="Arial"/>
                <w:sz w:val="18"/>
                <w:szCs w:val="18"/>
              </w:rPr>
            </w:pPr>
          </w:p>
          <w:p w:rsidR="00A378A1" w:rsidRPr="00631346" w:rsidRDefault="00A378A1" w:rsidP="00932016">
            <w:pPr>
              <w:rPr>
                <w:rFonts w:ascii="Verdana" w:hAnsi="Verdana" w:cs="Arial"/>
                <w:sz w:val="18"/>
                <w:szCs w:val="18"/>
              </w:rPr>
            </w:pPr>
          </w:p>
          <w:p w:rsidR="00A378A1" w:rsidRPr="00631346" w:rsidRDefault="00A378A1" w:rsidP="00932016">
            <w:pPr>
              <w:rPr>
                <w:rFonts w:ascii="Verdana" w:hAnsi="Verdana" w:cs="Arial"/>
                <w:sz w:val="18"/>
                <w:szCs w:val="18"/>
              </w:rPr>
            </w:pPr>
          </w:p>
          <w:p w:rsidR="00A378A1" w:rsidRPr="00631346" w:rsidRDefault="00A378A1" w:rsidP="00932016">
            <w:pPr>
              <w:rPr>
                <w:rFonts w:ascii="Verdana" w:hAnsi="Verdana" w:cs="Arial"/>
                <w:sz w:val="18"/>
                <w:szCs w:val="18"/>
              </w:rPr>
            </w:pPr>
          </w:p>
          <w:p w:rsidR="00A378A1" w:rsidRPr="00631346" w:rsidRDefault="00A378A1" w:rsidP="00932016">
            <w:pPr>
              <w:rPr>
                <w:rFonts w:ascii="Verdana" w:hAnsi="Verdana" w:cs="Arial"/>
                <w:sz w:val="18"/>
                <w:szCs w:val="18"/>
              </w:rPr>
            </w:pPr>
          </w:p>
          <w:p w:rsidR="00A378A1" w:rsidRPr="00631346" w:rsidRDefault="00A378A1" w:rsidP="00932016">
            <w:pPr>
              <w:rPr>
                <w:rFonts w:ascii="Verdana" w:hAnsi="Verdana" w:cs="Arial"/>
                <w:sz w:val="18"/>
                <w:szCs w:val="18"/>
              </w:rPr>
            </w:pPr>
          </w:p>
          <w:p w:rsidR="00A378A1" w:rsidRPr="00631346" w:rsidRDefault="00A378A1" w:rsidP="00932016">
            <w:pPr>
              <w:rPr>
                <w:rFonts w:ascii="Verdana" w:hAnsi="Verdana" w:cs="Arial"/>
                <w:sz w:val="18"/>
                <w:szCs w:val="18"/>
              </w:rPr>
            </w:pPr>
          </w:p>
          <w:p w:rsidR="00A378A1" w:rsidRPr="00631346" w:rsidRDefault="00A378A1" w:rsidP="00932016">
            <w:pPr>
              <w:rPr>
                <w:rFonts w:ascii="Verdana" w:hAnsi="Verdana" w:cs="Arial"/>
                <w:sz w:val="18"/>
                <w:szCs w:val="18"/>
              </w:rPr>
            </w:pPr>
          </w:p>
          <w:p w:rsidR="00A378A1" w:rsidRPr="00631346" w:rsidRDefault="00A378A1" w:rsidP="00932016">
            <w:pPr>
              <w:rPr>
                <w:rFonts w:ascii="Verdana" w:hAnsi="Verdana" w:cs="Arial"/>
                <w:sz w:val="18"/>
                <w:szCs w:val="18"/>
              </w:rPr>
            </w:pPr>
          </w:p>
          <w:p w:rsidR="00A378A1" w:rsidRPr="00631346" w:rsidRDefault="00A378A1" w:rsidP="00932016">
            <w:pPr>
              <w:rPr>
                <w:rFonts w:ascii="Verdana" w:hAnsi="Verdana" w:cs="Arial"/>
                <w:sz w:val="18"/>
                <w:szCs w:val="18"/>
              </w:rPr>
            </w:pPr>
            <w:r w:rsidRPr="00631346">
              <w:rPr>
                <w:rFonts w:ascii="Verdana" w:hAnsi="Verdana" w:cs="Arial"/>
                <w:sz w:val="18"/>
                <w:szCs w:val="18"/>
              </w:rPr>
              <w:t>FPS</w:t>
            </w:r>
            <w:r w:rsidR="0077734F" w:rsidRPr="00631346">
              <w:rPr>
                <w:rFonts w:ascii="Verdana" w:hAnsi="Verdana" w:cs="Arial"/>
                <w:sz w:val="18"/>
                <w:szCs w:val="18"/>
              </w:rPr>
              <w:t>W</w:t>
            </w:r>
          </w:p>
          <w:p w:rsidR="00A378A1" w:rsidRPr="00631346" w:rsidRDefault="00A378A1" w:rsidP="00932016">
            <w:pPr>
              <w:rPr>
                <w:rFonts w:ascii="Verdana" w:hAnsi="Verdana" w:cs="Arial"/>
                <w:sz w:val="18"/>
                <w:szCs w:val="18"/>
              </w:rPr>
            </w:pPr>
            <w:proofErr w:type="spellStart"/>
            <w:r w:rsidRPr="00631346">
              <w:rPr>
                <w:rFonts w:ascii="Verdana" w:hAnsi="Verdana" w:cs="Arial"/>
                <w:sz w:val="18"/>
                <w:szCs w:val="18"/>
              </w:rPr>
              <w:t>FPSuW</w:t>
            </w:r>
            <w:proofErr w:type="spellEnd"/>
          </w:p>
        </w:tc>
      </w:tr>
      <w:tr w:rsidR="00923C59" w:rsidRPr="00631346">
        <w:trPr>
          <w:gridAfter w:val="1"/>
          <w:wAfter w:w="7" w:type="dxa"/>
        </w:trPr>
        <w:tc>
          <w:tcPr>
            <w:tcW w:w="588" w:type="dxa"/>
            <w:gridSpan w:val="2"/>
          </w:tcPr>
          <w:p w:rsidR="00923C59" w:rsidRPr="00631346" w:rsidRDefault="00923C59" w:rsidP="00FF2EDD">
            <w:pPr>
              <w:spacing w:after="120"/>
              <w:rPr>
                <w:rFonts w:ascii="Verdana" w:hAnsi="Verdana" w:cs="Arial"/>
                <w:sz w:val="18"/>
                <w:szCs w:val="22"/>
              </w:rPr>
            </w:pPr>
          </w:p>
        </w:tc>
        <w:tc>
          <w:tcPr>
            <w:tcW w:w="600" w:type="dxa"/>
            <w:gridSpan w:val="2"/>
          </w:tcPr>
          <w:p w:rsidR="00923C59" w:rsidRPr="00631346" w:rsidRDefault="00923C59" w:rsidP="00923C59">
            <w:pPr>
              <w:numPr>
                <w:ilvl w:val="0"/>
                <w:numId w:val="6"/>
              </w:numPr>
              <w:spacing w:after="120"/>
              <w:rPr>
                <w:rFonts w:ascii="Verdana" w:hAnsi="Verdana" w:cs="Arial"/>
                <w:sz w:val="18"/>
                <w:szCs w:val="22"/>
              </w:rPr>
            </w:pPr>
          </w:p>
        </w:tc>
        <w:tc>
          <w:tcPr>
            <w:tcW w:w="6967" w:type="dxa"/>
            <w:gridSpan w:val="2"/>
          </w:tcPr>
          <w:p w:rsidR="009F6AC7" w:rsidRPr="00631346" w:rsidRDefault="009F6AC7" w:rsidP="00FC7A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Verdana" w:hAnsi="Verdana" w:cs="Arial"/>
                <w:color w:val="000000"/>
                <w:sz w:val="18"/>
                <w:szCs w:val="22"/>
              </w:rPr>
            </w:pPr>
            <w:r w:rsidRPr="00631346">
              <w:rPr>
                <w:rFonts w:ascii="Verdana" w:hAnsi="Verdana" w:cs="Arial"/>
                <w:b/>
                <w:color w:val="000000"/>
                <w:sz w:val="18"/>
                <w:szCs w:val="22"/>
              </w:rPr>
              <w:t>Registered Manager</w:t>
            </w:r>
          </w:p>
          <w:p w:rsidR="009F6AC7" w:rsidRPr="00631346" w:rsidRDefault="009F6AC7" w:rsidP="00FC7A9B">
            <w:pPr>
              <w:spacing w:after="120"/>
              <w:jc w:val="both"/>
              <w:rPr>
                <w:rFonts w:ascii="Verdana" w:hAnsi="Verdana" w:cs="Arial"/>
                <w:color w:val="000000"/>
                <w:sz w:val="18"/>
                <w:szCs w:val="22"/>
              </w:rPr>
            </w:pPr>
            <w:r w:rsidRPr="00631346">
              <w:rPr>
                <w:rFonts w:ascii="Verdana" w:hAnsi="Verdana" w:cs="Arial"/>
                <w:color w:val="000000"/>
                <w:sz w:val="18"/>
                <w:szCs w:val="22"/>
              </w:rPr>
              <w:t>The Registered Manager has the responsibility to provide leadership and to promote responsible attitudes towards health and safety.  The  manager will:</w:t>
            </w:r>
          </w:p>
          <w:p w:rsidR="009F6AC7" w:rsidRPr="00631346" w:rsidRDefault="009F6AC7" w:rsidP="00FC7A9B">
            <w:pPr>
              <w:numPr>
                <w:ilvl w:val="0"/>
                <w:numId w:val="20"/>
              </w:numPr>
              <w:tabs>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Verdana" w:hAnsi="Verdana" w:cs="Arial"/>
                <w:color w:val="000000"/>
                <w:sz w:val="18"/>
                <w:szCs w:val="22"/>
              </w:rPr>
            </w:pPr>
            <w:r w:rsidRPr="00631346">
              <w:rPr>
                <w:rFonts w:ascii="Verdana" w:hAnsi="Verdana" w:cs="Arial"/>
                <w:color w:val="000000"/>
                <w:sz w:val="18"/>
                <w:szCs w:val="22"/>
              </w:rPr>
              <w:t xml:space="preserve">ensure that each new </w:t>
            </w:r>
            <w:r w:rsidR="00D11CC5" w:rsidRPr="00631346">
              <w:rPr>
                <w:rFonts w:ascii="Verdana" w:hAnsi="Verdana" w:cs="Arial"/>
                <w:color w:val="000000"/>
                <w:sz w:val="18"/>
                <w:szCs w:val="22"/>
              </w:rPr>
              <w:t xml:space="preserve">member of staff and </w:t>
            </w:r>
            <w:r w:rsidRPr="00631346">
              <w:rPr>
                <w:rFonts w:ascii="Verdana" w:hAnsi="Verdana" w:cs="Arial"/>
                <w:color w:val="000000"/>
                <w:sz w:val="18"/>
                <w:szCs w:val="22"/>
              </w:rPr>
              <w:t xml:space="preserve">carer is given induction training appropriate to their role </w:t>
            </w:r>
          </w:p>
          <w:p w:rsidR="009F6AC7" w:rsidRPr="00631346" w:rsidRDefault="009F6AC7" w:rsidP="00FC7A9B">
            <w:pPr>
              <w:numPr>
                <w:ilvl w:val="0"/>
                <w:numId w:val="20"/>
              </w:numPr>
              <w:tabs>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Verdana" w:hAnsi="Verdana" w:cs="Arial"/>
                <w:color w:val="000000"/>
                <w:sz w:val="18"/>
                <w:szCs w:val="22"/>
              </w:rPr>
            </w:pPr>
            <w:r w:rsidRPr="00631346">
              <w:rPr>
                <w:rFonts w:ascii="Verdana" w:hAnsi="Verdana" w:cs="Arial"/>
                <w:color w:val="000000"/>
                <w:sz w:val="18"/>
                <w:szCs w:val="22"/>
              </w:rPr>
              <w:t xml:space="preserve">ensure all staff and carers are aware </w:t>
            </w:r>
            <w:r w:rsidR="00A378A1" w:rsidRPr="00631346">
              <w:rPr>
                <w:rFonts w:ascii="Verdana" w:hAnsi="Verdana" w:cs="Arial"/>
                <w:color w:val="000000"/>
                <w:sz w:val="18"/>
                <w:szCs w:val="22"/>
              </w:rPr>
              <w:t>of the health and safety policy</w:t>
            </w:r>
          </w:p>
          <w:p w:rsidR="009F6AC7" w:rsidRPr="00631346" w:rsidRDefault="009F6AC7" w:rsidP="00FC7A9B">
            <w:pPr>
              <w:numPr>
                <w:ilvl w:val="0"/>
                <w:numId w:val="20"/>
              </w:numPr>
              <w:tabs>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Verdana" w:hAnsi="Verdana" w:cs="Arial"/>
                <w:color w:val="000000"/>
                <w:sz w:val="18"/>
                <w:szCs w:val="22"/>
              </w:rPr>
            </w:pPr>
            <w:r w:rsidRPr="00631346">
              <w:rPr>
                <w:rFonts w:ascii="Verdana" w:hAnsi="Verdana" w:cs="Arial"/>
                <w:color w:val="000000"/>
                <w:sz w:val="18"/>
                <w:szCs w:val="22"/>
              </w:rPr>
              <w:t>ensure that any temporary member of staff, before he or she commences work, shall be supplied with information about any special occupational qualifications or skills required in order that the</w:t>
            </w:r>
            <w:r w:rsidR="00FC7A9B" w:rsidRPr="00631346">
              <w:rPr>
                <w:rFonts w:ascii="Verdana" w:hAnsi="Verdana" w:cs="Arial"/>
                <w:color w:val="000000"/>
                <w:sz w:val="18"/>
                <w:szCs w:val="22"/>
              </w:rPr>
              <w:t xml:space="preserve"> work can be carried out safely</w:t>
            </w:r>
            <w:r w:rsidR="00E578B3" w:rsidRPr="00631346">
              <w:rPr>
                <w:rStyle w:val="FootnoteReference"/>
                <w:rFonts w:ascii="Verdana" w:hAnsi="Verdana" w:cs="Arial"/>
                <w:color w:val="000000"/>
                <w:sz w:val="18"/>
                <w:szCs w:val="22"/>
              </w:rPr>
              <w:footnoteReference w:id="1"/>
            </w:r>
          </w:p>
          <w:p w:rsidR="009F6AC7" w:rsidRPr="00631346" w:rsidRDefault="009F6AC7" w:rsidP="00FC7A9B">
            <w:pPr>
              <w:numPr>
                <w:ilvl w:val="0"/>
                <w:numId w:val="20"/>
              </w:numPr>
              <w:tabs>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Verdana" w:hAnsi="Verdana" w:cs="Arial"/>
                <w:color w:val="000000"/>
                <w:sz w:val="18"/>
                <w:szCs w:val="22"/>
              </w:rPr>
            </w:pPr>
            <w:r w:rsidRPr="00631346">
              <w:rPr>
                <w:rFonts w:ascii="Verdana" w:hAnsi="Verdana" w:cs="Arial"/>
                <w:color w:val="000000"/>
                <w:sz w:val="18"/>
                <w:szCs w:val="22"/>
              </w:rPr>
              <w:t xml:space="preserve">keep up to date with health and safety matters applicable to the operations of the parent Company and </w:t>
            </w:r>
            <w:r w:rsidR="00631346" w:rsidRPr="00631346">
              <w:rPr>
                <w:rFonts w:ascii="Verdana" w:hAnsi="Verdana" w:cs="Arial"/>
                <w:color w:val="000000"/>
                <w:sz w:val="18"/>
                <w:szCs w:val="22"/>
              </w:rPr>
              <w:t>Family Care Fostering</w:t>
            </w:r>
            <w:r w:rsidRPr="00631346">
              <w:rPr>
                <w:rFonts w:ascii="Verdana" w:hAnsi="Verdana" w:cs="Arial"/>
                <w:color w:val="000000"/>
                <w:sz w:val="18"/>
                <w:szCs w:val="22"/>
              </w:rPr>
              <w:t xml:space="preserve"> </w:t>
            </w:r>
            <w:r w:rsidR="00FC7A9B" w:rsidRPr="00631346">
              <w:rPr>
                <w:rFonts w:ascii="Verdana" w:hAnsi="Verdana" w:cs="Arial"/>
                <w:color w:val="000000"/>
                <w:sz w:val="18"/>
                <w:szCs w:val="22"/>
              </w:rPr>
              <w:t>Ltd</w:t>
            </w:r>
          </w:p>
          <w:p w:rsidR="009F6AC7" w:rsidRPr="00631346" w:rsidRDefault="009F6AC7" w:rsidP="00FC7A9B">
            <w:pPr>
              <w:numPr>
                <w:ilvl w:val="0"/>
                <w:numId w:val="20"/>
              </w:numPr>
              <w:tabs>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Verdana" w:hAnsi="Verdana" w:cs="Arial"/>
                <w:color w:val="000000"/>
                <w:sz w:val="18"/>
                <w:szCs w:val="22"/>
              </w:rPr>
            </w:pPr>
            <w:r w:rsidRPr="00631346">
              <w:rPr>
                <w:rFonts w:ascii="Verdana" w:hAnsi="Verdana" w:cs="Arial"/>
                <w:color w:val="000000"/>
                <w:sz w:val="18"/>
                <w:szCs w:val="22"/>
              </w:rPr>
              <w:t xml:space="preserve">investigate all accidents with the assistance of the </w:t>
            </w:r>
            <w:r w:rsidR="00DC3EF1" w:rsidRPr="00631346">
              <w:rPr>
                <w:rFonts w:ascii="Verdana" w:hAnsi="Verdana" w:cs="Arial"/>
                <w:color w:val="000000"/>
                <w:sz w:val="18"/>
                <w:szCs w:val="22"/>
              </w:rPr>
              <w:t>Senior Officer – Property Services</w:t>
            </w:r>
            <w:r w:rsidR="006B6B55" w:rsidRPr="00631346">
              <w:rPr>
                <w:rFonts w:ascii="Verdana" w:hAnsi="Verdana" w:cs="Arial"/>
                <w:color w:val="000000"/>
                <w:sz w:val="18"/>
                <w:szCs w:val="22"/>
              </w:rPr>
              <w:t>, if appropriate,</w:t>
            </w:r>
            <w:r w:rsidRPr="00631346">
              <w:rPr>
                <w:rFonts w:ascii="Verdana" w:hAnsi="Verdana" w:cs="Arial"/>
                <w:color w:val="000000"/>
                <w:sz w:val="18"/>
                <w:szCs w:val="22"/>
              </w:rPr>
              <w:t xml:space="preserve"> with a v</w:t>
            </w:r>
            <w:r w:rsidR="00FC7A9B" w:rsidRPr="00631346">
              <w:rPr>
                <w:rFonts w:ascii="Verdana" w:hAnsi="Verdana" w:cs="Arial"/>
                <w:color w:val="000000"/>
                <w:sz w:val="18"/>
                <w:szCs w:val="22"/>
              </w:rPr>
              <w:t>iew to prevention of recurrence</w:t>
            </w:r>
          </w:p>
          <w:p w:rsidR="009F6AC7" w:rsidRPr="00631346" w:rsidRDefault="009F6AC7" w:rsidP="00FC7A9B">
            <w:pPr>
              <w:numPr>
                <w:ilvl w:val="0"/>
                <w:numId w:val="20"/>
              </w:num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Verdana" w:hAnsi="Verdana" w:cs="Arial"/>
                <w:color w:val="000000"/>
                <w:sz w:val="18"/>
                <w:szCs w:val="22"/>
              </w:rPr>
            </w:pPr>
            <w:r w:rsidRPr="00631346">
              <w:rPr>
                <w:rFonts w:ascii="Verdana" w:hAnsi="Verdana" w:cs="Arial"/>
                <w:color w:val="000000"/>
                <w:sz w:val="18"/>
                <w:szCs w:val="22"/>
              </w:rPr>
              <w:t>ensure good hou</w:t>
            </w:r>
            <w:r w:rsidR="00FC7A9B" w:rsidRPr="00631346">
              <w:rPr>
                <w:rFonts w:ascii="Verdana" w:hAnsi="Verdana" w:cs="Arial"/>
                <w:color w:val="000000"/>
                <w:sz w:val="18"/>
                <w:szCs w:val="22"/>
              </w:rPr>
              <w:t>sekeeping standards are applied</w:t>
            </w:r>
          </w:p>
          <w:p w:rsidR="009F6AC7" w:rsidRPr="00631346" w:rsidRDefault="009F6AC7" w:rsidP="00FC7A9B">
            <w:pPr>
              <w:numPr>
                <w:ilvl w:val="0"/>
                <w:numId w:val="20"/>
              </w:numPr>
              <w:tabs>
                <w:tab w:val="left" w:pos="720"/>
                <w:tab w:val="left" w:pos="2880"/>
                <w:tab w:val="left" w:pos="3600"/>
                <w:tab w:val="left" w:pos="4320"/>
                <w:tab w:val="left" w:pos="5040"/>
                <w:tab w:val="left" w:pos="5760"/>
                <w:tab w:val="left" w:pos="6480"/>
                <w:tab w:val="left" w:pos="7200"/>
                <w:tab w:val="left" w:pos="7920"/>
                <w:tab w:val="left" w:pos="8640"/>
              </w:tabs>
              <w:spacing w:after="120"/>
              <w:jc w:val="both"/>
              <w:rPr>
                <w:rFonts w:ascii="Verdana" w:hAnsi="Verdana" w:cs="Arial"/>
                <w:color w:val="000000"/>
                <w:sz w:val="18"/>
                <w:szCs w:val="22"/>
              </w:rPr>
            </w:pPr>
            <w:r w:rsidRPr="00631346">
              <w:rPr>
                <w:rFonts w:ascii="Verdana" w:hAnsi="Verdana" w:cs="Arial"/>
                <w:color w:val="000000"/>
                <w:sz w:val="18"/>
                <w:szCs w:val="22"/>
              </w:rPr>
              <w:t xml:space="preserve">ensure </w:t>
            </w:r>
            <w:r w:rsidR="00AD3374" w:rsidRPr="00631346">
              <w:rPr>
                <w:rFonts w:ascii="Verdana" w:hAnsi="Verdana" w:cs="Arial"/>
                <w:color w:val="000000"/>
                <w:sz w:val="18"/>
                <w:szCs w:val="22"/>
              </w:rPr>
              <w:t>that regular</w:t>
            </w:r>
            <w:r w:rsidRPr="00631346">
              <w:rPr>
                <w:rFonts w:ascii="Verdana" w:hAnsi="Verdana" w:cs="Arial"/>
                <w:color w:val="000000"/>
                <w:sz w:val="18"/>
                <w:szCs w:val="22"/>
              </w:rPr>
              <w:t xml:space="preserve"> safety checks and audits are carried out</w:t>
            </w:r>
          </w:p>
          <w:p w:rsidR="009F6AC7" w:rsidRPr="00631346" w:rsidRDefault="009F6AC7" w:rsidP="00FC7A9B">
            <w:pPr>
              <w:numPr>
                <w:ilvl w:val="0"/>
                <w:numId w:val="20"/>
              </w:num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Verdana" w:hAnsi="Verdana" w:cs="Arial"/>
                <w:color w:val="000000"/>
                <w:sz w:val="18"/>
                <w:szCs w:val="22"/>
              </w:rPr>
            </w:pPr>
            <w:r w:rsidRPr="00631346">
              <w:rPr>
                <w:rFonts w:ascii="Verdana" w:hAnsi="Verdana" w:cs="Arial"/>
                <w:color w:val="000000"/>
                <w:sz w:val="18"/>
                <w:szCs w:val="22"/>
              </w:rPr>
              <w:t>ensure that they interview staff that they are responsible for, on return from sick leave</w:t>
            </w:r>
            <w:r w:rsidR="006B6B55" w:rsidRPr="00631346">
              <w:rPr>
                <w:rFonts w:ascii="Verdana" w:hAnsi="Verdana" w:cs="Arial"/>
                <w:color w:val="000000"/>
                <w:sz w:val="18"/>
                <w:szCs w:val="22"/>
              </w:rPr>
              <w:t xml:space="preserve"> – see </w:t>
            </w:r>
            <w:r w:rsidR="00272BB2" w:rsidRPr="00631346">
              <w:rPr>
                <w:rFonts w:ascii="Verdana" w:hAnsi="Verdana" w:cs="Arial"/>
                <w:color w:val="000000"/>
                <w:sz w:val="18"/>
                <w:szCs w:val="22"/>
              </w:rPr>
              <w:t>R</w:t>
            </w:r>
            <w:r w:rsidR="006B6B55" w:rsidRPr="00631346">
              <w:rPr>
                <w:rFonts w:ascii="Verdana" w:hAnsi="Verdana" w:cs="Arial"/>
                <w:color w:val="000000"/>
                <w:sz w:val="18"/>
                <w:szCs w:val="22"/>
              </w:rPr>
              <w:t xml:space="preserve">eturn to </w:t>
            </w:r>
            <w:r w:rsidR="00272BB2" w:rsidRPr="00631346">
              <w:rPr>
                <w:rFonts w:ascii="Verdana" w:hAnsi="Verdana" w:cs="Arial"/>
                <w:color w:val="000000"/>
                <w:sz w:val="18"/>
                <w:szCs w:val="22"/>
              </w:rPr>
              <w:t>W</w:t>
            </w:r>
            <w:r w:rsidR="006B6B55" w:rsidRPr="00631346">
              <w:rPr>
                <w:rFonts w:ascii="Verdana" w:hAnsi="Verdana" w:cs="Arial"/>
                <w:color w:val="000000"/>
                <w:sz w:val="18"/>
                <w:szCs w:val="22"/>
              </w:rPr>
              <w:t>ork procedure.</w:t>
            </w:r>
          </w:p>
          <w:p w:rsidR="00D11CC5" w:rsidRPr="00631346" w:rsidRDefault="00D11CC5" w:rsidP="00D11CC5">
            <w:pPr>
              <w:numPr>
                <w:ilvl w:val="0"/>
                <w:numId w:val="20"/>
              </w:num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Verdana" w:hAnsi="Verdana" w:cs="Arial"/>
                <w:color w:val="000000"/>
                <w:sz w:val="18"/>
                <w:szCs w:val="22"/>
              </w:rPr>
            </w:pPr>
            <w:r w:rsidRPr="00631346">
              <w:rPr>
                <w:rFonts w:ascii="Verdana" w:hAnsi="Verdana" w:cs="Arial"/>
                <w:color w:val="000000"/>
                <w:sz w:val="18"/>
                <w:szCs w:val="22"/>
              </w:rPr>
              <w:t xml:space="preserve">ensure that </w:t>
            </w:r>
            <w:r w:rsidR="00272BB2" w:rsidRPr="00631346">
              <w:rPr>
                <w:rFonts w:ascii="Verdana" w:hAnsi="Verdana" w:cs="Arial"/>
                <w:color w:val="000000"/>
                <w:sz w:val="18"/>
                <w:szCs w:val="22"/>
              </w:rPr>
              <w:t xml:space="preserve">staff </w:t>
            </w:r>
            <w:r w:rsidRPr="00631346">
              <w:rPr>
                <w:rFonts w:ascii="Verdana" w:hAnsi="Verdana" w:cs="Arial"/>
                <w:color w:val="000000"/>
                <w:sz w:val="18"/>
                <w:szCs w:val="22"/>
              </w:rPr>
              <w:t xml:space="preserve">meet with carers </w:t>
            </w:r>
            <w:r w:rsidR="00272BB2" w:rsidRPr="00631346">
              <w:rPr>
                <w:rFonts w:ascii="Verdana" w:hAnsi="Verdana" w:cs="Arial"/>
                <w:color w:val="000000"/>
                <w:sz w:val="18"/>
                <w:szCs w:val="22"/>
              </w:rPr>
              <w:t xml:space="preserve">for whom  </w:t>
            </w:r>
            <w:r w:rsidRPr="00631346">
              <w:rPr>
                <w:rFonts w:ascii="Verdana" w:hAnsi="Verdana" w:cs="Arial"/>
                <w:color w:val="000000"/>
                <w:sz w:val="18"/>
                <w:szCs w:val="22"/>
              </w:rPr>
              <w:t>they are responsible, on return from any period of ‘leave’/</w:t>
            </w:r>
            <w:r w:rsidR="00272BB2" w:rsidRPr="00631346">
              <w:rPr>
                <w:rFonts w:ascii="Verdana" w:hAnsi="Verdana" w:cs="Arial"/>
                <w:color w:val="000000"/>
                <w:sz w:val="18"/>
                <w:szCs w:val="22"/>
              </w:rPr>
              <w:t xml:space="preserve">break </w:t>
            </w:r>
            <w:r w:rsidRPr="00631346">
              <w:rPr>
                <w:rFonts w:ascii="Verdana" w:hAnsi="Verdana" w:cs="Arial"/>
                <w:color w:val="000000"/>
                <w:sz w:val="18"/>
                <w:szCs w:val="22"/>
              </w:rPr>
              <w:t>as a consequence of sickness</w:t>
            </w:r>
          </w:p>
          <w:p w:rsidR="00B04D5F" w:rsidRPr="00631346" w:rsidRDefault="009F6AC7" w:rsidP="00FC7A9B">
            <w:pPr>
              <w:numPr>
                <w:ilvl w:val="0"/>
                <w:numId w:val="20"/>
              </w:numPr>
              <w:spacing w:after="120"/>
              <w:jc w:val="both"/>
              <w:rPr>
                <w:rFonts w:ascii="Verdana" w:hAnsi="Verdana" w:cs="Arial"/>
                <w:sz w:val="18"/>
                <w:szCs w:val="22"/>
              </w:rPr>
            </w:pPr>
            <w:r w:rsidRPr="00631346">
              <w:rPr>
                <w:rFonts w:ascii="Verdana" w:hAnsi="Verdana" w:cs="Arial"/>
                <w:color w:val="000000"/>
                <w:sz w:val="18"/>
                <w:szCs w:val="22"/>
              </w:rPr>
              <w:t xml:space="preserve">notify the </w:t>
            </w:r>
            <w:r w:rsidR="00FC7A9B" w:rsidRPr="00631346">
              <w:rPr>
                <w:rFonts w:ascii="Verdana" w:hAnsi="Verdana" w:cs="Arial"/>
                <w:color w:val="000000"/>
                <w:sz w:val="18"/>
                <w:szCs w:val="22"/>
              </w:rPr>
              <w:t xml:space="preserve">Human Resource Manager at the </w:t>
            </w:r>
            <w:r w:rsidRPr="00631346">
              <w:rPr>
                <w:rFonts w:ascii="Verdana" w:hAnsi="Verdana" w:cs="Arial"/>
                <w:color w:val="000000"/>
                <w:sz w:val="18"/>
                <w:szCs w:val="22"/>
              </w:rPr>
              <w:t xml:space="preserve">Business Centre if any member of </w:t>
            </w:r>
            <w:r w:rsidR="00BE3755" w:rsidRPr="00631346">
              <w:rPr>
                <w:rFonts w:ascii="Verdana" w:hAnsi="Verdana" w:cs="Arial"/>
                <w:color w:val="000000"/>
                <w:sz w:val="18"/>
                <w:szCs w:val="22"/>
              </w:rPr>
              <w:t xml:space="preserve"> </w:t>
            </w:r>
            <w:r w:rsidRPr="00631346">
              <w:rPr>
                <w:rFonts w:ascii="Verdana" w:hAnsi="Verdana" w:cs="Arial"/>
                <w:color w:val="000000"/>
                <w:sz w:val="18"/>
                <w:szCs w:val="22"/>
              </w:rPr>
              <w:t xml:space="preserve">staff is off work for </w:t>
            </w:r>
            <w:r w:rsidR="00462372" w:rsidRPr="00631346">
              <w:rPr>
                <w:rFonts w:ascii="Verdana" w:hAnsi="Verdana" w:cs="Arial"/>
                <w:color w:val="000000"/>
                <w:sz w:val="18"/>
                <w:szCs w:val="22"/>
              </w:rPr>
              <w:t>more than 7</w:t>
            </w:r>
            <w:r w:rsidRPr="00631346">
              <w:rPr>
                <w:rFonts w:ascii="Verdana" w:hAnsi="Verdana" w:cs="Arial"/>
                <w:color w:val="000000"/>
                <w:sz w:val="18"/>
                <w:szCs w:val="22"/>
              </w:rPr>
              <w:t xml:space="preserve"> days  as a result</w:t>
            </w:r>
            <w:r w:rsidR="00BE3755" w:rsidRPr="00631346">
              <w:rPr>
                <w:rFonts w:ascii="Verdana" w:hAnsi="Verdana" w:cs="Arial"/>
                <w:color w:val="000000"/>
                <w:sz w:val="18"/>
                <w:szCs w:val="22"/>
              </w:rPr>
              <w:t xml:space="preserve"> </w:t>
            </w:r>
            <w:r w:rsidRPr="00631346">
              <w:rPr>
                <w:rFonts w:ascii="Verdana" w:hAnsi="Verdana" w:cs="Arial"/>
                <w:color w:val="000000"/>
                <w:sz w:val="18"/>
                <w:szCs w:val="22"/>
              </w:rPr>
              <w:t xml:space="preserve">of an accident/injury/dangerous occurrence at work, so that a report to the </w:t>
            </w:r>
            <w:smartTag w:uri="urn:schemas-microsoft-com:office:smarttags" w:element="stockticker">
              <w:r w:rsidRPr="00631346">
                <w:rPr>
                  <w:rFonts w:ascii="Verdana" w:hAnsi="Verdana" w:cs="Arial"/>
                  <w:color w:val="000000"/>
                  <w:sz w:val="18"/>
                  <w:szCs w:val="22"/>
                </w:rPr>
                <w:t>HSE</w:t>
              </w:r>
            </w:smartTag>
            <w:r w:rsidRPr="00631346">
              <w:rPr>
                <w:rFonts w:ascii="Verdana" w:hAnsi="Verdana" w:cs="Arial"/>
                <w:color w:val="000000"/>
                <w:sz w:val="18"/>
                <w:szCs w:val="22"/>
              </w:rPr>
              <w:t xml:space="preserve"> can be prepared</w:t>
            </w:r>
          </w:p>
          <w:p w:rsidR="00D11CC5" w:rsidRPr="00631346" w:rsidRDefault="00D11CC5" w:rsidP="00DC3EF1">
            <w:pPr>
              <w:numPr>
                <w:ilvl w:val="0"/>
                <w:numId w:val="20"/>
              </w:numPr>
              <w:spacing w:after="120"/>
              <w:jc w:val="both"/>
              <w:rPr>
                <w:rFonts w:ascii="Verdana" w:hAnsi="Verdana" w:cs="Arial"/>
                <w:sz w:val="18"/>
                <w:szCs w:val="22"/>
              </w:rPr>
            </w:pPr>
            <w:r w:rsidRPr="00631346">
              <w:rPr>
                <w:rFonts w:ascii="Verdana" w:hAnsi="Verdana" w:cs="Arial"/>
                <w:color w:val="000000"/>
                <w:sz w:val="18"/>
                <w:szCs w:val="22"/>
              </w:rPr>
              <w:t xml:space="preserve">notify the Human Resource Manager at the Business Centre if any foster carer has </w:t>
            </w:r>
            <w:r w:rsidR="00FF7504" w:rsidRPr="00631346">
              <w:rPr>
                <w:rFonts w:ascii="Verdana" w:hAnsi="Verdana" w:cs="Arial"/>
                <w:color w:val="000000"/>
                <w:sz w:val="18"/>
                <w:szCs w:val="22"/>
              </w:rPr>
              <w:t>experience an injury, accident or dangerous occurrence as p</w:t>
            </w:r>
            <w:r w:rsidR="00272BB2" w:rsidRPr="00631346">
              <w:rPr>
                <w:rFonts w:ascii="Verdana" w:hAnsi="Verdana" w:cs="Arial"/>
                <w:color w:val="000000"/>
                <w:sz w:val="18"/>
                <w:szCs w:val="22"/>
              </w:rPr>
              <w:t>a</w:t>
            </w:r>
            <w:r w:rsidR="00FF7504" w:rsidRPr="00631346">
              <w:rPr>
                <w:rFonts w:ascii="Verdana" w:hAnsi="Verdana" w:cs="Arial"/>
                <w:color w:val="000000"/>
                <w:sz w:val="18"/>
                <w:szCs w:val="22"/>
              </w:rPr>
              <w:t>rt of their fostering role.</w:t>
            </w:r>
            <w:r w:rsidR="00DC3EF1" w:rsidRPr="00631346">
              <w:rPr>
                <w:rFonts w:ascii="Verdana" w:hAnsi="Verdana" w:cs="Arial"/>
                <w:color w:val="000000"/>
                <w:sz w:val="18"/>
                <w:szCs w:val="22"/>
              </w:rPr>
              <w:t xml:space="preserve"> </w:t>
            </w:r>
            <w:r w:rsidR="00FF7504" w:rsidRPr="00631346">
              <w:rPr>
                <w:rFonts w:ascii="Verdana" w:hAnsi="Verdana" w:cs="Arial"/>
                <w:color w:val="000000"/>
                <w:sz w:val="18"/>
                <w:szCs w:val="22"/>
              </w:rPr>
              <w:t xml:space="preserve"> This information is analysed to see if ther</w:t>
            </w:r>
            <w:r w:rsidR="00DC3EF1" w:rsidRPr="00631346">
              <w:rPr>
                <w:rFonts w:ascii="Verdana" w:hAnsi="Verdana" w:cs="Arial"/>
                <w:color w:val="000000"/>
                <w:sz w:val="18"/>
                <w:szCs w:val="22"/>
              </w:rPr>
              <w:t>e are</w:t>
            </w:r>
            <w:r w:rsidR="00FF7504" w:rsidRPr="00631346">
              <w:rPr>
                <w:rFonts w:ascii="Verdana" w:hAnsi="Verdana" w:cs="Arial"/>
                <w:color w:val="000000"/>
                <w:sz w:val="18"/>
                <w:szCs w:val="22"/>
              </w:rPr>
              <w:t xml:space="preserve"> impl</w:t>
            </w:r>
            <w:r w:rsidR="00DC3EF1" w:rsidRPr="00631346">
              <w:rPr>
                <w:rFonts w:ascii="Verdana" w:hAnsi="Verdana" w:cs="Arial"/>
                <w:color w:val="000000"/>
                <w:sz w:val="18"/>
                <w:szCs w:val="22"/>
              </w:rPr>
              <w:t>i</w:t>
            </w:r>
            <w:r w:rsidR="00FF7504" w:rsidRPr="00631346">
              <w:rPr>
                <w:rFonts w:ascii="Verdana" w:hAnsi="Verdana" w:cs="Arial"/>
                <w:color w:val="000000"/>
                <w:sz w:val="18"/>
                <w:szCs w:val="22"/>
              </w:rPr>
              <w:t>cations for training</w:t>
            </w:r>
            <w:r w:rsidR="00DC3EF1" w:rsidRPr="00631346">
              <w:rPr>
                <w:rFonts w:ascii="Verdana" w:hAnsi="Verdana" w:cs="Arial"/>
                <w:color w:val="000000"/>
                <w:sz w:val="18"/>
                <w:szCs w:val="22"/>
              </w:rPr>
              <w:t xml:space="preserve"> or if </w:t>
            </w:r>
            <w:r w:rsidR="00FF7504" w:rsidRPr="00631346">
              <w:rPr>
                <w:rFonts w:ascii="Verdana" w:hAnsi="Verdana" w:cs="Arial"/>
                <w:color w:val="000000"/>
                <w:sz w:val="18"/>
                <w:szCs w:val="22"/>
              </w:rPr>
              <w:t xml:space="preserve"> information </w:t>
            </w:r>
            <w:r w:rsidR="00DC3EF1" w:rsidRPr="00631346">
              <w:rPr>
                <w:rFonts w:ascii="Verdana" w:hAnsi="Verdana" w:cs="Arial"/>
                <w:color w:val="000000"/>
                <w:sz w:val="18"/>
                <w:szCs w:val="22"/>
              </w:rPr>
              <w:t xml:space="preserve">needs to be passed </w:t>
            </w:r>
            <w:r w:rsidR="00FF7504" w:rsidRPr="00631346">
              <w:rPr>
                <w:rFonts w:ascii="Verdana" w:hAnsi="Verdana" w:cs="Arial"/>
                <w:color w:val="000000"/>
                <w:sz w:val="18"/>
                <w:szCs w:val="22"/>
              </w:rPr>
              <w:t xml:space="preserve">to other carers </w:t>
            </w:r>
            <w:r w:rsidR="00DC3EF1" w:rsidRPr="00631346">
              <w:rPr>
                <w:rFonts w:ascii="Verdana" w:hAnsi="Verdana" w:cs="Arial"/>
                <w:color w:val="000000"/>
                <w:sz w:val="18"/>
                <w:szCs w:val="22"/>
              </w:rPr>
              <w:t>(</w:t>
            </w:r>
            <w:r w:rsidR="00FF7504" w:rsidRPr="00631346">
              <w:rPr>
                <w:rFonts w:ascii="Verdana" w:hAnsi="Verdana" w:cs="Arial"/>
                <w:color w:val="000000"/>
                <w:sz w:val="18"/>
                <w:szCs w:val="22"/>
              </w:rPr>
              <w:t>if appr</w:t>
            </w:r>
            <w:r w:rsidR="00DC3EF1" w:rsidRPr="00631346">
              <w:rPr>
                <w:rFonts w:ascii="Verdana" w:hAnsi="Verdana" w:cs="Arial"/>
                <w:color w:val="000000"/>
                <w:sz w:val="18"/>
                <w:szCs w:val="22"/>
              </w:rPr>
              <w:t>o</w:t>
            </w:r>
            <w:r w:rsidR="00FF7504" w:rsidRPr="00631346">
              <w:rPr>
                <w:rFonts w:ascii="Verdana" w:hAnsi="Verdana" w:cs="Arial"/>
                <w:color w:val="000000"/>
                <w:sz w:val="18"/>
                <w:szCs w:val="22"/>
              </w:rPr>
              <w:t>pri</w:t>
            </w:r>
            <w:r w:rsidR="00DC3EF1" w:rsidRPr="00631346">
              <w:rPr>
                <w:rFonts w:ascii="Verdana" w:hAnsi="Verdana" w:cs="Arial"/>
                <w:color w:val="000000"/>
                <w:sz w:val="18"/>
                <w:szCs w:val="22"/>
              </w:rPr>
              <w:t>a</w:t>
            </w:r>
            <w:r w:rsidR="00FF7504" w:rsidRPr="00631346">
              <w:rPr>
                <w:rFonts w:ascii="Verdana" w:hAnsi="Verdana" w:cs="Arial"/>
                <w:color w:val="000000"/>
                <w:sz w:val="18"/>
                <w:szCs w:val="22"/>
              </w:rPr>
              <w:t>te</w:t>
            </w:r>
            <w:r w:rsidR="00DC3EF1" w:rsidRPr="00631346">
              <w:rPr>
                <w:rFonts w:ascii="Verdana" w:hAnsi="Verdana" w:cs="Arial"/>
                <w:color w:val="000000"/>
                <w:sz w:val="18"/>
                <w:szCs w:val="22"/>
              </w:rPr>
              <w:t>)</w:t>
            </w:r>
            <w:r w:rsidR="00FF7504" w:rsidRPr="00631346">
              <w:rPr>
                <w:rFonts w:ascii="Verdana" w:hAnsi="Verdana" w:cs="Arial"/>
                <w:color w:val="000000"/>
                <w:sz w:val="18"/>
                <w:szCs w:val="22"/>
              </w:rPr>
              <w:t>.</w:t>
            </w:r>
            <w:r w:rsidR="00DC3EF1" w:rsidRPr="00631346">
              <w:rPr>
                <w:rFonts w:ascii="Verdana" w:hAnsi="Verdana" w:cs="Arial"/>
                <w:color w:val="000000"/>
                <w:sz w:val="18"/>
                <w:szCs w:val="22"/>
              </w:rPr>
              <w:t xml:space="preserve"> </w:t>
            </w:r>
            <w:r w:rsidR="00FF7504" w:rsidRPr="00631346">
              <w:rPr>
                <w:rFonts w:ascii="Verdana" w:hAnsi="Verdana" w:cs="Arial"/>
                <w:color w:val="000000"/>
                <w:sz w:val="18"/>
                <w:szCs w:val="22"/>
              </w:rPr>
              <w:t xml:space="preserve"> This information also feeds the H&amp;S Consultants report!</w:t>
            </w:r>
          </w:p>
        </w:tc>
        <w:tc>
          <w:tcPr>
            <w:tcW w:w="250" w:type="dxa"/>
            <w:tcBorders>
              <w:right w:val="dashed" w:sz="4" w:space="0" w:color="auto"/>
            </w:tcBorders>
            <w:shd w:val="clear" w:color="auto" w:fill="auto"/>
          </w:tcPr>
          <w:p w:rsidR="00923C59" w:rsidRPr="00631346" w:rsidRDefault="00923C59" w:rsidP="00932016">
            <w:pPr>
              <w:rPr>
                <w:rFonts w:ascii="Verdana" w:hAnsi="Verdana" w:cs="Arial"/>
              </w:rPr>
            </w:pPr>
          </w:p>
        </w:tc>
        <w:tc>
          <w:tcPr>
            <w:tcW w:w="1557" w:type="dxa"/>
            <w:tcBorders>
              <w:left w:val="dashed" w:sz="4" w:space="0" w:color="auto"/>
            </w:tcBorders>
            <w:shd w:val="clear" w:color="auto" w:fill="auto"/>
          </w:tcPr>
          <w:p w:rsidR="00923C59" w:rsidRPr="00631346" w:rsidRDefault="00923C59" w:rsidP="00932016">
            <w:pPr>
              <w:rPr>
                <w:rFonts w:ascii="Verdana" w:hAnsi="Verdana" w:cs="Arial"/>
                <w:sz w:val="18"/>
                <w:szCs w:val="18"/>
              </w:rPr>
            </w:pPr>
          </w:p>
          <w:p w:rsidR="00A378A1" w:rsidRPr="00631346" w:rsidRDefault="00A378A1" w:rsidP="00932016">
            <w:pPr>
              <w:rPr>
                <w:rFonts w:ascii="Verdana" w:hAnsi="Verdana" w:cs="Arial"/>
                <w:sz w:val="18"/>
                <w:szCs w:val="18"/>
              </w:rPr>
            </w:pPr>
            <w:r w:rsidRPr="00631346">
              <w:rPr>
                <w:rFonts w:ascii="Verdana" w:hAnsi="Verdana" w:cs="Arial"/>
                <w:sz w:val="18"/>
                <w:szCs w:val="18"/>
              </w:rPr>
              <w:t>RM</w:t>
            </w:r>
          </w:p>
        </w:tc>
      </w:tr>
      <w:tr w:rsidR="009F6AC7" w:rsidRPr="00631346">
        <w:trPr>
          <w:gridAfter w:val="1"/>
          <w:wAfter w:w="7" w:type="dxa"/>
        </w:trPr>
        <w:tc>
          <w:tcPr>
            <w:tcW w:w="588" w:type="dxa"/>
            <w:gridSpan w:val="2"/>
          </w:tcPr>
          <w:p w:rsidR="009F6AC7" w:rsidRPr="00631346" w:rsidRDefault="009F6AC7" w:rsidP="00FF2EDD">
            <w:pPr>
              <w:spacing w:after="120"/>
              <w:rPr>
                <w:rFonts w:ascii="Verdana" w:hAnsi="Verdana" w:cs="Arial"/>
                <w:sz w:val="18"/>
                <w:szCs w:val="22"/>
              </w:rPr>
            </w:pPr>
          </w:p>
        </w:tc>
        <w:tc>
          <w:tcPr>
            <w:tcW w:w="600" w:type="dxa"/>
            <w:gridSpan w:val="2"/>
          </w:tcPr>
          <w:p w:rsidR="009F6AC7" w:rsidRPr="00631346" w:rsidRDefault="009F6AC7" w:rsidP="00923C59">
            <w:pPr>
              <w:numPr>
                <w:ilvl w:val="0"/>
                <w:numId w:val="6"/>
              </w:numPr>
              <w:spacing w:after="120"/>
              <w:rPr>
                <w:rFonts w:ascii="Verdana" w:hAnsi="Verdana" w:cs="Arial"/>
                <w:sz w:val="18"/>
                <w:szCs w:val="22"/>
              </w:rPr>
            </w:pPr>
          </w:p>
        </w:tc>
        <w:tc>
          <w:tcPr>
            <w:tcW w:w="6967" w:type="dxa"/>
            <w:gridSpan w:val="2"/>
          </w:tcPr>
          <w:p w:rsidR="009F6AC7" w:rsidRPr="00631346" w:rsidRDefault="00FC7A9B" w:rsidP="00FC7A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Verdana" w:hAnsi="Verdana" w:cs="Arial"/>
                <w:color w:val="000000"/>
                <w:sz w:val="18"/>
                <w:szCs w:val="22"/>
              </w:rPr>
            </w:pPr>
            <w:r w:rsidRPr="00631346">
              <w:rPr>
                <w:rFonts w:ascii="Verdana" w:hAnsi="Verdana" w:cs="Arial"/>
                <w:b/>
                <w:color w:val="000000"/>
                <w:sz w:val="18"/>
                <w:szCs w:val="22"/>
              </w:rPr>
              <w:t>Staff and C</w:t>
            </w:r>
            <w:r w:rsidR="009F6AC7" w:rsidRPr="00631346">
              <w:rPr>
                <w:rFonts w:ascii="Verdana" w:hAnsi="Verdana" w:cs="Arial"/>
                <w:b/>
                <w:color w:val="000000"/>
                <w:sz w:val="18"/>
                <w:szCs w:val="22"/>
              </w:rPr>
              <w:t>arers</w:t>
            </w:r>
          </w:p>
          <w:p w:rsidR="009F6AC7" w:rsidRPr="00631346" w:rsidRDefault="009F6AC7" w:rsidP="00FC7A9B">
            <w:pPr>
              <w:spacing w:after="120"/>
              <w:jc w:val="both"/>
              <w:rPr>
                <w:rFonts w:ascii="Verdana" w:hAnsi="Verdana" w:cs="Arial"/>
                <w:color w:val="000000"/>
                <w:sz w:val="18"/>
                <w:szCs w:val="22"/>
              </w:rPr>
            </w:pPr>
            <w:r w:rsidRPr="00631346">
              <w:rPr>
                <w:rFonts w:ascii="Verdana" w:hAnsi="Verdana" w:cs="Arial"/>
                <w:color w:val="000000"/>
                <w:sz w:val="18"/>
                <w:szCs w:val="22"/>
              </w:rPr>
              <w:t xml:space="preserve">All staff and carers have a responsibility to do everything they can to prevent injury to themselves, their fellow employees and others affected by their actions or omissions at work.  They are expected to follow </w:t>
            </w:r>
            <w:r w:rsidR="00631346" w:rsidRPr="00631346">
              <w:rPr>
                <w:rFonts w:ascii="Verdana" w:hAnsi="Verdana" w:cs="Arial"/>
                <w:color w:val="000000"/>
                <w:sz w:val="18"/>
                <w:szCs w:val="22"/>
              </w:rPr>
              <w:t>Family Care Fostering</w:t>
            </w:r>
            <w:r w:rsidR="00BE3755" w:rsidRPr="00631346">
              <w:rPr>
                <w:rFonts w:ascii="Verdana" w:hAnsi="Verdana" w:cs="Arial"/>
                <w:color w:val="000000"/>
                <w:sz w:val="18"/>
                <w:szCs w:val="22"/>
              </w:rPr>
              <w:t xml:space="preserve"> </w:t>
            </w:r>
            <w:r w:rsidR="00AD3374" w:rsidRPr="00631346">
              <w:rPr>
                <w:rFonts w:ascii="Verdana" w:hAnsi="Verdana" w:cs="Arial"/>
                <w:color w:val="000000"/>
                <w:sz w:val="18"/>
                <w:szCs w:val="22"/>
              </w:rPr>
              <w:t>Ltd procedures</w:t>
            </w:r>
            <w:r w:rsidRPr="00631346">
              <w:rPr>
                <w:rFonts w:ascii="Verdana" w:hAnsi="Verdana" w:cs="Arial"/>
                <w:color w:val="000000"/>
                <w:sz w:val="18"/>
                <w:szCs w:val="22"/>
              </w:rPr>
              <w:t xml:space="preserve"> </w:t>
            </w:r>
            <w:r w:rsidR="00BE3755" w:rsidRPr="00631346">
              <w:rPr>
                <w:rFonts w:ascii="Verdana" w:hAnsi="Verdana" w:cs="Arial"/>
                <w:color w:val="000000"/>
                <w:sz w:val="18"/>
                <w:szCs w:val="22"/>
              </w:rPr>
              <w:t xml:space="preserve">and </w:t>
            </w:r>
            <w:r w:rsidRPr="00631346">
              <w:rPr>
                <w:rFonts w:ascii="Verdana" w:hAnsi="Verdana" w:cs="Arial"/>
                <w:color w:val="000000"/>
                <w:sz w:val="18"/>
                <w:szCs w:val="22"/>
              </w:rPr>
              <w:t>in particular, to report any incidents which have or may have led to injury or damage.</w:t>
            </w:r>
          </w:p>
          <w:p w:rsidR="00FC7A9B" w:rsidRPr="00631346" w:rsidRDefault="009F6AC7" w:rsidP="00FC7A9B">
            <w:pPr>
              <w:spacing w:after="120"/>
              <w:jc w:val="both"/>
              <w:rPr>
                <w:rFonts w:ascii="Verdana" w:hAnsi="Verdana" w:cs="Arial"/>
                <w:color w:val="000000"/>
                <w:sz w:val="18"/>
                <w:szCs w:val="22"/>
              </w:rPr>
            </w:pPr>
            <w:r w:rsidRPr="00631346">
              <w:rPr>
                <w:rFonts w:ascii="Verdana" w:hAnsi="Verdana" w:cs="Arial"/>
                <w:color w:val="000000"/>
                <w:sz w:val="18"/>
                <w:szCs w:val="22"/>
              </w:rPr>
              <w:t xml:space="preserve">All staff and carers should ensure that they use any equipment provided in accordance with the training that they have received, inform their supervisor about any serious or imminent danger and also report any shortcomings that they see in the protection arrangements.  </w:t>
            </w:r>
          </w:p>
          <w:p w:rsidR="00FC7A9B" w:rsidRPr="00631346" w:rsidRDefault="00FC7A9B" w:rsidP="00FC7A9B">
            <w:pPr>
              <w:spacing w:after="120"/>
              <w:jc w:val="both"/>
              <w:rPr>
                <w:rFonts w:ascii="Verdana" w:hAnsi="Verdana" w:cs="Arial"/>
                <w:color w:val="000000"/>
                <w:sz w:val="18"/>
                <w:szCs w:val="22"/>
              </w:rPr>
            </w:pPr>
            <w:r w:rsidRPr="00631346">
              <w:rPr>
                <w:rFonts w:ascii="Verdana" w:hAnsi="Verdana" w:cs="Arial"/>
                <w:color w:val="000000"/>
                <w:sz w:val="18"/>
                <w:szCs w:val="22"/>
              </w:rPr>
              <w:t>A</w:t>
            </w:r>
            <w:r w:rsidR="009F6AC7" w:rsidRPr="00631346">
              <w:rPr>
                <w:rFonts w:ascii="Verdana" w:hAnsi="Verdana" w:cs="Arial"/>
                <w:color w:val="000000"/>
                <w:sz w:val="18"/>
                <w:szCs w:val="22"/>
              </w:rPr>
              <w:t>ny member of staff or any carer who is faced with such a conflict between the demands of safety and his or her role should raise the matter as soon as possible with the</w:t>
            </w:r>
            <w:r w:rsidR="00DC3EF1" w:rsidRPr="00631346">
              <w:rPr>
                <w:rFonts w:ascii="Verdana" w:hAnsi="Verdana" w:cs="Arial"/>
                <w:color w:val="000000"/>
                <w:sz w:val="18"/>
                <w:szCs w:val="22"/>
              </w:rPr>
              <w:t>ir</w:t>
            </w:r>
            <w:r w:rsidR="009F6AC7" w:rsidRPr="00631346">
              <w:rPr>
                <w:rFonts w:ascii="Verdana" w:hAnsi="Verdana" w:cs="Arial"/>
                <w:color w:val="000000"/>
                <w:sz w:val="18"/>
                <w:szCs w:val="22"/>
              </w:rPr>
              <w:t xml:space="preserve"> supervisor after the danger has ceased or has been dealt with.  </w:t>
            </w:r>
          </w:p>
          <w:p w:rsidR="00FC7A9B" w:rsidRPr="00631346" w:rsidRDefault="009F6AC7" w:rsidP="00FC7A9B">
            <w:pPr>
              <w:spacing w:after="120"/>
              <w:jc w:val="both"/>
              <w:rPr>
                <w:rFonts w:ascii="Verdana" w:hAnsi="Verdana" w:cs="Arial"/>
                <w:color w:val="000000"/>
                <w:sz w:val="18"/>
                <w:szCs w:val="22"/>
              </w:rPr>
            </w:pPr>
            <w:r w:rsidRPr="00631346">
              <w:rPr>
                <w:rFonts w:ascii="Verdana" w:hAnsi="Verdana" w:cs="Arial"/>
                <w:color w:val="000000"/>
                <w:sz w:val="18"/>
                <w:szCs w:val="22"/>
              </w:rPr>
              <w:t xml:space="preserve">The Company takes its duties to the health and safety of staff and carers very seriously. </w:t>
            </w:r>
            <w:r w:rsidR="00DC3EF1" w:rsidRPr="00631346">
              <w:rPr>
                <w:rFonts w:ascii="Verdana" w:hAnsi="Verdana" w:cs="Arial"/>
                <w:color w:val="000000"/>
                <w:sz w:val="18"/>
                <w:szCs w:val="22"/>
              </w:rPr>
              <w:t xml:space="preserve"> </w:t>
            </w:r>
            <w:r w:rsidRPr="00631346">
              <w:rPr>
                <w:rFonts w:ascii="Verdana" w:hAnsi="Verdana" w:cs="Arial"/>
                <w:color w:val="000000"/>
                <w:sz w:val="18"/>
                <w:szCs w:val="22"/>
              </w:rPr>
              <w:t xml:space="preserve">Any behaviour or activity by a member of staff/carer that serves to endanger the health and safety of others may result in </w:t>
            </w:r>
            <w:r w:rsidRPr="00631346">
              <w:rPr>
                <w:rFonts w:ascii="Verdana" w:hAnsi="Verdana" w:cs="Arial"/>
                <w:color w:val="000000"/>
                <w:sz w:val="18"/>
                <w:szCs w:val="22"/>
              </w:rPr>
              <w:lastRenderedPageBreak/>
              <w:t>disciplinary</w:t>
            </w:r>
            <w:r w:rsidR="00272BB2" w:rsidRPr="00631346">
              <w:rPr>
                <w:rFonts w:ascii="Verdana" w:hAnsi="Verdana" w:cs="Arial"/>
                <w:color w:val="000000"/>
                <w:sz w:val="18"/>
                <w:szCs w:val="22"/>
              </w:rPr>
              <w:t xml:space="preserve"> action/de-registration as a carer</w:t>
            </w:r>
            <w:r w:rsidRPr="00631346">
              <w:rPr>
                <w:rFonts w:ascii="Verdana" w:hAnsi="Verdana" w:cs="Arial"/>
                <w:color w:val="000000"/>
                <w:sz w:val="18"/>
                <w:szCs w:val="22"/>
              </w:rPr>
              <w:t>.</w:t>
            </w:r>
          </w:p>
          <w:p w:rsidR="009F6AC7" w:rsidRPr="00631346" w:rsidRDefault="009F6AC7" w:rsidP="00FC7A9B">
            <w:pPr>
              <w:spacing w:after="120"/>
              <w:jc w:val="both"/>
              <w:rPr>
                <w:rFonts w:ascii="Verdana" w:hAnsi="Verdana" w:cs="Arial"/>
                <w:color w:val="000000"/>
                <w:sz w:val="18"/>
                <w:szCs w:val="22"/>
              </w:rPr>
            </w:pPr>
            <w:r w:rsidRPr="00631346">
              <w:rPr>
                <w:rFonts w:ascii="Verdana" w:hAnsi="Verdana" w:cs="Arial"/>
                <w:color w:val="000000"/>
                <w:sz w:val="18"/>
                <w:szCs w:val="22"/>
              </w:rPr>
              <w:t>It is the duty of each member of staff or carer to protect themselves from stress.  If stress becomes a regular feature of their role they must repo</w:t>
            </w:r>
            <w:r w:rsidR="00BE3755" w:rsidRPr="00631346">
              <w:rPr>
                <w:rFonts w:ascii="Verdana" w:hAnsi="Verdana" w:cs="Arial"/>
                <w:color w:val="000000"/>
                <w:sz w:val="18"/>
                <w:szCs w:val="22"/>
              </w:rPr>
              <w:t>rt this to the</w:t>
            </w:r>
            <w:r w:rsidRPr="00631346">
              <w:rPr>
                <w:rFonts w:ascii="Verdana" w:hAnsi="Verdana" w:cs="Arial"/>
                <w:color w:val="000000"/>
                <w:sz w:val="18"/>
                <w:szCs w:val="22"/>
              </w:rPr>
              <w:t xml:space="preserve"> Human Resources </w:t>
            </w:r>
            <w:r w:rsidR="00DC3EF1" w:rsidRPr="00631346">
              <w:rPr>
                <w:rFonts w:ascii="Verdana" w:hAnsi="Verdana" w:cs="Arial"/>
                <w:color w:val="000000"/>
                <w:sz w:val="18"/>
                <w:szCs w:val="22"/>
              </w:rPr>
              <w:t>department</w:t>
            </w:r>
            <w:r w:rsidRPr="00631346">
              <w:rPr>
                <w:rFonts w:ascii="Verdana" w:hAnsi="Verdana" w:cs="Arial"/>
                <w:color w:val="000000"/>
                <w:sz w:val="18"/>
                <w:szCs w:val="22"/>
              </w:rPr>
              <w:t>.</w:t>
            </w:r>
          </w:p>
          <w:p w:rsidR="009F6AC7" w:rsidRPr="00631346" w:rsidRDefault="009F6AC7" w:rsidP="00C70355">
            <w:pPr>
              <w:spacing w:after="120"/>
              <w:jc w:val="both"/>
              <w:rPr>
                <w:rFonts w:ascii="Verdana" w:hAnsi="Verdana" w:cs="Arial"/>
                <w:b/>
                <w:color w:val="000000"/>
                <w:sz w:val="18"/>
                <w:szCs w:val="22"/>
              </w:rPr>
            </w:pPr>
            <w:r w:rsidRPr="00631346">
              <w:rPr>
                <w:rFonts w:ascii="Verdana" w:hAnsi="Verdana" w:cs="Arial"/>
                <w:color w:val="000000"/>
                <w:sz w:val="18"/>
                <w:szCs w:val="22"/>
              </w:rPr>
              <w:t xml:space="preserve">Any member of staff or carer taking anti-depressants, or similar medication which may cause drowsiness, must </w:t>
            </w:r>
            <w:r w:rsidRPr="00631346">
              <w:rPr>
                <w:rFonts w:ascii="Verdana" w:hAnsi="Verdana" w:cs="Arial"/>
                <w:color w:val="000000"/>
                <w:sz w:val="18"/>
                <w:szCs w:val="22"/>
                <w:u w:val="single"/>
              </w:rPr>
              <w:t>not</w:t>
            </w:r>
            <w:r w:rsidRPr="00631346">
              <w:rPr>
                <w:rFonts w:ascii="Verdana" w:hAnsi="Verdana" w:cs="Arial"/>
                <w:color w:val="000000"/>
                <w:sz w:val="18"/>
                <w:szCs w:val="22"/>
              </w:rPr>
              <w:t xml:space="preserve"> drive any Company vehicle</w:t>
            </w:r>
            <w:r w:rsidR="00272BB2" w:rsidRPr="00631346">
              <w:rPr>
                <w:rFonts w:ascii="Verdana" w:hAnsi="Verdana" w:cs="Arial"/>
                <w:color w:val="000000"/>
                <w:sz w:val="18"/>
                <w:szCs w:val="22"/>
              </w:rPr>
              <w:t xml:space="preserve"> and are strongly advised to desist fr</w:t>
            </w:r>
            <w:r w:rsidR="00C70355" w:rsidRPr="00631346">
              <w:rPr>
                <w:rFonts w:ascii="Verdana" w:hAnsi="Verdana" w:cs="Arial"/>
                <w:color w:val="000000"/>
                <w:sz w:val="18"/>
                <w:szCs w:val="22"/>
              </w:rPr>
              <w:t>o</w:t>
            </w:r>
            <w:r w:rsidR="00272BB2" w:rsidRPr="00631346">
              <w:rPr>
                <w:rFonts w:ascii="Verdana" w:hAnsi="Verdana" w:cs="Arial"/>
                <w:color w:val="000000"/>
                <w:sz w:val="18"/>
                <w:szCs w:val="22"/>
              </w:rPr>
              <w:t>m driving altogether</w:t>
            </w:r>
            <w:r w:rsidRPr="00631346">
              <w:rPr>
                <w:rFonts w:ascii="Verdana" w:hAnsi="Verdana" w:cs="Arial"/>
                <w:color w:val="000000"/>
                <w:sz w:val="18"/>
                <w:szCs w:val="22"/>
              </w:rPr>
              <w:t xml:space="preserve">. </w:t>
            </w:r>
            <w:r w:rsidR="00DC3EF1" w:rsidRPr="00631346">
              <w:rPr>
                <w:rFonts w:ascii="Verdana" w:hAnsi="Verdana" w:cs="Arial"/>
                <w:color w:val="000000"/>
                <w:sz w:val="18"/>
                <w:szCs w:val="22"/>
              </w:rPr>
              <w:t xml:space="preserve"> </w:t>
            </w:r>
            <w:r w:rsidRPr="00631346">
              <w:rPr>
                <w:rFonts w:ascii="Verdana" w:hAnsi="Verdana" w:cs="Arial"/>
                <w:color w:val="000000"/>
                <w:sz w:val="18"/>
                <w:szCs w:val="22"/>
              </w:rPr>
              <w:t>Employees are requested that if they have been prescribed any such medication this should be reported to the</w:t>
            </w:r>
            <w:r w:rsidR="00BE3755" w:rsidRPr="00631346">
              <w:rPr>
                <w:rFonts w:ascii="Verdana" w:hAnsi="Verdana" w:cs="Arial"/>
                <w:color w:val="000000"/>
                <w:sz w:val="18"/>
                <w:szCs w:val="22"/>
              </w:rPr>
              <w:t>ir</w:t>
            </w:r>
            <w:r w:rsidRPr="00631346">
              <w:rPr>
                <w:rFonts w:ascii="Verdana" w:hAnsi="Verdana" w:cs="Arial"/>
                <w:color w:val="000000"/>
                <w:sz w:val="18"/>
                <w:szCs w:val="22"/>
              </w:rPr>
              <w:t xml:space="preserve"> Line Manager. </w:t>
            </w:r>
            <w:r w:rsidR="00DC3EF1" w:rsidRPr="00631346">
              <w:rPr>
                <w:rFonts w:ascii="Verdana" w:hAnsi="Verdana" w:cs="Arial"/>
                <w:color w:val="000000"/>
                <w:sz w:val="18"/>
                <w:szCs w:val="22"/>
              </w:rPr>
              <w:t xml:space="preserve"> </w:t>
            </w:r>
            <w:r w:rsidRPr="00631346">
              <w:rPr>
                <w:rFonts w:ascii="Verdana" w:hAnsi="Verdana" w:cs="Arial"/>
                <w:color w:val="000000"/>
                <w:sz w:val="18"/>
                <w:szCs w:val="22"/>
              </w:rPr>
              <w:t>Carers should take and adhere to medical advice before driving their own vehicle.</w:t>
            </w:r>
          </w:p>
        </w:tc>
        <w:tc>
          <w:tcPr>
            <w:tcW w:w="250" w:type="dxa"/>
            <w:tcBorders>
              <w:right w:val="dashed" w:sz="4" w:space="0" w:color="auto"/>
            </w:tcBorders>
            <w:shd w:val="clear" w:color="auto" w:fill="auto"/>
          </w:tcPr>
          <w:p w:rsidR="009F6AC7" w:rsidRPr="00631346" w:rsidRDefault="009F6AC7" w:rsidP="00932016">
            <w:pPr>
              <w:rPr>
                <w:rFonts w:ascii="Verdana" w:hAnsi="Verdana" w:cs="Arial"/>
              </w:rPr>
            </w:pPr>
          </w:p>
        </w:tc>
        <w:tc>
          <w:tcPr>
            <w:tcW w:w="1557" w:type="dxa"/>
            <w:tcBorders>
              <w:left w:val="dashed" w:sz="4" w:space="0" w:color="auto"/>
            </w:tcBorders>
            <w:shd w:val="clear" w:color="auto" w:fill="auto"/>
          </w:tcPr>
          <w:p w:rsidR="009F6AC7" w:rsidRPr="00631346" w:rsidRDefault="009F6AC7" w:rsidP="00932016">
            <w:pPr>
              <w:rPr>
                <w:rFonts w:ascii="Verdana" w:hAnsi="Verdana" w:cs="Arial"/>
                <w:sz w:val="18"/>
                <w:szCs w:val="18"/>
              </w:rPr>
            </w:pPr>
          </w:p>
        </w:tc>
      </w:tr>
      <w:tr w:rsidR="00FF2EDD" w:rsidRPr="00631346">
        <w:tblPrEx>
          <w:tblCellMar>
            <w:left w:w="108" w:type="dxa"/>
            <w:right w:w="108" w:type="dxa"/>
          </w:tblCellMar>
        </w:tblPrEx>
        <w:trPr>
          <w:gridBefore w:val="1"/>
          <w:wBefore w:w="7" w:type="dxa"/>
          <w:trHeight w:hRule="exact" w:val="576"/>
        </w:trPr>
        <w:tc>
          <w:tcPr>
            <w:tcW w:w="588" w:type="dxa"/>
            <w:gridSpan w:val="2"/>
          </w:tcPr>
          <w:p w:rsidR="00FF2EDD" w:rsidRPr="00631346" w:rsidRDefault="00FF2EDD" w:rsidP="000A4D82">
            <w:pPr>
              <w:spacing w:before="120" w:after="120"/>
              <w:rPr>
                <w:rFonts w:ascii="Verdana" w:hAnsi="Verdana" w:cs="Arial"/>
                <w:b/>
                <w:szCs w:val="28"/>
              </w:rPr>
            </w:pPr>
            <w:r w:rsidRPr="00631346">
              <w:rPr>
                <w:rFonts w:ascii="Verdana" w:hAnsi="Verdana" w:cs="Arial"/>
                <w:b/>
                <w:szCs w:val="28"/>
              </w:rPr>
              <w:lastRenderedPageBreak/>
              <w:t>6</w:t>
            </w:r>
          </w:p>
        </w:tc>
        <w:tc>
          <w:tcPr>
            <w:tcW w:w="9374" w:type="dxa"/>
            <w:gridSpan w:val="6"/>
          </w:tcPr>
          <w:p w:rsidR="00FF2EDD" w:rsidRPr="00631346" w:rsidRDefault="00FF2EDD" w:rsidP="000A4D82">
            <w:pPr>
              <w:spacing w:before="120" w:after="120"/>
              <w:rPr>
                <w:rFonts w:ascii="Verdana" w:hAnsi="Verdana" w:cs="Arial"/>
                <w:b/>
                <w:szCs w:val="28"/>
              </w:rPr>
            </w:pPr>
            <w:r w:rsidRPr="00631346">
              <w:rPr>
                <w:rFonts w:ascii="Verdana" w:hAnsi="Verdana" w:cs="Arial"/>
                <w:b/>
                <w:szCs w:val="28"/>
              </w:rPr>
              <w:t>Documentation</w:t>
            </w:r>
          </w:p>
        </w:tc>
      </w:tr>
      <w:tr w:rsidR="00FF2EDD" w:rsidRPr="00631346">
        <w:tblPrEx>
          <w:tblCellMar>
            <w:left w:w="108" w:type="dxa"/>
            <w:right w:w="108" w:type="dxa"/>
          </w:tblCellMar>
        </w:tblPrEx>
        <w:trPr>
          <w:gridBefore w:val="1"/>
          <w:wBefore w:w="7" w:type="dxa"/>
          <w:trHeight w:val="432"/>
        </w:trPr>
        <w:tc>
          <w:tcPr>
            <w:tcW w:w="588" w:type="dxa"/>
            <w:gridSpan w:val="2"/>
          </w:tcPr>
          <w:p w:rsidR="00FF2EDD" w:rsidRPr="00631346" w:rsidRDefault="00FF2EDD" w:rsidP="00DE062F">
            <w:pPr>
              <w:rPr>
                <w:rFonts w:ascii="Verdana" w:hAnsi="Verdana" w:cs="Arial"/>
                <w:sz w:val="22"/>
                <w:szCs w:val="22"/>
              </w:rPr>
            </w:pPr>
          </w:p>
        </w:tc>
        <w:tc>
          <w:tcPr>
            <w:tcW w:w="9374" w:type="dxa"/>
            <w:gridSpan w:val="6"/>
          </w:tcPr>
          <w:p w:rsidR="00FF2EDD" w:rsidRPr="00631346" w:rsidRDefault="00B04D5F" w:rsidP="001000E1">
            <w:pPr>
              <w:spacing w:after="120"/>
              <w:jc w:val="both"/>
              <w:rPr>
                <w:rFonts w:ascii="Verdana" w:hAnsi="Verdana" w:cs="Arial"/>
                <w:sz w:val="18"/>
                <w:szCs w:val="22"/>
              </w:rPr>
            </w:pPr>
            <w:r w:rsidRPr="00631346">
              <w:rPr>
                <w:rFonts w:ascii="Verdana" w:hAnsi="Verdana" w:cs="Arial"/>
                <w:sz w:val="18"/>
                <w:szCs w:val="22"/>
              </w:rPr>
              <w:t>None</w:t>
            </w:r>
          </w:p>
        </w:tc>
      </w:tr>
    </w:tbl>
    <w:p w:rsidR="007161B7" w:rsidRPr="00631346" w:rsidRDefault="007161B7" w:rsidP="007161B7">
      <w:pPr>
        <w:pBdr>
          <w:bottom w:val="single" w:sz="6" w:space="1" w:color="auto"/>
        </w:pBdr>
        <w:jc w:val="both"/>
        <w:rPr>
          <w:rFonts w:ascii="Verdana" w:hAnsi="Verdana" w:cs="Arial"/>
          <w:sz w:val="18"/>
          <w:szCs w:val="22"/>
        </w:rPr>
      </w:pPr>
      <w:bookmarkStart w:id="0" w:name="_GoBack"/>
    </w:p>
    <w:p w:rsidR="007161B7" w:rsidRPr="00631346" w:rsidRDefault="007161B7" w:rsidP="007161B7">
      <w:pPr>
        <w:jc w:val="both"/>
        <w:rPr>
          <w:rFonts w:ascii="Verdana" w:hAnsi="Verdana" w:cs="Arial"/>
          <w:sz w:val="18"/>
          <w:szCs w:val="22"/>
        </w:rPr>
      </w:pPr>
    </w:p>
    <w:p w:rsidR="007161B7" w:rsidRPr="00631346" w:rsidRDefault="007161B7" w:rsidP="007161B7">
      <w:pPr>
        <w:jc w:val="both"/>
        <w:rPr>
          <w:rFonts w:ascii="Verdana" w:hAnsi="Verdana" w:cs="Arial"/>
          <w:bCs/>
          <w:iCs/>
          <w:color w:val="000000" w:themeColor="text1"/>
          <w:sz w:val="18"/>
          <w:szCs w:val="22"/>
        </w:rPr>
      </w:pPr>
      <w:r w:rsidRPr="00631346">
        <w:rPr>
          <w:rFonts w:ascii="Verdana" w:hAnsi="Verdana" w:cs="Arial"/>
          <w:bCs/>
          <w:iCs/>
          <w:color w:val="000000" w:themeColor="text1"/>
          <w:sz w:val="18"/>
          <w:szCs w:val="22"/>
        </w:rPr>
        <w:t xml:space="preserve">This procedure/guidance/policy is reviewed by the </w:t>
      </w:r>
      <w:r w:rsidR="00A75A6C" w:rsidRPr="00631346">
        <w:rPr>
          <w:rFonts w:ascii="Verdana" w:hAnsi="Verdana" w:cs="Arial"/>
          <w:bCs/>
          <w:iCs/>
          <w:color w:val="000000" w:themeColor="text1"/>
          <w:sz w:val="18"/>
          <w:szCs w:val="22"/>
        </w:rPr>
        <w:t>Management Team</w:t>
      </w:r>
      <w:r w:rsidRPr="00631346">
        <w:rPr>
          <w:rFonts w:ascii="Verdana" w:hAnsi="Verdana" w:cs="Arial"/>
          <w:bCs/>
          <w:iCs/>
          <w:color w:val="000000" w:themeColor="text1"/>
          <w:sz w:val="18"/>
          <w:szCs w:val="22"/>
        </w:rPr>
        <w:t xml:space="preserve"> or their delegate in consultation with staff, where appropriate, following changes in legislation, good practice guidelines or as is deemed appropriate.</w:t>
      </w:r>
    </w:p>
    <w:p w:rsidR="007161B7" w:rsidRPr="00631346" w:rsidRDefault="007161B7" w:rsidP="007161B7">
      <w:pPr>
        <w:jc w:val="both"/>
        <w:rPr>
          <w:rFonts w:ascii="Verdana" w:hAnsi="Verdana" w:cs="Arial"/>
          <w:bCs/>
          <w:iCs/>
          <w:color w:val="000000" w:themeColor="text1"/>
          <w:sz w:val="18"/>
          <w:szCs w:val="22"/>
        </w:rPr>
      </w:pPr>
    </w:p>
    <w:p w:rsidR="007161B7" w:rsidRPr="00631346" w:rsidRDefault="007161B7" w:rsidP="007161B7">
      <w:pPr>
        <w:jc w:val="both"/>
        <w:rPr>
          <w:rFonts w:ascii="Verdana" w:hAnsi="Verdana" w:cs="Arial"/>
          <w:bCs/>
          <w:iCs/>
          <w:color w:val="000000" w:themeColor="text1"/>
          <w:sz w:val="18"/>
          <w:szCs w:val="22"/>
        </w:rPr>
      </w:pPr>
      <w:r w:rsidRPr="00631346">
        <w:rPr>
          <w:rFonts w:ascii="Verdana" w:hAnsi="Verdana" w:cs="Arial"/>
          <w:bCs/>
          <w:iCs/>
          <w:color w:val="000000" w:themeColor="text1"/>
          <w:sz w:val="18"/>
          <w:szCs w:val="22"/>
        </w:rPr>
        <w:t>Staff are invited to comment and any recommendations for change/improvement should be in writing to the Senior Admin Officer at the Business Centre who will liaise with the Senior Manager who has authorised release of this document – see control box, front sheet.</w:t>
      </w:r>
    </w:p>
    <w:p w:rsidR="007161B7" w:rsidRPr="00631346" w:rsidRDefault="007161B7" w:rsidP="007161B7">
      <w:pPr>
        <w:rPr>
          <w:rFonts w:ascii="Verdana" w:hAnsi="Verdana" w:cs="Arial"/>
          <w:sz w:val="18"/>
          <w:szCs w:val="22"/>
        </w:rPr>
      </w:pPr>
    </w:p>
    <w:bookmarkEnd w:id="0"/>
    <w:p w:rsidR="00FF2EDD" w:rsidRPr="00631346" w:rsidRDefault="00FF2EDD">
      <w:pPr>
        <w:rPr>
          <w:rFonts w:ascii="Verdana" w:hAnsi="Verdana" w:cs="Arial"/>
          <w:sz w:val="18"/>
          <w:szCs w:val="22"/>
        </w:rPr>
      </w:pPr>
    </w:p>
    <w:sectPr w:rsidR="00FF2EDD" w:rsidRPr="00631346" w:rsidSect="00626CEE">
      <w:footerReference w:type="default" r:id="rId9"/>
      <w:headerReference w:type="first" r:id="rId10"/>
      <w:footerReference w:type="first" r:id="rId11"/>
      <w:pgSz w:w="11906" w:h="16838" w:code="9"/>
      <w:pgMar w:top="720" w:right="720" w:bottom="720" w:left="1440" w:header="706" w:footer="70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7239" w:rsidRDefault="00F67239" w:rsidP="00FE1D92">
      <w:r>
        <w:separator/>
      </w:r>
    </w:p>
  </w:endnote>
  <w:endnote w:type="continuationSeparator" w:id="0">
    <w:p w:rsidR="00F67239" w:rsidRDefault="00F67239" w:rsidP="00FE1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508"/>
      <w:gridCol w:w="1454"/>
    </w:tblGrid>
    <w:tr w:rsidR="00E578B3">
      <w:tc>
        <w:tcPr>
          <w:tcW w:w="8508" w:type="dxa"/>
        </w:tcPr>
        <w:p w:rsidR="00E578B3" w:rsidRPr="004D7BD8" w:rsidRDefault="00E578B3" w:rsidP="00FF2EDD">
          <w:pPr>
            <w:pStyle w:val="Footer"/>
            <w:rPr>
              <w:rFonts w:ascii="Arial" w:hAnsi="Arial" w:cs="Arial"/>
              <w:sz w:val="20"/>
              <w:szCs w:val="20"/>
            </w:rPr>
          </w:pPr>
          <w:r w:rsidRPr="004D7BD8">
            <w:rPr>
              <w:rFonts w:ascii="Arial" w:hAnsi="Arial" w:cs="Arial"/>
              <w:sz w:val="20"/>
              <w:szCs w:val="20"/>
            </w:rPr>
            <w:fldChar w:fldCharType="begin"/>
          </w:r>
          <w:r w:rsidRPr="004D7BD8">
            <w:rPr>
              <w:rFonts w:ascii="Arial" w:hAnsi="Arial" w:cs="Arial"/>
              <w:sz w:val="20"/>
              <w:szCs w:val="20"/>
            </w:rPr>
            <w:instrText xml:space="preserve"> FILENAME  \* Upper  \* MERGEFORMAT </w:instrText>
          </w:r>
          <w:r w:rsidRPr="004D7BD8">
            <w:rPr>
              <w:rFonts w:ascii="Arial" w:hAnsi="Arial" w:cs="Arial"/>
              <w:sz w:val="20"/>
              <w:szCs w:val="20"/>
            </w:rPr>
            <w:fldChar w:fldCharType="separate"/>
          </w:r>
          <w:r w:rsidR="0035192D">
            <w:rPr>
              <w:rFonts w:ascii="Arial" w:hAnsi="Arial" w:cs="Arial"/>
              <w:noProof/>
              <w:sz w:val="20"/>
              <w:szCs w:val="20"/>
            </w:rPr>
            <w:t>HEALTH AND SAFETY ROLES AND RESPONSIBILITIES V1.4</w:t>
          </w:r>
          <w:r w:rsidRPr="004D7BD8">
            <w:rPr>
              <w:rFonts w:ascii="Arial" w:hAnsi="Arial" w:cs="Arial"/>
              <w:sz w:val="20"/>
              <w:szCs w:val="20"/>
            </w:rPr>
            <w:fldChar w:fldCharType="end"/>
          </w:r>
        </w:p>
      </w:tc>
      <w:tc>
        <w:tcPr>
          <w:tcW w:w="1454" w:type="dxa"/>
        </w:tcPr>
        <w:p w:rsidR="00E578B3" w:rsidRPr="004D7BD8" w:rsidRDefault="00E578B3" w:rsidP="004D7BD8">
          <w:pPr>
            <w:pStyle w:val="Footer"/>
            <w:jc w:val="right"/>
            <w:rPr>
              <w:rFonts w:ascii="Arial" w:hAnsi="Arial" w:cs="Arial"/>
              <w:sz w:val="20"/>
              <w:szCs w:val="20"/>
            </w:rPr>
          </w:pPr>
          <w:r w:rsidRPr="004D7BD8">
            <w:rPr>
              <w:rFonts w:ascii="Arial" w:hAnsi="Arial" w:cs="Arial"/>
              <w:sz w:val="20"/>
              <w:szCs w:val="20"/>
            </w:rPr>
            <w:t>P</w:t>
          </w:r>
          <w:r>
            <w:rPr>
              <w:rFonts w:ascii="Arial" w:hAnsi="Arial" w:cs="Arial"/>
              <w:sz w:val="20"/>
              <w:szCs w:val="20"/>
            </w:rPr>
            <w:t>age</w:t>
          </w:r>
          <w:r w:rsidRPr="004D7BD8">
            <w:rPr>
              <w:rFonts w:ascii="Arial" w:hAnsi="Arial" w:cs="Arial"/>
              <w:sz w:val="20"/>
              <w:szCs w:val="20"/>
            </w:rPr>
            <w:t xml:space="preserve"> </w:t>
          </w:r>
          <w:r w:rsidRPr="004D7BD8">
            <w:rPr>
              <w:rStyle w:val="PageNumber"/>
              <w:rFonts w:ascii="Arial" w:hAnsi="Arial" w:cs="Arial"/>
              <w:sz w:val="20"/>
              <w:szCs w:val="20"/>
            </w:rPr>
            <w:fldChar w:fldCharType="begin"/>
          </w:r>
          <w:r w:rsidRPr="004D7BD8">
            <w:rPr>
              <w:rStyle w:val="PageNumber"/>
              <w:rFonts w:ascii="Arial" w:hAnsi="Arial" w:cs="Arial"/>
              <w:sz w:val="20"/>
              <w:szCs w:val="20"/>
            </w:rPr>
            <w:instrText xml:space="preserve"> PAGE </w:instrText>
          </w:r>
          <w:r w:rsidRPr="004D7BD8">
            <w:rPr>
              <w:rStyle w:val="PageNumber"/>
              <w:rFonts w:ascii="Arial" w:hAnsi="Arial" w:cs="Arial"/>
              <w:sz w:val="20"/>
              <w:szCs w:val="20"/>
            </w:rPr>
            <w:fldChar w:fldCharType="separate"/>
          </w:r>
          <w:r w:rsidR="00631346">
            <w:rPr>
              <w:rStyle w:val="PageNumber"/>
              <w:rFonts w:ascii="Arial" w:hAnsi="Arial" w:cs="Arial"/>
              <w:noProof/>
              <w:sz w:val="20"/>
              <w:szCs w:val="20"/>
            </w:rPr>
            <w:t>2</w:t>
          </w:r>
          <w:r w:rsidRPr="004D7BD8">
            <w:rPr>
              <w:rStyle w:val="PageNumber"/>
              <w:rFonts w:ascii="Arial" w:hAnsi="Arial" w:cs="Arial"/>
              <w:sz w:val="20"/>
              <w:szCs w:val="20"/>
            </w:rPr>
            <w:fldChar w:fldCharType="end"/>
          </w:r>
        </w:p>
      </w:tc>
    </w:tr>
  </w:tbl>
  <w:p w:rsidR="00E578B3" w:rsidRDefault="00E578B3" w:rsidP="004D7B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508"/>
      <w:gridCol w:w="1454"/>
    </w:tblGrid>
    <w:tr w:rsidR="00E578B3">
      <w:tc>
        <w:tcPr>
          <w:tcW w:w="8508" w:type="dxa"/>
          <w:tcBorders>
            <w:top w:val="single" w:sz="4" w:space="0" w:color="auto"/>
          </w:tcBorders>
        </w:tcPr>
        <w:p w:rsidR="00E578B3" w:rsidRPr="00355E66" w:rsidRDefault="00E578B3">
          <w:pPr>
            <w:pStyle w:val="Footer"/>
            <w:rPr>
              <w:rFonts w:ascii="Arial" w:hAnsi="Arial" w:cs="Arial"/>
              <w:sz w:val="20"/>
              <w:szCs w:val="20"/>
            </w:rPr>
          </w:pPr>
          <w:r w:rsidRPr="00355E66">
            <w:rPr>
              <w:rFonts w:ascii="Arial" w:hAnsi="Arial" w:cs="Arial"/>
              <w:sz w:val="20"/>
              <w:szCs w:val="20"/>
            </w:rPr>
            <w:fldChar w:fldCharType="begin"/>
          </w:r>
          <w:r w:rsidRPr="00355E66">
            <w:rPr>
              <w:rFonts w:ascii="Arial" w:hAnsi="Arial" w:cs="Arial"/>
              <w:sz w:val="20"/>
              <w:szCs w:val="20"/>
            </w:rPr>
            <w:instrText xml:space="preserve"> FILENAME  \* Upper  \* MERGEFORMAT </w:instrText>
          </w:r>
          <w:r w:rsidRPr="00355E66">
            <w:rPr>
              <w:rFonts w:ascii="Arial" w:hAnsi="Arial" w:cs="Arial"/>
              <w:sz w:val="20"/>
              <w:szCs w:val="20"/>
            </w:rPr>
            <w:fldChar w:fldCharType="separate"/>
          </w:r>
          <w:r w:rsidR="0035192D">
            <w:rPr>
              <w:rFonts w:ascii="Arial" w:hAnsi="Arial" w:cs="Arial"/>
              <w:noProof/>
              <w:sz w:val="20"/>
              <w:szCs w:val="20"/>
            </w:rPr>
            <w:t>HEALTH AND SAFETY ROLES AND RESPONSIBILITIES V1.4</w:t>
          </w:r>
          <w:r w:rsidRPr="00355E66">
            <w:rPr>
              <w:rFonts w:ascii="Arial" w:hAnsi="Arial" w:cs="Arial"/>
              <w:sz w:val="20"/>
              <w:szCs w:val="20"/>
            </w:rPr>
            <w:fldChar w:fldCharType="end"/>
          </w:r>
        </w:p>
      </w:tc>
      <w:tc>
        <w:tcPr>
          <w:tcW w:w="1454" w:type="dxa"/>
          <w:tcBorders>
            <w:top w:val="single" w:sz="4" w:space="0" w:color="auto"/>
          </w:tcBorders>
        </w:tcPr>
        <w:p w:rsidR="00E578B3" w:rsidRPr="00355E66" w:rsidRDefault="00E578B3" w:rsidP="00355E66">
          <w:pPr>
            <w:pStyle w:val="Footer"/>
            <w:jc w:val="right"/>
            <w:rPr>
              <w:rFonts w:ascii="Arial" w:hAnsi="Arial" w:cs="Arial"/>
              <w:sz w:val="20"/>
              <w:szCs w:val="20"/>
            </w:rPr>
          </w:pPr>
          <w:r w:rsidRPr="00355E66">
            <w:rPr>
              <w:rFonts w:ascii="Arial" w:hAnsi="Arial" w:cs="Arial"/>
              <w:sz w:val="20"/>
              <w:szCs w:val="20"/>
            </w:rPr>
            <w:t xml:space="preserve">Page </w:t>
          </w:r>
          <w:r w:rsidRPr="00355E66">
            <w:rPr>
              <w:rStyle w:val="PageNumber"/>
              <w:rFonts w:ascii="Arial" w:hAnsi="Arial" w:cs="Arial"/>
              <w:sz w:val="20"/>
              <w:szCs w:val="20"/>
            </w:rPr>
            <w:fldChar w:fldCharType="begin"/>
          </w:r>
          <w:r w:rsidRPr="00355E66">
            <w:rPr>
              <w:rStyle w:val="PageNumber"/>
              <w:rFonts w:ascii="Arial" w:hAnsi="Arial" w:cs="Arial"/>
              <w:sz w:val="20"/>
              <w:szCs w:val="20"/>
            </w:rPr>
            <w:instrText xml:space="preserve"> PAGE </w:instrText>
          </w:r>
          <w:r w:rsidRPr="00355E66">
            <w:rPr>
              <w:rStyle w:val="PageNumber"/>
              <w:rFonts w:ascii="Arial" w:hAnsi="Arial" w:cs="Arial"/>
              <w:sz w:val="20"/>
              <w:szCs w:val="20"/>
            </w:rPr>
            <w:fldChar w:fldCharType="separate"/>
          </w:r>
          <w:r w:rsidR="00631346">
            <w:rPr>
              <w:rStyle w:val="PageNumber"/>
              <w:rFonts w:ascii="Arial" w:hAnsi="Arial" w:cs="Arial"/>
              <w:noProof/>
              <w:sz w:val="20"/>
              <w:szCs w:val="20"/>
            </w:rPr>
            <w:t>1</w:t>
          </w:r>
          <w:r w:rsidRPr="00355E66">
            <w:rPr>
              <w:rStyle w:val="PageNumber"/>
              <w:rFonts w:ascii="Arial" w:hAnsi="Arial" w:cs="Arial"/>
              <w:sz w:val="20"/>
              <w:szCs w:val="20"/>
            </w:rPr>
            <w:fldChar w:fldCharType="end"/>
          </w:r>
        </w:p>
      </w:tc>
    </w:tr>
  </w:tbl>
  <w:p w:rsidR="00E578B3" w:rsidRDefault="00E578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7239" w:rsidRDefault="00F67239" w:rsidP="00FE1D92">
      <w:r>
        <w:separator/>
      </w:r>
    </w:p>
  </w:footnote>
  <w:footnote w:type="continuationSeparator" w:id="0">
    <w:p w:rsidR="00F67239" w:rsidRDefault="00F67239" w:rsidP="00FE1D92">
      <w:r>
        <w:continuationSeparator/>
      </w:r>
    </w:p>
  </w:footnote>
  <w:footnote w:id="1">
    <w:p w:rsidR="00E578B3" w:rsidRPr="00C70355" w:rsidRDefault="00E578B3">
      <w:pPr>
        <w:pStyle w:val="FootnoteText"/>
        <w:rPr>
          <w:rFonts w:ascii="Arial" w:hAnsi="Arial" w:cs="Arial"/>
        </w:rPr>
      </w:pPr>
      <w:r w:rsidRPr="00C70355">
        <w:rPr>
          <w:rStyle w:val="FootnoteReference"/>
          <w:rFonts w:ascii="Arial" w:hAnsi="Arial" w:cs="Arial"/>
        </w:rPr>
        <w:footnoteRef/>
      </w:r>
      <w:r w:rsidRPr="00C70355">
        <w:rPr>
          <w:rFonts w:ascii="Arial" w:hAnsi="Arial" w:cs="Arial"/>
        </w:rPr>
        <w:t xml:space="preserve"> Example: Team Teach, Manual Handling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Look w:val="01E0" w:firstRow="1" w:lastRow="1" w:firstColumn="1" w:lastColumn="1" w:noHBand="0" w:noVBand="0"/>
    </w:tblPr>
    <w:tblGrid>
      <w:gridCol w:w="4403"/>
      <w:gridCol w:w="1806"/>
      <w:gridCol w:w="1247"/>
      <w:gridCol w:w="1252"/>
      <w:gridCol w:w="1254"/>
    </w:tblGrid>
    <w:tr w:rsidR="00E578B3" w:rsidRPr="00FF2EDD">
      <w:trPr>
        <w:trHeight w:val="241"/>
      </w:trPr>
      <w:tc>
        <w:tcPr>
          <w:tcW w:w="3942" w:type="dxa"/>
          <w:vMerge w:val="restart"/>
          <w:tcBorders>
            <w:top w:val="nil"/>
            <w:left w:val="nil"/>
            <w:bottom w:val="nil"/>
            <w:right w:val="single" w:sz="4" w:space="0" w:color="auto"/>
          </w:tcBorders>
          <w:shd w:val="clear" w:color="auto" w:fill="auto"/>
        </w:tcPr>
        <w:p w:rsidR="00E578B3" w:rsidRDefault="007F5063" w:rsidP="00932016">
          <w:pPr>
            <w:rPr>
              <w:rFonts w:ascii="Arial" w:hAnsi="Arial" w:cs="Arial"/>
              <w:sz w:val="22"/>
              <w:szCs w:val="22"/>
            </w:rPr>
          </w:pPr>
          <w:r>
            <w:rPr>
              <w:rFonts w:ascii="Arial" w:hAnsi="Arial" w:cs="Arial"/>
              <w:noProof/>
              <w:sz w:val="22"/>
              <w:szCs w:val="22"/>
            </w:rPr>
            <w:drawing>
              <wp:inline distT="0" distB="0" distL="0" distR="0">
                <wp:extent cx="758249" cy="896112"/>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milyCareFostering_FullColou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249" cy="896112"/>
                        </a:xfrm>
                        <a:prstGeom prst="rect">
                          <a:avLst/>
                        </a:prstGeom>
                      </pic:spPr>
                    </pic:pic>
                  </a:graphicData>
                </a:graphic>
              </wp:inline>
            </w:drawing>
          </w:r>
        </w:p>
      </w:tc>
      <w:tc>
        <w:tcPr>
          <w:tcW w:w="1899" w:type="dxa"/>
          <w:tcBorders>
            <w:left w:val="single" w:sz="4" w:space="0" w:color="auto"/>
          </w:tcBorders>
          <w:shd w:val="clear" w:color="auto" w:fill="auto"/>
        </w:tcPr>
        <w:p w:rsidR="00E578B3" w:rsidRPr="007F5063" w:rsidRDefault="00E578B3" w:rsidP="00932016">
          <w:pPr>
            <w:rPr>
              <w:rFonts w:ascii="Verdana" w:hAnsi="Verdana" w:cs="Arial"/>
              <w:b/>
              <w:sz w:val="16"/>
              <w:szCs w:val="18"/>
            </w:rPr>
          </w:pPr>
          <w:r w:rsidRPr="007F5063">
            <w:rPr>
              <w:rFonts w:ascii="Verdana" w:hAnsi="Verdana" w:cs="Arial"/>
              <w:b/>
              <w:sz w:val="16"/>
              <w:szCs w:val="18"/>
            </w:rPr>
            <w:t>Office use only</w:t>
          </w:r>
        </w:p>
      </w:tc>
      <w:tc>
        <w:tcPr>
          <w:tcW w:w="4121" w:type="dxa"/>
          <w:gridSpan w:val="3"/>
          <w:tcBorders>
            <w:left w:val="single" w:sz="4" w:space="0" w:color="auto"/>
          </w:tcBorders>
          <w:shd w:val="clear" w:color="auto" w:fill="auto"/>
        </w:tcPr>
        <w:p w:rsidR="00E578B3" w:rsidRPr="007F5063" w:rsidRDefault="00E578B3" w:rsidP="00932016">
          <w:pPr>
            <w:rPr>
              <w:rFonts w:ascii="Verdana" w:hAnsi="Verdana" w:cs="Arial"/>
              <w:sz w:val="16"/>
              <w:szCs w:val="18"/>
            </w:rPr>
          </w:pPr>
        </w:p>
      </w:tc>
    </w:tr>
    <w:tr w:rsidR="00E578B3" w:rsidRPr="00FF2EDD">
      <w:trPr>
        <w:trHeight w:val="238"/>
      </w:trPr>
      <w:tc>
        <w:tcPr>
          <w:tcW w:w="3942" w:type="dxa"/>
          <w:vMerge/>
          <w:tcBorders>
            <w:left w:val="nil"/>
            <w:bottom w:val="nil"/>
            <w:right w:val="single" w:sz="4" w:space="0" w:color="auto"/>
          </w:tcBorders>
          <w:shd w:val="clear" w:color="auto" w:fill="auto"/>
        </w:tcPr>
        <w:p w:rsidR="00E578B3" w:rsidRPr="00FE1D92" w:rsidRDefault="00E578B3" w:rsidP="00932016">
          <w:pPr>
            <w:rPr>
              <w:rFonts w:ascii="Arial" w:hAnsi="Arial" w:cs="Arial"/>
              <w:sz w:val="22"/>
              <w:szCs w:val="22"/>
            </w:rPr>
          </w:pPr>
        </w:p>
      </w:tc>
      <w:tc>
        <w:tcPr>
          <w:tcW w:w="1899" w:type="dxa"/>
          <w:tcBorders>
            <w:left w:val="single" w:sz="4" w:space="0" w:color="auto"/>
          </w:tcBorders>
          <w:shd w:val="clear" w:color="auto" w:fill="auto"/>
        </w:tcPr>
        <w:p w:rsidR="00E578B3" w:rsidRPr="007F5063" w:rsidRDefault="00E578B3" w:rsidP="00932016">
          <w:pPr>
            <w:rPr>
              <w:rFonts w:ascii="Verdana" w:hAnsi="Verdana" w:cs="Arial"/>
              <w:sz w:val="16"/>
              <w:szCs w:val="18"/>
            </w:rPr>
          </w:pPr>
          <w:r w:rsidRPr="007F5063">
            <w:rPr>
              <w:rFonts w:ascii="Verdana" w:hAnsi="Verdana" w:cs="Arial"/>
              <w:sz w:val="16"/>
              <w:szCs w:val="18"/>
            </w:rPr>
            <w:t>Version No:</w:t>
          </w:r>
        </w:p>
      </w:tc>
      <w:tc>
        <w:tcPr>
          <w:tcW w:w="1373" w:type="dxa"/>
          <w:tcBorders>
            <w:left w:val="single" w:sz="4" w:space="0" w:color="auto"/>
          </w:tcBorders>
          <w:shd w:val="clear" w:color="auto" w:fill="auto"/>
        </w:tcPr>
        <w:p w:rsidR="00E578B3" w:rsidRPr="007F5063" w:rsidRDefault="00E578B3" w:rsidP="00DC3EF1">
          <w:pPr>
            <w:rPr>
              <w:rFonts w:ascii="Verdana" w:hAnsi="Verdana" w:cs="Arial"/>
              <w:sz w:val="16"/>
              <w:szCs w:val="18"/>
            </w:rPr>
          </w:pPr>
          <w:r w:rsidRPr="007F5063">
            <w:rPr>
              <w:rFonts w:ascii="Verdana" w:hAnsi="Verdana" w:cs="Arial"/>
              <w:sz w:val="16"/>
              <w:szCs w:val="18"/>
            </w:rPr>
            <w:t>1.</w:t>
          </w:r>
          <w:r w:rsidR="00DC3EF1" w:rsidRPr="007F5063">
            <w:rPr>
              <w:rFonts w:ascii="Verdana" w:hAnsi="Verdana" w:cs="Arial"/>
              <w:sz w:val="16"/>
              <w:szCs w:val="18"/>
            </w:rPr>
            <w:t>4</w:t>
          </w:r>
        </w:p>
      </w:tc>
      <w:tc>
        <w:tcPr>
          <w:tcW w:w="1374" w:type="dxa"/>
          <w:tcBorders>
            <w:left w:val="single" w:sz="4" w:space="0" w:color="auto"/>
          </w:tcBorders>
          <w:shd w:val="clear" w:color="auto" w:fill="auto"/>
        </w:tcPr>
        <w:p w:rsidR="00E578B3" w:rsidRPr="007F5063" w:rsidRDefault="00E578B3" w:rsidP="00932016">
          <w:pPr>
            <w:rPr>
              <w:rFonts w:ascii="Verdana" w:hAnsi="Verdana" w:cs="Arial"/>
              <w:sz w:val="16"/>
              <w:szCs w:val="18"/>
            </w:rPr>
          </w:pPr>
          <w:r w:rsidRPr="007F5063">
            <w:rPr>
              <w:rFonts w:ascii="Verdana" w:hAnsi="Verdana" w:cs="Arial"/>
              <w:sz w:val="16"/>
              <w:szCs w:val="18"/>
            </w:rPr>
            <w:t>ID No:</w:t>
          </w:r>
        </w:p>
      </w:tc>
      <w:tc>
        <w:tcPr>
          <w:tcW w:w="1374" w:type="dxa"/>
          <w:tcBorders>
            <w:left w:val="single" w:sz="4" w:space="0" w:color="auto"/>
          </w:tcBorders>
          <w:shd w:val="clear" w:color="auto" w:fill="auto"/>
        </w:tcPr>
        <w:p w:rsidR="00E578B3" w:rsidRPr="007F5063" w:rsidRDefault="00E578B3" w:rsidP="00932016">
          <w:pPr>
            <w:rPr>
              <w:rFonts w:ascii="Verdana" w:hAnsi="Verdana" w:cs="Arial"/>
              <w:sz w:val="16"/>
              <w:szCs w:val="18"/>
            </w:rPr>
          </w:pPr>
          <w:r w:rsidRPr="007F5063">
            <w:rPr>
              <w:rFonts w:ascii="Verdana" w:hAnsi="Verdana" w:cs="Arial"/>
              <w:sz w:val="16"/>
              <w:szCs w:val="18"/>
            </w:rPr>
            <w:t>511</w:t>
          </w:r>
        </w:p>
      </w:tc>
    </w:tr>
    <w:tr w:rsidR="00E578B3" w:rsidRPr="00FF2EDD" w:rsidTr="00F92260">
      <w:trPr>
        <w:trHeight w:val="238"/>
      </w:trPr>
      <w:tc>
        <w:tcPr>
          <w:tcW w:w="3942" w:type="dxa"/>
          <w:vMerge/>
          <w:tcBorders>
            <w:left w:val="nil"/>
            <w:bottom w:val="nil"/>
            <w:right w:val="single" w:sz="4" w:space="0" w:color="auto"/>
          </w:tcBorders>
          <w:shd w:val="clear" w:color="auto" w:fill="auto"/>
        </w:tcPr>
        <w:p w:rsidR="00E578B3" w:rsidRPr="00FE1D92" w:rsidRDefault="00E578B3" w:rsidP="00932016">
          <w:pPr>
            <w:rPr>
              <w:rFonts w:ascii="Arial" w:hAnsi="Arial" w:cs="Arial"/>
              <w:sz w:val="22"/>
              <w:szCs w:val="22"/>
            </w:rPr>
          </w:pPr>
        </w:p>
      </w:tc>
      <w:tc>
        <w:tcPr>
          <w:tcW w:w="1899" w:type="dxa"/>
          <w:tcBorders>
            <w:left w:val="single" w:sz="4" w:space="0" w:color="auto"/>
          </w:tcBorders>
          <w:shd w:val="clear" w:color="auto" w:fill="auto"/>
        </w:tcPr>
        <w:p w:rsidR="00E578B3" w:rsidRPr="007F5063" w:rsidRDefault="00E578B3" w:rsidP="00932016">
          <w:pPr>
            <w:rPr>
              <w:rFonts w:ascii="Verdana" w:hAnsi="Verdana" w:cs="Arial"/>
              <w:sz w:val="16"/>
              <w:szCs w:val="18"/>
            </w:rPr>
          </w:pPr>
          <w:r w:rsidRPr="007F5063">
            <w:rPr>
              <w:rFonts w:ascii="Verdana" w:hAnsi="Verdana" w:cs="Arial"/>
              <w:sz w:val="16"/>
              <w:szCs w:val="18"/>
            </w:rPr>
            <w:t>Date Issued:</w:t>
          </w:r>
        </w:p>
      </w:tc>
      <w:tc>
        <w:tcPr>
          <w:tcW w:w="4121" w:type="dxa"/>
          <w:gridSpan w:val="3"/>
          <w:tcBorders>
            <w:left w:val="single" w:sz="4" w:space="0" w:color="auto"/>
          </w:tcBorders>
          <w:shd w:val="clear" w:color="auto" w:fill="auto"/>
        </w:tcPr>
        <w:p w:rsidR="00E578B3" w:rsidRPr="007F5063" w:rsidRDefault="00181BB9" w:rsidP="00932016">
          <w:pPr>
            <w:rPr>
              <w:rFonts w:ascii="Verdana" w:hAnsi="Verdana" w:cs="Arial"/>
              <w:sz w:val="16"/>
              <w:szCs w:val="18"/>
            </w:rPr>
          </w:pPr>
          <w:r w:rsidRPr="007F5063">
            <w:rPr>
              <w:rFonts w:ascii="Verdana" w:hAnsi="Verdana" w:cs="Arial"/>
              <w:sz w:val="16"/>
              <w:szCs w:val="18"/>
            </w:rPr>
            <w:t>27 January 2014</w:t>
          </w:r>
        </w:p>
      </w:tc>
    </w:tr>
    <w:tr w:rsidR="00E578B3" w:rsidRPr="00FF2EDD">
      <w:trPr>
        <w:trHeight w:val="238"/>
      </w:trPr>
      <w:tc>
        <w:tcPr>
          <w:tcW w:w="3942" w:type="dxa"/>
          <w:vMerge/>
          <w:tcBorders>
            <w:left w:val="nil"/>
            <w:bottom w:val="nil"/>
            <w:right w:val="single" w:sz="4" w:space="0" w:color="auto"/>
          </w:tcBorders>
          <w:shd w:val="clear" w:color="auto" w:fill="auto"/>
        </w:tcPr>
        <w:p w:rsidR="00E578B3" w:rsidRPr="00FE1D92" w:rsidRDefault="00E578B3" w:rsidP="00932016">
          <w:pPr>
            <w:rPr>
              <w:rFonts w:ascii="Arial" w:hAnsi="Arial" w:cs="Arial"/>
              <w:sz w:val="22"/>
              <w:szCs w:val="22"/>
            </w:rPr>
          </w:pPr>
        </w:p>
      </w:tc>
      <w:tc>
        <w:tcPr>
          <w:tcW w:w="1899" w:type="dxa"/>
          <w:tcBorders>
            <w:left w:val="single" w:sz="4" w:space="0" w:color="auto"/>
          </w:tcBorders>
          <w:shd w:val="clear" w:color="auto" w:fill="auto"/>
        </w:tcPr>
        <w:p w:rsidR="00E578B3" w:rsidRPr="007F5063" w:rsidRDefault="00E578B3" w:rsidP="00932016">
          <w:pPr>
            <w:rPr>
              <w:rFonts w:ascii="Verdana" w:hAnsi="Verdana" w:cs="Arial"/>
              <w:sz w:val="16"/>
              <w:szCs w:val="18"/>
            </w:rPr>
          </w:pPr>
          <w:r w:rsidRPr="007F5063">
            <w:rPr>
              <w:rFonts w:ascii="Verdana" w:hAnsi="Verdana" w:cs="Arial"/>
              <w:sz w:val="16"/>
              <w:szCs w:val="18"/>
            </w:rPr>
            <w:t>Previously Issued:</w:t>
          </w:r>
        </w:p>
      </w:tc>
      <w:tc>
        <w:tcPr>
          <w:tcW w:w="4121" w:type="dxa"/>
          <w:gridSpan w:val="3"/>
          <w:tcBorders>
            <w:left w:val="single" w:sz="4" w:space="0" w:color="auto"/>
          </w:tcBorders>
          <w:shd w:val="clear" w:color="auto" w:fill="auto"/>
        </w:tcPr>
        <w:p w:rsidR="00E578B3" w:rsidRPr="007F5063" w:rsidRDefault="00E578B3" w:rsidP="00932016">
          <w:pPr>
            <w:rPr>
              <w:rFonts w:ascii="Verdana" w:hAnsi="Verdana" w:cs="Arial"/>
              <w:sz w:val="16"/>
              <w:szCs w:val="18"/>
            </w:rPr>
          </w:pPr>
          <w:r w:rsidRPr="007F5063">
            <w:rPr>
              <w:rFonts w:ascii="Verdana" w:hAnsi="Verdana" w:cs="Arial"/>
              <w:sz w:val="16"/>
              <w:szCs w:val="18"/>
            </w:rPr>
            <w:t>21 August 2009</w:t>
          </w:r>
        </w:p>
      </w:tc>
    </w:tr>
    <w:tr w:rsidR="00E578B3" w:rsidRPr="00FF2EDD">
      <w:trPr>
        <w:trHeight w:val="238"/>
      </w:trPr>
      <w:tc>
        <w:tcPr>
          <w:tcW w:w="3942" w:type="dxa"/>
          <w:vMerge/>
          <w:tcBorders>
            <w:left w:val="nil"/>
            <w:bottom w:val="nil"/>
            <w:right w:val="single" w:sz="4" w:space="0" w:color="auto"/>
          </w:tcBorders>
          <w:shd w:val="clear" w:color="auto" w:fill="auto"/>
        </w:tcPr>
        <w:p w:rsidR="00E578B3" w:rsidRPr="00FE1D92" w:rsidRDefault="00E578B3" w:rsidP="00932016">
          <w:pPr>
            <w:rPr>
              <w:rFonts w:ascii="Arial" w:hAnsi="Arial" w:cs="Arial"/>
              <w:sz w:val="22"/>
              <w:szCs w:val="22"/>
            </w:rPr>
          </w:pPr>
        </w:p>
      </w:tc>
      <w:tc>
        <w:tcPr>
          <w:tcW w:w="1899" w:type="dxa"/>
          <w:tcBorders>
            <w:left w:val="single" w:sz="4" w:space="0" w:color="auto"/>
          </w:tcBorders>
          <w:shd w:val="clear" w:color="auto" w:fill="auto"/>
        </w:tcPr>
        <w:p w:rsidR="00E578B3" w:rsidRPr="007F5063" w:rsidRDefault="00E578B3" w:rsidP="00932016">
          <w:pPr>
            <w:rPr>
              <w:rFonts w:ascii="Verdana" w:hAnsi="Verdana" w:cs="Arial"/>
              <w:sz w:val="16"/>
              <w:szCs w:val="18"/>
            </w:rPr>
          </w:pPr>
          <w:r w:rsidRPr="007F5063">
            <w:rPr>
              <w:rFonts w:ascii="Verdana" w:hAnsi="Verdana" w:cs="Arial"/>
              <w:sz w:val="16"/>
              <w:szCs w:val="18"/>
            </w:rPr>
            <w:t>Main Section:</w:t>
          </w:r>
        </w:p>
      </w:tc>
      <w:tc>
        <w:tcPr>
          <w:tcW w:w="4121" w:type="dxa"/>
          <w:gridSpan w:val="3"/>
          <w:tcBorders>
            <w:left w:val="single" w:sz="4" w:space="0" w:color="auto"/>
          </w:tcBorders>
          <w:shd w:val="clear" w:color="auto" w:fill="auto"/>
        </w:tcPr>
        <w:p w:rsidR="00E578B3" w:rsidRPr="007F5063" w:rsidRDefault="00E578B3" w:rsidP="00932016">
          <w:pPr>
            <w:rPr>
              <w:rFonts w:ascii="Verdana" w:hAnsi="Verdana" w:cs="Arial"/>
              <w:sz w:val="16"/>
              <w:szCs w:val="18"/>
            </w:rPr>
          </w:pPr>
          <w:r w:rsidRPr="007F5063">
            <w:rPr>
              <w:rFonts w:ascii="Verdana" w:hAnsi="Verdana" w:cs="Arial"/>
              <w:sz w:val="16"/>
              <w:szCs w:val="18"/>
            </w:rPr>
            <w:t>Health and Safety</w:t>
          </w:r>
        </w:p>
      </w:tc>
    </w:tr>
    <w:tr w:rsidR="00E578B3" w:rsidRPr="00FF2EDD">
      <w:trPr>
        <w:trHeight w:val="238"/>
      </w:trPr>
      <w:tc>
        <w:tcPr>
          <w:tcW w:w="3942" w:type="dxa"/>
          <w:vMerge/>
          <w:tcBorders>
            <w:left w:val="nil"/>
            <w:bottom w:val="nil"/>
            <w:right w:val="single" w:sz="4" w:space="0" w:color="auto"/>
          </w:tcBorders>
          <w:shd w:val="clear" w:color="auto" w:fill="auto"/>
        </w:tcPr>
        <w:p w:rsidR="00E578B3" w:rsidRPr="00FE1D92" w:rsidRDefault="00E578B3" w:rsidP="00932016">
          <w:pPr>
            <w:rPr>
              <w:rFonts w:ascii="Arial" w:hAnsi="Arial" w:cs="Arial"/>
              <w:sz w:val="22"/>
              <w:szCs w:val="22"/>
            </w:rPr>
          </w:pPr>
        </w:p>
      </w:tc>
      <w:tc>
        <w:tcPr>
          <w:tcW w:w="1899" w:type="dxa"/>
          <w:tcBorders>
            <w:left w:val="single" w:sz="4" w:space="0" w:color="auto"/>
          </w:tcBorders>
          <w:shd w:val="clear" w:color="auto" w:fill="auto"/>
        </w:tcPr>
        <w:p w:rsidR="00E578B3" w:rsidRPr="007F5063" w:rsidRDefault="00E578B3" w:rsidP="00932016">
          <w:pPr>
            <w:rPr>
              <w:rFonts w:ascii="Verdana" w:hAnsi="Verdana" w:cs="Arial"/>
              <w:sz w:val="16"/>
              <w:szCs w:val="18"/>
            </w:rPr>
          </w:pPr>
          <w:r w:rsidRPr="007F5063">
            <w:rPr>
              <w:rFonts w:ascii="Verdana" w:hAnsi="Verdana" w:cs="Arial"/>
              <w:sz w:val="16"/>
              <w:szCs w:val="18"/>
            </w:rPr>
            <w:t>Sub Section:</w:t>
          </w:r>
        </w:p>
      </w:tc>
      <w:tc>
        <w:tcPr>
          <w:tcW w:w="4121" w:type="dxa"/>
          <w:gridSpan w:val="3"/>
          <w:tcBorders>
            <w:left w:val="single" w:sz="4" w:space="0" w:color="auto"/>
          </w:tcBorders>
          <w:shd w:val="clear" w:color="auto" w:fill="auto"/>
        </w:tcPr>
        <w:p w:rsidR="00E578B3" w:rsidRPr="007F5063" w:rsidRDefault="00E578B3" w:rsidP="00932016">
          <w:pPr>
            <w:rPr>
              <w:rFonts w:ascii="Verdana" w:hAnsi="Verdana" w:cs="Arial"/>
              <w:sz w:val="16"/>
              <w:szCs w:val="18"/>
            </w:rPr>
          </w:pPr>
        </w:p>
      </w:tc>
    </w:tr>
    <w:tr w:rsidR="00E578B3" w:rsidRPr="00FF2EDD" w:rsidTr="0077734F">
      <w:trPr>
        <w:trHeight w:val="238"/>
      </w:trPr>
      <w:tc>
        <w:tcPr>
          <w:tcW w:w="3942" w:type="dxa"/>
          <w:vMerge w:val="restart"/>
          <w:tcBorders>
            <w:top w:val="nil"/>
            <w:left w:val="nil"/>
            <w:right w:val="single" w:sz="4" w:space="0" w:color="auto"/>
          </w:tcBorders>
          <w:shd w:val="clear" w:color="auto" w:fill="auto"/>
          <w:vAlign w:val="center"/>
        </w:tcPr>
        <w:p w:rsidR="00E578B3" w:rsidRPr="007F5063" w:rsidRDefault="00E578B3" w:rsidP="00932016">
          <w:pPr>
            <w:rPr>
              <w:rFonts w:ascii="Verdana" w:hAnsi="Verdana" w:cs="Arial"/>
              <w:b/>
              <w:sz w:val="36"/>
              <w:szCs w:val="22"/>
            </w:rPr>
          </w:pPr>
          <w:r w:rsidRPr="007F5063">
            <w:rPr>
              <w:rFonts w:ascii="Verdana" w:hAnsi="Verdana" w:cs="Arial"/>
              <w:b/>
              <w:sz w:val="36"/>
              <w:szCs w:val="22"/>
            </w:rPr>
            <w:t>Procedure/Guidance</w:t>
          </w:r>
        </w:p>
      </w:tc>
      <w:tc>
        <w:tcPr>
          <w:tcW w:w="1899" w:type="dxa"/>
          <w:tcBorders>
            <w:left w:val="single" w:sz="4" w:space="0" w:color="auto"/>
          </w:tcBorders>
          <w:shd w:val="clear" w:color="auto" w:fill="auto"/>
        </w:tcPr>
        <w:p w:rsidR="00E578B3" w:rsidRPr="007F5063" w:rsidRDefault="00E578B3" w:rsidP="00932016">
          <w:pPr>
            <w:rPr>
              <w:rFonts w:ascii="Verdana" w:hAnsi="Verdana" w:cs="Arial"/>
              <w:sz w:val="16"/>
              <w:szCs w:val="18"/>
            </w:rPr>
          </w:pPr>
          <w:r w:rsidRPr="007F5063">
            <w:rPr>
              <w:rFonts w:ascii="Verdana" w:hAnsi="Verdana" w:cs="Arial"/>
              <w:sz w:val="16"/>
              <w:szCs w:val="18"/>
            </w:rPr>
            <w:t>Division:</w:t>
          </w:r>
        </w:p>
      </w:tc>
      <w:tc>
        <w:tcPr>
          <w:tcW w:w="4121" w:type="dxa"/>
          <w:gridSpan w:val="3"/>
          <w:tcBorders>
            <w:left w:val="single" w:sz="4" w:space="0" w:color="auto"/>
          </w:tcBorders>
          <w:shd w:val="clear" w:color="auto" w:fill="auto"/>
        </w:tcPr>
        <w:p w:rsidR="00E578B3" w:rsidRPr="007F5063" w:rsidRDefault="00E578B3" w:rsidP="00932016">
          <w:pPr>
            <w:rPr>
              <w:rFonts w:ascii="Verdana" w:hAnsi="Verdana" w:cs="Arial"/>
              <w:sz w:val="16"/>
              <w:szCs w:val="18"/>
            </w:rPr>
          </w:pPr>
          <w:r w:rsidRPr="007F5063">
            <w:rPr>
              <w:rFonts w:ascii="Verdana" w:hAnsi="Verdana" w:cs="Arial"/>
              <w:sz w:val="16"/>
              <w:szCs w:val="18"/>
            </w:rPr>
            <w:t>Foster Care</w:t>
          </w:r>
        </w:p>
      </w:tc>
    </w:tr>
    <w:tr w:rsidR="00E578B3" w:rsidRPr="00FF2EDD">
      <w:trPr>
        <w:trHeight w:val="238"/>
      </w:trPr>
      <w:tc>
        <w:tcPr>
          <w:tcW w:w="3942" w:type="dxa"/>
          <w:vMerge/>
          <w:tcBorders>
            <w:left w:val="nil"/>
            <w:right w:val="single" w:sz="4" w:space="0" w:color="auto"/>
          </w:tcBorders>
          <w:shd w:val="clear" w:color="auto" w:fill="auto"/>
        </w:tcPr>
        <w:p w:rsidR="00E578B3" w:rsidRPr="00FE1D92" w:rsidRDefault="00E578B3" w:rsidP="00932016">
          <w:pPr>
            <w:rPr>
              <w:rFonts w:ascii="Arial" w:hAnsi="Arial" w:cs="Arial"/>
              <w:sz w:val="22"/>
              <w:szCs w:val="22"/>
            </w:rPr>
          </w:pPr>
        </w:p>
      </w:tc>
      <w:tc>
        <w:tcPr>
          <w:tcW w:w="1899" w:type="dxa"/>
          <w:tcBorders>
            <w:left w:val="single" w:sz="4" w:space="0" w:color="auto"/>
          </w:tcBorders>
          <w:shd w:val="clear" w:color="auto" w:fill="auto"/>
        </w:tcPr>
        <w:p w:rsidR="00E578B3" w:rsidRPr="007F5063" w:rsidRDefault="00E578B3" w:rsidP="00932016">
          <w:pPr>
            <w:rPr>
              <w:rFonts w:ascii="Verdana" w:hAnsi="Verdana" w:cs="Arial"/>
              <w:sz w:val="16"/>
              <w:szCs w:val="18"/>
            </w:rPr>
          </w:pPr>
          <w:r w:rsidRPr="007F5063">
            <w:rPr>
              <w:rFonts w:ascii="Verdana" w:hAnsi="Verdana" w:cs="Arial"/>
              <w:sz w:val="16"/>
              <w:szCs w:val="18"/>
            </w:rPr>
            <w:t>Authorised:</w:t>
          </w:r>
        </w:p>
      </w:tc>
      <w:tc>
        <w:tcPr>
          <w:tcW w:w="4121" w:type="dxa"/>
          <w:gridSpan w:val="3"/>
          <w:tcBorders>
            <w:left w:val="single" w:sz="4" w:space="0" w:color="auto"/>
          </w:tcBorders>
          <w:shd w:val="clear" w:color="auto" w:fill="auto"/>
        </w:tcPr>
        <w:p w:rsidR="00E578B3" w:rsidRPr="007F5063" w:rsidRDefault="00E578B3" w:rsidP="00932016">
          <w:pPr>
            <w:rPr>
              <w:rFonts w:ascii="Verdana" w:hAnsi="Verdana" w:cs="Arial"/>
              <w:sz w:val="16"/>
              <w:szCs w:val="18"/>
            </w:rPr>
          </w:pPr>
          <w:r w:rsidRPr="007F5063">
            <w:rPr>
              <w:rFonts w:ascii="Verdana" w:hAnsi="Verdana" w:cs="Arial"/>
              <w:sz w:val="16"/>
              <w:szCs w:val="18"/>
            </w:rPr>
            <w:t>Ed Nixon</w:t>
          </w:r>
        </w:p>
      </w:tc>
    </w:tr>
    <w:tr w:rsidR="00E578B3" w:rsidRPr="00FF2EDD">
      <w:trPr>
        <w:trHeight w:val="238"/>
      </w:trPr>
      <w:tc>
        <w:tcPr>
          <w:tcW w:w="3942" w:type="dxa"/>
          <w:vMerge/>
          <w:tcBorders>
            <w:left w:val="nil"/>
            <w:bottom w:val="nil"/>
            <w:right w:val="single" w:sz="4" w:space="0" w:color="auto"/>
          </w:tcBorders>
          <w:shd w:val="clear" w:color="auto" w:fill="auto"/>
        </w:tcPr>
        <w:p w:rsidR="00E578B3" w:rsidRPr="00FE1D92" w:rsidRDefault="00E578B3" w:rsidP="00932016">
          <w:pPr>
            <w:rPr>
              <w:rFonts w:ascii="Arial" w:hAnsi="Arial" w:cs="Arial"/>
              <w:sz w:val="22"/>
              <w:szCs w:val="22"/>
            </w:rPr>
          </w:pPr>
        </w:p>
      </w:tc>
      <w:tc>
        <w:tcPr>
          <w:tcW w:w="1899" w:type="dxa"/>
          <w:tcBorders>
            <w:left w:val="single" w:sz="4" w:space="0" w:color="auto"/>
            <w:bottom w:val="single" w:sz="4" w:space="0" w:color="auto"/>
          </w:tcBorders>
          <w:shd w:val="clear" w:color="auto" w:fill="auto"/>
        </w:tcPr>
        <w:p w:rsidR="00E578B3" w:rsidRPr="007F5063" w:rsidRDefault="00E578B3" w:rsidP="00932016">
          <w:pPr>
            <w:rPr>
              <w:rFonts w:ascii="Verdana" w:hAnsi="Verdana" w:cs="Arial"/>
              <w:sz w:val="16"/>
              <w:szCs w:val="18"/>
            </w:rPr>
          </w:pPr>
          <w:r w:rsidRPr="007F5063">
            <w:rPr>
              <w:rFonts w:ascii="Verdana" w:hAnsi="Verdana" w:cs="Arial"/>
              <w:sz w:val="16"/>
              <w:szCs w:val="18"/>
            </w:rPr>
            <w:t>Designation:</w:t>
          </w:r>
        </w:p>
      </w:tc>
      <w:tc>
        <w:tcPr>
          <w:tcW w:w="4121" w:type="dxa"/>
          <w:gridSpan w:val="3"/>
          <w:tcBorders>
            <w:left w:val="single" w:sz="4" w:space="0" w:color="auto"/>
            <w:bottom w:val="single" w:sz="4" w:space="0" w:color="auto"/>
          </w:tcBorders>
          <w:shd w:val="clear" w:color="auto" w:fill="auto"/>
        </w:tcPr>
        <w:p w:rsidR="00E578B3" w:rsidRPr="007F5063" w:rsidRDefault="00E578B3" w:rsidP="00932016">
          <w:pPr>
            <w:rPr>
              <w:rFonts w:ascii="Verdana" w:hAnsi="Verdana" w:cs="Arial"/>
              <w:sz w:val="16"/>
              <w:szCs w:val="18"/>
            </w:rPr>
          </w:pPr>
          <w:r w:rsidRPr="007F5063">
            <w:rPr>
              <w:rFonts w:ascii="Verdana" w:hAnsi="Verdana" w:cs="Arial"/>
              <w:sz w:val="16"/>
              <w:szCs w:val="18"/>
            </w:rPr>
            <w:t>Group Operations Manager</w:t>
          </w:r>
        </w:p>
      </w:tc>
    </w:tr>
  </w:tbl>
  <w:p w:rsidR="00E578B3" w:rsidRDefault="00E578B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FC2EF6"/>
    <w:multiLevelType w:val="multilevel"/>
    <w:tmpl w:val="349EE144"/>
    <w:lvl w:ilvl="0">
      <w:start w:val="1"/>
      <w:numFmt w:val="decimal"/>
      <w:lvlText w:val="5.%1"/>
      <w:lvlJc w:val="left"/>
      <w:pPr>
        <w:tabs>
          <w:tab w:val="num" w:pos="432"/>
        </w:tabs>
        <w:ind w:left="432"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0BD60D5"/>
    <w:multiLevelType w:val="multilevel"/>
    <w:tmpl w:val="33F0E4A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1A46355"/>
    <w:multiLevelType w:val="multilevel"/>
    <w:tmpl w:val="0B0E729E"/>
    <w:lvl w:ilvl="0">
      <w:start w:val="1"/>
      <w:numFmt w:val="decimal"/>
      <w:lvlText w:val="5.%1"/>
      <w:lvlJc w:val="left"/>
      <w:pPr>
        <w:tabs>
          <w:tab w:val="num" w:pos="0"/>
        </w:tabs>
        <w:ind w:left="504" w:hanging="504"/>
      </w:pPr>
      <w:rPr>
        <w:rFonts w:hint="default"/>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7096294"/>
    <w:multiLevelType w:val="hybridMultilevel"/>
    <w:tmpl w:val="2A427E02"/>
    <w:lvl w:ilvl="0" w:tplc="5B426814">
      <w:start w:val="1"/>
      <w:numFmt w:val="bullet"/>
      <w:lvlText w:val=""/>
      <w:lvlJc w:val="left"/>
      <w:pPr>
        <w:tabs>
          <w:tab w:val="num" w:pos="432"/>
        </w:tabs>
        <w:ind w:left="43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9520D12"/>
    <w:multiLevelType w:val="hybridMultilevel"/>
    <w:tmpl w:val="2A2C2DAC"/>
    <w:lvl w:ilvl="0" w:tplc="EE14F49C">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80"/>
        </w:tabs>
        <w:ind w:left="180" w:hanging="360"/>
      </w:pPr>
      <w:rPr>
        <w:rFonts w:ascii="Courier New" w:hAnsi="Courier New" w:cs="Courier New" w:hint="default"/>
      </w:rPr>
    </w:lvl>
    <w:lvl w:ilvl="2" w:tplc="08090005" w:tentative="1">
      <w:start w:val="1"/>
      <w:numFmt w:val="bullet"/>
      <w:lvlText w:val=""/>
      <w:lvlJc w:val="left"/>
      <w:pPr>
        <w:tabs>
          <w:tab w:val="num" w:pos="900"/>
        </w:tabs>
        <w:ind w:left="900" w:hanging="360"/>
      </w:pPr>
      <w:rPr>
        <w:rFonts w:ascii="Wingdings" w:hAnsi="Wingdings" w:hint="default"/>
      </w:rPr>
    </w:lvl>
    <w:lvl w:ilvl="3" w:tplc="08090001" w:tentative="1">
      <w:start w:val="1"/>
      <w:numFmt w:val="bullet"/>
      <w:lvlText w:val=""/>
      <w:lvlJc w:val="left"/>
      <w:pPr>
        <w:tabs>
          <w:tab w:val="num" w:pos="1620"/>
        </w:tabs>
        <w:ind w:left="1620" w:hanging="360"/>
      </w:pPr>
      <w:rPr>
        <w:rFonts w:ascii="Symbol" w:hAnsi="Symbol" w:hint="default"/>
      </w:rPr>
    </w:lvl>
    <w:lvl w:ilvl="4" w:tplc="08090003" w:tentative="1">
      <w:start w:val="1"/>
      <w:numFmt w:val="bullet"/>
      <w:lvlText w:val="o"/>
      <w:lvlJc w:val="left"/>
      <w:pPr>
        <w:tabs>
          <w:tab w:val="num" w:pos="2340"/>
        </w:tabs>
        <w:ind w:left="2340" w:hanging="360"/>
      </w:pPr>
      <w:rPr>
        <w:rFonts w:ascii="Courier New" w:hAnsi="Courier New" w:cs="Courier New" w:hint="default"/>
      </w:rPr>
    </w:lvl>
    <w:lvl w:ilvl="5" w:tplc="08090005" w:tentative="1">
      <w:start w:val="1"/>
      <w:numFmt w:val="bullet"/>
      <w:lvlText w:val=""/>
      <w:lvlJc w:val="left"/>
      <w:pPr>
        <w:tabs>
          <w:tab w:val="num" w:pos="3060"/>
        </w:tabs>
        <w:ind w:left="3060" w:hanging="360"/>
      </w:pPr>
      <w:rPr>
        <w:rFonts w:ascii="Wingdings" w:hAnsi="Wingdings" w:hint="default"/>
      </w:rPr>
    </w:lvl>
    <w:lvl w:ilvl="6" w:tplc="08090001" w:tentative="1">
      <w:start w:val="1"/>
      <w:numFmt w:val="bullet"/>
      <w:lvlText w:val=""/>
      <w:lvlJc w:val="left"/>
      <w:pPr>
        <w:tabs>
          <w:tab w:val="num" w:pos="3780"/>
        </w:tabs>
        <w:ind w:left="3780" w:hanging="360"/>
      </w:pPr>
      <w:rPr>
        <w:rFonts w:ascii="Symbol" w:hAnsi="Symbol" w:hint="default"/>
      </w:rPr>
    </w:lvl>
    <w:lvl w:ilvl="7" w:tplc="08090003" w:tentative="1">
      <w:start w:val="1"/>
      <w:numFmt w:val="bullet"/>
      <w:lvlText w:val="o"/>
      <w:lvlJc w:val="left"/>
      <w:pPr>
        <w:tabs>
          <w:tab w:val="num" w:pos="4500"/>
        </w:tabs>
        <w:ind w:left="4500" w:hanging="360"/>
      </w:pPr>
      <w:rPr>
        <w:rFonts w:ascii="Courier New" w:hAnsi="Courier New" w:cs="Courier New" w:hint="default"/>
      </w:rPr>
    </w:lvl>
    <w:lvl w:ilvl="8" w:tplc="08090005" w:tentative="1">
      <w:start w:val="1"/>
      <w:numFmt w:val="bullet"/>
      <w:lvlText w:val=""/>
      <w:lvlJc w:val="left"/>
      <w:pPr>
        <w:tabs>
          <w:tab w:val="num" w:pos="5220"/>
        </w:tabs>
        <w:ind w:left="5220" w:hanging="360"/>
      </w:pPr>
      <w:rPr>
        <w:rFonts w:ascii="Wingdings" w:hAnsi="Wingdings" w:hint="default"/>
      </w:rPr>
    </w:lvl>
  </w:abstractNum>
  <w:abstractNum w:abstractNumId="6">
    <w:nsid w:val="1C680700"/>
    <w:multiLevelType w:val="multilevel"/>
    <w:tmpl w:val="A7062D74"/>
    <w:lvl w:ilvl="0">
      <w:start w:val="1"/>
      <w:numFmt w:val="bullet"/>
      <w:lvlText w:val=""/>
      <w:lvlJc w:val="left"/>
      <w:pPr>
        <w:tabs>
          <w:tab w:val="num" w:pos="1620"/>
        </w:tabs>
        <w:ind w:left="16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25457F0A"/>
    <w:multiLevelType w:val="hybridMultilevel"/>
    <w:tmpl w:val="027A3B0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25B7059D"/>
    <w:multiLevelType w:val="hybridMultilevel"/>
    <w:tmpl w:val="33F0E4A0"/>
    <w:lvl w:ilvl="0" w:tplc="2848AD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8EF5C91"/>
    <w:multiLevelType w:val="hybridMultilevel"/>
    <w:tmpl w:val="BDD2BC42"/>
    <w:lvl w:ilvl="0" w:tplc="5B426814">
      <w:start w:val="1"/>
      <w:numFmt w:val="bullet"/>
      <w:lvlText w:val=""/>
      <w:lvlJc w:val="left"/>
      <w:pPr>
        <w:tabs>
          <w:tab w:val="num" w:pos="432"/>
        </w:tabs>
        <w:ind w:left="432" w:hanging="432"/>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390233CD"/>
    <w:multiLevelType w:val="hybridMultilevel"/>
    <w:tmpl w:val="274C0578"/>
    <w:lvl w:ilvl="0" w:tplc="6A6C13F6">
      <w:start w:val="1"/>
      <w:numFmt w:val="lowerLetter"/>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11">
    <w:nsid w:val="41F105A4"/>
    <w:multiLevelType w:val="multilevel"/>
    <w:tmpl w:val="D520E088"/>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428B1EF1"/>
    <w:multiLevelType w:val="hybridMultilevel"/>
    <w:tmpl w:val="0B0E729E"/>
    <w:lvl w:ilvl="0" w:tplc="9C18CBEE">
      <w:start w:val="1"/>
      <w:numFmt w:val="decimal"/>
      <w:lvlText w:val="5.%1"/>
      <w:lvlJc w:val="left"/>
      <w:pPr>
        <w:tabs>
          <w:tab w:val="num" w:pos="0"/>
        </w:tabs>
        <w:ind w:left="504" w:hanging="504"/>
      </w:pPr>
      <w:rPr>
        <w:rFonts w:hint="default"/>
      </w:rPr>
    </w:lvl>
    <w:lvl w:ilvl="1" w:tplc="0809000B">
      <w:start w:val="1"/>
      <w:numFmt w:val="bullet"/>
      <w:lvlText w:val=""/>
      <w:lvlJc w:val="left"/>
      <w:pPr>
        <w:tabs>
          <w:tab w:val="num" w:pos="1440"/>
        </w:tabs>
        <w:ind w:left="1440" w:hanging="360"/>
      </w:pPr>
      <w:rPr>
        <w:rFonts w:ascii="Wingdings" w:hAnsi="Wingding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nsid w:val="45824905"/>
    <w:multiLevelType w:val="hybridMultilevel"/>
    <w:tmpl w:val="8864C560"/>
    <w:lvl w:ilvl="0" w:tplc="138E9170">
      <w:start w:val="1"/>
      <w:numFmt w:val="decimal"/>
      <w:lvlText w:val="5.%1"/>
      <w:lvlJc w:val="left"/>
      <w:pPr>
        <w:tabs>
          <w:tab w:val="num" w:pos="0"/>
        </w:tabs>
        <w:ind w:left="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4D741AFB"/>
    <w:multiLevelType w:val="hybridMultilevel"/>
    <w:tmpl w:val="A7062D74"/>
    <w:lvl w:ilvl="0" w:tplc="EE14F49C">
      <w:start w:val="1"/>
      <w:numFmt w:val="bullet"/>
      <w:lvlText w:val=""/>
      <w:lvlJc w:val="left"/>
      <w:pPr>
        <w:tabs>
          <w:tab w:val="num" w:pos="1620"/>
        </w:tabs>
        <w:ind w:left="16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65704D6B"/>
    <w:multiLevelType w:val="hybridMultilevel"/>
    <w:tmpl w:val="AC56DFC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6FA278A2"/>
    <w:multiLevelType w:val="hybridMultilevel"/>
    <w:tmpl w:val="3DD22738"/>
    <w:lvl w:ilvl="0" w:tplc="FFFFFFFF">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72D70385"/>
    <w:multiLevelType w:val="hybridMultilevel"/>
    <w:tmpl w:val="66E00774"/>
    <w:lvl w:ilvl="0" w:tplc="9C18CBEE">
      <w:start w:val="1"/>
      <w:numFmt w:val="decimal"/>
      <w:lvlText w:val="5.%1"/>
      <w:lvlJc w:val="left"/>
      <w:pPr>
        <w:tabs>
          <w:tab w:val="num" w:pos="0"/>
        </w:tabs>
        <w:ind w:left="504" w:hanging="504"/>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nsid w:val="7A1B2F87"/>
    <w:multiLevelType w:val="multilevel"/>
    <w:tmpl w:val="5C22ED3C"/>
    <w:lvl w:ilvl="0">
      <w:start w:val="1"/>
      <w:numFmt w:val="decimal"/>
      <w:lvlText w:val="5.%1"/>
      <w:lvlJc w:val="left"/>
      <w:pPr>
        <w:tabs>
          <w:tab w:val="num" w:pos="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7F0415A2"/>
    <w:multiLevelType w:val="hybridMultilevel"/>
    <w:tmpl w:val="30A6CECE"/>
    <w:lvl w:ilvl="0" w:tplc="FFFFFFFF">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1"/>
  </w:num>
  <w:num w:numId="2">
    <w:abstractNumId w:val="15"/>
  </w:num>
  <w:num w:numId="3">
    <w:abstractNumId w:val="8"/>
  </w:num>
  <w:num w:numId="4">
    <w:abstractNumId w:val="13"/>
  </w:num>
  <w:num w:numId="5">
    <w:abstractNumId w:val="1"/>
  </w:num>
  <w:num w:numId="6">
    <w:abstractNumId w:val="12"/>
  </w:num>
  <w:num w:numId="7">
    <w:abstractNumId w:val="18"/>
  </w:num>
  <w:num w:numId="8">
    <w:abstractNumId w:val="5"/>
  </w:num>
  <w:num w:numId="9">
    <w:abstractNumId w:val="14"/>
  </w:num>
  <w:num w:numId="10">
    <w:abstractNumId w:val="6"/>
  </w:num>
  <w:num w:numId="11">
    <w:abstractNumId w:val="9"/>
  </w:num>
  <w:num w:numId="12">
    <w:abstractNumId w:val="2"/>
  </w:num>
  <w:num w:numId="13">
    <w:abstractNumId w:val="4"/>
  </w:num>
  <w:num w:numId="14">
    <w:abstractNumId w:val="7"/>
  </w:num>
  <w:num w:numId="1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6">
    <w:abstractNumId w:val="10"/>
  </w:num>
  <w:num w:numId="17">
    <w:abstractNumId w:val="3"/>
  </w:num>
  <w:num w:numId="18">
    <w:abstractNumId w:val="17"/>
  </w:num>
  <w:num w:numId="19">
    <w:abstractNumId w:val="16"/>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AC7"/>
    <w:rsid w:val="00006E0E"/>
    <w:rsid w:val="00027C7B"/>
    <w:rsid w:val="00037B91"/>
    <w:rsid w:val="000409A9"/>
    <w:rsid w:val="00042E26"/>
    <w:rsid w:val="000531DD"/>
    <w:rsid w:val="00096B7D"/>
    <w:rsid w:val="000A4D82"/>
    <w:rsid w:val="000A5B68"/>
    <w:rsid w:val="000B7DD9"/>
    <w:rsid w:val="000C23ED"/>
    <w:rsid w:val="000C65D5"/>
    <w:rsid w:val="001000E1"/>
    <w:rsid w:val="00117534"/>
    <w:rsid w:val="0012742A"/>
    <w:rsid w:val="001426BD"/>
    <w:rsid w:val="00166B40"/>
    <w:rsid w:val="00181BB9"/>
    <w:rsid w:val="001B0ADF"/>
    <w:rsid w:val="001B0E0F"/>
    <w:rsid w:val="001D64E4"/>
    <w:rsid w:val="001E750B"/>
    <w:rsid w:val="002351FD"/>
    <w:rsid w:val="00253EC6"/>
    <w:rsid w:val="00257578"/>
    <w:rsid w:val="00272BB2"/>
    <w:rsid w:val="00295E49"/>
    <w:rsid w:val="002F2640"/>
    <w:rsid w:val="002F3FA5"/>
    <w:rsid w:val="002F5D63"/>
    <w:rsid w:val="00314C16"/>
    <w:rsid w:val="0035192D"/>
    <w:rsid w:val="0035319C"/>
    <w:rsid w:val="00355E66"/>
    <w:rsid w:val="00383953"/>
    <w:rsid w:val="003938D0"/>
    <w:rsid w:val="003945DD"/>
    <w:rsid w:val="003957A0"/>
    <w:rsid w:val="003968CD"/>
    <w:rsid w:val="003A6E0A"/>
    <w:rsid w:val="003B5B70"/>
    <w:rsid w:val="003D7A52"/>
    <w:rsid w:val="003E47A8"/>
    <w:rsid w:val="003E7880"/>
    <w:rsid w:val="003E7AE4"/>
    <w:rsid w:val="00420E88"/>
    <w:rsid w:val="00436CEC"/>
    <w:rsid w:val="00462372"/>
    <w:rsid w:val="00474F30"/>
    <w:rsid w:val="004B6E27"/>
    <w:rsid w:val="004D7BD8"/>
    <w:rsid w:val="004F561A"/>
    <w:rsid w:val="00562A2B"/>
    <w:rsid w:val="00571091"/>
    <w:rsid w:val="00573537"/>
    <w:rsid w:val="00574477"/>
    <w:rsid w:val="0057554D"/>
    <w:rsid w:val="005968C3"/>
    <w:rsid w:val="005A3890"/>
    <w:rsid w:val="005A6B91"/>
    <w:rsid w:val="005E4B98"/>
    <w:rsid w:val="005F15E2"/>
    <w:rsid w:val="006051BF"/>
    <w:rsid w:val="0062517E"/>
    <w:rsid w:val="00625963"/>
    <w:rsid w:val="00626CEE"/>
    <w:rsid w:val="00627A84"/>
    <w:rsid w:val="00631346"/>
    <w:rsid w:val="00651EFB"/>
    <w:rsid w:val="00671839"/>
    <w:rsid w:val="006B60F6"/>
    <w:rsid w:val="006B6B55"/>
    <w:rsid w:val="006B7507"/>
    <w:rsid w:val="006B7DB7"/>
    <w:rsid w:val="006C2A42"/>
    <w:rsid w:val="006C2F8C"/>
    <w:rsid w:val="006F0C3C"/>
    <w:rsid w:val="006F52AC"/>
    <w:rsid w:val="00714342"/>
    <w:rsid w:val="007161B7"/>
    <w:rsid w:val="0077734F"/>
    <w:rsid w:val="00791652"/>
    <w:rsid w:val="007A1EB2"/>
    <w:rsid w:val="007A2A1D"/>
    <w:rsid w:val="007B1A5A"/>
    <w:rsid w:val="007F5063"/>
    <w:rsid w:val="0082295E"/>
    <w:rsid w:val="00843EDD"/>
    <w:rsid w:val="008538CB"/>
    <w:rsid w:val="0085441B"/>
    <w:rsid w:val="008838E3"/>
    <w:rsid w:val="008955C0"/>
    <w:rsid w:val="008A79B3"/>
    <w:rsid w:val="008B0235"/>
    <w:rsid w:val="008C1CCE"/>
    <w:rsid w:val="008E2893"/>
    <w:rsid w:val="00900EE9"/>
    <w:rsid w:val="0090228B"/>
    <w:rsid w:val="00923C59"/>
    <w:rsid w:val="009266F9"/>
    <w:rsid w:val="009307B2"/>
    <w:rsid w:val="00932016"/>
    <w:rsid w:val="00942BA4"/>
    <w:rsid w:val="0094729C"/>
    <w:rsid w:val="009615B1"/>
    <w:rsid w:val="00970CE5"/>
    <w:rsid w:val="00997CA5"/>
    <w:rsid w:val="009E2D2B"/>
    <w:rsid w:val="009F6AC7"/>
    <w:rsid w:val="00A10171"/>
    <w:rsid w:val="00A2592A"/>
    <w:rsid w:val="00A313EA"/>
    <w:rsid w:val="00A378A1"/>
    <w:rsid w:val="00A47C7A"/>
    <w:rsid w:val="00A52FF5"/>
    <w:rsid w:val="00A6145E"/>
    <w:rsid w:val="00A70D5C"/>
    <w:rsid w:val="00A75A6C"/>
    <w:rsid w:val="00A86BCE"/>
    <w:rsid w:val="00AA0D9C"/>
    <w:rsid w:val="00AC6B15"/>
    <w:rsid w:val="00AC777F"/>
    <w:rsid w:val="00AD3374"/>
    <w:rsid w:val="00AE6672"/>
    <w:rsid w:val="00B01484"/>
    <w:rsid w:val="00B04D5F"/>
    <w:rsid w:val="00B10F5E"/>
    <w:rsid w:val="00B26538"/>
    <w:rsid w:val="00B648BB"/>
    <w:rsid w:val="00BE3755"/>
    <w:rsid w:val="00C37C94"/>
    <w:rsid w:val="00C45FD2"/>
    <w:rsid w:val="00C50104"/>
    <w:rsid w:val="00C5436A"/>
    <w:rsid w:val="00C561F8"/>
    <w:rsid w:val="00C70355"/>
    <w:rsid w:val="00C84227"/>
    <w:rsid w:val="00C844B3"/>
    <w:rsid w:val="00CA0AFD"/>
    <w:rsid w:val="00CB4B5F"/>
    <w:rsid w:val="00CC11A2"/>
    <w:rsid w:val="00CC4A42"/>
    <w:rsid w:val="00D11CC5"/>
    <w:rsid w:val="00D2312E"/>
    <w:rsid w:val="00D43F59"/>
    <w:rsid w:val="00D60E2E"/>
    <w:rsid w:val="00D861B5"/>
    <w:rsid w:val="00D90CF8"/>
    <w:rsid w:val="00DA2BF1"/>
    <w:rsid w:val="00DC3A27"/>
    <w:rsid w:val="00DC3EF1"/>
    <w:rsid w:val="00DC4D91"/>
    <w:rsid w:val="00DE062F"/>
    <w:rsid w:val="00DE7E52"/>
    <w:rsid w:val="00DF54F1"/>
    <w:rsid w:val="00E116A4"/>
    <w:rsid w:val="00E33712"/>
    <w:rsid w:val="00E578B3"/>
    <w:rsid w:val="00E639E1"/>
    <w:rsid w:val="00E7547F"/>
    <w:rsid w:val="00F05A0D"/>
    <w:rsid w:val="00F2531F"/>
    <w:rsid w:val="00F44118"/>
    <w:rsid w:val="00F47035"/>
    <w:rsid w:val="00F67239"/>
    <w:rsid w:val="00F92260"/>
    <w:rsid w:val="00FA2B59"/>
    <w:rsid w:val="00FA7EF3"/>
    <w:rsid w:val="00FC7A9B"/>
    <w:rsid w:val="00FE1D92"/>
    <w:rsid w:val="00FF2EDD"/>
    <w:rsid w:val="00FF75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1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F2EDD"/>
    <w:pPr>
      <w:tabs>
        <w:tab w:val="center" w:pos="4153"/>
        <w:tab w:val="right" w:pos="8306"/>
      </w:tabs>
    </w:pPr>
  </w:style>
  <w:style w:type="paragraph" w:styleId="Footer">
    <w:name w:val="footer"/>
    <w:basedOn w:val="Normal"/>
    <w:rsid w:val="00FF2EDD"/>
    <w:pPr>
      <w:tabs>
        <w:tab w:val="center" w:pos="4153"/>
        <w:tab w:val="right" w:pos="8306"/>
      </w:tabs>
    </w:pPr>
  </w:style>
  <w:style w:type="character" w:styleId="PageNumber">
    <w:name w:val="page number"/>
    <w:basedOn w:val="DefaultParagraphFont"/>
    <w:rsid w:val="004D7BD8"/>
  </w:style>
  <w:style w:type="character" w:styleId="CommentReference">
    <w:name w:val="annotation reference"/>
    <w:basedOn w:val="DefaultParagraphFont"/>
    <w:semiHidden/>
    <w:rsid w:val="00626CEE"/>
    <w:rPr>
      <w:sz w:val="16"/>
      <w:szCs w:val="16"/>
    </w:rPr>
  </w:style>
  <w:style w:type="paragraph" w:styleId="CommentText">
    <w:name w:val="annotation text"/>
    <w:basedOn w:val="Normal"/>
    <w:semiHidden/>
    <w:rsid w:val="00626CEE"/>
    <w:pPr>
      <w:widowControl w:val="0"/>
      <w:spacing w:before="60" w:after="60"/>
    </w:pPr>
    <w:rPr>
      <w:sz w:val="20"/>
      <w:szCs w:val="20"/>
      <w:lang w:val="en-US" w:eastAsia="en-US"/>
    </w:rPr>
  </w:style>
  <w:style w:type="paragraph" w:customStyle="1" w:styleId="TOCBase">
    <w:name w:val="TOC Base"/>
    <w:basedOn w:val="Normal"/>
    <w:rsid w:val="000A4D82"/>
    <w:pPr>
      <w:tabs>
        <w:tab w:val="right" w:pos="9400"/>
      </w:tabs>
      <w:autoSpaceDE w:val="0"/>
      <w:autoSpaceDN w:val="0"/>
    </w:pPr>
    <w:rPr>
      <w:sz w:val="20"/>
      <w:lang w:eastAsia="en-US"/>
    </w:rPr>
  </w:style>
  <w:style w:type="paragraph" w:styleId="BodyTextIndent3">
    <w:name w:val="Body Text Indent 3"/>
    <w:basedOn w:val="Normal"/>
    <w:rsid w:val="00574477"/>
    <w:pPr>
      <w:tabs>
        <w:tab w:val="left" w:pos="567"/>
      </w:tabs>
      <w:spacing w:before="60" w:after="60"/>
      <w:ind w:left="360"/>
    </w:pPr>
    <w:rPr>
      <w:szCs w:val="20"/>
      <w:lang w:eastAsia="en-US"/>
    </w:rPr>
  </w:style>
  <w:style w:type="paragraph" w:styleId="BodyTextIndent">
    <w:name w:val="Body Text Indent"/>
    <w:basedOn w:val="Normal"/>
    <w:rsid w:val="00574477"/>
    <w:pPr>
      <w:spacing w:after="120"/>
      <w:ind w:left="283"/>
    </w:pPr>
  </w:style>
  <w:style w:type="paragraph" w:styleId="CommentSubject">
    <w:name w:val="annotation subject"/>
    <w:basedOn w:val="CommentText"/>
    <w:next w:val="CommentText"/>
    <w:semiHidden/>
    <w:rsid w:val="00562A2B"/>
    <w:pPr>
      <w:widowControl/>
      <w:spacing w:before="0" w:after="0"/>
    </w:pPr>
    <w:rPr>
      <w:b/>
      <w:bCs/>
      <w:lang w:val="en-GB" w:eastAsia="en-GB"/>
    </w:rPr>
  </w:style>
  <w:style w:type="paragraph" w:styleId="BalloonText">
    <w:name w:val="Balloon Text"/>
    <w:basedOn w:val="Normal"/>
    <w:semiHidden/>
    <w:rsid w:val="00562A2B"/>
    <w:rPr>
      <w:rFonts w:ascii="Tahoma" w:hAnsi="Tahoma" w:cs="Tahoma"/>
      <w:sz w:val="16"/>
      <w:szCs w:val="16"/>
    </w:rPr>
  </w:style>
  <w:style w:type="paragraph" w:styleId="FootnoteText">
    <w:name w:val="footnote text"/>
    <w:basedOn w:val="Normal"/>
    <w:link w:val="FootnoteTextChar"/>
    <w:rsid w:val="00E578B3"/>
    <w:rPr>
      <w:sz w:val="20"/>
      <w:szCs w:val="20"/>
    </w:rPr>
  </w:style>
  <w:style w:type="character" w:customStyle="1" w:styleId="FootnoteTextChar">
    <w:name w:val="Footnote Text Char"/>
    <w:basedOn w:val="DefaultParagraphFont"/>
    <w:link w:val="FootnoteText"/>
    <w:rsid w:val="00E578B3"/>
  </w:style>
  <w:style w:type="character" w:styleId="FootnoteReference">
    <w:name w:val="footnote reference"/>
    <w:basedOn w:val="DefaultParagraphFont"/>
    <w:rsid w:val="00E578B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1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F2EDD"/>
    <w:pPr>
      <w:tabs>
        <w:tab w:val="center" w:pos="4153"/>
        <w:tab w:val="right" w:pos="8306"/>
      </w:tabs>
    </w:pPr>
  </w:style>
  <w:style w:type="paragraph" w:styleId="Footer">
    <w:name w:val="footer"/>
    <w:basedOn w:val="Normal"/>
    <w:rsid w:val="00FF2EDD"/>
    <w:pPr>
      <w:tabs>
        <w:tab w:val="center" w:pos="4153"/>
        <w:tab w:val="right" w:pos="8306"/>
      </w:tabs>
    </w:pPr>
  </w:style>
  <w:style w:type="character" w:styleId="PageNumber">
    <w:name w:val="page number"/>
    <w:basedOn w:val="DefaultParagraphFont"/>
    <w:rsid w:val="004D7BD8"/>
  </w:style>
  <w:style w:type="character" w:styleId="CommentReference">
    <w:name w:val="annotation reference"/>
    <w:basedOn w:val="DefaultParagraphFont"/>
    <w:semiHidden/>
    <w:rsid w:val="00626CEE"/>
    <w:rPr>
      <w:sz w:val="16"/>
      <w:szCs w:val="16"/>
    </w:rPr>
  </w:style>
  <w:style w:type="paragraph" w:styleId="CommentText">
    <w:name w:val="annotation text"/>
    <w:basedOn w:val="Normal"/>
    <w:semiHidden/>
    <w:rsid w:val="00626CEE"/>
    <w:pPr>
      <w:widowControl w:val="0"/>
      <w:spacing w:before="60" w:after="60"/>
    </w:pPr>
    <w:rPr>
      <w:sz w:val="20"/>
      <w:szCs w:val="20"/>
      <w:lang w:val="en-US" w:eastAsia="en-US"/>
    </w:rPr>
  </w:style>
  <w:style w:type="paragraph" w:customStyle="1" w:styleId="TOCBase">
    <w:name w:val="TOC Base"/>
    <w:basedOn w:val="Normal"/>
    <w:rsid w:val="000A4D82"/>
    <w:pPr>
      <w:tabs>
        <w:tab w:val="right" w:pos="9400"/>
      </w:tabs>
      <w:autoSpaceDE w:val="0"/>
      <w:autoSpaceDN w:val="0"/>
    </w:pPr>
    <w:rPr>
      <w:sz w:val="20"/>
      <w:lang w:eastAsia="en-US"/>
    </w:rPr>
  </w:style>
  <w:style w:type="paragraph" w:styleId="BodyTextIndent3">
    <w:name w:val="Body Text Indent 3"/>
    <w:basedOn w:val="Normal"/>
    <w:rsid w:val="00574477"/>
    <w:pPr>
      <w:tabs>
        <w:tab w:val="left" w:pos="567"/>
      </w:tabs>
      <w:spacing w:before="60" w:after="60"/>
      <w:ind w:left="360"/>
    </w:pPr>
    <w:rPr>
      <w:szCs w:val="20"/>
      <w:lang w:eastAsia="en-US"/>
    </w:rPr>
  </w:style>
  <w:style w:type="paragraph" w:styleId="BodyTextIndent">
    <w:name w:val="Body Text Indent"/>
    <w:basedOn w:val="Normal"/>
    <w:rsid w:val="00574477"/>
    <w:pPr>
      <w:spacing w:after="120"/>
      <w:ind w:left="283"/>
    </w:pPr>
  </w:style>
  <w:style w:type="paragraph" w:styleId="CommentSubject">
    <w:name w:val="annotation subject"/>
    <w:basedOn w:val="CommentText"/>
    <w:next w:val="CommentText"/>
    <w:semiHidden/>
    <w:rsid w:val="00562A2B"/>
    <w:pPr>
      <w:widowControl/>
      <w:spacing w:before="0" w:after="0"/>
    </w:pPr>
    <w:rPr>
      <w:b/>
      <w:bCs/>
      <w:lang w:val="en-GB" w:eastAsia="en-GB"/>
    </w:rPr>
  </w:style>
  <w:style w:type="paragraph" w:styleId="BalloonText">
    <w:name w:val="Balloon Text"/>
    <w:basedOn w:val="Normal"/>
    <w:semiHidden/>
    <w:rsid w:val="00562A2B"/>
    <w:rPr>
      <w:rFonts w:ascii="Tahoma" w:hAnsi="Tahoma" w:cs="Tahoma"/>
      <w:sz w:val="16"/>
      <w:szCs w:val="16"/>
    </w:rPr>
  </w:style>
  <w:style w:type="paragraph" w:styleId="FootnoteText">
    <w:name w:val="footnote text"/>
    <w:basedOn w:val="Normal"/>
    <w:link w:val="FootnoteTextChar"/>
    <w:rsid w:val="00E578B3"/>
    <w:rPr>
      <w:sz w:val="20"/>
      <w:szCs w:val="20"/>
    </w:rPr>
  </w:style>
  <w:style w:type="character" w:customStyle="1" w:styleId="FootnoteTextChar">
    <w:name w:val="Footnote Text Char"/>
    <w:basedOn w:val="DefaultParagraphFont"/>
    <w:link w:val="FootnoteText"/>
    <w:rsid w:val="00E578B3"/>
  </w:style>
  <w:style w:type="character" w:styleId="FootnoteReference">
    <w:name w:val="footnote reference"/>
    <w:basedOn w:val="DefaultParagraphFont"/>
    <w:rsid w:val="00E578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69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736DFA-23C7-4321-890E-75968F421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Pages>
  <Words>1038</Words>
  <Characters>5479</Characters>
  <Application>Microsoft Office Word</Application>
  <DocSecurity>0</DocSecurity>
  <Lines>45</Lines>
  <Paragraphs>13</Paragraphs>
  <ScaleCrop>false</ScaleCrop>
  <HeadingPairs>
    <vt:vector size="2" baseType="variant">
      <vt:variant>
        <vt:lpstr>Title</vt:lpstr>
      </vt:variant>
      <vt:variant>
        <vt:i4>1</vt:i4>
      </vt:variant>
    </vt:vector>
  </HeadingPairs>
  <TitlesOfParts>
    <vt:vector size="1" baseType="lpstr">
      <vt:lpstr>TITLE:</vt:lpstr>
    </vt:vector>
  </TitlesOfParts>
  <Company>Family Care</Company>
  <LinksUpToDate>false</LinksUpToDate>
  <CharactersWithSpaces>6504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Ed Nixon</dc:creator>
  <cp:lastModifiedBy>Clare Gorton</cp:lastModifiedBy>
  <cp:revision>9</cp:revision>
  <cp:lastPrinted>2014-10-07T12:50:00Z</cp:lastPrinted>
  <dcterms:created xsi:type="dcterms:W3CDTF">2014-02-05T14:09:00Z</dcterms:created>
  <dcterms:modified xsi:type="dcterms:W3CDTF">2016-11-08T08:24:00Z</dcterms:modified>
</cp:coreProperties>
</file>