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15" w:type="dxa"/>
          <w:right w:w="115" w:type="dxa"/>
        </w:tblCellMar>
        <w:tblLook w:val="01E0" w:firstRow="1" w:lastRow="1" w:firstColumn="1" w:lastColumn="1" w:noHBand="0" w:noVBand="0"/>
      </w:tblPr>
      <w:tblGrid>
        <w:gridCol w:w="7"/>
        <w:gridCol w:w="581"/>
        <w:gridCol w:w="7"/>
        <w:gridCol w:w="593"/>
        <w:gridCol w:w="148"/>
        <w:gridCol w:w="6819"/>
        <w:gridCol w:w="250"/>
        <w:gridCol w:w="1557"/>
        <w:gridCol w:w="7"/>
      </w:tblGrid>
      <w:tr w:rsidR="00FF2EDD" w:rsidRPr="00153813" w:rsidTr="00153813">
        <w:trPr>
          <w:gridAfter w:val="1"/>
          <w:wAfter w:w="7" w:type="dxa"/>
        </w:trPr>
        <w:tc>
          <w:tcPr>
            <w:tcW w:w="1336" w:type="dxa"/>
            <w:gridSpan w:val="5"/>
          </w:tcPr>
          <w:p w:rsidR="00FF2EDD" w:rsidRPr="00632C65" w:rsidRDefault="00355E66">
            <w:pPr>
              <w:rPr>
                <w:rFonts w:ascii="Verdana" w:hAnsi="Verdana" w:cs="Arial"/>
                <w:b/>
                <w:sz w:val="36"/>
                <w:szCs w:val="36"/>
              </w:rPr>
            </w:pPr>
            <w:r w:rsidRPr="00632C65">
              <w:rPr>
                <w:rFonts w:ascii="Verdana" w:hAnsi="Verdana" w:cs="Arial"/>
                <w:b/>
                <w:sz w:val="36"/>
                <w:szCs w:val="36"/>
              </w:rPr>
              <w:t>Title</w:t>
            </w:r>
            <w:r w:rsidR="00FF2EDD" w:rsidRPr="00632C65">
              <w:rPr>
                <w:rFonts w:ascii="Verdana" w:hAnsi="Verdana" w:cs="Arial"/>
                <w:b/>
                <w:sz w:val="36"/>
                <w:szCs w:val="36"/>
              </w:rPr>
              <w:t>:</w:t>
            </w:r>
          </w:p>
        </w:tc>
        <w:tc>
          <w:tcPr>
            <w:tcW w:w="8626" w:type="dxa"/>
            <w:gridSpan w:val="3"/>
          </w:tcPr>
          <w:p w:rsidR="00FF2EDD" w:rsidRPr="00632C65" w:rsidRDefault="001B5C82">
            <w:pPr>
              <w:rPr>
                <w:rFonts w:ascii="Verdana" w:hAnsi="Verdana" w:cs="Arial"/>
                <w:b/>
                <w:sz w:val="36"/>
                <w:szCs w:val="36"/>
              </w:rPr>
            </w:pPr>
            <w:r w:rsidRPr="00632C65">
              <w:rPr>
                <w:rFonts w:ascii="Verdana" w:hAnsi="Verdana" w:cs="Arial"/>
                <w:b/>
                <w:sz w:val="36"/>
                <w:szCs w:val="36"/>
              </w:rPr>
              <w:t xml:space="preserve">ELECTRICAL APPLIANCES - CHILDREN </w:t>
            </w:r>
            <w:smartTag w:uri="urn:schemas-microsoft-com:office:smarttags" w:element="stockticker">
              <w:r w:rsidRPr="00632C65">
                <w:rPr>
                  <w:rFonts w:ascii="Verdana" w:hAnsi="Verdana" w:cs="Arial"/>
                  <w:b/>
                  <w:sz w:val="36"/>
                  <w:szCs w:val="36"/>
                </w:rPr>
                <w:t>AND</w:t>
              </w:r>
            </w:smartTag>
            <w:r w:rsidRPr="00632C65">
              <w:rPr>
                <w:rFonts w:ascii="Verdana" w:hAnsi="Verdana" w:cs="Arial"/>
                <w:b/>
                <w:sz w:val="36"/>
                <w:szCs w:val="36"/>
              </w:rPr>
              <w:t xml:space="preserve"> YOUNG PEOPLE</w:t>
            </w:r>
          </w:p>
        </w:tc>
      </w:tr>
      <w:tr w:rsidR="00FF2EDD" w:rsidRPr="00153813" w:rsidTr="00153813">
        <w:trPr>
          <w:gridAfter w:val="1"/>
          <w:wAfter w:w="7" w:type="dxa"/>
        </w:trPr>
        <w:tc>
          <w:tcPr>
            <w:tcW w:w="1336" w:type="dxa"/>
            <w:gridSpan w:val="5"/>
          </w:tcPr>
          <w:p w:rsidR="00FF2EDD" w:rsidRPr="00153813" w:rsidRDefault="00FF2EDD">
            <w:pPr>
              <w:rPr>
                <w:rFonts w:ascii="Arial" w:hAnsi="Arial" w:cs="Arial"/>
                <w:sz w:val="22"/>
                <w:szCs w:val="22"/>
              </w:rPr>
            </w:pPr>
          </w:p>
        </w:tc>
        <w:tc>
          <w:tcPr>
            <w:tcW w:w="8626" w:type="dxa"/>
            <w:gridSpan w:val="3"/>
          </w:tcPr>
          <w:p w:rsidR="00FF2EDD" w:rsidRPr="00153813" w:rsidRDefault="00FF2EDD">
            <w:pPr>
              <w:rPr>
                <w:rFonts w:ascii="Arial" w:hAnsi="Arial" w:cs="Arial"/>
                <w:sz w:val="22"/>
                <w:szCs w:val="22"/>
              </w:rPr>
            </w:pPr>
          </w:p>
        </w:tc>
      </w:tr>
      <w:tr w:rsidR="00FF2EDD" w:rsidRPr="00632C65" w:rsidTr="00153813">
        <w:trPr>
          <w:gridAfter w:val="1"/>
          <w:wAfter w:w="7" w:type="dxa"/>
        </w:trPr>
        <w:tc>
          <w:tcPr>
            <w:tcW w:w="588" w:type="dxa"/>
            <w:gridSpan w:val="2"/>
          </w:tcPr>
          <w:p w:rsidR="00FF2EDD" w:rsidRPr="00632C65" w:rsidRDefault="00FF2EDD" w:rsidP="00153813">
            <w:pPr>
              <w:spacing w:before="120" w:after="120"/>
              <w:rPr>
                <w:rFonts w:ascii="Verdana" w:hAnsi="Verdana" w:cs="Arial"/>
                <w:b/>
                <w:szCs w:val="28"/>
              </w:rPr>
            </w:pPr>
            <w:r w:rsidRPr="00632C65">
              <w:rPr>
                <w:rFonts w:ascii="Verdana" w:hAnsi="Verdana" w:cs="Arial"/>
                <w:b/>
                <w:szCs w:val="28"/>
              </w:rPr>
              <w:t>1</w:t>
            </w:r>
          </w:p>
        </w:tc>
        <w:tc>
          <w:tcPr>
            <w:tcW w:w="9374" w:type="dxa"/>
            <w:gridSpan w:val="6"/>
          </w:tcPr>
          <w:p w:rsidR="00FF2EDD" w:rsidRPr="00632C65" w:rsidRDefault="00FF2EDD" w:rsidP="00153813">
            <w:pPr>
              <w:spacing w:before="120" w:after="120"/>
              <w:rPr>
                <w:rFonts w:ascii="Verdana" w:hAnsi="Verdana" w:cs="Arial"/>
                <w:b/>
                <w:szCs w:val="28"/>
              </w:rPr>
            </w:pPr>
            <w:r w:rsidRPr="00632C65">
              <w:rPr>
                <w:rFonts w:ascii="Verdana" w:hAnsi="Verdana" w:cs="Arial"/>
                <w:b/>
                <w:szCs w:val="28"/>
              </w:rPr>
              <w:t>Purpose</w:t>
            </w:r>
          </w:p>
        </w:tc>
      </w:tr>
      <w:tr w:rsidR="00FF2EDD" w:rsidRPr="00632C65" w:rsidTr="00153813">
        <w:trPr>
          <w:gridAfter w:val="1"/>
          <w:wAfter w:w="7" w:type="dxa"/>
        </w:trPr>
        <w:tc>
          <w:tcPr>
            <w:tcW w:w="588" w:type="dxa"/>
            <w:gridSpan w:val="2"/>
          </w:tcPr>
          <w:p w:rsidR="00FF2EDD" w:rsidRPr="00632C65" w:rsidRDefault="00FF2EDD" w:rsidP="00153813">
            <w:pPr>
              <w:spacing w:after="120"/>
              <w:rPr>
                <w:rFonts w:ascii="Verdana" w:hAnsi="Verdana" w:cs="Arial"/>
                <w:sz w:val="22"/>
                <w:szCs w:val="22"/>
              </w:rPr>
            </w:pPr>
          </w:p>
        </w:tc>
        <w:tc>
          <w:tcPr>
            <w:tcW w:w="9374" w:type="dxa"/>
            <w:gridSpan w:val="6"/>
          </w:tcPr>
          <w:p w:rsidR="00FF2EDD" w:rsidRPr="00632C65" w:rsidRDefault="00D14AF0" w:rsidP="00153813">
            <w:pPr>
              <w:spacing w:after="120"/>
              <w:jc w:val="both"/>
              <w:rPr>
                <w:rFonts w:ascii="Verdana" w:hAnsi="Verdana" w:cs="Arial"/>
                <w:sz w:val="18"/>
                <w:szCs w:val="22"/>
              </w:rPr>
            </w:pPr>
            <w:r w:rsidRPr="00632C65">
              <w:rPr>
                <w:rFonts w:ascii="Verdana" w:hAnsi="Verdana" w:cs="Arial"/>
                <w:sz w:val="18"/>
                <w:szCs w:val="22"/>
              </w:rPr>
              <w:t>To endeavour to ensure that all appliances used by children and young people looked after should be safe and in good working order</w:t>
            </w:r>
            <w:r w:rsidR="00932A4C" w:rsidRPr="00632C65">
              <w:rPr>
                <w:rFonts w:ascii="Verdana" w:hAnsi="Verdana" w:cs="Arial"/>
                <w:sz w:val="18"/>
                <w:szCs w:val="22"/>
              </w:rPr>
              <w:t>.</w:t>
            </w:r>
            <w:r w:rsidR="00142D1C" w:rsidRPr="00632C65">
              <w:rPr>
                <w:rFonts w:ascii="Verdana" w:hAnsi="Verdana" w:cs="Arial"/>
                <w:sz w:val="18"/>
                <w:szCs w:val="22"/>
              </w:rPr>
              <w:t xml:space="preserve">  This includes items owned by the children/young people which are brought into the foster carers’ home.</w:t>
            </w:r>
          </w:p>
        </w:tc>
      </w:tr>
      <w:tr w:rsidR="00FF2EDD" w:rsidRPr="00632C65" w:rsidTr="00153813">
        <w:trPr>
          <w:gridAfter w:val="1"/>
          <w:wAfter w:w="7" w:type="dxa"/>
        </w:trPr>
        <w:tc>
          <w:tcPr>
            <w:tcW w:w="588" w:type="dxa"/>
            <w:gridSpan w:val="2"/>
          </w:tcPr>
          <w:p w:rsidR="00FF2EDD" w:rsidRPr="00632C65" w:rsidRDefault="00FF2EDD" w:rsidP="00153813">
            <w:pPr>
              <w:spacing w:before="120" w:after="120"/>
              <w:rPr>
                <w:rFonts w:ascii="Verdana" w:hAnsi="Verdana" w:cs="Arial"/>
                <w:b/>
                <w:szCs w:val="28"/>
              </w:rPr>
            </w:pPr>
            <w:r w:rsidRPr="00632C65">
              <w:rPr>
                <w:rFonts w:ascii="Verdana" w:hAnsi="Verdana" w:cs="Arial"/>
                <w:b/>
                <w:szCs w:val="28"/>
              </w:rPr>
              <w:t>2</w:t>
            </w:r>
          </w:p>
        </w:tc>
        <w:tc>
          <w:tcPr>
            <w:tcW w:w="9374" w:type="dxa"/>
            <w:gridSpan w:val="6"/>
          </w:tcPr>
          <w:p w:rsidR="00FF2EDD" w:rsidRPr="00632C65" w:rsidRDefault="00FF2EDD" w:rsidP="00153813">
            <w:pPr>
              <w:spacing w:before="120" w:after="120"/>
              <w:rPr>
                <w:rFonts w:ascii="Verdana" w:hAnsi="Verdana" w:cs="Arial"/>
                <w:b/>
                <w:szCs w:val="28"/>
              </w:rPr>
            </w:pPr>
            <w:r w:rsidRPr="00632C65">
              <w:rPr>
                <w:rFonts w:ascii="Verdana" w:hAnsi="Verdana" w:cs="Arial"/>
                <w:b/>
                <w:szCs w:val="28"/>
              </w:rPr>
              <w:t>Scope</w:t>
            </w:r>
          </w:p>
        </w:tc>
      </w:tr>
      <w:tr w:rsidR="00FF2EDD" w:rsidRPr="00632C65" w:rsidTr="00153813">
        <w:trPr>
          <w:gridAfter w:val="1"/>
          <w:wAfter w:w="7" w:type="dxa"/>
        </w:trPr>
        <w:tc>
          <w:tcPr>
            <w:tcW w:w="588" w:type="dxa"/>
            <w:gridSpan w:val="2"/>
          </w:tcPr>
          <w:p w:rsidR="00FF2EDD" w:rsidRPr="00632C65" w:rsidRDefault="00FF2EDD" w:rsidP="00153813">
            <w:pPr>
              <w:spacing w:after="120"/>
              <w:rPr>
                <w:rFonts w:ascii="Verdana" w:hAnsi="Verdana" w:cs="Arial"/>
                <w:sz w:val="22"/>
                <w:szCs w:val="22"/>
              </w:rPr>
            </w:pPr>
          </w:p>
        </w:tc>
        <w:tc>
          <w:tcPr>
            <w:tcW w:w="9374" w:type="dxa"/>
            <w:gridSpan w:val="6"/>
          </w:tcPr>
          <w:p w:rsidR="00FF2EDD" w:rsidRPr="00632C65" w:rsidRDefault="00D14AF0" w:rsidP="00153813">
            <w:pPr>
              <w:spacing w:after="120"/>
              <w:jc w:val="both"/>
              <w:rPr>
                <w:rFonts w:ascii="Verdana" w:hAnsi="Verdana" w:cs="Arial"/>
                <w:sz w:val="18"/>
                <w:szCs w:val="22"/>
              </w:rPr>
            </w:pPr>
            <w:r w:rsidRPr="00632C65">
              <w:rPr>
                <w:rFonts w:ascii="Verdana" w:hAnsi="Verdana" w:cs="Arial"/>
                <w:sz w:val="18"/>
                <w:szCs w:val="22"/>
              </w:rPr>
              <w:t xml:space="preserve">This procedure is relevant to all </w:t>
            </w:r>
            <w:r w:rsidR="00932A4C" w:rsidRPr="00632C65">
              <w:rPr>
                <w:rFonts w:ascii="Verdana" w:hAnsi="Verdana" w:cs="Arial"/>
                <w:sz w:val="18"/>
                <w:szCs w:val="22"/>
              </w:rPr>
              <w:t>Foster Carer</w:t>
            </w:r>
            <w:r w:rsidRPr="00632C65">
              <w:rPr>
                <w:rFonts w:ascii="Verdana" w:hAnsi="Verdana" w:cs="Arial"/>
                <w:sz w:val="18"/>
                <w:szCs w:val="22"/>
              </w:rPr>
              <w:t>s and Families@FamilyCare Ltd personnel and applies to all appliances used by children and young people.</w:t>
            </w:r>
          </w:p>
        </w:tc>
      </w:tr>
      <w:tr w:rsidR="00FF2EDD" w:rsidRPr="00632C65" w:rsidTr="00153813">
        <w:trPr>
          <w:gridAfter w:val="1"/>
          <w:wAfter w:w="7" w:type="dxa"/>
        </w:trPr>
        <w:tc>
          <w:tcPr>
            <w:tcW w:w="588" w:type="dxa"/>
            <w:gridSpan w:val="2"/>
          </w:tcPr>
          <w:p w:rsidR="00FF2EDD" w:rsidRPr="00632C65" w:rsidRDefault="00FF2EDD" w:rsidP="00153813">
            <w:pPr>
              <w:spacing w:before="120" w:after="120"/>
              <w:rPr>
                <w:rFonts w:ascii="Verdana" w:hAnsi="Verdana" w:cs="Arial"/>
                <w:b/>
                <w:szCs w:val="28"/>
              </w:rPr>
            </w:pPr>
            <w:r w:rsidRPr="00632C65">
              <w:rPr>
                <w:rFonts w:ascii="Verdana" w:hAnsi="Verdana" w:cs="Arial"/>
                <w:b/>
                <w:szCs w:val="28"/>
              </w:rPr>
              <w:t>3</w:t>
            </w:r>
          </w:p>
        </w:tc>
        <w:tc>
          <w:tcPr>
            <w:tcW w:w="9374" w:type="dxa"/>
            <w:gridSpan w:val="6"/>
          </w:tcPr>
          <w:p w:rsidR="00FF2EDD" w:rsidRPr="00632C65" w:rsidRDefault="00FF2EDD" w:rsidP="00153813">
            <w:pPr>
              <w:spacing w:before="120" w:after="120"/>
              <w:rPr>
                <w:rFonts w:ascii="Verdana" w:hAnsi="Verdana" w:cs="Arial"/>
                <w:b/>
                <w:szCs w:val="28"/>
              </w:rPr>
            </w:pPr>
            <w:r w:rsidRPr="00632C65">
              <w:rPr>
                <w:rFonts w:ascii="Verdana" w:hAnsi="Verdana" w:cs="Arial"/>
                <w:b/>
                <w:szCs w:val="28"/>
              </w:rPr>
              <w:t>References</w:t>
            </w:r>
          </w:p>
        </w:tc>
      </w:tr>
      <w:tr w:rsidR="00FF2EDD" w:rsidRPr="00632C65" w:rsidTr="00153813">
        <w:trPr>
          <w:gridAfter w:val="1"/>
          <w:wAfter w:w="7" w:type="dxa"/>
        </w:trPr>
        <w:tc>
          <w:tcPr>
            <w:tcW w:w="588" w:type="dxa"/>
            <w:gridSpan w:val="2"/>
          </w:tcPr>
          <w:p w:rsidR="00FF2EDD" w:rsidRPr="00632C65" w:rsidRDefault="00FF2EDD" w:rsidP="00153813">
            <w:pPr>
              <w:spacing w:after="120"/>
              <w:rPr>
                <w:rFonts w:ascii="Verdana" w:hAnsi="Verdana" w:cs="Arial"/>
                <w:sz w:val="22"/>
                <w:szCs w:val="22"/>
              </w:rPr>
            </w:pPr>
          </w:p>
        </w:tc>
        <w:tc>
          <w:tcPr>
            <w:tcW w:w="9374" w:type="dxa"/>
            <w:gridSpan w:val="6"/>
          </w:tcPr>
          <w:p w:rsidR="00FF2EDD" w:rsidRPr="00632C65" w:rsidRDefault="00740C4A" w:rsidP="00153813">
            <w:pPr>
              <w:numPr>
                <w:ilvl w:val="0"/>
                <w:numId w:val="18"/>
              </w:numPr>
              <w:spacing w:before="60" w:after="60"/>
              <w:rPr>
                <w:rFonts w:ascii="Verdana" w:hAnsi="Verdana" w:cs="Arial"/>
                <w:sz w:val="18"/>
                <w:szCs w:val="22"/>
              </w:rPr>
            </w:pPr>
            <w:r w:rsidRPr="00632C65">
              <w:rPr>
                <w:rFonts w:ascii="Verdana" w:hAnsi="Verdana" w:cs="Arial"/>
                <w:sz w:val="18"/>
                <w:szCs w:val="22"/>
              </w:rPr>
              <w:t>Risk Assessment documents</w:t>
            </w:r>
          </w:p>
          <w:p w:rsidR="00740C4A" w:rsidRPr="00632C65" w:rsidRDefault="00932A4C" w:rsidP="00153813">
            <w:pPr>
              <w:numPr>
                <w:ilvl w:val="0"/>
                <w:numId w:val="18"/>
              </w:numPr>
              <w:spacing w:before="60" w:after="60"/>
              <w:rPr>
                <w:rFonts w:ascii="Verdana" w:hAnsi="Verdana" w:cs="Arial"/>
                <w:sz w:val="18"/>
                <w:szCs w:val="22"/>
              </w:rPr>
            </w:pPr>
            <w:r w:rsidRPr="00632C65">
              <w:rPr>
                <w:rFonts w:ascii="Verdana" w:hAnsi="Verdana" w:cs="Arial"/>
                <w:sz w:val="18"/>
                <w:szCs w:val="22"/>
              </w:rPr>
              <w:t xml:space="preserve">Families@FamilyCare Procedure </w:t>
            </w:r>
            <w:r w:rsidR="00141377" w:rsidRPr="00632C65">
              <w:rPr>
                <w:rFonts w:ascii="Verdana" w:hAnsi="Verdana" w:cs="Arial"/>
                <w:sz w:val="18"/>
                <w:szCs w:val="22"/>
              </w:rPr>
              <w:t xml:space="preserve">- </w:t>
            </w:r>
            <w:r w:rsidR="00740C4A" w:rsidRPr="00632C65">
              <w:rPr>
                <w:rFonts w:ascii="Verdana" w:hAnsi="Verdana" w:cs="Arial"/>
                <w:sz w:val="18"/>
                <w:szCs w:val="22"/>
              </w:rPr>
              <w:t>Safe Car</w:t>
            </w:r>
            <w:r w:rsidRPr="00632C65">
              <w:rPr>
                <w:rFonts w:ascii="Verdana" w:hAnsi="Verdana" w:cs="Arial"/>
                <w:sz w:val="18"/>
                <w:szCs w:val="22"/>
              </w:rPr>
              <w:t>ing</w:t>
            </w:r>
          </w:p>
        </w:tc>
      </w:tr>
      <w:tr w:rsidR="00FF2EDD" w:rsidRPr="00632C65" w:rsidTr="00153813">
        <w:trPr>
          <w:gridAfter w:val="1"/>
          <w:wAfter w:w="7" w:type="dxa"/>
        </w:trPr>
        <w:tc>
          <w:tcPr>
            <w:tcW w:w="588" w:type="dxa"/>
            <w:gridSpan w:val="2"/>
          </w:tcPr>
          <w:p w:rsidR="00FF2EDD" w:rsidRPr="00632C65" w:rsidRDefault="00FF2EDD" w:rsidP="00153813">
            <w:pPr>
              <w:spacing w:before="120" w:after="120"/>
              <w:rPr>
                <w:rFonts w:ascii="Verdana" w:hAnsi="Verdana" w:cs="Arial"/>
                <w:b/>
                <w:szCs w:val="28"/>
              </w:rPr>
            </w:pPr>
            <w:r w:rsidRPr="00632C65">
              <w:rPr>
                <w:rFonts w:ascii="Verdana" w:hAnsi="Verdana" w:cs="Arial"/>
                <w:b/>
                <w:szCs w:val="28"/>
              </w:rPr>
              <w:t>4</w:t>
            </w:r>
          </w:p>
        </w:tc>
        <w:tc>
          <w:tcPr>
            <w:tcW w:w="9374" w:type="dxa"/>
            <w:gridSpan w:val="6"/>
          </w:tcPr>
          <w:p w:rsidR="00FF2EDD" w:rsidRPr="00632C65" w:rsidRDefault="00FF2EDD" w:rsidP="00153813">
            <w:pPr>
              <w:spacing w:before="120" w:after="120"/>
              <w:rPr>
                <w:rFonts w:ascii="Verdana" w:hAnsi="Verdana" w:cs="Arial"/>
                <w:b/>
                <w:szCs w:val="28"/>
              </w:rPr>
            </w:pPr>
            <w:r w:rsidRPr="00632C65">
              <w:rPr>
                <w:rFonts w:ascii="Verdana" w:hAnsi="Verdana" w:cs="Arial"/>
                <w:b/>
                <w:szCs w:val="28"/>
              </w:rPr>
              <w:t>Definitions</w:t>
            </w:r>
          </w:p>
        </w:tc>
      </w:tr>
      <w:tr w:rsidR="00FF2EDD" w:rsidRPr="00632C65" w:rsidTr="00153813">
        <w:trPr>
          <w:gridAfter w:val="1"/>
          <w:wAfter w:w="7" w:type="dxa"/>
        </w:trPr>
        <w:tc>
          <w:tcPr>
            <w:tcW w:w="588" w:type="dxa"/>
            <w:gridSpan w:val="2"/>
          </w:tcPr>
          <w:p w:rsidR="00FF2EDD" w:rsidRPr="00632C65" w:rsidRDefault="00FF2EDD" w:rsidP="00153813">
            <w:pPr>
              <w:spacing w:after="120"/>
              <w:rPr>
                <w:rFonts w:ascii="Verdana" w:hAnsi="Verdana" w:cs="Arial"/>
                <w:sz w:val="22"/>
                <w:szCs w:val="22"/>
              </w:rPr>
            </w:pPr>
          </w:p>
        </w:tc>
        <w:tc>
          <w:tcPr>
            <w:tcW w:w="9374" w:type="dxa"/>
            <w:gridSpan w:val="6"/>
          </w:tcPr>
          <w:p w:rsidR="00FF2EDD" w:rsidRPr="00632C65" w:rsidRDefault="00D14AF0" w:rsidP="00153813">
            <w:pPr>
              <w:spacing w:after="120"/>
              <w:jc w:val="both"/>
              <w:rPr>
                <w:rFonts w:ascii="Verdana" w:hAnsi="Verdana" w:cs="Arial"/>
                <w:sz w:val="22"/>
                <w:szCs w:val="22"/>
              </w:rPr>
            </w:pPr>
            <w:r w:rsidRPr="00632C65">
              <w:rPr>
                <w:rFonts w:ascii="Verdana" w:hAnsi="Verdana" w:cs="Arial"/>
                <w:sz w:val="22"/>
                <w:szCs w:val="22"/>
              </w:rPr>
              <w:t>None</w:t>
            </w:r>
          </w:p>
        </w:tc>
      </w:tr>
      <w:tr w:rsidR="00FF2EDD" w:rsidRPr="00632C65" w:rsidTr="00153813">
        <w:trPr>
          <w:gridAfter w:val="1"/>
          <w:wAfter w:w="7" w:type="dxa"/>
        </w:trPr>
        <w:tc>
          <w:tcPr>
            <w:tcW w:w="588" w:type="dxa"/>
            <w:gridSpan w:val="2"/>
          </w:tcPr>
          <w:p w:rsidR="00FF2EDD" w:rsidRPr="00632C65" w:rsidRDefault="00FF2EDD" w:rsidP="00153813">
            <w:pPr>
              <w:spacing w:before="120" w:after="120"/>
              <w:rPr>
                <w:rFonts w:ascii="Verdana" w:hAnsi="Verdana" w:cs="Arial"/>
                <w:b/>
                <w:szCs w:val="28"/>
              </w:rPr>
            </w:pPr>
            <w:r w:rsidRPr="00632C65">
              <w:rPr>
                <w:rFonts w:ascii="Verdana" w:hAnsi="Verdana" w:cs="Arial"/>
                <w:b/>
                <w:szCs w:val="28"/>
              </w:rPr>
              <w:t>5</w:t>
            </w:r>
          </w:p>
        </w:tc>
        <w:tc>
          <w:tcPr>
            <w:tcW w:w="9374" w:type="dxa"/>
            <w:gridSpan w:val="6"/>
          </w:tcPr>
          <w:p w:rsidR="00FF2EDD" w:rsidRPr="00632C65" w:rsidRDefault="00FF2EDD" w:rsidP="00153813">
            <w:pPr>
              <w:spacing w:before="120" w:after="120"/>
              <w:rPr>
                <w:rFonts w:ascii="Verdana" w:hAnsi="Verdana" w:cs="Arial"/>
                <w:b/>
                <w:szCs w:val="28"/>
              </w:rPr>
            </w:pPr>
            <w:r w:rsidRPr="00632C65">
              <w:rPr>
                <w:rFonts w:ascii="Verdana" w:hAnsi="Verdana" w:cs="Arial"/>
                <w:b/>
                <w:szCs w:val="28"/>
              </w:rPr>
              <w:t>Action</w:t>
            </w:r>
          </w:p>
        </w:tc>
      </w:tr>
      <w:tr w:rsidR="00436CEC" w:rsidRPr="00632C65" w:rsidTr="00153813">
        <w:trPr>
          <w:gridAfter w:val="1"/>
          <w:wAfter w:w="7" w:type="dxa"/>
        </w:trPr>
        <w:tc>
          <w:tcPr>
            <w:tcW w:w="588" w:type="dxa"/>
            <w:gridSpan w:val="2"/>
          </w:tcPr>
          <w:p w:rsidR="00436CEC" w:rsidRPr="00632C65" w:rsidRDefault="00436CEC" w:rsidP="00DE062F">
            <w:pPr>
              <w:rPr>
                <w:rFonts w:ascii="Verdana" w:hAnsi="Verdana" w:cs="Arial"/>
                <w:sz w:val="22"/>
                <w:szCs w:val="22"/>
              </w:rPr>
            </w:pPr>
          </w:p>
        </w:tc>
        <w:tc>
          <w:tcPr>
            <w:tcW w:w="600" w:type="dxa"/>
            <w:gridSpan w:val="2"/>
          </w:tcPr>
          <w:p w:rsidR="00436CEC" w:rsidRPr="00632C65" w:rsidRDefault="00436CEC" w:rsidP="00DE062F">
            <w:pPr>
              <w:rPr>
                <w:rFonts w:ascii="Verdana" w:hAnsi="Verdana" w:cs="Arial"/>
                <w:sz w:val="18"/>
                <w:szCs w:val="18"/>
              </w:rPr>
            </w:pPr>
          </w:p>
        </w:tc>
        <w:tc>
          <w:tcPr>
            <w:tcW w:w="6967" w:type="dxa"/>
            <w:gridSpan w:val="2"/>
          </w:tcPr>
          <w:p w:rsidR="00436CEC" w:rsidRPr="00632C65" w:rsidRDefault="00436CEC" w:rsidP="00DE062F">
            <w:pPr>
              <w:rPr>
                <w:rFonts w:ascii="Verdana" w:hAnsi="Verdana" w:cs="Arial"/>
                <w:sz w:val="18"/>
                <w:szCs w:val="18"/>
              </w:rPr>
            </w:pPr>
          </w:p>
        </w:tc>
        <w:tc>
          <w:tcPr>
            <w:tcW w:w="250" w:type="dxa"/>
            <w:shd w:val="clear" w:color="auto" w:fill="auto"/>
          </w:tcPr>
          <w:p w:rsidR="00436CEC" w:rsidRPr="00632C65" w:rsidRDefault="00436CEC" w:rsidP="00932016">
            <w:pPr>
              <w:rPr>
                <w:rFonts w:ascii="Verdana" w:hAnsi="Verdana" w:cs="Arial"/>
                <w:sz w:val="18"/>
                <w:szCs w:val="18"/>
              </w:rPr>
            </w:pPr>
          </w:p>
        </w:tc>
        <w:tc>
          <w:tcPr>
            <w:tcW w:w="1557" w:type="dxa"/>
            <w:shd w:val="clear" w:color="auto" w:fill="auto"/>
          </w:tcPr>
          <w:p w:rsidR="00436CEC" w:rsidRPr="00632C65" w:rsidRDefault="00436CEC" w:rsidP="00932016">
            <w:pPr>
              <w:rPr>
                <w:rFonts w:ascii="Verdana" w:hAnsi="Verdana" w:cs="Arial"/>
                <w:b/>
                <w:sz w:val="18"/>
                <w:szCs w:val="18"/>
              </w:rPr>
            </w:pPr>
            <w:r w:rsidRPr="00632C65">
              <w:rPr>
                <w:rFonts w:ascii="Verdana" w:hAnsi="Verdana" w:cs="Arial"/>
                <w:b/>
                <w:sz w:val="18"/>
                <w:szCs w:val="18"/>
              </w:rPr>
              <w:t>Person Responsible</w:t>
            </w:r>
          </w:p>
        </w:tc>
      </w:tr>
      <w:tr w:rsidR="00D14AF0" w:rsidRPr="00632C65" w:rsidTr="00153813">
        <w:trPr>
          <w:gridAfter w:val="1"/>
          <w:wAfter w:w="7" w:type="dxa"/>
        </w:trPr>
        <w:tc>
          <w:tcPr>
            <w:tcW w:w="588" w:type="dxa"/>
            <w:gridSpan w:val="2"/>
          </w:tcPr>
          <w:p w:rsidR="00D14AF0" w:rsidRPr="00632C65" w:rsidRDefault="00D14AF0" w:rsidP="00153813">
            <w:pPr>
              <w:spacing w:after="120"/>
              <w:rPr>
                <w:rFonts w:ascii="Verdana" w:hAnsi="Verdana" w:cs="Arial"/>
                <w:sz w:val="22"/>
                <w:szCs w:val="22"/>
              </w:rPr>
            </w:pPr>
          </w:p>
        </w:tc>
        <w:tc>
          <w:tcPr>
            <w:tcW w:w="600" w:type="dxa"/>
            <w:gridSpan w:val="2"/>
          </w:tcPr>
          <w:p w:rsidR="00D14AF0" w:rsidRPr="00632C65" w:rsidRDefault="00D14AF0" w:rsidP="00153813">
            <w:pPr>
              <w:tabs>
                <w:tab w:val="left" w:pos="576"/>
              </w:tabs>
              <w:ind w:left="576" w:hanging="576"/>
              <w:rPr>
                <w:rFonts w:ascii="Verdana" w:hAnsi="Verdana" w:cs="Arial"/>
                <w:sz w:val="18"/>
                <w:szCs w:val="18"/>
              </w:rPr>
            </w:pPr>
            <w:r w:rsidRPr="00632C65">
              <w:rPr>
                <w:rFonts w:ascii="Verdana" w:hAnsi="Verdana" w:cs="Arial"/>
                <w:sz w:val="18"/>
                <w:szCs w:val="18"/>
              </w:rPr>
              <w:t>5.1</w:t>
            </w:r>
          </w:p>
        </w:tc>
        <w:tc>
          <w:tcPr>
            <w:tcW w:w="6967" w:type="dxa"/>
            <w:gridSpan w:val="2"/>
          </w:tcPr>
          <w:p w:rsidR="00D14AF0" w:rsidRPr="00632C65" w:rsidRDefault="00D14AF0" w:rsidP="00153813">
            <w:pPr>
              <w:spacing w:after="120"/>
              <w:jc w:val="both"/>
              <w:rPr>
                <w:rFonts w:ascii="Verdana" w:hAnsi="Verdana" w:cs="Arial"/>
                <w:sz w:val="18"/>
                <w:szCs w:val="18"/>
              </w:rPr>
            </w:pPr>
            <w:r w:rsidRPr="00632C65">
              <w:rPr>
                <w:rFonts w:ascii="Verdana" w:hAnsi="Verdana" w:cs="Arial"/>
                <w:sz w:val="18"/>
                <w:szCs w:val="18"/>
              </w:rPr>
              <w:t xml:space="preserve">The </w:t>
            </w:r>
            <w:r w:rsidR="00932A4C" w:rsidRPr="00632C65">
              <w:rPr>
                <w:rFonts w:ascii="Verdana" w:hAnsi="Verdana" w:cs="Arial"/>
                <w:sz w:val="18"/>
                <w:szCs w:val="18"/>
              </w:rPr>
              <w:t>Foster Carer</w:t>
            </w:r>
            <w:r w:rsidRPr="00632C65">
              <w:rPr>
                <w:rFonts w:ascii="Verdana" w:hAnsi="Verdana" w:cs="Arial"/>
                <w:sz w:val="18"/>
                <w:szCs w:val="18"/>
              </w:rPr>
              <w:t>(s) has/have responsibility for inspecting all appliances used by the children and young people within their homes.</w:t>
            </w:r>
          </w:p>
        </w:tc>
        <w:tc>
          <w:tcPr>
            <w:tcW w:w="250" w:type="dxa"/>
            <w:tcBorders>
              <w:right w:val="dashed" w:sz="4" w:space="0" w:color="auto"/>
            </w:tcBorders>
            <w:shd w:val="clear" w:color="auto" w:fill="auto"/>
          </w:tcPr>
          <w:p w:rsidR="00D14AF0" w:rsidRPr="00632C65" w:rsidRDefault="00D14AF0" w:rsidP="00932016">
            <w:pPr>
              <w:rPr>
                <w:rFonts w:ascii="Verdana" w:hAnsi="Verdana" w:cs="Arial"/>
                <w:sz w:val="18"/>
                <w:szCs w:val="18"/>
              </w:rPr>
            </w:pPr>
          </w:p>
        </w:tc>
        <w:tc>
          <w:tcPr>
            <w:tcW w:w="1557" w:type="dxa"/>
            <w:tcBorders>
              <w:left w:val="dashed" w:sz="4" w:space="0" w:color="auto"/>
            </w:tcBorders>
            <w:shd w:val="clear" w:color="auto" w:fill="auto"/>
          </w:tcPr>
          <w:p w:rsidR="00D14AF0" w:rsidRPr="00632C65" w:rsidRDefault="00932A4C" w:rsidP="00932016">
            <w:pPr>
              <w:rPr>
                <w:rFonts w:ascii="Verdana" w:hAnsi="Verdana" w:cs="Arial"/>
                <w:sz w:val="18"/>
                <w:szCs w:val="18"/>
              </w:rPr>
            </w:pPr>
            <w:r w:rsidRPr="00632C65">
              <w:rPr>
                <w:rFonts w:ascii="Verdana" w:hAnsi="Verdana" w:cs="Arial"/>
                <w:sz w:val="18"/>
                <w:szCs w:val="18"/>
              </w:rPr>
              <w:t>FC</w:t>
            </w:r>
          </w:p>
        </w:tc>
      </w:tr>
      <w:tr w:rsidR="00D14AF0" w:rsidRPr="00632C65" w:rsidTr="00153813">
        <w:trPr>
          <w:gridAfter w:val="1"/>
          <w:wAfter w:w="7" w:type="dxa"/>
        </w:trPr>
        <w:tc>
          <w:tcPr>
            <w:tcW w:w="588" w:type="dxa"/>
            <w:gridSpan w:val="2"/>
          </w:tcPr>
          <w:p w:rsidR="00D14AF0" w:rsidRPr="00632C65" w:rsidRDefault="00D14AF0" w:rsidP="00153813">
            <w:pPr>
              <w:spacing w:after="120"/>
              <w:rPr>
                <w:rFonts w:ascii="Verdana" w:hAnsi="Verdana" w:cs="Arial"/>
                <w:sz w:val="22"/>
                <w:szCs w:val="22"/>
              </w:rPr>
            </w:pPr>
          </w:p>
        </w:tc>
        <w:tc>
          <w:tcPr>
            <w:tcW w:w="600" w:type="dxa"/>
            <w:gridSpan w:val="2"/>
          </w:tcPr>
          <w:p w:rsidR="00D14AF0" w:rsidRPr="00632C65" w:rsidRDefault="00D14AF0" w:rsidP="00153813">
            <w:pPr>
              <w:tabs>
                <w:tab w:val="left" w:pos="576"/>
              </w:tabs>
              <w:ind w:left="576" w:hanging="576"/>
              <w:rPr>
                <w:rFonts w:ascii="Verdana" w:hAnsi="Verdana" w:cs="Arial"/>
                <w:sz w:val="18"/>
                <w:szCs w:val="18"/>
              </w:rPr>
            </w:pPr>
            <w:r w:rsidRPr="00632C65">
              <w:rPr>
                <w:rFonts w:ascii="Verdana" w:hAnsi="Verdana" w:cs="Arial"/>
                <w:sz w:val="18"/>
                <w:szCs w:val="18"/>
              </w:rPr>
              <w:t>5.2</w:t>
            </w:r>
          </w:p>
        </w:tc>
        <w:tc>
          <w:tcPr>
            <w:tcW w:w="6967" w:type="dxa"/>
            <w:gridSpan w:val="2"/>
          </w:tcPr>
          <w:p w:rsidR="00D14AF0" w:rsidRPr="00632C65" w:rsidRDefault="00D14AF0" w:rsidP="00153813">
            <w:pPr>
              <w:spacing w:after="120"/>
              <w:jc w:val="both"/>
              <w:rPr>
                <w:rFonts w:ascii="Verdana" w:hAnsi="Verdana" w:cs="Arial"/>
                <w:sz w:val="18"/>
                <w:szCs w:val="18"/>
              </w:rPr>
            </w:pPr>
            <w:r w:rsidRPr="00632C65">
              <w:rPr>
                <w:rFonts w:ascii="Verdana" w:hAnsi="Verdana" w:cs="Arial"/>
                <w:sz w:val="18"/>
                <w:szCs w:val="18"/>
              </w:rPr>
              <w:t xml:space="preserve">The visual inspection is relatively superficial - specifically is there a plug on the appliance?  Does the plug appear to be properly fitted?  Is the electrical lead in good condition i.e. not broken, lose or frayed?  It is recognised and appreciated that </w:t>
            </w:r>
            <w:r w:rsidR="00932A4C" w:rsidRPr="00632C65">
              <w:rPr>
                <w:rFonts w:ascii="Verdana" w:hAnsi="Verdana" w:cs="Arial"/>
                <w:sz w:val="18"/>
                <w:szCs w:val="18"/>
              </w:rPr>
              <w:t>Foster Carer</w:t>
            </w:r>
            <w:r w:rsidRPr="00632C65">
              <w:rPr>
                <w:rFonts w:ascii="Verdana" w:hAnsi="Verdana" w:cs="Arial"/>
                <w:sz w:val="18"/>
                <w:szCs w:val="18"/>
              </w:rPr>
              <w:t xml:space="preserve">s and Family Placement </w:t>
            </w:r>
            <w:r w:rsidR="00954CE8" w:rsidRPr="00632C65">
              <w:rPr>
                <w:rFonts w:ascii="Verdana" w:hAnsi="Verdana" w:cs="Arial"/>
                <w:sz w:val="18"/>
                <w:szCs w:val="18"/>
              </w:rPr>
              <w:t xml:space="preserve">Staff </w:t>
            </w:r>
            <w:r w:rsidRPr="00632C65">
              <w:rPr>
                <w:rFonts w:ascii="Verdana" w:hAnsi="Verdana" w:cs="Arial"/>
                <w:sz w:val="18"/>
                <w:szCs w:val="18"/>
              </w:rPr>
              <w:t>are not electricians and the inspection amounts to a common sense assessment.</w:t>
            </w:r>
          </w:p>
        </w:tc>
        <w:tc>
          <w:tcPr>
            <w:tcW w:w="250" w:type="dxa"/>
            <w:tcBorders>
              <w:right w:val="dashed" w:sz="4" w:space="0" w:color="auto"/>
            </w:tcBorders>
            <w:shd w:val="clear" w:color="auto" w:fill="auto"/>
          </w:tcPr>
          <w:p w:rsidR="00D14AF0" w:rsidRPr="00632C65" w:rsidRDefault="00D14AF0" w:rsidP="00932016">
            <w:pPr>
              <w:rPr>
                <w:rFonts w:ascii="Verdana" w:hAnsi="Verdana" w:cs="Arial"/>
                <w:sz w:val="18"/>
                <w:szCs w:val="18"/>
              </w:rPr>
            </w:pPr>
          </w:p>
        </w:tc>
        <w:tc>
          <w:tcPr>
            <w:tcW w:w="1557" w:type="dxa"/>
            <w:tcBorders>
              <w:left w:val="dashed" w:sz="4" w:space="0" w:color="auto"/>
            </w:tcBorders>
            <w:shd w:val="clear" w:color="auto" w:fill="auto"/>
          </w:tcPr>
          <w:p w:rsidR="00D14AF0" w:rsidRPr="00632C65" w:rsidRDefault="00932A4C" w:rsidP="00932016">
            <w:pPr>
              <w:rPr>
                <w:rFonts w:ascii="Verdana" w:hAnsi="Verdana" w:cs="Arial"/>
                <w:sz w:val="18"/>
                <w:szCs w:val="18"/>
              </w:rPr>
            </w:pPr>
            <w:r w:rsidRPr="00632C65">
              <w:rPr>
                <w:rFonts w:ascii="Verdana" w:hAnsi="Verdana" w:cs="Arial"/>
                <w:sz w:val="18"/>
                <w:szCs w:val="18"/>
              </w:rPr>
              <w:t>FC</w:t>
            </w:r>
          </w:p>
          <w:p w:rsidR="00932A4C" w:rsidRPr="00632C65" w:rsidRDefault="00141377" w:rsidP="00932016">
            <w:pPr>
              <w:rPr>
                <w:rFonts w:ascii="Verdana" w:hAnsi="Verdana" w:cs="Arial"/>
                <w:sz w:val="18"/>
                <w:szCs w:val="18"/>
              </w:rPr>
            </w:pPr>
            <w:r w:rsidRPr="00632C65">
              <w:rPr>
                <w:rFonts w:ascii="Verdana" w:hAnsi="Verdana" w:cs="Arial"/>
                <w:sz w:val="18"/>
                <w:szCs w:val="18"/>
              </w:rPr>
              <w:t>FP Staff</w:t>
            </w:r>
          </w:p>
        </w:tc>
      </w:tr>
      <w:tr w:rsidR="00D14AF0" w:rsidRPr="00632C65" w:rsidTr="00153813">
        <w:trPr>
          <w:gridAfter w:val="1"/>
          <w:wAfter w:w="7" w:type="dxa"/>
        </w:trPr>
        <w:tc>
          <w:tcPr>
            <w:tcW w:w="588" w:type="dxa"/>
            <w:gridSpan w:val="2"/>
          </w:tcPr>
          <w:p w:rsidR="00D14AF0" w:rsidRPr="00632C65" w:rsidRDefault="00D14AF0" w:rsidP="00153813">
            <w:pPr>
              <w:spacing w:after="120"/>
              <w:rPr>
                <w:rFonts w:ascii="Verdana" w:hAnsi="Verdana" w:cs="Arial"/>
                <w:sz w:val="22"/>
                <w:szCs w:val="22"/>
              </w:rPr>
            </w:pPr>
          </w:p>
        </w:tc>
        <w:tc>
          <w:tcPr>
            <w:tcW w:w="600" w:type="dxa"/>
            <w:gridSpan w:val="2"/>
          </w:tcPr>
          <w:p w:rsidR="00D14AF0" w:rsidRPr="00632C65" w:rsidRDefault="00D14AF0" w:rsidP="00153813">
            <w:pPr>
              <w:tabs>
                <w:tab w:val="left" w:pos="576"/>
              </w:tabs>
              <w:ind w:left="576" w:hanging="576"/>
              <w:rPr>
                <w:rFonts w:ascii="Verdana" w:hAnsi="Verdana" w:cs="Arial"/>
                <w:sz w:val="18"/>
                <w:szCs w:val="18"/>
              </w:rPr>
            </w:pPr>
            <w:r w:rsidRPr="00632C65">
              <w:rPr>
                <w:rFonts w:ascii="Verdana" w:hAnsi="Verdana" w:cs="Arial"/>
                <w:sz w:val="18"/>
                <w:szCs w:val="18"/>
              </w:rPr>
              <w:t>5.3</w:t>
            </w:r>
          </w:p>
        </w:tc>
        <w:tc>
          <w:tcPr>
            <w:tcW w:w="6967" w:type="dxa"/>
            <w:gridSpan w:val="2"/>
          </w:tcPr>
          <w:p w:rsidR="00D14AF0" w:rsidRPr="00632C65" w:rsidRDefault="00D14AF0" w:rsidP="00153813">
            <w:pPr>
              <w:pStyle w:val="Header"/>
              <w:spacing w:after="120"/>
              <w:jc w:val="both"/>
              <w:rPr>
                <w:rFonts w:ascii="Verdana" w:hAnsi="Verdana" w:cs="Arial"/>
                <w:sz w:val="18"/>
                <w:szCs w:val="18"/>
              </w:rPr>
            </w:pPr>
            <w:r w:rsidRPr="00632C65">
              <w:rPr>
                <w:rFonts w:ascii="Verdana" w:hAnsi="Verdana" w:cs="Arial"/>
                <w:sz w:val="18"/>
                <w:szCs w:val="18"/>
              </w:rPr>
              <w:t>If the appliance is in any way damaged, it should not be used.  Subject to the estimated value of the item being greater than the cost of inspection by a qualified electrician, then such an inspection (including repair) should be arranged.</w:t>
            </w:r>
          </w:p>
        </w:tc>
        <w:tc>
          <w:tcPr>
            <w:tcW w:w="250" w:type="dxa"/>
            <w:tcBorders>
              <w:right w:val="dashed" w:sz="4" w:space="0" w:color="auto"/>
            </w:tcBorders>
            <w:shd w:val="clear" w:color="auto" w:fill="auto"/>
          </w:tcPr>
          <w:p w:rsidR="00D14AF0" w:rsidRPr="00632C65" w:rsidRDefault="00D14AF0" w:rsidP="00932016">
            <w:pPr>
              <w:rPr>
                <w:rFonts w:ascii="Verdana" w:hAnsi="Verdana" w:cs="Arial"/>
                <w:sz w:val="18"/>
                <w:szCs w:val="18"/>
              </w:rPr>
            </w:pPr>
          </w:p>
        </w:tc>
        <w:tc>
          <w:tcPr>
            <w:tcW w:w="1557" w:type="dxa"/>
            <w:tcBorders>
              <w:left w:val="dashed" w:sz="4" w:space="0" w:color="auto"/>
            </w:tcBorders>
            <w:shd w:val="clear" w:color="auto" w:fill="auto"/>
          </w:tcPr>
          <w:p w:rsidR="00D14AF0" w:rsidRPr="00632C65" w:rsidRDefault="00D14AF0" w:rsidP="00932016">
            <w:pPr>
              <w:rPr>
                <w:rFonts w:ascii="Verdana" w:hAnsi="Verdana" w:cs="Arial"/>
                <w:sz w:val="18"/>
                <w:szCs w:val="18"/>
              </w:rPr>
            </w:pPr>
          </w:p>
        </w:tc>
      </w:tr>
      <w:tr w:rsidR="00142D1C" w:rsidRPr="00632C65" w:rsidTr="00153813">
        <w:trPr>
          <w:gridAfter w:val="1"/>
          <w:wAfter w:w="7" w:type="dxa"/>
        </w:trPr>
        <w:tc>
          <w:tcPr>
            <w:tcW w:w="588" w:type="dxa"/>
            <w:gridSpan w:val="2"/>
          </w:tcPr>
          <w:p w:rsidR="00142D1C" w:rsidRPr="00632C65" w:rsidRDefault="00142D1C" w:rsidP="00153813">
            <w:pPr>
              <w:spacing w:after="120"/>
              <w:rPr>
                <w:rFonts w:ascii="Verdana" w:hAnsi="Verdana" w:cs="Arial"/>
                <w:sz w:val="22"/>
                <w:szCs w:val="22"/>
              </w:rPr>
            </w:pPr>
          </w:p>
        </w:tc>
        <w:tc>
          <w:tcPr>
            <w:tcW w:w="600" w:type="dxa"/>
            <w:gridSpan w:val="2"/>
          </w:tcPr>
          <w:p w:rsidR="00142D1C" w:rsidRPr="00632C65" w:rsidRDefault="00142D1C" w:rsidP="00153813">
            <w:pPr>
              <w:tabs>
                <w:tab w:val="left" w:pos="576"/>
              </w:tabs>
              <w:ind w:left="576" w:hanging="576"/>
              <w:rPr>
                <w:rFonts w:ascii="Verdana" w:hAnsi="Verdana" w:cs="Arial"/>
                <w:sz w:val="18"/>
                <w:szCs w:val="18"/>
              </w:rPr>
            </w:pPr>
            <w:r w:rsidRPr="00632C65">
              <w:rPr>
                <w:rFonts w:ascii="Verdana" w:hAnsi="Verdana" w:cs="Arial"/>
                <w:sz w:val="18"/>
                <w:szCs w:val="18"/>
              </w:rPr>
              <w:t>5.4</w:t>
            </w:r>
          </w:p>
        </w:tc>
        <w:tc>
          <w:tcPr>
            <w:tcW w:w="6967" w:type="dxa"/>
            <w:gridSpan w:val="2"/>
          </w:tcPr>
          <w:p w:rsidR="00142D1C" w:rsidRPr="00632C65" w:rsidRDefault="00142D1C" w:rsidP="00153813">
            <w:pPr>
              <w:spacing w:after="120"/>
              <w:jc w:val="both"/>
              <w:rPr>
                <w:rFonts w:ascii="Verdana" w:hAnsi="Verdana" w:cs="Arial"/>
                <w:sz w:val="18"/>
                <w:szCs w:val="18"/>
              </w:rPr>
            </w:pPr>
            <w:r w:rsidRPr="00632C65">
              <w:rPr>
                <w:rFonts w:ascii="Verdana" w:hAnsi="Verdana" w:cs="Arial"/>
                <w:sz w:val="18"/>
                <w:szCs w:val="18"/>
              </w:rPr>
              <w:t xml:space="preserve">In the event that an appliance appears </w:t>
            </w:r>
            <w:r w:rsidR="00141377" w:rsidRPr="00632C65">
              <w:rPr>
                <w:rFonts w:ascii="Verdana" w:hAnsi="Verdana" w:cs="Arial"/>
                <w:sz w:val="18"/>
                <w:szCs w:val="18"/>
              </w:rPr>
              <w:t>unsafe,</w:t>
            </w:r>
            <w:r w:rsidRPr="00632C65">
              <w:rPr>
                <w:rFonts w:ascii="Verdana" w:hAnsi="Verdana" w:cs="Arial"/>
                <w:sz w:val="18"/>
                <w:szCs w:val="18"/>
              </w:rPr>
              <w:t xml:space="preserve"> the child or young person must not be allowed to use it.  It may be stored for them or preferably returned to their parents or person with parental responsibility.</w:t>
            </w:r>
          </w:p>
        </w:tc>
        <w:tc>
          <w:tcPr>
            <w:tcW w:w="250" w:type="dxa"/>
            <w:tcBorders>
              <w:right w:val="dashed" w:sz="4" w:space="0" w:color="auto"/>
            </w:tcBorders>
            <w:shd w:val="clear" w:color="auto" w:fill="auto"/>
          </w:tcPr>
          <w:p w:rsidR="00142D1C" w:rsidRPr="00632C65" w:rsidRDefault="00142D1C" w:rsidP="00932016">
            <w:pPr>
              <w:rPr>
                <w:rFonts w:ascii="Verdana" w:hAnsi="Verdana" w:cs="Arial"/>
                <w:sz w:val="18"/>
                <w:szCs w:val="18"/>
              </w:rPr>
            </w:pPr>
          </w:p>
        </w:tc>
        <w:tc>
          <w:tcPr>
            <w:tcW w:w="1557" w:type="dxa"/>
            <w:tcBorders>
              <w:left w:val="dashed" w:sz="4" w:space="0" w:color="auto"/>
            </w:tcBorders>
            <w:shd w:val="clear" w:color="auto" w:fill="auto"/>
          </w:tcPr>
          <w:p w:rsidR="00142D1C" w:rsidRPr="00632C65" w:rsidRDefault="00142D1C" w:rsidP="00932016">
            <w:pPr>
              <w:rPr>
                <w:rFonts w:ascii="Verdana" w:hAnsi="Verdana" w:cs="Arial"/>
                <w:sz w:val="18"/>
                <w:szCs w:val="18"/>
              </w:rPr>
            </w:pPr>
          </w:p>
        </w:tc>
      </w:tr>
      <w:tr w:rsidR="00142D1C" w:rsidRPr="00632C65" w:rsidTr="00153813">
        <w:trPr>
          <w:gridAfter w:val="1"/>
          <w:wAfter w:w="7" w:type="dxa"/>
        </w:trPr>
        <w:tc>
          <w:tcPr>
            <w:tcW w:w="588" w:type="dxa"/>
            <w:gridSpan w:val="2"/>
          </w:tcPr>
          <w:p w:rsidR="00142D1C" w:rsidRPr="00632C65" w:rsidRDefault="00142D1C" w:rsidP="00153813">
            <w:pPr>
              <w:spacing w:after="120"/>
              <w:rPr>
                <w:rFonts w:ascii="Verdana" w:hAnsi="Verdana" w:cs="Arial"/>
                <w:sz w:val="18"/>
                <w:szCs w:val="18"/>
              </w:rPr>
            </w:pPr>
          </w:p>
        </w:tc>
        <w:tc>
          <w:tcPr>
            <w:tcW w:w="600" w:type="dxa"/>
            <w:gridSpan w:val="2"/>
          </w:tcPr>
          <w:p w:rsidR="00142D1C" w:rsidRPr="00632C65" w:rsidRDefault="00142D1C" w:rsidP="00153813">
            <w:pPr>
              <w:tabs>
                <w:tab w:val="left" w:pos="576"/>
              </w:tabs>
              <w:ind w:left="576" w:hanging="576"/>
              <w:rPr>
                <w:rFonts w:ascii="Verdana" w:hAnsi="Verdana" w:cs="Arial"/>
                <w:sz w:val="18"/>
                <w:szCs w:val="18"/>
              </w:rPr>
            </w:pPr>
            <w:r w:rsidRPr="00632C65">
              <w:rPr>
                <w:rFonts w:ascii="Verdana" w:hAnsi="Verdana" w:cs="Arial"/>
                <w:sz w:val="18"/>
                <w:szCs w:val="18"/>
              </w:rPr>
              <w:t>5.5</w:t>
            </w:r>
          </w:p>
        </w:tc>
        <w:tc>
          <w:tcPr>
            <w:tcW w:w="6967" w:type="dxa"/>
            <w:gridSpan w:val="2"/>
          </w:tcPr>
          <w:p w:rsidR="00142D1C" w:rsidRPr="00632C65" w:rsidRDefault="00141377" w:rsidP="00153813">
            <w:pPr>
              <w:spacing w:after="120"/>
              <w:jc w:val="both"/>
              <w:rPr>
                <w:rFonts w:ascii="Verdana" w:hAnsi="Verdana" w:cs="Arial"/>
                <w:sz w:val="18"/>
                <w:szCs w:val="18"/>
              </w:rPr>
            </w:pPr>
            <w:r w:rsidRPr="00632C65">
              <w:rPr>
                <w:rFonts w:ascii="Verdana" w:hAnsi="Verdana" w:cs="Arial"/>
                <w:sz w:val="18"/>
                <w:szCs w:val="18"/>
              </w:rPr>
              <w:t>When a child/young person are</w:t>
            </w:r>
            <w:r w:rsidR="00142D1C" w:rsidRPr="00632C65">
              <w:rPr>
                <w:rFonts w:ascii="Verdana" w:hAnsi="Verdana" w:cs="Arial"/>
                <w:sz w:val="18"/>
                <w:szCs w:val="18"/>
              </w:rPr>
              <w:t xml:space="preserve"> admitted into a foster </w:t>
            </w:r>
            <w:r w:rsidR="00954CE8" w:rsidRPr="00632C65">
              <w:rPr>
                <w:rFonts w:ascii="Verdana" w:hAnsi="Verdana" w:cs="Arial"/>
                <w:sz w:val="18"/>
                <w:szCs w:val="18"/>
              </w:rPr>
              <w:t>carer’s</w:t>
            </w:r>
            <w:r w:rsidR="00142D1C" w:rsidRPr="00632C65">
              <w:rPr>
                <w:rFonts w:ascii="Verdana" w:hAnsi="Verdana" w:cs="Arial"/>
                <w:sz w:val="18"/>
                <w:szCs w:val="18"/>
              </w:rPr>
              <w:t xml:space="preserve"> home, any items of electrical (mains) equipment, which they have, should be examined.  If they appear in good order the child or young person should be asked to sign </w:t>
            </w:r>
            <w:r w:rsidR="00A0034D" w:rsidRPr="00632C65">
              <w:rPr>
                <w:rFonts w:ascii="Verdana" w:hAnsi="Verdana" w:cs="Arial"/>
                <w:sz w:val="18"/>
                <w:szCs w:val="18"/>
              </w:rPr>
              <w:t xml:space="preserve">(age fittingly and if appropriate to do so) </w:t>
            </w:r>
            <w:r w:rsidR="00142D1C" w:rsidRPr="00632C65">
              <w:rPr>
                <w:rFonts w:ascii="Verdana" w:hAnsi="Verdana" w:cs="Arial"/>
                <w:sz w:val="18"/>
                <w:szCs w:val="18"/>
              </w:rPr>
              <w:t>an acknowledgment as follows:</w:t>
            </w:r>
          </w:p>
          <w:p w:rsidR="00142D1C" w:rsidRPr="00632C65" w:rsidRDefault="00142D1C" w:rsidP="00153813">
            <w:pPr>
              <w:spacing w:after="120"/>
              <w:jc w:val="both"/>
              <w:rPr>
                <w:rFonts w:ascii="Verdana" w:hAnsi="Verdana" w:cs="Arial"/>
                <w:sz w:val="18"/>
                <w:szCs w:val="18"/>
              </w:rPr>
            </w:pPr>
            <w:r w:rsidRPr="00632C65">
              <w:rPr>
                <w:rFonts w:ascii="Verdana" w:hAnsi="Verdana" w:cs="Arial"/>
                <w:sz w:val="18"/>
                <w:szCs w:val="18"/>
              </w:rPr>
              <w:t xml:space="preserve">“This appliance has been ‘superficially’ inspected by ______________________ who is not a qualified electrician.  It appears to be safe.  Neither _________________(name of Foster Carer/Family </w:t>
            </w:r>
            <w:r w:rsidRPr="00632C65">
              <w:rPr>
                <w:rFonts w:ascii="Verdana" w:hAnsi="Verdana" w:cs="Arial"/>
                <w:sz w:val="18"/>
                <w:szCs w:val="18"/>
              </w:rPr>
              <w:lastRenderedPageBreak/>
              <w:t>Placement Support Worker) nor Families@FamilyCare can be liable for any claim arising from its malfunction”. – See example below.</w:t>
            </w:r>
          </w:p>
          <w:p w:rsidR="00142D1C" w:rsidRPr="00632C65" w:rsidRDefault="00142D1C" w:rsidP="00153813">
            <w:pPr>
              <w:pStyle w:val="Header"/>
              <w:tabs>
                <w:tab w:val="left" w:pos="720"/>
              </w:tabs>
              <w:spacing w:after="120"/>
              <w:jc w:val="both"/>
              <w:rPr>
                <w:rFonts w:ascii="Verdana" w:hAnsi="Verdana" w:cs="Arial"/>
                <w:sz w:val="18"/>
                <w:szCs w:val="18"/>
              </w:rPr>
            </w:pPr>
            <w:r w:rsidRPr="00632C65">
              <w:rPr>
                <w:rFonts w:ascii="Verdana" w:hAnsi="Verdana" w:cs="Arial"/>
                <w:sz w:val="18"/>
                <w:szCs w:val="18"/>
              </w:rPr>
              <w:t>Whilst this “DISCLAIMER” is unlikely to be positively received by any insurer in the event of a ‘malfunction’ the record does show that the ‘unit’ has been inspected and duty of care exercised!</w:t>
            </w:r>
          </w:p>
          <w:p w:rsidR="00142D1C" w:rsidRPr="00632C65" w:rsidRDefault="00142D1C" w:rsidP="00153813">
            <w:pPr>
              <w:spacing w:after="120"/>
              <w:jc w:val="both"/>
              <w:rPr>
                <w:rFonts w:ascii="Verdana" w:hAnsi="Verdana" w:cs="Arial"/>
                <w:sz w:val="18"/>
                <w:szCs w:val="18"/>
              </w:rPr>
            </w:pPr>
            <w:r w:rsidRPr="00632C65">
              <w:rPr>
                <w:rFonts w:ascii="Verdana" w:hAnsi="Verdana" w:cs="Arial"/>
                <w:sz w:val="18"/>
                <w:szCs w:val="18"/>
              </w:rPr>
              <w:t>The acknowledgement must be kept in the child's file and referenced on the Contact Sheet.</w:t>
            </w:r>
          </w:p>
        </w:tc>
        <w:tc>
          <w:tcPr>
            <w:tcW w:w="250" w:type="dxa"/>
            <w:tcBorders>
              <w:right w:val="dashed" w:sz="4" w:space="0" w:color="auto"/>
            </w:tcBorders>
            <w:shd w:val="clear" w:color="auto" w:fill="auto"/>
          </w:tcPr>
          <w:p w:rsidR="00142D1C" w:rsidRPr="00632C65" w:rsidRDefault="00142D1C" w:rsidP="00932016">
            <w:pPr>
              <w:rPr>
                <w:rFonts w:ascii="Verdana" w:hAnsi="Verdana" w:cs="Arial"/>
                <w:sz w:val="18"/>
                <w:szCs w:val="18"/>
              </w:rPr>
            </w:pPr>
          </w:p>
        </w:tc>
        <w:tc>
          <w:tcPr>
            <w:tcW w:w="1557" w:type="dxa"/>
            <w:tcBorders>
              <w:left w:val="dashed" w:sz="4" w:space="0" w:color="auto"/>
            </w:tcBorders>
            <w:shd w:val="clear" w:color="auto" w:fill="auto"/>
          </w:tcPr>
          <w:p w:rsidR="00142D1C" w:rsidRPr="00632C65" w:rsidRDefault="00142D1C" w:rsidP="00932016">
            <w:pPr>
              <w:rPr>
                <w:rFonts w:ascii="Verdana" w:hAnsi="Verdana" w:cs="Arial"/>
                <w:sz w:val="18"/>
                <w:szCs w:val="18"/>
              </w:rPr>
            </w:pPr>
          </w:p>
        </w:tc>
      </w:tr>
      <w:tr w:rsidR="00FF2EDD" w:rsidRPr="00632C65" w:rsidTr="00153813">
        <w:tblPrEx>
          <w:tblCellMar>
            <w:left w:w="108" w:type="dxa"/>
            <w:right w:w="108" w:type="dxa"/>
          </w:tblCellMar>
        </w:tblPrEx>
        <w:trPr>
          <w:gridBefore w:val="1"/>
          <w:wBefore w:w="7" w:type="dxa"/>
          <w:trHeight w:hRule="exact" w:val="576"/>
        </w:trPr>
        <w:tc>
          <w:tcPr>
            <w:tcW w:w="588" w:type="dxa"/>
            <w:gridSpan w:val="2"/>
          </w:tcPr>
          <w:p w:rsidR="00FF2EDD" w:rsidRPr="00632C65" w:rsidRDefault="00FF2EDD" w:rsidP="00153813">
            <w:pPr>
              <w:spacing w:before="120" w:after="120"/>
              <w:rPr>
                <w:rFonts w:ascii="Verdana" w:hAnsi="Verdana" w:cs="Arial"/>
                <w:b/>
                <w:sz w:val="22"/>
                <w:szCs w:val="18"/>
              </w:rPr>
            </w:pPr>
            <w:r w:rsidRPr="00632C65">
              <w:rPr>
                <w:rFonts w:ascii="Verdana" w:hAnsi="Verdana" w:cs="Arial"/>
                <w:b/>
                <w:sz w:val="22"/>
                <w:szCs w:val="18"/>
              </w:rPr>
              <w:lastRenderedPageBreak/>
              <w:t>6</w:t>
            </w:r>
          </w:p>
        </w:tc>
        <w:tc>
          <w:tcPr>
            <w:tcW w:w="9374" w:type="dxa"/>
            <w:gridSpan w:val="6"/>
          </w:tcPr>
          <w:p w:rsidR="00FF2EDD" w:rsidRPr="00632C65" w:rsidRDefault="00FF2EDD" w:rsidP="00153813">
            <w:pPr>
              <w:spacing w:before="120" w:after="120"/>
              <w:rPr>
                <w:rFonts w:ascii="Verdana" w:hAnsi="Verdana" w:cs="Arial"/>
                <w:b/>
                <w:sz w:val="22"/>
                <w:szCs w:val="18"/>
              </w:rPr>
            </w:pPr>
            <w:r w:rsidRPr="00632C65">
              <w:rPr>
                <w:rFonts w:ascii="Verdana" w:hAnsi="Verdana" w:cs="Arial"/>
                <w:b/>
                <w:sz w:val="22"/>
                <w:szCs w:val="18"/>
              </w:rPr>
              <w:t>Documentation</w:t>
            </w:r>
          </w:p>
        </w:tc>
      </w:tr>
      <w:tr w:rsidR="00FF2EDD" w:rsidRPr="00632C65" w:rsidTr="00153813">
        <w:tblPrEx>
          <w:tblCellMar>
            <w:left w:w="108" w:type="dxa"/>
            <w:right w:w="108" w:type="dxa"/>
          </w:tblCellMar>
        </w:tblPrEx>
        <w:trPr>
          <w:gridBefore w:val="1"/>
          <w:wBefore w:w="7" w:type="dxa"/>
          <w:trHeight w:val="432"/>
        </w:trPr>
        <w:tc>
          <w:tcPr>
            <w:tcW w:w="588" w:type="dxa"/>
            <w:gridSpan w:val="2"/>
          </w:tcPr>
          <w:p w:rsidR="00FF2EDD" w:rsidRPr="00632C65" w:rsidRDefault="00FF2EDD" w:rsidP="00DE062F">
            <w:pPr>
              <w:rPr>
                <w:rFonts w:ascii="Verdana" w:hAnsi="Verdana" w:cs="Arial"/>
                <w:sz w:val="18"/>
                <w:szCs w:val="18"/>
              </w:rPr>
            </w:pPr>
          </w:p>
        </w:tc>
        <w:tc>
          <w:tcPr>
            <w:tcW w:w="9374" w:type="dxa"/>
            <w:gridSpan w:val="6"/>
          </w:tcPr>
          <w:p w:rsidR="00FF2EDD" w:rsidRPr="00632C65" w:rsidRDefault="00B04D5F" w:rsidP="00153813">
            <w:pPr>
              <w:spacing w:after="120"/>
              <w:jc w:val="both"/>
              <w:rPr>
                <w:rFonts w:ascii="Verdana" w:hAnsi="Verdana" w:cs="Arial"/>
                <w:sz w:val="18"/>
                <w:szCs w:val="18"/>
              </w:rPr>
            </w:pPr>
            <w:r w:rsidRPr="00632C65">
              <w:rPr>
                <w:rFonts w:ascii="Verdana" w:hAnsi="Verdana" w:cs="Arial"/>
                <w:sz w:val="18"/>
                <w:szCs w:val="18"/>
              </w:rPr>
              <w:t>None</w:t>
            </w:r>
          </w:p>
        </w:tc>
      </w:tr>
    </w:tbl>
    <w:p w:rsidR="00142D1C" w:rsidRPr="00632C65" w:rsidRDefault="00142D1C">
      <w:pPr>
        <w:rPr>
          <w:rFonts w:ascii="Verdana" w:hAnsi="Verdana" w:cs="Arial"/>
          <w:sz w:val="18"/>
          <w:szCs w:val="18"/>
        </w:rPr>
      </w:pPr>
    </w:p>
    <w:p w:rsidR="00142D1C" w:rsidRPr="00632C65" w:rsidRDefault="00142D1C" w:rsidP="00142D1C">
      <w:pPr>
        <w:ind w:left="6663" w:hanging="6663"/>
        <w:rPr>
          <w:rFonts w:ascii="Verdana" w:hAnsi="Verdana" w:cs="Arial"/>
          <w:b/>
          <w:sz w:val="22"/>
          <w:szCs w:val="18"/>
        </w:rPr>
      </w:pPr>
      <w:r w:rsidRPr="00632C65">
        <w:rPr>
          <w:rFonts w:ascii="Verdana" w:hAnsi="Verdana" w:cs="Arial"/>
          <w:b/>
          <w:sz w:val="22"/>
          <w:szCs w:val="18"/>
        </w:rPr>
        <w:t>Example:</w:t>
      </w:r>
    </w:p>
    <w:p w:rsidR="00142D1C" w:rsidRPr="00632C65" w:rsidRDefault="00142D1C" w:rsidP="00142D1C">
      <w:pPr>
        <w:ind w:left="6663" w:hanging="6663"/>
        <w:rPr>
          <w:rFonts w:ascii="Verdana" w:hAnsi="Verdana" w:cs="Arial"/>
          <w:b/>
          <w:sz w:val="18"/>
          <w:szCs w:val="18"/>
        </w:rPr>
      </w:pPr>
    </w:p>
    <w:p w:rsidR="00142D1C" w:rsidRPr="00632C65" w:rsidRDefault="00142D1C" w:rsidP="00142D1C">
      <w:pPr>
        <w:ind w:left="6663" w:hanging="6663"/>
        <w:rPr>
          <w:rFonts w:ascii="Verdana" w:hAnsi="Verdana" w:cs="Arial"/>
          <w:sz w:val="18"/>
          <w:szCs w:val="18"/>
        </w:rPr>
      </w:pPr>
      <w:r w:rsidRPr="00632C65">
        <w:rPr>
          <w:rFonts w:ascii="Verdana" w:hAnsi="Verdana" w:cs="Arial"/>
          <w:sz w:val="18"/>
          <w:szCs w:val="18"/>
        </w:rPr>
        <w:t>Electrical Goods – Owned by Children and Young People – Inspected.</w:t>
      </w:r>
    </w:p>
    <w:p w:rsidR="00142D1C" w:rsidRPr="00632C65" w:rsidRDefault="00142D1C" w:rsidP="00142D1C">
      <w:pPr>
        <w:rPr>
          <w:rFonts w:ascii="Verdana" w:hAnsi="Verdana"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7"/>
      </w:tblGrid>
      <w:tr w:rsidR="00142D1C" w:rsidRPr="00632C65" w:rsidTr="006D384F">
        <w:trPr>
          <w:trHeight w:val="2370"/>
        </w:trPr>
        <w:tc>
          <w:tcPr>
            <w:tcW w:w="9187" w:type="dxa"/>
            <w:tcBorders>
              <w:top w:val="single" w:sz="4" w:space="0" w:color="auto"/>
              <w:left w:val="single" w:sz="4" w:space="0" w:color="auto"/>
              <w:bottom w:val="single" w:sz="4" w:space="0" w:color="auto"/>
              <w:right w:val="single" w:sz="4" w:space="0" w:color="auto"/>
            </w:tcBorders>
          </w:tcPr>
          <w:p w:rsidR="00142D1C" w:rsidRPr="00632C65" w:rsidRDefault="00142D1C" w:rsidP="006D384F">
            <w:pPr>
              <w:rPr>
                <w:rFonts w:ascii="Verdana" w:hAnsi="Verdana" w:cs="Arial"/>
                <w:b/>
                <w:bCs/>
                <w:iCs/>
                <w:sz w:val="18"/>
                <w:szCs w:val="18"/>
              </w:rPr>
            </w:pPr>
            <w:r w:rsidRPr="00632C65">
              <w:rPr>
                <w:rFonts w:ascii="Verdana" w:hAnsi="Verdana" w:cs="Arial"/>
                <w:b/>
                <w:bCs/>
                <w:iCs/>
                <w:sz w:val="18"/>
                <w:szCs w:val="18"/>
              </w:rPr>
              <w:t>Description of appliance:</w:t>
            </w:r>
          </w:p>
        </w:tc>
      </w:tr>
    </w:tbl>
    <w:p w:rsidR="00142D1C" w:rsidRPr="00632C65" w:rsidRDefault="00142D1C" w:rsidP="00142D1C">
      <w:pPr>
        <w:rPr>
          <w:rFonts w:ascii="Verdana" w:hAnsi="Verdana" w:cs="Arial"/>
          <w:sz w:val="18"/>
          <w:szCs w:val="18"/>
        </w:rPr>
      </w:pPr>
    </w:p>
    <w:p w:rsidR="00142D1C" w:rsidRPr="00632C65" w:rsidRDefault="00142D1C" w:rsidP="00142D1C">
      <w:pPr>
        <w:pStyle w:val="Header"/>
        <w:tabs>
          <w:tab w:val="left" w:pos="720"/>
        </w:tabs>
        <w:spacing w:before="240" w:after="240" w:line="360" w:lineRule="auto"/>
        <w:rPr>
          <w:rFonts w:ascii="Verdana" w:hAnsi="Verdana" w:cs="Arial"/>
          <w:sz w:val="18"/>
          <w:szCs w:val="18"/>
        </w:rPr>
      </w:pPr>
      <w:r w:rsidRPr="00632C65">
        <w:rPr>
          <w:rFonts w:ascii="Verdana" w:hAnsi="Verdana" w:cs="Arial"/>
          <w:sz w:val="18"/>
          <w:szCs w:val="18"/>
        </w:rPr>
        <w:t>"This appliance has been ‘superficially’ inspected by ____________________ who is not a qualified electrician.  It appears to be safe.</w:t>
      </w:r>
    </w:p>
    <w:p w:rsidR="00142D1C" w:rsidRPr="00632C65" w:rsidRDefault="00142D1C" w:rsidP="00142D1C">
      <w:pPr>
        <w:spacing w:before="240" w:after="240" w:line="360" w:lineRule="auto"/>
        <w:rPr>
          <w:rFonts w:ascii="Verdana" w:hAnsi="Verdana" w:cs="Arial"/>
          <w:sz w:val="18"/>
          <w:szCs w:val="18"/>
        </w:rPr>
      </w:pPr>
      <w:r w:rsidRPr="00632C65">
        <w:rPr>
          <w:rFonts w:ascii="Verdana" w:hAnsi="Verdana" w:cs="Arial"/>
          <w:sz w:val="18"/>
          <w:szCs w:val="18"/>
        </w:rPr>
        <w:t>Neither _____________________________ (name of staff) nor Family Care Associates can be liable for any claim arising from its malfunction".</w:t>
      </w:r>
    </w:p>
    <w:tbl>
      <w:tblPr>
        <w:tblW w:w="0" w:type="auto"/>
        <w:tblLook w:val="0000" w:firstRow="0" w:lastRow="0" w:firstColumn="0" w:lastColumn="0" w:noHBand="0" w:noVBand="0"/>
      </w:tblPr>
      <w:tblGrid>
        <w:gridCol w:w="948"/>
        <w:gridCol w:w="2520"/>
        <w:gridCol w:w="2040"/>
        <w:gridCol w:w="3679"/>
      </w:tblGrid>
      <w:tr w:rsidR="00142D1C" w:rsidRPr="00632C65" w:rsidTr="00142D1C">
        <w:trPr>
          <w:trHeight w:val="603"/>
        </w:trPr>
        <w:tc>
          <w:tcPr>
            <w:tcW w:w="3468" w:type="dxa"/>
            <w:gridSpan w:val="2"/>
          </w:tcPr>
          <w:p w:rsidR="00142D1C" w:rsidRPr="00632C65" w:rsidRDefault="00142D1C" w:rsidP="006D384F">
            <w:pPr>
              <w:spacing w:before="240" w:after="240" w:line="360" w:lineRule="auto"/>
              <w:rPr>
                <w:rFonts w:ascii="Verdana" w:hAnsi="Verdana" w:cs="Arial"/>
                <w:sz w:val="18"/>
                <w:szCs w:val="18"/>
              </w:rPr>
            </w:pPr>
            <w:r w:rsidRPr="00632C65">
              <w:rPr>
                <w:rFonts w:ascii="Verdana" w:hAnsi="Verdana" w:cs="Arial"/>
                <w:sz w:val="18"/>
                <w:szCs w:val="18"/>
              </w:rPr>
              <w:t>Signed (child/young person):</w:t>
            </w:r>
          </w:p>
        </w:tc>
        <w:tc>
          <w:tcPr>
            <w:tcW w:w="5719" w:type="dxa"/>
            <w:gridSpan w:val="2"/>
            <w:tcBorders>
              <w:bottom w:val="single" w:sz="4" w:space="0" w:color="auto"/>
            </w:tcBorders>
          </w:tcPr>
          <w:p w:rsidR="00142D1C" w:rsidRPr="00632C65" w:rsidRDefault="00142D1C" w:rsidP="006D384F">
            <w:pPr>
              <w:spacing w:before="240" w:after="240" w:line="360" w:lineRule="auto"/>
              <w:rPr>
                <w:rFonts w:ascii="Verdana" w:hAnsi="Verdana" w:cs="Arial"/>
                <w:sz w:val="18"/>
                <w:szCs w:val="18"/>
              </w:rPr>
            </w:pPr>
          </w:p>
        </w:tc>
      </w:tr>
      <w:tr w:rsidR="00142D1C" w:rsidRPr="00632C65" w:rsidTr="00142D1C">
        <w:trPr>
          <w:gridAfter w:val="1"/>
          <w:wAfter w:w="3679" w:type="dxa"/>
          <w:trHeight w:val="638"/>
        </w:trPr>
        <w:tc>
          <w:tcPr>
            <w:tcW w:w="948" w:type="dxa"/>
          </w:tcPr>
          <w:p w:rsidR="00142D1C" w:rsidRPr="00632C65" w:rsidRDefault="00142D1C" w:rsidP="006D384F">
            <w:pPr>
              <w:spacing w:before="240" w:after="240" w:line="360" w:lineRule="auto"/>
              <w:rPr>
                <w:rFonts w:ascii="Verdana" w:hAnsi="Verdana" w:cs="Arial"/>
                <w:sz w:val="18"/>
                <w:szCs w:val="18"/>
              </w:rPr>
            </w:pPr>
            <w:r w:rsidRPr="00632C65">
              <w:rPr>
                <w:rFonts w:ascii="Verdana" w:hAnsi="Verdana" w:cs="Arial"/>
                <w:sz w:val="18"/>
                <w:szCs w:val="18"/>
              </w:rPr>
              <w:t>Date:</w:t>
            </w:r>
          </w:p>
        </w:tc>
        <w:tc>
          <w:tcPr>
            <w:tcW w:w="4560" w:type="dxa"/>
            <w:gridSpan w:val="2"/>
            <w:tcBorders>
              <w:bottom w:val="single" w:sz="4" w:space="0" w:color="auto"/>
            </w:tcBorders>
          </w:tcPr>
          <w:p w:rsidR="00142D1C" w:rsidRPr="00632C65" w:rsidRDefault="00142D1C" w:rsidP="006D384F">
            <w:pPr>
              <w:spacing w:before="240" w:after="240" w:line="360" w:lineRule="auto"/>
              <w:rPr>
                <w:rFonts w:ascii="Verdana" w:hAnsi="Verdana" w:cs="Arial"/>
                <w:sz w:val="18"/>
                <w:szCs w:val="18"/>
              </w:rPr>
            </w:pPr>
          </w:p>
        </w:tc>
      </w:tr>
    </w:tbl>
    <w:p w:rsidR="00142D1C" w:rsidRDefault="00142D1C">
      <w:pPr>
        <w:rPr>
          <w:rFonts w:ascii="Arial" w:hAnsi="Arial" w:cs="Arial"/>
          <w:sz w:val="18"/>
          <w:szCs w:val="18"/>
        </w:rPr>
      </w:pPr>
    </w:p>
    <w:p w:rsidR="004A3C7E" w:rsidRDefault="004A3C7E" w:rsidP="004A3C7E">
      <w:pPr>
        <w:pBdr>
          <w:bottom w:val="single" w:sz="6" w:space="1" w:color="auto"/>
        </w:pBdr>
        <w:jc w:val="both"/>
        <w:rPr>
          <w:rFonts w:ascii="Verdana" w:hAnsi="Verdana" w:cs="Arial"/>
          <w:sz w:val="22"/>
          <w:szCs w:val="22"/>
        </w:rPr>
      </w:pPr>
      <w:bookmarkStart w:id="0" w:name="_GoBack"/>
      <w:bookmarkEnd w:id="0"/>
    </w:p>
    <w:p w:rsidR="004A3C7E" w:rsidRDefault="004A3C7E" w:rsidP="004A3C7E">
      <w:pPr>
        <w:jc w:val="both"/>
        <w:rPr>
          <w:rFonts w:ascii="Verdana" w:hAnsi="Verdana" w:cs="Arial"/>
          <w:sz w:val="22"/>
          <w:szCs w:val="22"/>
        </w:rPr>
      </w:pPr>
    </w:p>
    <w:p w:rsidR="004A3C7E" w:rsidRDefault="004A3C7E" w:rsidP="004A3C7E">
      <w:pPr>
        <w:jc w:val="both"/>
        <w:rPr>
          <w:rFonts w:ascii="Verdana" w:hAnsi="Verdana" w:cs="Arial"/>
          <w:bCs/>
          <w:iCs/>
          <w:color w:val="000000" w:themeColor="text1"/>
          <w:sz w:val="22"/>
          <w:szCs w:val="22"/>
        </w:rPr>
      </w:pPr>
      <w:r>
        <w:rPr>
          <w:rFonts w:ascii="Verdana" w:hAnsi="Verdana" w:cs="Arial"/>
          <w:bCs/>
          <w:iCs/>
          <w:color w:val="000000" w:themeColor="text1"/>
          <w:sz w:val="22"/>
          <w:szCs w:val="22"/>
        </w:rPr>
        <w:t>This procedure/guidance/policy is reviewed by the Management Team or their delegate in consultation with staff, where appropriate, following changes in legislation, good practice guidelines or as is deemed appropriate.</w:t>
      </w:r>
    </w:p>
    <w:p w:rsidR="004A3C7E" w:rsidRDefault="004A3C7E" w:rsidP="004A3C7E">
      <w:pPr>
        <w:jc w:val="both"/>
        <w:rPr>
          <w:rFonts w:ascii="Verdana" w:hAnsi="Verdana" w:cs="Arial"/>
          <w:bCs/>
          <w:iCs/>
          <w:color w:val="000000" w:themeColor="text1"/>
          <w:sz w:val="22"/>
          <w:szCs w:val="22"/>
        </w:rPr>
      </w:pPr>
    </w:p>
    <w:p w:rsidR="004A3C7E" w:rsidRDefault="004A3C7E" w:rsidP="004A3C7E">
      <w:pPr>
        <w:jc w:val="both"/>
        <w:rPr>
          <w:rFonts w:ascii="Verdana" w:hAnsi="Verdana" w:cs="Arial"/>
          <w:bCs/>
          <w:iCs/>
          <w:color w:val="000000" w:themeColor="text1"/>
          <w:sz w:val="22"/>
          <w:szCs w:val="22"/>
        </w:rPr>
      </w:pPr>
      <w:r>
        <w:rPr>
          <w:rFonts w:ascii="Verdana" w:hAnsi="Verdana" w:cs="Arial"/>
          <w:bCs/>
          <w:iCs/>
          <w:color w:val="000000" w:themeColor="text1"/>
          <w:sz w:val="22"/>
          <w:szCs w:val="22"/>
        </w:rPr>
        <w:t>Staff are invited to comment and any recommendations for change/improvement should be in writing to the Senior Admin Officer at the Business Centre who will liaise with the Senior Manager who has authorised release of this document – see control box, front sheet.</w:t>
      </w:r>
    </w:p>
    <w:p w:rsidR="004A3C7E" w:rsidRDefault="004A3C7E" w:rsidP="004A3C7E">
      <w:pPr>
        <w:rPr>
          <w:rFonts w:ascii="Verdana" w:hAnsi="Verdana" w:cs="Arial"/>
          <w:sz w:val="22"/>
          <w:szCs w:val="22"/>
        </w:rPr>
      </w:pPr>
    </w:p>
    <w:p w:rsidR="004A3C7E" w:rsidRDefault="004A3C7E" w:rsidP="004A3C7E">
      <w:pPr>
        <w:rPr>
          <w:rFonts w:ascii="Verdana" w:hAnsi="Verdana" w:cs="Arial"/>
          <w:sz w:val="22"/>
          <w:szCs w:val="22"/>
        </w:rPr>
      </w:pPr>
    </w:p>
    <w:p w:rsidR="004A3C7E" w:rsidRPr="00632C65" w:rsidRDefault="004A3C7E">
      <w:pPr>
        <w:rPr>
          <w:rFonts w:ascii="Arial" w:hAnsi="Arial" w:cs="Arial"/>
          <w:sz w:val="18"/>
          <w:szCs w:val="18"/>
        </w:rPr>
      </w:pPr>
    </w:p>
    <w:sectPr w:rsidR="004A3C7E" w:rsidRPr="00632C65" w:rsidSect="00626CEE">
      <w:footerReference w:type="default" r:id="rId8"/>
      <w:headerReference w:type="first" r:id="rId9"/>
      <w:footerReference w:type="first" r:id="rId10"/>
      <w:pgSz w:w="11906" w:h="16838" w:code="9"/>
      <w:pgMar w:top="720" w:right="720" w:bottom="720" w:left="1440"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98C" w:rsidRDefault="0078398C" w:rsidP="00FE1D92">
      <w:r>
        <w:separator/>
      </w:r>
    </w:p>
  </w:endnote>
  <w:endnote w:type="continuationSeparator" w:id="0">
    <w:p w:rsidR="0078398C" w:rsidRDefault="0078398C" w:rsidP="00FE1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ook w:val="01E0" w:firstRow="1" w:lastRow="1" w:firstColumn="1" w:lastColumn="1" w:noHBand="0" w:noVBand="0"/>
    </w:tblPr>
    <w:tblGrid>
      <w:gridCol w:w="8508"/>
      <w:gridCol w:w="1454"/>
    </w:tblGrid>
    <w:tr w:rsidR="00725440" w:rsidTr="00153813">
      <w:tc>
        <w:tcPr>
          <w:tcW w:w="8508" w:type="dxa"/>
        </w:tcPr>
        <w:p w:rsidR="00725440" w:rsidRPr="00153813" w:rsidRDefault="00725440" w:rsidP="00FF2EDD">
          <w:pPr>
            <w:pStyle w:val="Footer"/>
            <w:rPr>
              <w:rFonts w:ascii="Arial" w:hAnsi="Arial" w:cs="Arial"/>
              <w:sz w:val="20"/>
              <w:szCs w:val="20"/>
            </w:rPr>
          </w:pPr>
          <w:r w:rsidRPr="00153813">
            <w:rPr>
              <w:rFonts w:ascii="Arial" w:hAnsi="Arial" w:cs="Arial"/>
              <w:sz w:val="20"/>
              <w:szCs w:val="20"/>
            </w:rPr>
            <w:fldChar w:fldCharType="begin"/>
          </w:r>
          <w:r w:rsidRPr="00153813">
            <w:rPr>
              <w:rFonts w:ascii="Arial" w:hAnsi="Arial" w:cs="Arial"/>
              <w:sz w:val="20"/>
              <w:szCs w:val="20"/>
            </w:rPr>
            <w:instrText xml:space="preserve"> FILENAME  \* Upper  \* MERGEFORMAT </w:instrText>
          </w:r>
          <w:r w:rsidRPr="00153813">
            <w:rPr>
              <w:rFonts w:ascii="Arial" w:hAnsi="Arial" w:cs="Arial"/>
              <w:sz w:val="20"/>
              <w:szCs w:val="20"/>
            </w:rPr>
            <w:fldChar w:fldCharType="separate"/>
          </w:r>
          <w:r w:rsidR="00434F6C">
            <w:rPr>
              <w:rFonts w:ascii="Arial" w:hAnsi="Arial" w:cs="Arial"/>
              <w:noProof/>
              <w:sz w:val="20"/>
              <w:szCs w:val="20"/>
            </w:rPr>
            <w:t>ELECTRICAL APPLIANCES - CHILDREN AND YOUNG PEOPLE V1.2</w:t>
          </w:r>
          <w:r w:rsidRPr="00153813">
            <w:rPr>
              <w:rFonts w:ascii="Arial" w:hAnsi="Arial" w:cs="Arial"/>
              <w:sz w:val="20"/>
              <w:szCs w:val="20"/>
            </w:rPr>
            <w:fldChar w:fldCharType="end"/>
          </w:r>
        </w:p>
      </w:tc>
      <w:tc>
        <w:tcPr>
          <w:tcW w:w="1454" w:type="dxa"/>
        </w:tcPr>
        <w:p w:rsidR="00725440" w:rsidRPr="00153813" w:rsidRDefault="00725440" w:rsidP="00153813">
          <w:pPr>
            <w:pStyle w:val="Footer"/>
            <w:jc w:val="right"/>
            <w:rPr>
              <w:rFonts w:ascii="Arial" w:hAnsi="Arial" w:cs="Arial"/>
              <w:sz w:val="20"/>
              <w:szCs w:val="20"/>
            </w:rPr>
          </w:pPr>
          <w:r w:rsidRPr="00153813">
            <w:rPr>
              <w:rFonts w:ascii="Arial" w:hAnsi="Arial" w:cs="Arial"/>
              <w:sz w:val="20"/>
              <w:szCs w:val="20"/>
            </w:rPr>
            <w:t xml:space="preserve">Page </w:t>
          </w:r>
          <w:r w:rsidRPr="00153813">
            <w:rPr>
              <w:rStyle w:val="PageNumber"/>
              <w:rFonts w:ascii="Arial" w:hAnsi="Arial" w:cs="Arial"/>
              <w:sz w:val="20"/>
              <w:szCs w:val="20"/>
            </w:rPr>
            <w:fldChar w:fldCharType="begin"/>
          </w:r>
          <w:r w:rsidRPr="00153813">
            <w:rPr>
              <w:rStyle w:val="PageNumber"/>
              <w:rFonts w:ascii="Arial" w:hAnsi="Arial" w:cs="Arial"/>
              <w:sz w:val="20"/>
              <w:szCs w:val="20"/>
            </w:rPr>
            <w:instrText xml:space="preserve"> PAGE </w:instrText>
          </w:r>
          <w:r w:rsidRPr="00153813">
            <w:rPr>
              <w:rStyle w:val="PageNumber"/>
              <w:rFonts w:ascii="Arial" w:hAnsi="Arial" w:cs="Arial"/>
              <w:sz w:val="20"/>
              <w:szCs w:val="20"/>
            </w:rPr>
            <w:fldChar w:fldCharType="separate"/>
          </w:r>
          <w:r w:rsidR="00A86131">
            <w:rPr>
              <w:rStyle w:val="PageNumber"/>
              <w:rFonts w:ascii="Arial" w:hAnsi="Arial" w:cs="Arial"/>
              <w:noProof/>
              <w:sz w:val="20"/>
              <w:szCs w:val="20"/>
            </w:rPr>
            <w:t>2</w:t>
          </w:r>
          <w:r w:rsidRPr="00153813">
            <w:rPr>
              <w:rStyle w:val="PageNumber"/>
              <w:rFonts w:ascii="Arial" w:hAnsi="Arial" w:cs="Arial"/>
              <w:sz w:val="20"/>
              <w:szCs w:val="20"/>
            </w:rPr>
            <w:fldChar w:fldCharType="end"/>
          </w:r>
        </w:p>
      </w:tc>
    </w:tr>
  </w:tbl>
  <w:p w:rsidR="00725440" w:rsidRDefault="00725440" w:rsidP="004D7B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8508"/>
      <w:gridCol w:w="1454"/>
    </w:tblGrid>
    <w:tr w:rsidR="00725440" w:rsidTr="00153813">
      <w:tc>
        <w:tcPr>
          <w:tcW w:w="8508" w:type="dxa"/>
          <w:tcBorders>
            <w:top w:val="single" w:sz="4" w:space="0" w:color="auto"/>
          </w:tcBorders>
        </w:tcPr>
        <w:p w:rsidR="00725440" w:rsidRPr="00153813" w:rsidRDefault="00725440">
          <w:pPr>
            <w:pStyle w:val="Footer"/>
            <w:rPr>
              <w:rFonts w:ascii="Arial" w:hAnsi="Arial" w:cs="Arial"/>
              <w:sz w:val="20"/>
              <w:szCs w:val="20"/>
            </w:rPr>
          </w:pPr>
          <w:r w:rsidRPr="00153813">
            <w:rPr>
              <w:rFonts w:ascii="Arial" w:hAnsi="Arial" w:cs="Arial"/>
              <w:sz w:val="20"/>
              <w:szCs w:val="20"/>
            </w:rPr>
            <w:fldChar w:fldCharType="begin"/>
          </w:r>
          <w:r w:rsidRPr="00153813">
            <w:rPr>
              <w:rFonts w:ascii="Arial" w:hAnsi="Arial" w:cs="Arial"/>
              <w:sz w:val="20"/>
              <w:szCs w:val="20"/>
            </w:rPr>
            <w:instrText xml:space="preserve"> FILENAME  \* Upper  \* MERGEFORMAT </w:instrText>
          </w:r>
          <w:r w:rsidRPr="00153813">
            <w:rPr>
              <w:rFonts w:ascii="Arial" w:hAnsi="Arial" w:cs="Arial"/>
              <w:sz w:val="20"/>
              <w:szCs w:val="20"/>
            </w:rPr>
            <w:fldChar w:fldCharType="separate"/>
          </w:r>
          <w:r w:rsidR="00434F6C">
            <w:rPr>
              <w:rFonts w:ascii="Arial" w:hAnsi="Arial" w:cs="Arial"/>
              <w:noProof/>
              <w:sz w:val="20"/>
              <w:szCs w:val="20"/>
            </w:rPr>
            <w:t>ELECTRICAL APPLIANCES - CHILDREN AND YOUNG PEOPLE V1.2</w:t>
          </w:r>
          <w:r w:rsidRPr="00153813">
            <w:rPr>
              <w:rFonts w:ascii="Arial" w:hAnsi="Arial" w:cs="Arial"/>
              <w:sz w:val="20"/>
              <w:szCs w:val="20"/>
            </w:rPr>
            <w:fldChar w:fldCharType="end"/>
          </w:r>
        </w:p>
      </w:tc>
      <w:tc>
        <w:tcPr>
          <w:tcW w:w="1454" w:type="dxa"/>
          <w:tcBorders>
            <w:top w:val="single" w:sz="4" w:space="0" w:color="auto"/>
          </w:tcBorders>
        </w:tcPr>
        <w:p w:rsidR="00725440" w:rsidRPr="00153813" w:rsidRDefault="00725440" w:rsidP="00153813">
          <w:pPr>
            <w:pStyle w:val="Footer"/>
            <w:jc w:val="right"/>
            <w:rPr>
              <w:rFonts w:ascii="Arial" w:hAnsi="Arial" w:cs="Arial"/>
              <w:sz w:val="20"/>
              <w:szCs w:val="20"/>
            </w:rPr>
          </w:pPr>
          <w:r w:rsidRPr="00153813">
            <w:rPr>
              <w:rFonts w:ascii="Arial" w:hAnsi="Arial" w:cs="Arial"/>
              <w:sz w:val="20"/>
              <w:szCs w:val="20"/>
            </w:rPr>
            <w:t xml:space="preserve">Page </w:t>
          </w:r>
          <w:r w:rsidRPr="00153813">
            <w:rPr>
              <w:rStyle w:val="PageNumber"/>
              <w:rFonts w:ascii="Arial" w:hAnsi="Arial" w:cs="Arial"/>
              <w:sz w:val="20"/>
              <w:szCs w:val="20"/>
            </w:rPr>
            <w:fldChar w:fldCharType="begin"/>
          </w:r>
          <w:r w:rsidRPr="00153813">
            <w:rPr>
              <w:rStyle w:val="PageNumber"/>
              <w:rFonts w:ascii="Arial" w:hAnsi="Arial" w:cs="Arial"/>
              <w:sz w:val="20"/>
              <w:szCs w:val="20"/>
            </w:rPr>
            <w:instrText xml:space="preserve"> PAGE </w:instrText>
          </w:r>
          <w:r w:rsidRPr="00153813">
            <w:rPr>
              <w:rStyle w:val="PageNumber"/>
              <w:rFonts w:ascii="Arial" w:hAnsi="Arial" w:cs="Arial"/>
              <w:sz w:val="20"/>
              <w:szCs w:val="20"/>
            </w:rPr>
            <w:fldChar w:fldCharType="separate"/>
          </w:r>
          <w:r w:rsidR="00A86131">
            <w:rPr>
              <w:rStyle w:val="PageNumber"/>
              <w:rFonts w:ascii="Arial" w:hAnsi="Arial" w:cs="Arial"/>
              <w:noProof/>
              <w:sz w:val="20"/>
              <w:szCs w:val="20"/>
            </w:rPr>
            <w:t>1</w:t>
          </w:r>
          <w:r w:rsidRPr="00153813">
            <w:rPr>
              <w:rStyle w:val="PageNumber"/>
              <w:rFonts w:ascii="Arial" w:hAnsi="Arial" w:cs="Arial"/>
              <w:sz w:val="20"/>
              <w:szCs w:val="20"/>
            </w:rPr>
            <w:fldChar w:fldCharType="end"/>
          </w:r>
        </w:p>
      </w:tc>
    </w:tr>
  </w:tbl>
  <w:p w:rsidR="00725440" w:rsidRDefault="007254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98C" w:rsidRDefault="0078398C" w:rsidP="00FE1D92">
      <w:r>
        <w:separator/>
      </w:r>
    </w:p>
  </w:footnote>
  <w:footnote w:type="continuationSeparator" w:id="0">
    <w:p w:rsidR="0078398C" w:rsidRDefault="0078398C" w:rsidP="00FE1D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3"/>
      <w:gridCol w:w="1806"/>
      <w:gridCol w:w="1247"/>
      <w:gridCol w:w="1252"/>
      <w:gridCol w:w="1254"/>
    </w:tblGrid>
    <w:tr w:rsidR="00725440" w:rsidRPr="00153813" w:rsidTr="00153813">
      <w:trPr>
        <w:trHeight w:val="241"/>
      </w:trPr>
      <w:tc>
        <w:tcPr>
          <w:tcW w:w="3942" w:type="dxa"/>
          <w:vMerge w:val="restart"/>
          <w:tcBorders>
            <w:top w:val="nil"/>
            <w:left w:val="nil"/>
            <w:bottom w:val="nil"/>
            <w:right w:val="single" w:sz="4" w:space="0" w:color="auto"/>
          </w:tcBorders>
          <w:shd w:val="clear" w:color="auto" w:fill="auto"/>
        </w:tcPr>
        <w:p w:rsidR="00725440" w:rsidRPr="00153813" w:rsidRDefault="00632C65" w:rsidP="00932016">
          <w:pPr>
            <w:rPr>
              <w:rFonts w:ascii="Arial" w:hAnsi="Arial" w:cs="Arial"/>
              <w:sz w:val="22"/>
              <w:szCs w:val="22"/>
            </w:rPr>
          </w:pPr>
          <w:r>
            <w:rPr>
              <w:rFonts w:ascii="Arial" w:hAnsi="Arial" w:cs="Arial"/>
              <w:noProof/>
              <w:sz w:val="22"/>
              <w:szCs w:val="22"/>
            </w:rPr>
            <w:drawing>
              <wp:inline distT="0" distB="0" distL="0" distR="0">
                <wp:extent cx="758249" cy="896112"/>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milyCareFostering_Full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249" cy="896112"/>
                        </a:xfrm>
                        <a:prstGeom prst="rect">
                          <a:avLst/>
                        </a:prstGeom>
                      </pic:spPr>
                    </pic:pic>
                  </a:graphicData>
                </a:graphic>
              </wp:inline>
            </w:drawing>
          </w:r>
        </w:p>
      </w:tc>
      <w:tc>
        <w:tcPr>
          <w:tcW w:w="1899" w:type="dxa"/>
          <w:tcBorders>
            <w:left w:val="single" w:sz="4" w:space="0" w:color="auto"/>
          </w:tcBorders>
          <w:shd w:val="clear" w:color="auto" w:fill="auto"/>
        </w:tcPr>
        <w:p w:rsidR="00725440" w:rsidRPr="00632C65" w:rsidRDefault="00725440" w:rsidP="00932016">
          <w:pPr>
            <w:rPr>
              <w:rFonts w:ascii="Verdana" w:hAnsi="Verdana" w:cs="Arial"/>
              <w:b/>
              <w:sz w:val="16"/>
              <w:szCs w:val="18"/>
            </w:rPr>
          </w:pPr>
          <w:r w:rsidRPr="00632C65">
            <w:rPr>
              <w:rFonts w:ascii="Verdana" w:hAnsi="Verdana" w:cs="Arial"/>
              <w:b/>
              <w:sz w:val="16"/>
              <w:szCs w:val="18"/>
            </w:rPr>
            <w:t>Office use only</w:t>
          </w:r>
        </w:p>
      </w:tc>
      <w:tc>
        <w:tcPr>
          <w:tcW w:w="4121" w:type="dxa"/>
          <w:gridSpan w:val="3"/>
          <w:tcBorders>
            <w:left w:val="single" w:sz="4" w:space="0" w:color="auto"/>
          </w:tcBorders>
          <w:shd w:val="clear" w:color="auto" w:fill="auto"/>
        </w:tcPr>
        <w:p w:rsidR="00725440" w:rsidRPr="00632C65" w:rsidRDefault="00725440" w:rsidP="00932016">
          <w:pPr>
            <w:rPr>
              <w:rFonts w:ascii="Verdana" w:hAnsi="Verdana" w:cs="Arial"/>
              <w:sz w:val="16"/>
              <w:szCs w:val="18"/>
            </w:rPr>
          </w:pPr>
        </w:p>
      </w:tc>
    </w:tr>
    <w:tr w:rsidR="00725440" w:rsidRPr="00153813" w:rsidTr="00153813">
      <w:trPr>
        <w:trHeight w:val="238"/>
      </w:trPr>
      <w:tc>
        <w:tcPr>
          <w:tcW w:w="3942" w:type="dxa"/>
          <w:vMerge/>
          <w:tcBorders>
            <w:left w:val="nil"/>
            <w:bottom w:val="nil"/>
            <w:right w:val="single" w:sz="4" w:space="0" w:color="auto"/>
          </w:tcBorders>
          <w:shd w:val="clear" w:color="auto" w:fill="auto"/>
        </w:tcPr>
        <w:p w:rsidR="00725440" w:rsidRPr="00153813" w:rsidRDefault="00725440" w:rsidP="00932016">
          <w:pPr>
            <w:rPr>
              <w:rFonts w:ascii="Arial" w:hAnsi="Arial" w:cs="Arial"/>
              <w:sz w:val="22"/>
              <w:szCs w:val="22"/>
            </w:rPr>
          </w:pPr>
        </w:p>
      </w:tc>
      <w:tc>
        <w:tcPr>
          <w:tcW w:w="1899" w:type="dxa"/>
          <w:tcBorders>
            <w:left w:val="single" w:sz="4" w:space="0" w:color="auto"/>
          </w:tcBorders>
          <w:shd w:val="clear" w:color="auto" w:fill="auto"/>
        </w:tcPr>
        <w:p w:rsidR="00725440" w:rsidRPr="00632C65" w:rsidRDefault="00725440" w:rsidP="00932016">
          <w:pPr>
            <w:rPr>
              <w:rFonts w:ascii="Verdana" w:hAnsi="Verdana" w:cs="Arial"/>
              <w:sz w:val="16"/>
              <w:szCs w:val="18"/>
            </w:rPr>
          </w:pPr>
          <w:r w:rsidRPr="00632C65">
            <w:rPr>
              <w:rFonts w:ascii="Verdana" w:hAnsi="Verdana" w:cs="Arial"/>
              <w:sz w:val="16"/>
              <w:szCs w:val="18"/>
            </w:rPr>
            <w:t>Version No:</w:t>
          </w:r>
        </w:p>
      </w:tc>
      <w:tc>
        <w:tcPr>
          <w:tcW w:w="1373" w:type="dxa"/>
          <w:tcBorders>
            <w:left w:val="single" w:sz="4" w:space="0" w:color="auto"/>
          </w:tcBorders>
          <w:shd w:val="clear" w:color="auto" w:fill="auto"/>
        </w:tcPr>
        <w:p w:rsidR="00725440" w:rsidRPr="00632C65" w:rsidRDefault="00725440" w:rsidP="00932016">
          <w:pPr>
            <w:rPr>
              <w:rFonts w:ascii="Verdana" w:hAnsi="Verdana" w:cs="Arial"/>
              <w:sz w:val="16"/>
              <w:szCs w:val="18"/>
            </w:rPr>
          </w:pPr>
          <w:r w:rsidRPr="00632C65">
            <w:rPr>
              <w:rFonts w:ascii="Verdana" w:hAnsi="Verdana" w:cs="Arial"/>
              <w:sz w:val="16"/>
              <w:szCs w:val="18"/>
            </w:rPr>
            <w:t>1.</w:t>
          </w:r>
          <w:r w:rsidR="00141377" w:rsidRPr="00632C65">
            <w:rPr>
              <w:rFonts w:ascii="Verdana" w:hAnsi="Verdana" w:cs="Arial"/>
              <w:sz w:val="16"/>
              <w:szCs w:val="18"/>
            </w:rPr>
            <w:t>2</w:t>
          </w:r>
        </w:p>
      </w:tc>
      <w:tc>
        <w:tcPr>
          <w:tcW w:w="1374" w:type="dxa"/>
          <w:tcBorders>
            <w:left w:val="single" w:sz="4" w:space="0" w:color="auto"/>
          </w:tcBorders>
          <w:shd w:val="clear" w:color="auto" w:fill="auto"/>
        </w:tcPr>
        <w:p w:rsidR="00725440" w:rsidRPr="00632C65" w:rsidRDefault="00725440" w:rsidP="00932016">
          <w:pPr>
            <w:rPr>
              <w:rFonts w:ascii="Verdana" w:hAnsi="Verdana" w:cs="Arial"/>
              <w:sz w:val="16"/>
              <w:szCs w:val="18"/>
            </w:rPr>
          </w:pPr>
          <w:r w:rsidRPr="00632C65">
            <w:rPr>
              <w:rFonts w:ascii="Verdana" w:hAnsi="Verdana" w:cs="Arial"/>
              <w:sz w:val="16"/>
              <w:szCs w:val="18"/>
            </w:rPr>
            <w:t>ID No:</w:t>
          </w:r>
        </w:p>
      </w:tc>
      <w:tc>
        <w:tcPr>
          <w:tcW w:w="1374" w:type="dxa"/>
          <w:tcBorders>
            <w:left w:val="single" w:sz="4" w:space="0" w:color="auto"/>
          </w:tcBorders>
          <w:shd w:val="clear" w:color="auto" w:fill="auto"/>
        </w:tcPr>
        <w:p w:rsidR="00725440" w:rsidRPr="00632C65" w:rsidRDefault="00725440" w:rsidP="00932016">
          <w:pPr>
            <w:rPr>
              <w:rFonts w:ascii="Verdana" w:hAnsi="Verdana" w:cs="Arial"/>
              <w:sz w:val="16"/>
              <w:szCs w:val="18"/>
            </w:rPr>
          </w:pPr>
          <w:r w:rsidRPr="00632C65">
            <w:rPr>
              <w:rFonts w:ascii="Verdana" w:hAnsi="Verdana" w:cs="Arial"/>
              <w:sz w:val="16"/>
              <w:szCs w:val="18"/>
            </w:rPr>
            <w:t>507</w:t>
          </w:r>
        </w:p>
      </w:tc>
    </w:tr>
    <w:tr w:rsidR="00725440" w:rsidRPr="00153813" w:rsidTr="00B45B96">
      <w:trPr>
        <w:trHeight w:val="238"/>
      </w:trPr>
      <w:tc>
        <w:tcPr>
          <w:tcW w:w="3942" w:type="dxa"/>
          <w:vMerge/>
          <w:tcBorders>
            <w:left w:val="nil"/>
            <w:bottom w:val="nil"/>
            <w:right w:val="single" w:sz="4" w:space="0" w:color="auto"/>
          </w:tcBorders>
          <w:shd w:val="clear" w:color="auto" w:fill="auto"/>
        </w:tcPr>
        <w:p w:rsidR="00725440" w:rsidRPr="00153813" w:rsidRDefault="00725440" w:rsidP="00932016">
          <w:pPr>
            <w:rPr>
              <w:rFonts w:ascii="Arial" w:hAnsi="Arial" w:cs="Arial"/>
              <w:sz w:val="22"/>
              <w:szCs w:val="22"/>
            </w:rPr>
          </w:pPr>
        </w:p>
      </w:tc>
      <w:tc>
        <w:tcPr>
          <w:tcW w:w="1899" w:type="dxa"/>
          <w:tcBorders>
            <w:left w:val="single" w:sz="4" w:space="0" w:color="auto"/>
          </w:tcBorders>
          <w:shd w:val="clear" w:color="auto" w:fill="auto"/>
        </w:tcPr>
        <w:p w:rsidR="00725440" w:rsidRPr="00632C65" w:rsidRDefault="00725440" w:rsidP="00932016">
          <w:pPr>
            <w:rPr>
              <w:rFonts w:ascii="Verdana" w:hAnsi="Verdana" w:cs="Arial"/>
              <w:sz w:val="16"/>
              <w:szCs w:val="18"/>
            </w:rPr>
          </w:pPr>
          <w:r w:rsidRPr="00632C65">
            <w:rPr>
              <w:rFonts w:ascii="Verdana" w:hAnsi="Verdana" w:cs="Arial"/>
              <w:sz w:val="16"/>
              <w:szCs w:val="18"/>
            </w:rPr>
            <w:t>Date Issued:</w:t>
          </w:r>
        </w:p>
      </w:tc>
      <w:tc>
        <w:tcPr>
          <w:tcW w:w="4121" w:type="dxa"/>
          <w:gridSpan w:val="3"/>
          <w:tcBorders>
            <w:left w:val="single" w:sz="4" w:space="0" w:color="auto"/>
          </w:tcBorders>
          <w:shd w:val="clear" w:color="auto" w:fill="auto"/>
        </w:tcPr>
        <w:p w:rsidR="00725440" w:rsidRPr="00632C65" w:rsidRDefault="00B45B96" w:rsidP="00932016">
          <w:pPr>
            <w:rPr>
              <w:rFonts w:ascii="Verdana" w:hAnsi="Verdana" w:cs="Arial"/>
              <w:sz w:val="16"/>
              <w:szCs w:val="18"/>
            </w:rPr>
          </w:pPr>
          <w:r w:rsidRPr="00632C65">
            <w:rPr>
              <w:rFonts w:ascii="Verdana" w:hAnsi="Verdana" w:cs="Arial"/>
              <w:sz w:val="16"/>
              <w:szCs w:val="18"/>
            </w:rPr>
            <w:t>7 January 2013</w:t>
          </w:r>
        </w:p>
      </w:tc>
    </w:tr>
    <w:tr w:rsidR="00725440" w:rsidRPr="00153813" w:rsidTr="00153813">
      <w:trPr>
        <w:trHeight w:val="238"/>
      </w:trPr>
      <w:tc>
        <w:tcPr>
          <w:tcW w:w="3942" w:type="dxa"/>
          <w:vMerge/>
          <w:tcBorders>
            <w:left w:val="nil"/>
            <w:bottom w:val="nil"/>
            <w:right w:val="single" w:sz="4" w:space="0" w:color="auto"/>
          </w:tcBorders>
          <w:shd w:val="clear" w:color="auto" w:fill="auto"/>
        </w:tcPr>
        <w:p w:rsidR="00725440" w:rsidRPr="00153813" w:rsidRDefault="00725440" w:rsidP="00932016">
          <w:pPr>
            <w:rPr>
              <w:rFonts w:ascii="Arial" w:hAnsi="Arial" w:cs="Arial"/>
              <w:sz w:val="22"/>
              <w:szCs w:val="22"/>
            </w:rPr>
          </w:pPr>
        </w:p>
      </w:tc>
      <w:tc>
        <w:tcPr>
          <w:tcW w:w="1899" w:type="dxa"/>
          <w:tcBorders>
            <w:left w:val="single" w:sz="4" w:space="0" w:color="auto"/>
          </w:tcBorders>
          <w:shd w:val="clear" w:color="auto" w:fill="auto"/>
        </w:tcPr>
        <w:p w:rsidR="00725440" w:rsidRPr="00632C65" w:rsidRDefault="00725440" w:rsidP="00932016">
          <w:pPr>
            <w:rPr>
              <w:rFonts w:ascii="Verdana" w:hAnsi="Verdana" w:cs="Arial"/>
              <w:sz w:val="16"/>
              <w:szCs w:val="18"/>
            </w:rPr>
          </w:pPr>
          <w:r w:rsidRPr="00632C65">
            <w:rPr>
              <w:rFonts w:ascii="Verdana" w:hAnsi="Verdana" w:cs="Arial"/>
              <w:sz w:val="16"/>
              <w:szCs w:val="18"/>
            </w:rPr>
            <w:t>Previously Issued:</w:t>
          </w:r>
        </w:p>
      </w:tc>
      <w:tc>
        <w:tcPr>
          <w:tcW w:w="4121" w:type="dxa"/>
          <w:gridSpan w:val="3"/>
          <w:tcBorders>
            <w:left w:val="single" w:sz="4" w:space="0" w:color="auto"/>
          </w:tcBorders>
          <w:shd w:val="clear" w:color="auto" w:fill="auto"/>
        </w:tcPr>
        <w:p w:rsidR="00725440" w:rsidRPr="00632C65" w:rsidRDefault="00141377" w:rsidP="00932016">
          <w:pPr>
            <w:rPr>
              <w:rFonts w:ascii="Verdana" w:hAnsi="Verdana" w:cs="Arial"/>
              <w:sz w:val="16"/>
              <w:szCs w:val="18"/>
            </w:rPr>
          </w:pPr>
          <w:r w:rsidRPr="00632C65">
            <w:rPr>
              <w:rFonts w:ascii="Verdana" w:hAnsi="Verdana" w:cs="Arial"/>
              <w:sz w:val="16"/>
              <w:szCs w:val="18"/>
            </w:rPr>
            <w:t>21 August 2009</w:t>
          </w:r>
        </w:p>
      </w:tc>
    </w:tr>
    <w:tr w:rsidR="00725440" w:rsidRPr="00153813" w:rsidTr="00153813">
      <w:trPr>
        <w:trHeight w:val="238"/>
      </w:trPr>
      <w:tc>
        <w:tcPr>
          <w:tcW w:w="3942" w:type="dxa"/>
          <w:vMerge/>
          <w:tcBorders>
            <w:left w:val="nil"/>
            <w:bottom w:val="nil"/>
            <w:right w:val="single" w:sz="4" w:space="0" w:color="auto"/>
          </w:tcBorders>
          <w:shd w:val="clear" w:color="auto" w:fill="auto"/>
        </w:tcPr>
        <w:p w:rsidR="00725440" w:rsidRPr="00153813" w:rsidRDefault="00725440" w:rsidP="00932016">
          <w:pPr>
            <w:rPr>
              <w:rFonts w:ascii="Arial" w:hAnsi="Arial" w:cs="Arial"/>
              <w:sz w:val="22"/>
              <w:szCs w:val="22"/>
            </w:rPr>
          </w:pPr>
        </w:p>
      </w:tc>
      <w:tc>
        <w:tcPr>
          <w:tcW w:w="1899" w:type="dxa"/>
          <w:tcBorders>
            <w:left w:val="single" w:sz="4" w:space="0" w:color="auto"/>
          </w:tcBorders>
          <w:shd w:val="clear" w:color="auto" w:fill="auto"/>
        </w:tcPr>
        <w:p w:rsidR="00725440" w:rsidRPr="00632C65" w:rsidRDefault="00725440" w:rsidP="00932016">
          <w:pPr>
            <w:rPr>
              <w:rFonts w:ascii="Verdana" w:hAnsi="Verdana" w:cs="Arial"/>
              <w:sz w:val="16"/>
              <w:szCs w:val="18"/>
            </w:rPr>
          </w:pPr>
          <w:r w:rsidRPr="00632C65">
            <w:rPr>
              <w:rFonts w:ascii="Verdana" w:hAnsi="Verdana" w:cs="Arial"/>
              <w:sz w:val="16"/>
              <w:szCs w:val="18"/>
            </w:rPr>
            <w:t>Main Section:</w:t>
          </w:r>
        </w:p>
      </w:tc>
      <w:tc>
        <w:tcPr>
          <w:tcW w:w="4121" w:type="dxa"/>
          <w:gridSpan w:val="3"/>
          <w:tcBorders>
            <w:left w:val="single" w:sz="4" w:space="0" w:color="auto"/>
          </w:tcBorders>
          <w:shd w:val="clear" w:color="auto" w:fill="auto"/>
        </w:tcPr>
        <w:p w:rsidR="00725440" w:rsidRPr="00632C65" w:rsidRDefault="00725440" w:rsidP="00932016">
          <w:pPr>
            <w:rPr>
              <w:rFonts w:ascii="Verdana" w:hAnsi="Verdana" w:cs="Arial"/>
              <w:sz w:val="16"/>
              <w:szCs w:val="18"/>
            </w:rPr>
          </w:pPr>
          <w:r w:rsidRPr="00632C65">
            <w:rPr>
              <w:rFonts w:ascii="Verdana" w:hAnsi="Verdana" w:cs="Arial"/>
              <w:sz w:val="16"/>
              <w:szCs w:val="18"/>
            </w:rPr>
            <w:t>Health and Safety</w:t>
          </w:r>
        </w:p>
      </w:tc>
    </w:tr>
    <w:tr w:rsidR="00725440" w:rsidRPr="00153813" w:rsidTr="00153813">
      <w:trPr>
        <w:trHeight w:val="238"/>
      </w:trPr>
      <w:tc>
        <w:tcPr>
          <w:tcW w:w="3942" w:type="dxa"/>
          <w:vMerge/>
          <w:tcBorders>
            <w:left w:val="nil"/>
            <w:bottom w:val="nil"/>
            <w:right w:val="single" w:sz="4" w:space="0" w:color="auto"/>
          </w:tcBorders>
          <w:shd w:val="clear" w:color="auto" w:fill="auto"/>
        </w:tcPr>
        <w:p w:rsidR="00725440" w:rsidRPr="00153813" w:rsidRDefault="00725440" w:rsidP="00932016">
          <w:pPr>
            <w:rPr>
              <w:rFonts w:ascii="Arial" w:hAnsi="Arial" w:cs="Arial"/>
              <w:sz w:val="22"/>
              <w:szCs w:val="22"/>
            </w:rPr>
          </w:pPr>
        </w:p>
      </w:tc>
      <w:tc>
        <w:tcPr>
          <w:tcW w:w="1899" w:type="dxa"/>
          <w:tcBorders>
            <w:left w:val="single" w:sz="4" w:space="0" w:color="auto"/>
          </w:tcBorders>
          <w:shd w:val="clear" w:color="auto" w:fill="auto"/>
        </w:tcPr>
        <w:p w:rsidR="00725440" w:rsidRPr="00632C65" w:rsidRDefault="00725440" w:rsidP="00932016">
          <w:pPr>
            <w:rPr>
              <w:rFonts w:ascii="Verdana" w:hAnsi="Verdana" w:cs="Arial"/>
              <w:sz w:val="16"/>
              <w:szCs w:val="18"/>
            </w:rPr>
          </w:pPr>
          <w:r w:rsidRPr="00632C65">
            <w:rPr>
              <w:rFonts w:ascii="Verdana" w:hAnsi="Verdana" w:cs="Arial"/>
              <w:sz w:val="16"/>
              <w:szCs w:val="18"/>
            </w:rPr>
            <w:t>Sub Section:</w:t>
          </w:r>
        </w:p>
      </w:tc>
      <w:tc>
        <w:tcPr>
          <w:tcW w:w="4121" w:type="dxa"/>
          <w:gridSpan w:val="3"/>
          <w:tcBorders>
            <w:left w:val="single" w:sz="4" w:space="0" w:color="auto"/>
          </w:tcBorders>
          <w:shd w:val="clear" w:color="auto" w:fill="auto"/>
        </w:tcPr>
        <w:p w:rsidR="00725440" w:rsidRPr="00632C65" w:rsidRDefault="00725440" w:rsidP="00932016">
          <w:pPr>
            <w:rPr>
              <w:rFonts w:ascii="Verdana" w:hAnsi="Verdana" w:cs="Arial"/>
              <w:sz w:val="16"/>
              <w:szCs w:val="18"/>
            </w:rPr>
          </w:pPr>
        </w:p>
      </w:tc>
    </w:tr>
    <w:tr w:rsidR="006907C1" w:rsidRPr="00153813" w:rsidTr="00641077">
      <w:trPr>
        <w:trHeight w:val="238"/>
      </w:trPr>
      <w:tc>
        <w:tcPr>
          <w:tcW w:w="3942" w:type="dxa"/>
          <w:vMerge w:val="restart"/>
          <w:tcBorders>
            <w:top w:val="nil"/>
            <w:left w:val="nil"/>
            <w:right w:val="single" w:sz="4" w:space="0" w:color="auto"/>
          </w:tcBorders>
          <w:shd w:val="clear" w:color="auto" w:fill="auto"/>
          <w:vAlign w:val="center"/>
        </w:tcPr>
        <w:p w:rsidR="006907C1" w:rsidRPr="00632C65" w:rsidRDefault="006907C1" w:rsidP="00932016">
          <w:pPr>
            <w:rPr>
              <w:rFonts w:ascii="Verdana" w:hAnsi="Verdana" w:cs="Arial"/>
              <w:b/>
              <w:sz w:val="36"/>
              <w:szCs w:val="22"/>
            </w:rPr>
          </w:pPr>
          <w:r w:rsidRPr="00632C65">
            <w:rPr>
              <w:rFonts w:ascii="Verdana" w:hAnsi="Verdana" w:cs="Arial"/>
              <w:b/>
              <w:sz w:val="36"/>
              <w:szCs w:val="22"/>
            </w:rPr>
            <w:t>Procedure/Guidance</w:t>
          </w:r>
        </w:p>
      </w:tc>
      <w:tc>
        <w:tcPr>
          <w:tcW w:w="1899" w:type="dxa"/>
          <w:tcBorders>
            <w:left w:val="single" w:sz="4" w:space="0" w:color="auto"/>
          </w:tcBorders>
          <w:shd w:val="clear" w:color="auto" w:fill="auto"/>
        </w:tcPr>
        <w:p w:rsidR="006907C1" w:rsidRPr="00632C65" w:rsidRDefault="006907C1" w:rsidP="00932016">
          <w:pPr>
            <w:rPr>
              <w:rFonts w:ascii="Verdana" w:hAnsi="Verdana" w:cs="Arial"/>
              <w:sz w:val="16"/>
              <w:szCs w:val="18"/>
            </w:rPr>
          </w:pPr>
          <w:r w:rsidRPr="00632C65">
            <w:rPr>
              <w:rFonts w:ascii="Verdana" w:hAnsi="Verdana" w:cs="Arial"/>
              <w:sz w:val="16"/>
              <w:szCs w:val="18"/>
            </w:rPr>
            <w:t>Division:</w:t>
          </w:r>
        </w:p>
      </w:tc>
      <w:tc>
        <w:tcPr>
          <w:tcW w:w="4121" w:type="dxa"/>
          <w:gridSpan w:val="3"/>
          <w:tcBorders>
            <w:left w:val="single" w:sz="4" w:space="0" w:color="auto"/>
          </w:tcBorders>
          <w:shd w:val="clear" w:color="auto" w:fill="auto"/>
        </w:tcPr>
        <w:p w:rsidR="006907C1" w:rsidRPr="00632C65" w:rsidRDefault="006907C1" w:rsidP="00932016">
          <w:pPr>
            <w:rPr>
              <w:rFonts w:ascii="Verdana" w:hAnsi="Verdana" w:cs="Arial"/>
              <w:sz w:val="16"/>
              <w:szCs w:val="18"/>
            </w:rPr>
          </w:pPr>
          <w:r w:rsidRPr="00632C65">
            <w:rPr>
              <w:rFonts w:ascii="Verdana" w:hAnsi="Verdana" w:cs="Arial"/>
              <w:sz w:val="16"/>
              <w:szCs w:val="18"/>
            </w:rPr>
            <w:t>Foster Care</w:t>
          </w:r>
        </w:p>
      </w:tc>
    </w:tr>
    <w:tr w:rsidR="00725440" w:rsidRPr="00153813" w:rsidTr="00153813">
      <w:trPr>
        <w:trHeight w:val="238"/>
      </w:trPr>
      <w:tc>
        <w:tcPr>
          <w:tcW w:w="3942" w:type="dxa"/>
          <w:vMerge/>
          <w:tcBorders>
            <w:left w:val="nil"/>
            <w:right w:val="single" w:sz="4" w:space="0" w:color="auto"/>
          </w:tcBorders>
          <w:shd w:val="clear" w:color="auto" w:fill="auto"/>
        </w:tcPr>
        <w:p w:rsidR="00725440" w:rsidRPr="00153813" w:rsidRDefault="00725440" w:rsidP="00932016">
          <w:pPr>
            <w:rPr>
              <w:rFonts w:ascii="Arial" w:hAnsi="Arial" w:cs="Arial"/>
              <w:sz w:val="22"/>
              <w:szCs w:val="22"/>
            </w:rPr>
          </w:pPr>
        </w:p>
      </w:tc>
      <w:tc>
        <w:tcPr>
          <w:tcW w:w="1899" w:type="dxa"/>
          <w:tcBorders>
            <w:left w:val="single" w:sz="4" w:space="0" w:color="auto"/>
          </w:tcBorders>
          <w:shd w:val="clear" w:color="auto" w:fill="auto"/>
        </w:tcPr>
        <w:p w:rsidR="00725440" w:rsidRPr="00632C65" w:rsidRDefault="00725440" w:rsidP="00932016">
          <w:pPr>
            <w:rPr>
              <w:rFonts w:ascii="Verdana" w:hAnsi="Verdana" w:cs="Arial"/>
              <w:sz w:val="16"/>
              <w:szCs w:val="18"/>
            </w:rPr>
          </w:pPr>
          <w:r w:rsidRPr="00632C65">
            <w:rPr>
              <w:rFonts w:ascii="Verdana" w:hAnsi="Verdana" w:cs="Arial"/>
              <w:sz w:val="16"/>
              <w:szCs w:val="18"/>
            </w:rPr>
            <w:t>Authorised:</w:t>
          </w:r>
        </w:p>
      </w:tc>
      <w:tc>
        <w:tcPr>
          <w:tcW w:w="4121" w:type="dxa"/>
          <w:gridSpan w:val="3"/>
          <w:tcBorders>
            <w:left w:val="single" w:sz="4" w:space="0" w:color="auto"/>
          </w:tcBorders>
          <w:shd w:val="clear" w:color="auto" w:fill="auto"/>
        </w:tcPr>
        <w:p w:rsidR="00725440" w:rsidRPr="00632C65" w:rsidRDefault="00725440" w:rsidP="00932016">
          <w:pPr>
            <w:rPr>
              <w:rFonts w:ascii="Verdana" w:hAnsi="Verdana" w:cs="Arial"/>
              <w:sz w:val="16"/>
              <w:szCs w:val="18"/>
            </w:rPr>
          </w:pPr>
          <w:r w:rsidRPr="00632C65">
            <w:rPr>
              <w:rFonts w:ascii="Verdana" w:hAnsi="Verdana" w:cs="Arial"/>
              <w:sz w:val="16"/>
              <w:szCs w:val="18"/>
            </w:rPr>
            <w:t>Ed Nixon</w:t>
          </w:r>
        </w:p>
      </w:tc>
    </w:tr>
    <w:tr w:rsidR="00725440" w:rsidRPr="00153813" w:rsidTr="00153813">
      <w:trPr>
        <w:trHeight w:val="238"/>
      </w:trPr>
      <w:tc>
        <w:tcPr>
          <w:tcW w:w="3942" w:type="dxa"/>
          <w:vMerge/>
          <w:tcBorders>
            <w:left w:val="nil"/>
            <w:bottom w:val="nil"/>
            <w:right w:val="single" w:sz="4" w:space="0" w:color="auto"/>
          </w:tcBorders>
          <w:shd w:val="clear" w:color="auto" w:fill="auto"/>
        </w:tcPr>
        <w:p w:rsidR="00725440" w:rsidRPr="00153813" w:rsidRDefault="00725440" w:rsidP="00932016">
          <w:pPr>
            <w:rPr>
              <w:rFonts w:ascii="Arial" w:hAnsi="Arial" w:cs="Arial"/>
              <w:sz w:val="22"/>
              <w:szCs w:val="22"/>
            </w:rPr>
          </w:pPr>
        </w:p>
      </w:tc>
      <w:tc>
        <w:tcPr>
          <w:tcW w:w="1899" w:type="dxa"/>
          <w:tcBorders>
            <w:left w:val="single" w:sz="4" w:space="0" w:color="auto"/>
            <w:bottom w:val="single" w:sz="4" w:space="0" w:color="auto"/>
          </w:tcBorders>
          <w:shd w:val="clear" w:color="auto" w:fill="auto"/>
        </w:tcPr>
        <w:p w:rsidR="00725440" w:rsidRPr="00632C65" w:rsidRDefault="00725440" w:rsidP="00932016">
          <w:pPr>
            <w:rPr>
              <w:rFonts w:ascii="Verdana" w:hAnsi="Verdana" w:cs="Arial"/>
              <w:sz w:val="16"/>
              <w:szCs w:val="18"/>
            </w:rPr>
          </w:pPr>
          <w:r w:rsidRPr="00632C65">
            <w:rPr>
              <w:rFonts w:ascii="Verdana" w:hAnsi="Verdana" w:cs="Arial"/>
              <w:sz w:val="16"/>
              <w:szCs w:val="18"/>
            </w:rPr>
            <w:t>Designation:</w:t>
          </w:r>
        </w:p>
      </w:tc>
      <w:tc>
        <w:tcPr>
          <w:tcW w:w="4121" w:type="dxa"/>
          <w:gridSpan w:val="3"/>
          <w:tcBorders>
            <w:left w:val="single" w:sz="4" w:space="0" w:color="auto"/>
            <w:bottom w:val="single" w:sz="4" w:space="0" w:color="auto"/>
          </w:tcBorders>
          <w:shd w:val="clear" w:color="auto" w:fill="auto"/>
        </w:tcPr>
        <w:p w:rsidR="00725440" w:rsidRPr="00632C65" w:rsidRDefault="00725440" w:rsidP="00932016">
          <w:pPr>
            <w:rPr>
              <w:rFonts w:ascii="Verdana" w:hAnsi="Verdana" w:cs="Arial"/>
              <w:sz w:val="16"/>
              <w:szCs w:val="18"/>
            </w:rPr>
          </w:pPr>
          <w:r w:rsidRPr="00632C65">
            <w:rPr>
              <w:rFonts w:ascii="Verdana" w:hAnsi="Verdana" w:cs="Arial"/>
              <w:sz w:val="16"/>
              <w:szCs w:val="18"/>
            </w:rPr>
            <w:t>Group Operations Manager</w:t>
          </w:r>
        </w:p>
      </w:tc>
    </w:tr>
  </w:tbl>
  <w:p w:rsidR="00725440" w:rsidRDefault="007254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FC2EF6"/>
    <w:multiLevelType w:val="multilevel"/>
    <w:tmpl w:val="349EE144"/>
    <w:lvl w:ilvl="0">
      <w:start w:val="1"/>
      <w:numFmt w:val="decimal"/>
      <w:lvlText w:val="5.%1"/>
      <w:lvlJc w:val="left"/>
      <w:pPr>
        <w:tabs>
          <w:tab w:val="num" w:pos="432"/>
        </w:tabs>
        <w:ind w:left="432"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0BD60D5"/>
    <w:multiLevelType w:val="multilevel"/>
    <w:tmpl w:val="33F0E4A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3170DE4"/>
    <w:multiLevelType w:val="hybridMultilevel"/>
    <w:tmpl w:val="097409D6"/>
    <w:lvl w:ilvl="0" w:tplc="0744F546">
      <w:start w:val="1"/>
      <w:numFmt w:val="bullet"/>
      <w:lvlText w:val=""/>
      <w:lvlJc w:val="left"/>
      <w:pPr>
        <w:tabs>
          <w:tab w:val="num" w:pos="0"/>
        </w:tabs>
        <w:ind w:left="0" w:firstLine="0"/>
      </w:pPr>
      <w:rPr>
        <w:rFonts w:ascii="Symbol" w:hAnsi="Symbol" w:hint="default"/>
        <w:sz w:val="22"/>
        <w:szCs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nsid w:val="17096294"/>
    <w:multiLevelType w:val="hybridMultilevel"/>
    <w:tmpl w:val="2A427E02"/>
    <w:lvl w:ilvl="0" w:tplc="5B426814">
      <w:start w:val="1"/>
      <w:numFmt w:val="bullet"/>
      <w:lvlText w:val=""/>
      <w:lvlJc w:val="left"/>
      <w:pPr>
        <w:tabs>
          <w:tab w:val="num" w:pos="432"/>
        </w:tabs>
        <w:ind w:left="43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9520D12"/>
    <w:multiLevelType w:val="hybridMultilevel"/>
    <w:tmpl w:val="2A2C2DAC"/>
    <w:lvl w:ilvl="0" w:tplc="EE14F49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80"/>
        </w:tabs>
        <w:ind w:left="180" w:hanging="360"/>
      </w:pPr>
      <w:rPr>
        <w:rFonts w:ascii="Courier New" w:hAnsi="Courier New" w:cs="Courier New" w:hint="default"/>
      </w:rPr>
    </w:lvl>
    <w:lvl w:ilvl="2" w:tplc="08090005" w:tentative="1">
      <w:start w:val="1"/>
      <w:numFmt w:val="bullet"/>
      <w:lvlText w:val=""/>
      <w:lvlJc w:val="left"/>
      <w:pPr>
        <w:tabs>
          <w:tab w:val="num" w:pos="900"/>
        </w:tabs>
        <w:ind w:left="900" w:hanging="360"/>
      </w:pPr>
      <w:rPr>
        <w:rFonts w:ascii="Wingdings" w:hAnsi="Wingdings" w:hint="default"/>
      </w:rPr>
    </w:lvl>
    <w:lvl w:ilvl="3" w:tplc="08090001" w:tentative="1">
      <w:start w:val="1"/>
      <w:numFmt w:val="bullet"/>
      <w:lvlText w:val=""/>
      <w:lvlJc w:val="left"/>
      <w:pPr>
        <w:tabs>
          <w:tab w:val="num" w:pos="1620"/>
        </w:tabs>
        <w:ind w:left="1620" w:hanging="360"/>
      </w:pPr>
      <w:rPr>
        <w:rFonts w:ascii="Symbol" w:hAnsi="Symbol" w:hint="default"/>
      </w:rPr>
    </w:lvl>
    <w:lvl w:ilvl="4" w:tplc="08090003" w:tentative="1">
      <w:start w:val="1"/>
      <w:numFmt w:val="bullet"/>
      <w:lvlText w:val="o"/>
      <w:lvlJc w:val="left"/>
      <w:pPr>
        <w:tabs>
          <w:tab w:val="num" w:pos="2340"/>
        </w:tabs>
        <w:ind w:left="2340" w:hanging="360"/>
      </w:pPr>
      <w:rPr>
        <w:rFonts w:ascii="Courier New" w:hAnsi="Courier New" w:cs="Courier New" w:hint="default"/>
      </w:rPr>
    </w:lvl>
    <w:lvl w:ilvl="5" w:tplc="08090005" w:tentative="1">
      <w:start w:val="1"/>
      <w:numFmt w:val="bullet"/>
      <w:lvlText w:val=""/>
      <w:lvlJc w:val="left"/>
      <w:pPr>
        <w:tabs>
          <w:tab w:val="num" w:pos="3060"/>
        </w:tabs>
        <w:ind w:left="3060" w:hanging="360"/>
      </w:pPr>
      <w:rPr>
        <w:rFonts w:ascii="Wingdings" w:hAnsi="Wingdings" w:hint="default"/>
      </w:rPr>
    </w:lvl>
    <w:lvl w:ilvl="6" w:tplc="08090001" w:tentative="1">
      <w:start w:val="1"/>
      <w:numFmt w:val="bullet"/>
      <w:lvlText w:val=""/>
      <w:lvlJc w:val="left"/>
      <w:pPr>
        <w:tabs>
          <w:tab w:val="num" w:pos="3780"/>
        </w:tabs>
        <w:ind w:left="3780" w:hanging="360"/>
      </w:pPr>
      <w:rPr>
        <w:rFonts w:ascii="Symbol" w:hAnsi="Symbol" w:hint="default"/>
      </w:rPr>
    </w:lvl>
    <w:lvl w:ilvl="7" w:tplc="08090003" w:tentative="1">
      <w:start w:val="1"/>
      <w:numFmt w:val="bullet"/>
      <w:lvlText w:val="o"/>
      <w:lvlJc w:val="left"/>
      <w:pPr>
        <w:tabs>
          <w:tab w:val="num" w:pos="4500"/>
        </w:tabs>
        <w:ind w:left="4500" w:hanging="360"/>
      </w:pPr>
      <w:rPr>
        <w:rFonts w:ascii="Courier New" w:hAnsi="Courier New" w:cs="Courier New" w:hint="default"/>
      </w:rPr>
    </w:lvl>
    <w:lvl w:ilvl="8" w:tplc="08090005" w:tentative="1">
      <w:start w:val="1"/>
      <w:numFmt w:val="bullet"/>
      <w:lvlText w:val=""/>
      <w:lvlJc w:val="left"/>
      <w:pPr>
        <w:tabs>
          <w:tab w:val="num" w:pos="5220"/>
        </w:tabs>
        <w:ind w:left="5220" w:hanging="360"/>
      </w:pPr>
      <w:rPr>
        <w:rFonts w:ascii="Wingdings" w:hAnsi="Wingdings" w:hint="default"/>
      </w:rPr>
    </w:lvl>
  </w:abstractNum>
  <w:abstractNum w:abstractNumId="6">
    <w:nsid w:val="1C680700"/>
    <w:multiLevelType w:val="multilevel"/>
    <w:tmpl w:val="A7062D74"/>
    <w:lvl w:ilvl="0">
      <w:start w:val="1"/>
      <w:numFmt w:val="bullet"/>
      <w:lvlText w:val=""/>
      <w:lvlJc w:val="left"/>
      <w:pPr>
        <w:tabs>
          <w:tab w:val="num" w:pos="1620"/>
        </w:tabs>
        <w:ind w:left="16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25457F0A"/>
    <w:multiLevelType w:val="hybridMultilevel"/>
    <w:tmpl w:val="027A3B0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25B7059D"/>
    <w:multiLevelType w:val="hybridMultilevel"/>
    <w:tmpl w:val="33F0E4A0"/>
    <w:lvl w:ilvl="0" w:tplc="2848AD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8EF5C91"/>
    <w:multiLevelType w:val="hybridMultilevel"/>
    <w:tmpl w:val="BDD2BC42"/>
    <w:lvl w:ilvl="0" w:tplc="5B426814">
      <w:start w:val="1"/>
      <w:numFmt w:val="bullet"/>
      <w:lvlText w:val=""/>
      <w:lvlJc w:val="left"/>
      <w:pPr>
        <w:tabs>
          <w:tab w:val="num" w:pos="432"/>
        </w:tabs>
        <w:ind w:left="432" w:hanging="432"/>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3C3454F6"/>
    <w:multiLevelType w:val="hybridMultilevel"/>
    <w:tmpl w:val="769483EE"/>
    <w:lvl w:ilvl="0" w:tplc="FFFFFFFF">
      <w:start w:val="1"/>
      <w:numFmt w:val="bullet"/>
      <w:lvlText w:val=""/>
      <w:lvlJc w:val="left"/>
      <w:pPr>
        <w:tabs>
          <w:tab w:val="num" w:pos="360"/>
        </w:tabs>
        <w:ind w:left="360" w:hanging="360"/>
      </w:pPr>
      <w:rPr>
        <w:rFonts w:ascii="Symbol" w:hAnsi="Symbol" w:hint="default"/>
        <w:sz w:val="22"/>
        <w:szCs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nsid w:val="41F105A4"/>
    <w:multiLevelType w:val="multilevel"/>
    <w:tmpl w:val="D520E088"/>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428B1EF1"/>
    <w:multiLevelType w:val="hybridMultilevel"/>
    <w:tmpl w:val="01ACA590"/>
    <w:lvl w:ilvl="0" w:tplc="9C18CBEE">
      <w:start w:val="1"/>
      <w:numFmt w:val="decimal"/>
      <w:lvlText w:val="5.%1"/>
      <w:lvlJc w:val="left"/>
      <w:pPr>
        <w:tabs>
          <w:tab w:val="num" w:pos="0"/>
        </w:tabs>
        <w:ind w:left="504" w:hanging="50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45824905"/>
    <w:multiLevelType w:val="hybridMultilevel"/>
    <w:tmpl w:val="8864C560"/>
    <w:lvl w:ilvl="0" w:tplc="138E9170">
      <w:start w:val="1"/>
      <w:numFmt w:val="decimal"/>
      <w:lvlText w:val="5.%1"/>
      <w:lvlJc w:val="left"/>
      <w:pPr>
        <w:tabs>
          <w:tab w:val="num" w:pos="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4D741AFB"/>
    <w:multiLevelType w:val="hybridMultilevel"/>
    <w:tmpl w:val="A7062D74"/>
    <w:lvl w:ilvl="0" w:tplc="EE14F49C">
      <w:start w:val="1"/>
      <w:numFmt w:val="bullet"/>
      <w:lvlText w:val=""/>
      <w:lvlJc w:val="left"/>
      <w:pPr>
        <w:tabs>
          <w:tab w:val="num" w:pos="1620"/>
        </w:tabs>
        <w:ind w:left="16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507D21A4"/>
    <w:multiLevelType w:val="multilevel"/>
    <w:tmpl w:val="097409D6"/>
    <w:lvl w:ilvl="0">
      <w:start w:val="1"/>
      <w:numFmt w:val="bullet"/>
      <w:lvlText w:val=""/>
      <w:lvlJc w:val="left"/>
      <w:pPr>
        <w:tabs>
          <w:tab w:val="num" w:pos="0"/>
        </w:tabs>
        <w:ind w:left="0" w:firstLine="0"/>
      </w:pPr>
      <w:rPr>
        <w:rFonts w:ascii="Symbol" w:hAnsi="Symbol" w:hint="default"/>
        <w:sz w:val="22"/>
        <w:szCs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nsid w:val="65704D6B"/>
    <w:multiLevelType w:val="hybridMultilevel"/>
    <w:tmpl w:val="AC56DF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7A1B2F87"/>
    <w:multiLevelType w:val="multilevel"/>
    <w:tmpl w:val="5C22ED3C"/>
    <w:lvl w:ilvl="0">
      <w:start w:val="1"/>
      <w:numFmt w:val="decimal"/>
      <w:lvlText w:val="5.%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1"/>
  </w:num>
  <w:num w:numId="2">
    <w:abstractNumId w:val="16"/>
  </w:num>
  <w:num w:numId="3">
    <w:abstractNumId w:val="8"/>
  </w:num>
  <w:num w:numId="4">
    <w:abstractNumId w:val="13"/>
  </w:num>
  <w:num w:numId="5">
    <w:abstractNumId w:val="1"/>
  </w:num>
  <w:num w:numId="6">
    <w:abstractNumId w:val="12"/>
  </w:num>
  <w:num w:numId="7">
    <w:abstractNumId w:val="17"/>
  </w:num>
  <w:num w:numId="8">
    <w:abstractNumId w:val="5"/>
  </w:num>
  <w:num w:numId="9">
    <w:abstractNumId w:val="14"/>
  </w:num>
  <w:num w:numId="10">
    <w:abstractNumId w:val="6"/>
  </w:num>
  <w:num w:numId="11">
    <w:abstractNumId w:val="9"/>
  </w:num>
  <w:num w:numId="12">
    <w:abstractNumId w:val="2"/>
  </w:num>
  <w:num w:numId="13">
    <w:abstractNumId w:val="4"/>
  </w:num>
  <w:num w:numId="14">
    <w:abstractNumId w:val="7"/>
  </w:num>
  <w:num w:numId="1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6">
    <w:abstractNumId w:val="3"/>
  </w:num>
  <w:num w:numId="17">
    <w:abstractNumId w:val="15"/>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AF0"/>
    <w:rsid w:val="00006E0E"/>
    <w:rsid w:val="00027C7B"/>
    <w:rsid w:val="00037B91"/>
    <w:rsid w:val="000409A9"/>
    <w:rsid w:val="00042E26"/>
    <w:rsid w:val="000531DD"/>
    <w:rsid w:val="00096B7D"/>
    <w:rsid w:val="000A4D82"/>
    <w:rsid w:val="000A5B68"/>
    <w:rsid w:val="000B7DD9"/>
    <w:rsid w:val="000C23ED"/>
    <w:rsid w:val="000C65D5"/>
    <w:rsid w:val="001000E1"/>
    <w:rsid w:val="00117534"/>
    <w:rsid w:val="0012742A"/>
    <w:rsid w:val="00141377"/>
    <w:rsid w:val="001426BD"/>
    <w:rsid w:val="00142D1C"/>
    <w:rsid w:val="00153813"/>
    <w:rsid w:val="00166B40"/>
    <w:rsid w:val="001B0ADF"/>
    <w:rsid w:val="001B0E0F"/>
    <w:rsid w:val="001B5C82"/>
    <w:rsid w:val="001D64E4"/>
    <w:rsid w:val="001E750B"/>
    <w:rsid w:val="00257578"/>
    <w:rsid w:val="00295E49"/>
    <w:rsid w:val="002F2640"/>
    <w:rsid w:val="002F3FA5"/>
    <w:rsid w:val="002F5D63"/>
    <w:rsid w:val="00314C16"/>
    <w:rsid w:val="003418B0"/>
    <w:rsid w:val="00355E66"/>
    <w:rsid w:val="003640C1"/>
    <w:rsid w:val="00383953"/>
    <w:rsid w:val="003938D0"/>
    <w:rsid w:val="003957A0"/>
    <w:rsid w:val="003A6E0A"/>
    <w:rsid w:val="003B5B70"/>
    <w:rsid w:val="003E47A8"/>
    <w:rsid w:val="003E7880"/>
    <w:rsid w:val="003E7AE4"/>
    <w:rsid w:val="003F7C4B"/>
    <w:rsid w:val="00420E88"/>
    <w:rsid w:val="00434F6C"/>
    <w:rsid w:val="00436CEC"/>
    <w:rsid w:val="00474F30"/>
    <w:rsid w:val="004974B4"/>
    <w:rsid w:val="004A3C7E"/>
    <w:rsid w:val="004B6E27"/>
    <w:rsid w:val="004D7BD8"/>
    <w:rsid w:val="004F561A"/>
    <w:rsid w:val="00546AE0"/>
    <w:rsid w:val="00571091"/>
    <w:rsid w:val="00574477"/>
    <w:rsid w:val="0057554D"/>
    <w:rsid w:val="005A3890"/>
    <w:rsid w:val="005A6B91"/>
    <w:rsid w:val="005E4B98"/>
    <w:rsid w:val="005F15E2"/>
    <w:rsid w:val="006051BF"/>
    <w:rsid w:val="0062517E"/>
    <w:rsid w:val="00625963"/>
    <w:rsid w:val="00626CEE"/>
    <w:rsid w:val="00627A84"/>
    <w:rsid w:val="00632C65"/>
    <w:rsid w:val="00651EFB"/>
    <w:rsid w:val="00671839"/>
    <w:rsid w:val="006907C1"/>
    <w:rsid w:val="006B60F6"/>
    <w:rsid w:val="006B7507"/>
    <w:rsid w:val="006B7DB7"/>
    <w:rsid w:val="006C2A42"/>
    <w:rsid w:val="006C2F8C"/>
    <w:rsid w:val="006D384F"/>
    <w:rsid w:val="006F0C3C"/>
    <w:rsid w:val="006F52AC"/>
    <w:rsid w:val="00714342"/>
    <w:rsid w:val="00725440"/>
    <w:rsid w:val="00740C4A"/>
    <w:rsid w:val="0078398C"/>
    <w:rsid w:val="00791652"/>
    <w:rsid w:val="007A1EB2"/>
    <w:rsid w:val="007A2A1D"/>
    <w:rsid w:val="0082295E"/>
    <w:rsid w:val="00843EDD"/>
    <w:rsid w:val="00846A3B"/>
    <w:rsid w:val="008538CB"/>
    <w:rsid w:val="0085441B"/>
    <w:rsid w:val="008838E3"/>
    <w:rsid w:val="008955C0"/>
    <w:rsid w:val="008A79B3"/>
    <w:rsid w:val="008B0235"/>
    <w:rsid w:val="008B1A5C"/>
    <w:rsid w:val="00900EE9"/>
    <w:rsid w:val="00923C59"/>
    <w:rsid w:val="009266F9"/>
    <w:rsid w:val="009307B2"/>
    <w:rsid w:val="00932016"/>
    <w:rsid w:val="00932A4C"/>
    <w:rsid w:val="00942BA4"/>
    <w:rsid w:val="0094729C"/>
    <w:rsid w:val="00954CE8"/>
    <w:rsid w:val="009615B1"/>
    <w:rsid w:val="00970CE5"/>
    <w:rsid w:val="009847D6"/>
    <w:rsid w:val="00997CA5"/>
    <w:rsid w:val="009E2D2B"/>
    <w:rsid w:val="00A0034D"/>
    <w:rsid w:val="00A10171"/>
    <w:rsid w:val="00A2592A"/>
    <w:rsid w:val="00A313EA"/>
    <w:rsid w:val="00A47C7A"/>
    <w:rsid w:val="00A52FF5"/>
    <w:rsid w:val="00A6145E"/>
    <w:rsid w:val="00A70D5C"/>
    <w:rsid w:val="00A71A6F"/>
    <w:rsid w:val="00A86131"/>
    <w:rsid w:val="00A86BCE"/>
    <w:rsid w:val="00AA0D9C"/>
    <w:rsid w:val="00AC6B15"/>
    <w:rsid w:val="00AC777F"/>
    <w:rsid w:val="00B01484"/>
    <w:rsid w:val="00B04D5F"/>
    <w:rsid w:val="00B10F5E"/>
    <w:rsid w:val="00B45B96"/>
    <w:rsid w:val="00B648BB"/>
    <w:rsid w:val="00C37C94"/>
    <w:rsid w:val="00C45FD2"/>
    <w:rsid w:val="00C50104"/>
    <w:rsid w:val="00C5436A"/>
    <w:rsid w:val="00C561F8"/>
    <w:rsid w:val="00C84227"/>
    <w:rsid w:val="00C844B3"/>
    <w:rsid w:val="00CA0AFD"/>
    <w:rsid w:val="00CB4B5F"/>
    <w:rsid w:val="00CC11A2"/>
    <w:rsid w:val="00CC4A42"/>
    <w:rsid w:val="00CE0C41"/>
    <w:rsid w:val="00D14AF0"/>
    <w:rsid w:val="00D2312E"/>
    <w:rsid w:val="00D43F59"/>
    <w:rsid w:val="00D861B5"/>
    <w:rsid w:val="00D90CF8"/>
    <w:rsid w:val="00DA2BF1"/>
    <w:rsid w:val="00DC3A27"/>
    <w:rsid w:val="00DC4D91"/>
    <w:rsid w:val="00DE062F"/>
    <w:rsid w:val="00DE7E52"/>
    <w:rsid w:val="00E116A4"/>
    <w:rsid w:val="00E33712"/>
    <w:rsid w:val="00E639E1"/>
    <w:rsid w:val="00E7547F"/>
    <w:rsid w:val="00EA295D"/>
    <w:rsid w:val="00EF7F69"/>
    <w:rsid w:val="00F045D7"/>
    <w:rsid w:val="00F05A0D"/>
    <w:rsid w:val="00F2531F"/>
    <w:rsid w:val="00F44118"/>
    <w:rsid w:val="00FE1D92"/>
    <w:rsid w:val="00FF2E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1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F2EDD"/>
    <w:pPr>
      <w:tabs>
        <w:tab w:val="center" w:pos="4153"/>
        <w:tab w:val="right" w:pos="8306"/>
      </w:tabs>
    </w:pPr>
  </w:style>
  <w:style w:type="paragraph" w:styleId="Footer">
    <w:name w:val="footer"/>
    <w:basedOn w:val="Normal"/>
    <w:rsid w:val="00FF2EDD"/>
    <w:pPr>
      <w:tabs>
        <w:tab w:val="center" w:pos="4153"/>
        <w:tab w:val="right" w:pos="8306"/>
      </w:tabs>
    </w:pPr>
  </w:style>
  <w:style w:type="character" w:styleId="PageNumber">
    <w:name w:val="page number"/>
    <w:basedOn w:val="DefaultParagraphFont"/>
    <w:rsid w:val="004D7BD8"/>
  </w:style>
  <w:style w:type="character" w:styleId="CommentReference">
    <w:name w:val="annotation reference"/>
    <w:basedOn w:val="DefaultParagraphFont"/>
    <w:semiHidden/>
    <w:rsid w:val="00626CEE"/>
    <w:rPr>
      <w:sz w:val="16"/>
      <w:szCs w:val="16"/>
    </w:rPr>
  </w:style>
  <w:style w:type="paragraph" w:styleId="CommentText">
    <w:name w:val="annotation text"/>
    <w:basedOn w:val="Normal"/>
    <w:semiHidden/>
    <w:rsid w:val="00626CEE"/>
    <w:pPr>
      <w:widowControl w:val="0"/>
      <w:spacing w:before="60" w:after="60"/>
    </w:pPr>
    <w:rPr>
      <w:sz w:val="20"/>
      <w:szCs w:val="20"/>
      <w:lang w:val="en-US" w:eastAsia="en-US"/>
    </w:rPr>
  </w:style>
  <w:style w:type="paragraph" w:customStyle="1" w:styleId="TOCBase">
    <w:name w:val="TOC Base"/>
    <w:basedOn w:val="Normal"/>
    <w:rsid w:val="000A4D82"/>
    <w:pPr>
      <w:tabs>
        <w:tab w:val="right" w:pos="9400"/>
      </w:tabs>
      <w:autoSpaceDE w:val="0"/>
      <w:autoSpaceDN w:val="0"/>
    </w:pPr>
    <w:rPr>
      <w:sz w:val="20"/>
      <w:lang w:eastAsia="en-US"/>
    </w:rPr>
  </w:style>
  <w:style w:type="paragraph" w:styleId="BodyTextIndent3">
    <w:name w:val="Body Text Indent 3"/>
    <w:basedOn w:val="Normal"/>
    <w:rsid w:val="00574477"/>
    <w:pPr>
      <w:tabs>
        <w:tab w:val="left" w:pos="567"/>
      </w:tabs>
      <w:spacing w:before="60" w:after="60"/>
      <w:ind w:left="360"/>
    </w:pPr>
    <w:rPr>
      <w:szCs w:val="20"/>
      <w:lang w:eastAsia="en-US"/>
    </w:rPr>
  </w:style>
  <w:style w:type="paragraph" w:styleId="BodyTextIndent">
    <w:name w:val="Body Text Indent"/>
    <w:basedOn w:val="Normal"/>
    <w:rsid w:val="00574477"/>
    <w:pPr>
      <w:spacing w:after="120"/>
      <w:ind w:left="283"/>
    </w:pPr>
  </w:style>
  <w:style w:type="paragraph" w:styleId="BalloonText">
    <w:name w:val="Balloon Text"/>
    <w:basedOn w:val="Normal"/>
    <w:semiHidden/>
    <w:rsid w:val="00142D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1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F2EDD"/>
    <w:pPr>
      <w:tabs>
        <w:tab w:val="center" w:pos="4153"/>
        <w:tab w:val="right" w:pos="8306"/>
      </w:tabs>
    </w:pPr>
  </w:style>
  <w:style w:type="paragraph" w:styleId="Footer">
    <w:name w:val="footer"/>
    <w:basedOn w:val="Normal"/>
    <w:rsid w:val="00FF2EDD"/>
    <w:pPr>
      <w:tabs>
        <w:tab w:val="center" w:pos="4153"/>
        <w:tab w:val="right" w:pos="8306"/>
      </w:tabs>
    </w:pPr>
  </w:style>
  <w:style w:type="character" w:styleId="PageNumber">
    <w:name w:val="page number"/>
    <w:basedOn w:val="DefaultParagraphFont"/>
    <w:rsid w:val="004D7BD8"/>
  </w:style>
  <w:style w:type="character" w:styleId="CommentReference">
    <w:name w:val="annotation reference"/>
    <w:basedOn w:val="DefaultParagraphFont"/>
    <w:semiHidden/>
    <w:rsid w:val="00626CEE"/>
    <w:rPr>
      <w:sz w:val="16"/>
      <w:szCs w:val="16"/>
    </w:rPr>
  </w:style>
  <w:style w:type="paragraph" w:styleId="CommentText">
    <w:name w:val="annotation text"/>
    <w:basedOn w:val="Normal"/>
    <w:semiHidden/>
    <w:rsid w:val="00626CEE"/>
    <w:pPr>
      <w:widowControl w:val="0"/>
      <w:spacing w:before="60" w:after="60"/>
    </w:pPr>
    <w:rPr>
      <w:sz w:val="20"/>
      <w:szCs w:val="20"/>
      <w:lang w:val="en-US" w:eastAsia="en-US"/>
    </w:rPr>
  </w:style>
  <w:style w:type="paragraph" w:customStyle="1" w:styleId="TOCBase">
    <w:name w:val="TOC Base"/>
    <w:basedOn w:val="Normal"/>
    <w:rsid w:val="000A4D82"/>
    <w:pPr>
      <w:tabs>
        <w:tab w:val="right" w:pos="9400"/>
      </w:tabs>
      <w:autoSpaceDE w:val="0"/>
      <w:autoSpaceDN w:val="0"/>
    </w:pPr>
    <w:rPr>
      <w:sz w:val="20"/>
      <w:lang w:eastAsia="en-US"/>
    </w:rPr>
  </w:style>
  <w:style w:type="paragraph" w:styleId="BodyTextIndent3">
    <w:name w:val="Body Text Indent 3"/>
    <w:basedOn w:val="Normal"/>
    <w:rsid w:val="00574477"/>
    <w:pPr>
      <w:tabs>
        <w:tab w:val="left" w:pos="567"/>
      </w:tabs>
      <w:spacing w:before="60" w:after="60"/>
      <w:ind w:left="360"/>
    </w:pPr>
    <w:rPr>
      <w:szCs w:val="20"/>
      <w:lang w:eastAsia="en-US"/>
    </w:rPr>
  </w:style>
  <w:style w:type="paragraph" w:styleId="BodyTextIndent">
    <w:name w:val="Body Text Indent"/>
    <w:basedOn w:val="Normal"/>
    <w:rsid w:val="00574477"/>
    <w:pPr>
      <w:spacing w:after="120"/>
      <w:ind w:left="283"/>
    </w:pPr>
  </w:style>
  <w:style w:type="paragraph" w:styleId="BalloonText">
    <w:name w:val="Balloon Text"/>
    <w:basedOn w:val="Normal"/>
    <w:semiHidden/>
    <w:rsid w:val="00142D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13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2940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Family Care</Company>
  <LinksUpToDate>false</LinksUpToDate>
  <CharactersWithSpaces>3461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Ed Nixon</dc:creator>
  <cp:lastModifiedBy>Clare Gorton</cp:lastModifiedBy>
  <cp:revision>2</cp:revision>
  <cp:lastPrinted>2014-10-07T12:51:00Z</cp:lastPrinted>
  <dcterms:created xsi:type="dcterms:W3CDTF">2016-11-08T08:06:00Z</dcterms:created>
  <dcterms:modified xsi:type="dcterms:W3CDTF">2016-11-08T08:06:00Z</dcterms:modified>
</cp:coreProperties>
</file>